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4C5" w:rsidRPr="00B236A3" w:rsidRDefault="002174C5" w:rsidP="000A4C9E">
      <w:pPr>
        <w:jc w:val="center"/>
        <w:rPr>
          <w:b/>
          <w:sz w:val="28"/>
          <w:szCs w:val="28"/>
          <w:u w:val="single"/>
        </w:rPr>
      </w:pPr>
      <w:r w:rsidRPr="00B236A3">
        <w:rPr>
          <w:b/>
          <w:sz w:val="28"/>
          <w:szCs w:val="28"/>
          <w:u w:val="single"/>
        </w:rPr>
        <w:t>PROFORMA FOR ANNUAL REPORT</w:t>
      </w:r>
      <w:r w:rsidR="00A870DC" w:rsidRPr="00B236A3">
        <w:rPr>
          <w:b/>
          <w:sz w:val="28"/>
          <w:szCs w:val="28"/>
          <w:u w:val="single"/>
        </w:rPr>
        <w:t xml:space="preserve"> </w:t>
      </w:r>
      <w:r w:rsidR="005926AB" w:rsidRPr="00B236A3">
        <w:rPr>
          <w:b/>
          <w:sz w:val="28"/>
          <w:szCs w:val="28"/>
          <w:u w:val="single"/>
        </w:rPr>
        <w:t>2020</w:t>
      </w:r>
      <w:r w:rsidR="00E30218" w:rsidRPr="00B236A3">
        <w:rPr>
          <w:b/>
          <w:sz w:val="28"/>
          <w:szCs w:val="28"/>
          <w:u w:val="single"/>
        </w:rPr>
        <w:t xml:space="preserve"> (</w:t>
      </w:r>
      <w:r w:rsidR="005926AB" w:rsidRPr="00B236A3">
        <w:rPr>
          <w:b/>
          <w:sz w:val="28"/>
          <w:szCs w:val="28"/>
          <w:u w:val="single"/>
        </w:rPr>
        <w:t>January 2020</w:t>
      </w:r>
      <w:r w:rsidR="001A0816" w:rsidRPr="00B236A3">
        <w:rPr>
          <w:b/>
          <w:sz w:val="28"/>
          <w:szCs w:val="28"/>
          <w:u w:val="single"/>
        </w:rPr>
        <w:t xml:space="preserve"> </w:t>
      </w:r>
      <w:r w:rsidR="00E30218" w:rsidRPr="00B236A3">
        <w:rPr>
          <w:b/>
          <w:sz w:val="28"/>
          <w:szCs w:val="28"/>
          <w:u w:val="single"/>
        </w:rPr>
        <w:t xml:space="preserve">to </w:t>
      </w:r>
      <w:r w:rsidR="005926AB" w:rsidRPr="00B236A3">
        <w:rPr>
          <w:b/>
          <w:sz w:val="28"/>
          <w:szCs w:val="28"/>
          <w:u w:val="single"/>
        </w:rPr>
        <w:t>December 2020</w:t>
      </w:r>
      <w:r w:rsidR="00E30218" w:rsidRPr="00B236A3">
        <w:rPr>
          <w:b/>
          <w:sz w:val="28"/>
          <w:szCs w:val="28"/>
          <w:u w:val="single"/>
        </w:rPr>
        <w:t>)</w:t>
      </w:r>
    </w:p>
    <w:p w:rsidR="002174C5" w:rsidRPr="00B236A3" w:rsidRDefault="002174C5" w:rsidP="002174C5">
      <w:pPr>
        <w:jc w:val="center"/>
        <w:rPr>
          <w:sz w:val="20"/>
          <w:szCs w:val="20"/>
          <w:u w:val="single"/>
        </w:rPr>
      </w:pPr>
    </w:p>
    <w:p w:rsidR="00F858A9" w:rsidRPr="00B236A3" w:rsidRDefault="00F858A9" w:rsidP="002174C5">
      <w:pPr>
        <w:pStyle w:val="Subtitle"/>
        <w:jc w:val="left"/>
        <w:rPr>
          <w:b w:val="0"/>
          <w:sz w:val="8"/>
          <w:u w:val="single"/>
        </w:rPr>
      </w:pPr>
    </w:p>
    <w:p w:rsidR="002174C5" w:rsidRPr="00B236A3" w:rsidRDefault="00381792" w:rsidP="002174C5">
      <w:pPr>
        <w:pStyle w:val="Subtitle"/>
        <w:jc w:val="left"/>
        <w:rPr>
          <w:b w:val="0"/>
          <w:u w:val="single"/>
        </w:rPr>
      </w:pPr>
      <w:r w:rsidRPr="00B236A3">
        <w:rPr>
          <w:b w:val="0"/>
          <w:u w:val="single"/>
        </w:rPr>
        <w:t>1. GENERAL INFORMATION ABOUT THE KVK</w:t>
      </w:r>
    </w:p>
    <w:p w:rsidR="007209AD" w:rsidRPr="00B236A3" w:rsidRDefault="007209AD" w:rsidP="000C2201">
      <w:pPr>
        <w:pStyle w:val="Subtitle"/>
        <w:jc w:val="left"/>
        <w:rPr>
          <w:b w:val="0"/>
          <w:bCs w:val="0"/>
          <w:sz w:val="22"/>
          <w:szCs w:val="22"/>
        </w:rPr>
      </w:pPr>
    </w:p>
    <w:p w:rsidR="004A6D56" w:rsidRPr="00B236A3" w:rsidRDefault="004A6D56" w:rsidP="000C2201">
      <w:pPr>
        <w:pStyle w:val="Subtitle"/>
        <w:jc w:val="left"/>
        <w:rPr>
          <w:b w:val="0"/>
          <w:sz w:val="22"/>
          <w:szCs w:val="22"/>
        </w:rPr>
      </w:pPr>
      <w:r w:rsidRPr="00B236A3">
        <w:rPr>
          <w:b w:val="0"/>
          <w:sz w:val="22"/>
          <w:szCs w:val="22"/>
        </w:rPr>
        <w:t>1.1. Name and address of KVK with   phone, fax and e-mail</w:t>
      </w:r>
    </w:p>
    <w:p w:rsidR="00F858A9" w:rsidRPr="00B236A3" w:rsidRDefault="00F858A9" w:rsidP="000C2201">
      <w:pPr>
        <w:pStyle w:val="Subtitle"/>
        <w:jc w:val="left"/>
        <w:rPr>
          <w:b w:val="0"/>
          <w:sz w:val="22"/>
          <w:szCs w:val="22"/>
        </w:rPr>
      </w:pP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843"/>
        <w:gridCol w:w="1276"/>
        <w:gridCol w:w="6136"/>
      </w:tblGrid>
      <w:tr w:rsidR="000A4C9E" w:rsidRPr="007E545E" w:rsidTr="00004AA5">
        <w:trPr>
          <w:trHeight w:val="211"/>
        </w:trPr>
        <w:tc>
          <w:tcPr>
            <w:tcW w:w="5353" w:type="dxa"/>
          </w:tcPr>
          <w:p w:rsidR="000A4C9E" w:rsidRPr="007E545E" w:rsidRDefault="000A4C9E" w:rsidP="00004AA5">
            <w:pPr>
              <w:pStyle w:val="Subtitle"/>
              <w:jc w:val="left"/>
              <w:rPr>
                <w:b w:val="0"/>
                <w:bCs w:val="0"/>
                <w:sz w:val="22"/>
                <w:szCs w:val="22"/>
              </w:rPr>
            </w:pPr>
            <w:r w:rsidRPr="007E545E">
              <w:rPr>
                <w:b w:val="0"/>
                <w:bCs w:val="0"/>
                <w:sz w:val="22"/>
                <w:szCs w:val="22"/>
              </w:rPr>
              <w:t>Address</w:t>
            </w:r>
          </w:p>
        </w:tc>
        <w:tc>
          <w:tcPr>
            <w:tcW w:w="3119" w:type="dxa"/>
            <w:gridSpan w:val="2"/>
          </w:tcPr>
          <w:p w:rsidR="000A4C9E" w:rsidRPr="007E545E" w:rsidRDefault="000A4C9E" w:rsidP="00004AA5">
            <w:pPr>
              <w:pStyle w:val="Subtitle"/>
              <w:rPr>
                <w:b w:val="0"/>
                <w:bCs w:val="0"/>
                <w:sz w:val="22"/>
                <w:szCs w:val="22"/>
              </w:rPr>
            </w:pPr>
            <w:r w:rsidRPr="007E545E">
              <w:rPr>
                <w:b w:val="0"/>
                <w:bCs w:val="0"/>
                <w:sz w:val="22"/>
                <w:szCs w:val="22"/>
              </w:rPr>
              <w:t>Telephone</w:t>
            </w:r>
          </w:p>
        </w:tc>
        <w:tc>
          <w:tcPr>
            <w:tcW w:w="6136" w:type="dxa"/>
          </w:tcPr>
          <w:p w:rsidR="000A4C9E" w:rsidRPr="007E545E" w:rsidRDefault="000A4C9E" w:rsidP="00004AA5">
            <w:pPr>
              <w:pStyle w:val="Subtitle"/>
              <w:jc w:val="left"/>
              <w:rPr>
                <w:b w:val="0"/>
                <w:bCs w:val="0"/>
                <w:sz w:val="22"/>
                <w:szCs w:val="22"/>
              </w:rPr>
            </w:pPr>
            <w:r w:rsidRPr="007E545E">
              <w:rPr>
                <w:b w:val="0"/>
                <w:bCs w:val="0"/>
                <w:sz w:val="22"/>
                <w:szCs w:val="22"/>
              </w:rPr>
              <w:t>E mail</w:t>
            </w:r>
          </w:p>
        </w:tc>
      </w:tr>
      <w:tr w:rsidR="000A4C9E" w:rsidRPr="007E545E" w:rsidTr="00004AA5">
        <w:trPr>
          <w:trHeight w:val="211"/>
        </w:trPr>
        <w:tc>
          <w:tcPr>
            <w:tcW w:w="5353" w:type="dxa"/>
          </w:tcPr>
          <w:p w:rsidR="000A4C9E" w:rsidRPr="007E545E" w:rsidRDefault="000A4C9E" w:rsidP="00004AA5">
            <w:pPr>
              <w:pStyle w:val="Subtitle"/>
              <w:jc w:val="left"/>
              <w:rPr>
                <w:b w:val="0"/>
                <w:bCs w:val="0"/>
                <w:sz w:val="22"/>
                <w:szCs w:val="22"/>
              </w:rPr>
            </w:pPr>
            <w:r>
              <w:rPr>
                <w:b w:val="0"/>
                <w:bCs w:val="0"/>
                <w:sz w:val="22"/>
                <w:szCs w:val="22"/>
              </w:rPr>
              <w:t>KVK, Balasore</w:t>
            </w:r>
          </w:p>
        </w:tc>
        <w:tc>
          <w:tcPr>
            <w:tcW w:w="1843" w:type="dxa"/>
          </w:tcPr>
          <w:p w:rsidR="000A4C9E" w:rsidRPr="007E545E" w:rsidRDefault="000A4C9E" w:rsidP="00004AA5">
            <w:pPr>
              <w:pStyle w:val="Subtitle"/>
              <w:jc w:val="left"/>
              <w:rPr>
                <w:b w:val="0"/>
                <w:bCs w:val="0"/>
                <w:sz w:val="22"/>
                <w:szCs w:val="22"/>
              </w:rPr>
            </w:pPr>
            <w:r w:rsidRPr="007E545E">
              <w:rPr>
                <w:b w:val="0"/>
                <w:bCs w:val="0"/>
                <w:sz w:val="22"/>
                <w:szCs w:val="22"/>
              </w:rPr>
              <w:t>Office</w:t>
            </w:r>
          </w:p>
        </w:tc>
        <w:tc>
          <w:tcPr>
            <w:tcW w:w="1276" w:type="dxa"/>
          </w:tcPr>
          <w:p w:rsidR="000A4C9E" w:rsidRPr="007E545E" w:rsidRDefault="000A4C9E" w:rsidP="00004AA5">
            <w:pPr>
              <w:pStyle w:val="Subtitle"/>
              <w:jc w:val="left"/>
              <w:rPr>
                <w:b w:val="0"/>
                <w:bCs w:val="0"/>
                <w:sz w:val="22"/>
                <w:szCs w:val="22"/>
              </w:rPr>
            </w:pPr>
            <w:r w:rsidRPr="007E545E">
              <w:rPr>
                <w:b w:val="0"/>
                <w:bCs w:val="0"/>
                <w:sz w:val="22"/>
                <w:szCs w:val="22"/>
              </w:rPr>
              <w:t>FAX</w:t>
            </w:r>
          </w:p>
        </w:tc>
        <w:tc>
          <w:tcPr>
            <w:tcW w:w="6136" w:type="dxa"/>
          </w:tcPr>
          <w:p w:rsidR="000A4C9E" w:rsidRPr="007E545E" w:rsidRDefault="000A4C9E" w:rsidP="00004AA5">
            <w:pPr>
              <w:pStyle w:val="Subtitle"/>
              <w:jc w:val="left"/>
              <w:rPr>
                <w:b w:val="0"/>
                <w:bCs w:val="0"/>
                <w:sz w:val="22"/>
                <w:szCs w:val="22"/>
              </w:rPr>
            </w:pPr>
          </w:p>
        </w:tc>
      </w:tr>
      <w:tr w:rsidR="000A4C9E" w:rsidRPr="007E545E" w:rsidTr="00004AA5">
        <w:trPr>
          <w:trHeight w:val="211"/>
        </w:trPr>
        <w:tc>
          <w:tcPr>
            <w:tcW w:w="5353" w:type="dxa"/>
          </w:tcPr>
          <w:p w:rsidR="000A4C9E" w:rsidRPr="00127B5B" w:rsidRDefault="000A4C9E" w:rsidP="00004AA5">
            <w:pPr>
              <w:pStyle w:val="Subtitle"/>
              <w:jc w:val="left"/>
              <w:rPr>
                <w:b w:val="0"/>
                <w:bCs w:val="0"/>
                <w:color w:val="000000" w:themeColor="text1"/>
              </w:rPr>
            </w:pPr>
            <w:r w:rsidRPr="00127B5B">
              <w:rPr>
                <w:b w:val="0"/>
                <w:bCs w:val="0"/>
                <w:color w:val="000000" w:themeColor="text1"/>
              </w:rPr>
              <w:t>AT/PO-Devog,</w:t>
            </w:r>
            <w:r>
              <w:rPr>
                <w:b w:val="0"/>
                <w:bCs w:val="0"/>
                <w:color w:val="000000" w:themeColor="text1"/>
              </w:rPr>
              <w:t xml:space="preserve"> </w:t>
            </w:r>
            <w:r w:rsidRPr="00127B5B">
              <w:rPr>
                <w:b w:val="0"/>
                <w:bCs w:val="0"/>
                <w:color w:val="000000" w:themeColor="text1"/>
              </w:rPr>
              <w:t>Via- Singla,Balasore,Pin-756023</w:t>
            </w:r>
          </w:p>
        </w:tc>
        <w:tc>
          <w:tcPr>
            <w:tcW w:w="1843" w:type="dxa"/>
          </w:tcPr>
          <w:p w:rsidR="000A4C9E" w:rsidRPr="00127B5B" w:rsidRDefault="000A4C9E" w:rsidP="00004AA5">
            <w:pPr>
              <w:pStyle w:val="Subtitle"/>
              <w:jc w:val="left"/>
              <w:rPr>
                <w:b w:val="0"/>
                <w:bCs w:val="0"/>
                <w:color w:val="000000" w:themeColor="text1"/>
              </w:rPr>
            </w:pPr>
            <w:r w:rsidRPr="00127B5B">
              <w:rPr>
                <w:b w:val="0"/>
                <w:bCs w:val="0"/>
                <w:color w:val="000000" w:themeColor="text1"/>
              </w:rPr>
              <w:t>06781-253303</w:t>
            </w:r>
          </w:p>
        </w:tc>
        <w:tc>
          <w:tcPr>
            <w:tcW w:w="1276" w:type="dxa"/>
          </w:tcPr>
          <w:p w:rsidR="000A4C9E" w:rsidRPr="00127B5B" w:rsidRDefault="000A4C9E" w:rsidP="00004AA5">
            <w:pPr>
              <w:pStyle w:val="Subtitle"/>
              <w:rPr>
                <w:b w:val="0"/>
                <w:bCs w:val="0"/>
                <w:color w:val="000000" w:themeColor="text1"/>
              </w:rPr>
            </w:pPr>
            <w:r>
              <w:rPr>
                <w:b w:val="0"/>
                <w:bCs w:val="0"/>
                <w:color w:val="000000" w:themeColor="text1"/>
              </w:rPr>
              <w:t>-</w:t>
            </w:r>
          </w:p>
        </w:tc>
        <w:tc>
          <w:tcPr>
            <w:tcW w:w="6136" w:type="dxa"/>
          </w:tcPr>
          <w:p w:rsidR="000A4C9E" w:rsidRPr="00127B5B" w:rsidRDefault="004D7101" w:rsidP="00004AA5">
            <w:pPr>
              <w:pStyle w:val="Subtitle"/>
              <w:jc w:val="left"/>
              <w:rPr>
                <w:b w:val="0"/>
                <w:bCs w:val="0"/>
                <w:color w:val="000000" w:themeColor="text1"/>
              </w:rPr>
            </w:pPr>
            <w:hyperlink r:id="rId8" w:history="1">
              <w:r w:rsidR="000A4C9E" w:rsidRPr="00535387">
                <w:rPr>
                  <w:rStyle w:val="Hyperlink"/>
                  <w:b w:val="0"/>
                  <w:bCs w:val="0"/>
                </w:rPr>
                <w:t>kvkbalasore.ouat@gmail.com</w:t>
              </w:r>
            </w:hyperlink>
            <w:r w:rsidR="000A4C9E">
              <w:rPr>
                <w:rStyle w:val="Hyperlink"/>
                <w:b w:val="0"/>
                <w:bCs w:val="0"/>
              </w:rPr>
              <w:t>,</w:t>
            </w:r>
            <w:hyperlink r:id="rId9" w:history="1">
              <w:r w:rsidR="000A4C9E" w:rsidRPr="00781FC7">
                <w:rPr>
                  <w:rStyle w:val="Hyperlink"/>
                  <w:b w:val="0"/>
                  <w:bCs w:val="0"/>
                </w:rPr>
                <w:t>pckvkbalasore@gmail.com</w:t>
              </w:r>
            </w:hyperlink>
          </w:p>
        </w:tc>
      </w:tr>
    </w:tbl>
    <w:p w:rsidR="004A6D56" w:rsidRPr="00B236A3" w:rsidRDefault="004A6D56" w:rsidP="000C2201">
      <w:pPr>
        <w:pStyle w:val="Subtitle"/>
        <w:jc w:val="left"/>
        <w:rPr>
          <w:b w:val="0"/>
          <w:bCs w:val="0"/>
          <w:sz w:val="22"/>
          <w:szCs w:val="22"/>
        </w:rPr>
      </w:pPr>
    </w:p>
    <w:p w:rsidR="004A6D56" w:rsidRPr="00B236A3" w:rsidRDefault="004A6D56" w:rsidP="000C2201">
      <w:pPr>
        <w:pStyle w:val="Subtitle"/>
        <w:jc w:val="left"/>
        <w:rPr>
          <w:b w:val="0"/>
          <w:sz w:val="22"/>
          <w:szCs w:val="22"/>
        </w:rPr>
      </w:pPr>
      <w:r w:rsidRPr="00B236A3">
        <w:rPr>
          <w:b w:val="0"/>
          <w:sz w:val="22"/>
          <w:szCs w:val="22"/>
        </w:rPr>
        <w:t>1.2 .Name and address of host organization with phone, fax and e-mail</w:t>
      </w:r>
    </w:p>
    <w:p w:rsidR="00F858A9" w:rsidRPr="00B236A3" w:rsidRDefault="00F858A9" w:rsidP="000C2201">
      <w:pPr>
        <w:pStyle w:val="Subtitle"/>
        <w:jc w:val="left"/>
        <w:rPr>
          <w:b w:val="0"/>
          <w:sz w:val="22"/>
          <w:szCs w:val="22"/>
        </w:rPr>
      </w:pP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843"/>
        <w:gridCol w:w="1276"/>
        <w:gridCol w:w="6136"/>
      </w:tblGrid>
      <w:tr w:rsidR="000A4C9E" w:rsidRPr="007E545E" w:rsidTr="00004AA5">
        <w:trPr>
          <w:trHeight w:val="211"/>
        </w:trPr>
        <w:tc>
          <w:tcPr>
            <w:tcW w:w="5353" w:type="dxa"/>
          </w:tcPr>
          <w:p w:rsidR="000A4C9E" w:rsidRPr="007E545E" w:rsidRDefault="000A4C9E" w:rsidP="00004AA5">
            <w:pPr>
              <w:pStyle w:val="Subtitle"/>
              <w:jc w:val="left"/>
              <w:rPr>
                <w:b w:val="0"/>
                <w:bCs w:val="0"/>
                <w:sz w:val="22"/>
                <w:szCs w:val="22"/>
              </w:rPr>
            </w:pPr>
            <w:r w:rsidRPr="007E545E">
              <w:rPr>
                <w:b w:val="0"/>
                <w:bCs w:val="0"/>
                <w:sz w:val="22"/>
                <w:szCs w:val="22"/>
              </w:rPr>
              <w:t>Address</w:t>
            </w:r>
          </w:p>
        </w:tc>
        <w:tc>
          <w:tcPr>
            <w:tcW w:w="3119" w:type="dxa"/>
            <w:gridSpan w:val="2"/>
          </w:tcPr>
          <w:p w:rsidR="000A4C9E" w:rsidRPr="007E545E" w:rsidRDefault="000A4C9E" w:rsidP="00004AA5">
            <w:pPr>
              <w:pStyle w:val="Subtitle"/>
              <w:rPr>
                <w:b w:val="0"/>
                <w:bCs w:val="0"/>
                <w:sz w:val="22"/>
                <w:szCs w:val="22"/>
              </w:rPr>
            </w:pPr>
            <w:r w:rsidRPr="007E545E">
              <w:rPr>
                <w:b w:val="0"/>
                <w:bCs w:val="0"/>
                <w:sz w:val="22"/>
                <w:szCs w:val="22"/>
              </w:rPr>
              <w:t>Telephone</w:t>
            </w:r>
          </w:p>
        </w:tc>
        <w:tc>
          <w:tcPr>
            <w:tcW w:w="6136" w:type="dxa"/>
          </w:tcPr>
          <w:p w:rsidR="000A4C9E" w:rsidRPr="007E545E" w:rsidRDefault="000A4C9E" w:rsidP="00004AA5">
            <w:pPr>
              <w:pStyle w:val="Subtitle"/>
              <w:jc w:val="left"/>
              <w:rPr>
                <w:b w:val="0"/>
                <w:bCs w:val="0"/>
                <w:sz w:val="22"/>
                <w:szCs w:val="22"/>
              </w:rPr>
            </w:pPr>
            <w:r w:rsidRPr="007E545E">
              <w:rPr>
                <w:b w:val="0"/>
                <w:bCs w:val="0"/>
                <w:sz w:val="22"/>
                <w:szCs w:val="22"/>
              </w:rPr>
              <w:t>E mail</w:t>
            </w:r>
          </w:p>
        </w:tc>
      </w:tr>
      <w:tr w:rsidR="000A4C9E" w:rsidRPr="007E545E" w:rsidTr="00004AA5">
        <w:trPr>
          <w:trHeight w:val="211"/>
        </w:trPr>
        <w:tc>
          <w:tcPr>
            <w:tcW w:w="5353" w:type="dxa"/>
          </w:tcPr>
          <w:p w:rsidR="000A4C9E" w:rsidRPr="007E545E" w:rsidRDefault="000A4C9E" w:rsidP="00004AA5">
            <w:pPr>
              <w:pStyle w:val="Subtitle"/>
              <w:jc w:val="left"/>
              <w:rPr>
                <w:b w:val="0"/>
                <w:bCs w:val="0"/>
                <w:sz w:val="22"/>
                <w:szCs w:val="22"/>
              </w:rPr>
            </w:pPr>
            <w:r>
              <w:rPr>
                <w:b w:val="0"/>
                <w:bCs w:val="0"/>
                <w:sz w:val="22"/>
                <w:szCs w:val="22"/>
              </w:rPr>
              <w:t>KVK, Balasore</w:t>
            </w:r>
          </w:p>
        </w:tc>
        <w:tc>
          <w:tcPr>
            <w:tcW w:w="1843" w:type="dxa"/>
          </w:tcPr>
          <w:p w:rsidR="000A4C9E" w:rsidRPr="007E545E" w:rsidRDefault="000A4C9E" w:rsidP="00004AA5">
            <w:pPr>
              <w:pStyle w:val="Subtitle"/>
              <w:jc w:val="left"/>
              <w:rPr>
                <w:b w:val="0"/>
                <w:bCs w:val="0"/>
                <w:sz w:val="22"/>
                <w:szCs w:val="22"/>
              </w:rPr>
            </w:pPr>
            <w:r w:rsidRPr="007E545E">
              <w:rPr>
                <w:b w:val="0"/>
                <w:bCs w:val="0"/>
                <w:sz w:val="22"/>
                <w:szCs w:val="22"/>
              </w:rPr>
              <w:t>Office</w:t>
            </w:r>
          </w:p>
        </w:tc>
        <w:tc>
          <w:tcPr>
            <w:tcW w:w="1276" w:type="dxa"/>
          </w:tcPr>
          <w:p w:rsidR="000A4C9E" w:rsidRPr="007E545E" w:rsidRDefault="000A4C9E" w:rsidP="00004AA5">
            <w:pPr>
              <w:pStyle w:val="Subtitle"/>
              <w:jc w:val="left"/>
              <w:rPr>
                <w:b w:val="0"/>
                <w:bCs w:val="0"/>
                <w:sz w:val="22"/>
                <w:szCs w:val="22"/>
              </w:rPr>
            </w:pPr>
            <w:r w:rsidRPr="007E545E">
              <w:rPr>
                <w:b w:val="0"/>
                <w:bCs w:val="0"/>
                <w:sz w:val="22"/>
                <w:szCs w:val="22"/>
              </w:rPr>
              <w:t>FAX</w:t>
            </w:r>
          </w:p>
        </w:tc>
        <w:tc>
          <w:tcPr>
            <w:tcW w:w="6136" w:type="dxa"/>
          </w:tcPr>
          <w:p w:rsidR="000A4C9E" w:rsidRPr="007E545E" w:rsidRDefault="000A4C9E" w:rsidP="00004AA5">
            <w:pPr>
              <w:pStyle w:val="Subtitle"/>
              <w:jc w:val="left"/>
              <w:rPr>
                <w:b w:val="0"/>
                <w:bCs w:val="0"/>
                <w:sz w:val="22"/>
                <w:szCs w:val="22"/>
              </w:rPr>
            </w:pPr>
          </w:p>
        </w:tc>
      </w:tr>
      <w:tr w:rsidR="000A4C9E" w:rsidRPr="007E545E" w:rsidTr="00004AA5">
        <w:trPr>
          <w:trHeight w:val="211"/>
        </w:trPr>
        <w:tc>
          <w:tcPr>
            <w:tcW w:w="5353" w:type="dxa"/>
          </w:tcPr>
          <w:p w:rsidR="000A4C9E" w:rsidRPr="00127B5B" w:rsidRDefault="000A4C9E" w:rsidP="00004AA5">
            <w:pPr>
              <w:pStyle w:val="Subtitle"/>
              <w:jc w:val="left"/>
              <w:rPr>
                <w:b w:val="0"/>
                <w:bCs w:val="0"/>
                <w:color w:val="000000" w:themeColor="text1"/>
              </w:rPr>
            </w:pPr>
            <w:r w:rsidRPr="00127B5B">
              <w:rPr>
                <w:b w:val="0"/>
                <w:bCs w:val="0"/>
                <w:color w:val="000000" w:themeColor="text1"/>
              </w:rPr>
              <w:t>AT/PO-Devog,</w:t>
            </w:r>
            <w:r>
              <w:rPr>
                <w:b w:val="0"/>
                <w:bCs w:val="0"/>
                <w:color w:val="000000" w:themeColor="text1"/>
              </w:rPr>
              <w:t xml:space="preserve"> </w:t>
            </w:r>
            <w:r w:rsidRPr="00127B5B">
              <w:rPr>
                <w:b w:val="0"/>
                <w:bCs w:val="0"/>
                <w:color w:val="000000" w:themeColor="text1"/>
              </w:rPr>
              <w:t>Via- Singla,Balasore,Pin-756023</w:t>
            </w:r>
          </w:p>
        </w:tc>
        <w:tc>
          <w:tcPr>
            <w:tcW w:w="1843" w:type="dxa"/>
          </w:tcPr>
          <w:p w:rsidR="000A4C9E" w:rsidRPr="00127B5B" w:rsidRDefault="000A4C9E" w:rsidP="00004AA5">
            <w:pPr>
              <w:pStyle w:val="Subtitle"/>
              <w:jc w:val="left"/>
              <w:rPr>
                <w:b w:val="0"/>
                <w:bCs w:val="0"/>
                <w:color w:val="000000" w:themeColor="text1"/>
              </w:rPr>
            </w:pPr>
            <w:r w:rsidRPr="00127B5B">
              <w:rPr>
                <w:b w:val="0"/>
                <w:bCs w:val="0"/>
                <w:color w:val="000000" w:themeColor="text1"/>
              </w:rPr>
              <w:t>06781-253303</w:t>
            </w:r>
          </w:p>
        </w:tc>
        <w:tc>
          <w:tcPr>
            <w:tcW w:w="1276" w:type="dxa"/>
          </w:tcPr>
          <w:p w:rsidR="000A4C9E" w:rsidRPr="00127B5B" w:rsidRDefault="000A4C9E" w:rsidP="00004AA5">
            <w:pPr>
              <w:pStyle w:val="Subtitle"/>
              <w:rPr>
                <w:b w:val="0"/>
                <w:bCs w:val="0"/>
                <w:color w:val="000000" w:themeColor="text1"/>
              </w:rPr>
            </w:pPr>
            <w:r>
              <w:rPr>
                <w:b w:val="0"/>
                <w:bCs w:val="0"/>
                <w:color w:val="000000" w:themeColor="text1"/>
              </w:rPr>
              <w:t>-</w:t>
            </w:r>
          </w:p>
        </w:tc>
        <w:tc>
          <w:tcPr>
            <w:tcW w:w="6136" w:type="dxa"/>
          </w:tcPr>
          <w:p w:rsidR="000A4C9E" w:rsidRPr="00127B5B" w:rsidRDefault="004D7101" w:rsidP="00004AA5">
            <w:pPr>
              <w:pStyle w:val="Subtitle"/>
              <w:jc w:val="left"/>
              <w:rPr>
                <w:b w:val="0"/>
                <w:bCs w:val="0"/>
                <w:color w:val="000000" w:themeColor="text1"/>
              </w:rPr>
            </w:pPr>
            <w:hyperlink r:id="rId10" w:history="1">
              <w:r w:rsidR="000A4C9E" w:rsidRPr="00535387">
                <w:rPr>
                  <w:rStyle w:val="Hyperlink"/>
                  <w:b w:val="0"/>
                  <w:bCs w:val="0"/>
                </w:rPr>
                <w:t>kvkbalasore.ouat@gmail.com</w:t>
              </w:r>
            </w:hyperlink>
            <w:r w:rsidR="000A4C9E">
              <w:rPr>
                <w:rStyle w:val="Hyperlink"/>
                <w:b w:val="0"/>
                <w:bCs w:val="0"/>
              </w:rPr>
              <w:t>,</w:t>
            </w:r>
            <w:hyperlink r:id="rId11" w:history="1">
              <w:r w:rsidR="000A4C9E" w:rsidRPr="00781FC7">
                <w:rPr>
                  <w:rStyle w:val="Hyperlink"/>
                  <w:b w:val="0"/>
                  <w:bCs w:val="0"/>
                </w:rPr>
                <w:t>pckvkbalasore@gmail.com</w:t>
              </w:r>
            </w:hyperlink>
          </w:p>
        </w:tc>
      </w:tr>
    </w:tbl>
    <w:p w:rsidR="004A6D56" w:rsidRPr="00B236A3" w:rsidRDefault="004A6D56" w:rsidP="000C2201">
      <w:pPr>
        <w:pStyle w:val="Subtitle"/>
        <w:jc w:val="left"/>
        <w:rPr>
          <w:b w:val="0"/>
          <w:bCs w:val="0"/>
          <w:sz w:val="22"/>
          <w:szCs w:val="22"/>
        </w:rPr>
      </w:pPr>
    </w:p>
    <w:p w:rsidR="004A6D56" w:rsidRPr="00B236A3" w:rsidRDefault="004A6D56" w:rsidP="000C2201">
      <w:pPr>
        <w:pStyle w:val="Subtitle"/>
        <w:jc w:val="left"/>
        <w:rPr>
          <w:b w:val="0"/>
          <w:sz w:val="22"/>
          <w:szCs w:val="22"/>
        </w:rPr>
      </w:pPr>
      <w:r w:rsidRPr="00B236A3">
        <w:rPr>
          <w:b w:val="0"/>
          <w:sz w:val="22"/>
          <w:szCs w:val="22"/>
        </w:rPr>
        <w:t xml:space="preserve">1.3. Name of </w:t>
      </w:r>
      <w:r w:rsidR="00283D41" w:rsidRPr="00B236A3">
        <w:rPr>
          <w:b w:val="0"/>
          <w:sz w:val="22"/>
          <w:szCs w:val="22"/>
        </w:rPr>
        <w:t>Senior Scientist and Head</w:t>
      </w:r>
      <w:r w:rsidR="00A639AB" w:rsidRPr="00B236A3">
        <w:rPr>
          <w:b w:val="0"/>
          <w:sz w:val="22"/>
          <w:szCs w:val="22"/>
        </w:rPr>
        <w:t xml:space="preserve"> with phone &amp; mobile No</w:t>
      </w:r>
      <w:r w:rsidR="00DD5EC2" w:rsidRPr="00B236A3">
        <w:rPr>
          <w:b w:val="0"/>
          <w:sz w:val="22"/>
          <w:szCs w:val="22"/>
        </w:rPr>
        <w:t>.</w:t>
      </w:r>
    </w:p>
    <w:p w:rsidR="00F858A9" w:rsidRPr="00B236A3" w:rsidRDefault="00F858A9" w:rsidP="000C2201">
      <w:pPr>
        <w:pStyle w:val="Subtitle"/>
        <w:jc w:val="left"/>
        <w:rPr>
          <w:b w:val="0"/>
          <w:sz w:val="22"/>
          <w:szCs w:val="22"/>
        </w:rPr>
      </w:pP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843"/>
        <w:gridCol w:w="1276"/>
        <w:gridCol w:w="6136"/>
      </w:tblGrid>
      <w:tr w:rsidR="000A4C9E" w:rsidRPr="007E545E" w:rsidTr="00004AA5">
        <w:trPr>
          <w:trHeight w:val="211"/>
        </w:trPr>
        <w:tc>
          <w:tcPr>
            <w:tcW w:w="5353" w:type="dxa"/>
          </w:tcPr>
          <w:p w:rsidR="000A4C9E" w:rsidRPr="007E545E" w:rsidRDefault="000A4C9E" w:rsidP="00004AA5">
            <w:pPr>
              <w:pStyle w:val="Subtitle"/>
              <w:jc w:val="left"/>
              <w:rPr>
                <w:b w:val="0"/>
                <w:bCs w:val="0"/>
                <w:sz w:val="22"/>
                <w:szCs w:val="22"/>
              </w:rPr>
            </w:pPr>
            <w:r w:rsidRPr="007E545E">
              <w:rPr>
                <w:b w:val="0"/>
                <w:bCs w:val="0"/>
                <w:sz w:val="22"/>
                <w:szCs w:val="22"/>
              </w:rPr>
              <w:t>Address</w:t>
            </w:r>
          </w:p>
        </w:tc>
        <w:tc>
          <w:tcPr>
            <w:tcW w:w="3119" w:type="dxa"/>
            <w:gridSpan w:val="2"/>
          </w:tcPr>
          <w:p w:rsidR="000A4C9E" w:rsidRPr="007E545E" w:rsidRDefault="000A4C9E" w:rsidP="00004AA5">
            <w:pPr>
              <w:pStyle w:val="Subtitle"/>
              <w:rPr>
                <w:b w:val="0"/>
                <w:bCs w:val="0"/>
                <w:sz w:val="22"/>
                <w:szCs w:val="22"/>
              </w:rPr>
            </w:pPr>
            <w:r w:rsidRPr="007E545E">
              <w:rPr>
                <w:b w:val="0"/>
                <w:bCs w:val="0"/>
                <w:sz w:val="22"/>
                <w:szCs w:val="22"/>
              </w:rPr>
              <w:t>Telephone</w:t>
            </w:r>
          </w:p>
        </w:tc>
        <w:tc>
          <w:tcPr>
            <w:tcW w:w="6136" w:type="dxa"/>
          </w:tcPr>
          <w:p w:rsidR="000A4C9E" w:rsidRPr="007E545E" w:rsidRDefault="000A4C9E" w:rsidP="00004AA5">
            <w:pPr>
              <w:pStyle w:val="Subtitle"/>
              <w:jc w:val="left"/>
              <w:rPr>
                <w:b w:val="0"/>
                <w:bCs w:val="0"/>
                <w:sz w:val="22"/>
                <w:szCs w:val="22"/>
              </w:rPr>
            </w:pPr>
            <w:r w:rsidRPr="007E545E">
              <w:rPr>
                <w:b w:val="0"/>
                <w:bCs w:val="0"/>
                <w:sz w:val="22"/>
                <w:szCs w:val="22"/>
              </w:rPr>
              <w:t>E mail</w:t>
            </w:r>
          </w:p>
        </w:tc>
      </w:tr>
      <w:tr w:rsidR="000A4C9E" w:rsidRPr="007E545E" w:rsidTr="00004AA5">
        <w:trPr>
          <w:trHeight w:val="211"/>
        </w:trPr>
        <w:tc>
          <w:tcPr>
            <w:tcW w:w="5353" w:type="dxa"/>
          </w:tcPr>
          <w:p w:rsidR="000A4C9E" w:rsidRPr="007E545E" w:rsidRDefault="000A4C9E" w:rsidP="00004AA5">
            <w:pPr>
              <w:pStyle w:val="Subtitle"/>
              <w:jc w:val="left"/>
              <w:rPr>
                <w:b w:val="0"/>
                <w:bCs w:val="0"/>
                <w:sz w:val="22"/>
                <w:szCs w:val="22"/>
              </w:rPr>
            </w:pPr>
            <w:r>
              <w:rPr>
                <w:b w:val="0"/>
                <w:bCs w:val="0"/>
                <w:sz w:val="22"/>
                <w:szCs w:val="22"/>
              </w:rPr>
              <w:t>KVK, Balasore</w:t>
            </w:r>
          </w:p>
        </w:tc>
        <w:tc>
          <w:tcPr>
            <w:tcW w:w="1843" w:type="dxa"/>
          </w:tcPr>
          <w:p w:rsidR="000A4C9E" w:rsidRPr="007E545E" w:rsidRDefault="000A4C9E" w:rsidP="00004AA5">
            <w:pPr>
              <w:pStyle w:val="Subtitle"/>
              <w:jc w:val="left"/>
              <w:rPr>
                <w:b w:val="0"/>
                <w:bCs w:val="0"/>
                <w:sz w:val="22"/>
                <w:szCs w:val="22"/>
              </w:rPr>
            </w:pPr>
            <w:r w:rsidRPr="007E545E">
              <w:rPr>
                <w:b w:val="0"/>
                <w:bCs w:val="0"/>
                <w:sz w:val="22"/>
                <w:szCs w:val="22"/>
              </w:rPr>
              <w:t>Office</w:t>
            </w:r>
          </w:p>
        </w:tc>
        <w:tc>
          <w:tcPr>
            <w:tcW w:w="1276" w:type="dxa"/>
          </w:tcPr>
          <w:p w:rsidR="000A4C9E" w:rsidRPr="007E545E" w:rsidRDefault="000A4C9E" w:rsidP="00004AA5">
            <w:pPr>
              <w:pStyle w:val="Subtitle"/>
              <w:jc w:val="left"/>
              <w:rPr>
                <w:b w:val="0"/>
                <w:bCs w:val="0"/>
                <w:sz w:val="22"/>
                <w:szCs w:val="22"/>
              </w:rPr>
            </w:pPr>
            <w:r w:rsidRPr="007E545E">
              <w:rPr>
                <w:b w:val="0"/>
                <w:bCs w:val="0"/>
                <w:sz w:val="22"/>
                <w:szCs w:val="22"/>
              </w:rPr>
              <w:t>FAX</w:t>
            </w:r>
          </w:p>
        </w:tc>
        <w:tc>
          <w:tcPr>
            <w:tcW w:w="6136" w:type="dxa"/>
          </w:tcPr>
          <w:p w:rsidR="000A4C9E" w:rsidRPr="007E545E" w:rsidRDefault="000A4C9E" w:rsidP="00004AA5">
            <w:pPr>
              <w:pStyle w:val="Subtitle"/>
              <w:jc w:val="left"/>
              <w:rPr>
                <w:b w:val="0"/>
                <w:bCs w:val="0"/>
                <w:sz w:val="22"/>
                <w:szCs w:val="22"/>
              </w:rPr>
            </w:pPr>
          </w:p>
        </w:tc>
      </w:tr>
      <w:tr w:rsidR="000A4C9E" w:rsidRPr="007E545E" w:rsidTr="00004AA5">
        <w:trPr>
          <w:trHeight w:val="211"/>
        </w:trPr>
        <w:tc>
          <w:tcPr>
            <w:tcW w:w="5353" w:type="dxa"/>
          </w:tcPr>
          <w:p w:rsidR="000A4C9E" w:rsidRPr="00127B5B" w:rsidRDefault="000A4C9E" w:rsidP="00004AA5">
            <w:pPr>
              <w:pStyle w:val="Subtitle"/>
              <w:jc w:val="left"/>
              <w:rPr>
                <w:b w:val="0"/>
                <w:bCs w:val="0"/>
                <w:color w:val="000000" w:themeColor="text1"/>
              </w:rPr>
            </w:pPr>
            <w:r w:rsidRPr="00127B5B">
              <w:rPr>
                <w:b w:val="0"/>
                <w:bCs w:val="0"/>
                <w:color w:val="000000" w:themeColor="text1"/>
              </w:rPr>
              <w:t>AT/PO-Devog,</w:t>
            </w:r>
            <w:r>
              <w:rPr>
                <w:b w:val="0"/>
                <w:bCs w:val="0"/>
                <w:color w:val="000000" w:themeColor="text1"/>
              </w:rPr>
              <w:t xml:space="preserve"> </w:t>
            </w:r>
            <w:r w:rsidRPr="00127B5B">
              <w:rPr>
                <w:b w:val="0"/>
                <w:bCs w:val="0"/>
                <w:color w:val="000000" w:themeColor="text1"/>
              </w:rPr>
              <w:t>Via- Singla,Balasore,Pin-756023</w:t>
            </w:r>
          </w:p>
        </w:tc>
        <w:tc>
          <w:tcPr>
            <w:tcW w:w="1843" w:type="dxa"/>
          </w:tcPr>
          <w:p w:rsidR="000A4C9E" w:rsidRPr="00127B5B" w:rsidRDefault="000A4C9E" w:rsidP="00004AA5">
            <w:pPr>
              <w:pStyle w:val="Subtitle"/>
              <w:jc w:val="left"/>
              <w:rPr>
                <w:b w:val="0"/>
                <w:bCs w:val="0"/>
                <w:color w:val="000000" w:themeColor="text1"/>
              </w:rPr>
            </w:pPr>
            <w:r w:rsidRPr="00127B5B">
              <w:rPr>
                <w:b w:val="0"/>
                <w:bCs w:val="0"/>
                <w:color w:val="000000" w:themeColor="text1"/>
              </w:rPr>
              <w:t>06781-253303</w:t>
            </w:r>
          </w:p>
        </w:tc>
        <w:tc>
          <w:tcPr>
            <w:tcW w:w="1276" w:type="dxa"/>
          </w:tcPr>
          <w:p w:rsidR="000A4C9E" w:rsidRPr="00127B5B" w:rsidRDefault="000A4C9E" w:rsidP="00004AA5">
            <w:pPr>
              <w:pStyle w:val="Subtitle"/>
              <w:rPr>
                <w:b w:val="0"/>
                <w:bCs w:val="0"/>
                <w:color w:val="000000" w:themeColor="text1"/>
              </w:rPr>
            </w:pPr>
            <w:r>
              <w:rPr>
                <w:b w:val="0"/>
                <w:bCs w:val="0"/>
                <w:color w:val="000000" w:themeColor="text1"/>
              </w:rPr>
              <w:t>-</w:t>
            </w:r>
          </w:p>
        </w:tc>
        <w:tc>
          <w:tcPr>
            <w:tcW w:w="6136" w:type="dxa"/>
          </w:tcPr>
          <w:p w:rsidR="000A4C9E" w:rsidRPr="00127B5B" w:rsidRDefault="004D7101" w:rsidP="00004AA5">
            <w:pPr>
              <w:pStyle w:val="Subtitle"/>
              <w:jc w:val="left"/>
              <w:rPr>
                <w:b w:val="0"/>
                <w:bCs w:val="0"/>
                <w:color w:val="000000" w:themeColor="text1"/>
              </w:rPr>
            </w:pPr>
            <w:hyperlink r:id="rId12" w:history="1">
              <w:r w:rsidR="000A4C9E" w:rsidRPr="00535387">
                <w:rPr>
                  <w:rStyle w:val="Hyperlink"/>
                  <w:b w:val="0"/>
                  <w:bCs w:val="0"/>
                </w:rPr>
                <w:t>kvkbalasore.ouat@gmail.com</w:t>
              </w:r>
            </w:hyperlink>
            <w:r w:rsidR="000A4C9E">
              <w:rPr>
                <w:rStyle w:val="Hyperlink"/>
                <w:b w:val="0"/>
                <w:bCs w:val="0"/>
              </w:rPr>
              <w:t>,</w:t>
            </w:r>
            <w:hyperlink r:id="rId13" w:history="1">
              <w:r w:rsidR="000A4C9E" w:rsidRPr="00781FC7">
                <w:rPr>
                  <w:rStyle w:val="Hyperlink"/>
                  <w:b w:val="0"/>
                  <w:bCs w:val="0"/>
                </w:rPr>
                <w:t>pckvkbalasore@gmail.com</w:t>
              </w:r>
            </w:hyperlink>
          </w:p>
        </w:tc>
      </w:tr>
    </w:tbl>
    <w:p w:rsidR="007314DD" w:rsidRPr="00B236A3" w:rsidRDefault="007314DD" w:rsidP="00F25951">
      <w:pPr>
        <w:pStyle w:val="Subtitle"/>
        <w:jc w:val="left"/>
        <w:rPr>
          <w:b w:val="0"/>
          <w:bCs w:val="0"/>
          <w:sz w:val="22"/>
          <w:szCs w:val="22"/>
        </w:rPr>
      </w:pPr>
    </w:p>
    <w:p w:rsidR="004A6D56" w:rsidRPr="00B236A3" w:rsidRDefault="004A6D56" w:rsidP="000C2201">
      <w:pPr>
        <w:pStyle w:val="Subtitle"/>
        <w:jc w:val="both"/>
        <w:rPr>
          <w:b w:val="0"/>
          <w:sz w:val="22"/>
          <w:szCs w:val="22"/>
        </w:rPr>
      </w:pPr>
      <w:r w:rsidRPr="00B236A3">
        <w:rPr>
          <w:b w:val="0"/>
          <w:sz w:val="22"/>
          <w:szCs w:val="22"/>
        </w:rPr>
        <w:t>1.4. Year of sanction</w:t>
      </w:r>
      <w:r w:rsidR="00F35F6B" w:rsidRPr="00B236A3">
        <w:rPr>
          <w:b w:val="0"/>
          <w:sz w:val="22"/>
          <w:szCs w:val="22"/>
        </w:rPr>
        <w:t xml:space="preserve"> of KVK</w:t>
      </w:r>
      <w:r w:rsidR="00A639AB" w:rsidRPr="00B236A3">
        <w:rPr>
          <w:b w:val="0"/>
          <w:sz w:val="22"/>
          <w:szCs w:val="22"/>
        </w:rPr>
        <w:t>:</w:t>
      </w:r>
      <w:r w:rsidR="000A4C9E">
        <w:rPr>
          <w:b w:val="0"/>
          <w:sz w:val="22"/>
          <w:szCs w:val="22"/>
        </w:rPr>
        <w:t xml:space="preserve"> 1983</w:t>
      </w:r>
    </w:p>
    <w:p w:rsidR="00F858A9" w:rsidRPr="00B236A3" w:rsidRDefault="00F858A9" w:rsidP="000C2201">
      <w:pPr>
        <w:pStyle w:val="Subtitle"/>
        <w:jc w:val="both"/>
        <w:rPr>
          <w:b w:val="0"/>
          <w:bCs w:val="0"/>
          <w:sz w:val="22"/>
          <w:szCs w:val="22"/>
        </w:rPr>
      </w:pPr>
    </w:p>
    <w:p w:rsidR="00A46283" w:rsidRPr="00B236A3" w:rsidRDefault="00A46283" w:rsidP="00283E05">
      <w:pPr>
        <w:ind w:right="-89"/>
        <w:rPr>
          <w:sz w:val="22"/>
          <w:szCs w:val="22"/>
          <w:u w:val="single"/>
        </w:rPr>
        <w:sectPr w:rsidR="00A46283" w:rsidRPr="00B236A3" w:rsidSect="000A4C9E">
          <w:headerReference w:type="default" r:id="rId14"/>
          <w:pgSz w:w="16834" w:h="11909" w:orient="landscape" w:code="9"/>
          <w:pgMar w:top="748" w:right="1077" w:bottom="1440" w:left="720" w:header="720" w:footer="720" w:gutter="0"/>
          <w:cols w:space="720"/>
          <w:titlePg/>
          <w:docGrid w:linePitch="360"/>
        </w:sectPr>
      </w:pPr>
    </w:p>
    <w:p w:rsidR="002174C5" w:rsidRPr="00B236A3" w:rsidRDefault="00995CE4" w:rsidP="00E30218">
      <w:pPr>
        <w:rPr>
          <w:sz w:val="22"/>
          <w:szCs w:val="22"/>
        </w:rPr>
      </w:pPr>
      <w:r w:rsidRPr="00B236A3">
        <w:rPr>
          <w:sz w:val="22"/>
          <w:szCs w:val="22"/>
        </w:rPr>
        <w:lastRenderedPageBreak/>
        <w:t>1.5</w:t>
      </w:r>
      <w:r w:rsidR="004D3923" w:rsidRPr="00B236A3">
        <w:rPr>
          <w:sz w:val="22"/>
          <w:szCs w:val="22"/>
        </w:rPr>
        <w:t>. Staff</w:t>
      </w:r>
      <w:r w:rsidR="002174C5" w:rsidRPr="00B236A3">
        <w:rPr>
          <w:sz w:val="22"/>
          <w:szCs w:val="22"/>
        </w:rPr>
        <w:t xml:space="preserve"> Position (</w:t>
      </w:r>
      <w:r w:rsidR="002174C5" w:rsidRPr="00B236A3">
        <w:rPr>
          <w:b/>
          <w:sz w:val="22"/>
          <w:szCs w:val="22"/>
        </w:rPr>
        <w:t xml:space="preserve">as on </w:t>
      </w:r>
      <w:r w:rsidR="00E30218" w:rsidRPr="00B236A3">
        <w:rPr>
          <w:b/>
          <w:sz w:val="22"/>
          <w:szCs w:val="22"/>
        </w:rPr>
        <w:t>1</w:t>
      </w:r>
      <w:r w:rsidR="00E30218" w:rsidRPr="00B236A3">
        <w:rPr>
          <w:b/>
          <w:sz w:val="22"/>
          <w:szCs w:val="22"/>
          <w:vertAlign w:val="superscript"/>
        </w:rPr>
        <w:t>st</w:t>
      </w:r>
      <w:r w:rsidR="00E30218" w:rsidRPr="00B236A3">
        <w:rPr>
          <w:b/>
          <w:sz w:val="22"/>
          <w:szCs w:val="22"/>
        </w:rPr>
        <w:t xml:space="preserve"> </w:t>
      </w:r>
      <w:r w:rsidR="00B236A3" w:rsidRPr="00B236A3">
        <w:rPr>
          <w:b/>
          <w:sz w:val="22"/>
          <w:szCs w:val="22"/>
        </w:rPr>
        <w:t>Jan,</w:t>
      </w:r>
      <w:r w:rsidR="00E30218" w:rsidRPr="00B236A3">
        <w:rPr>
          <w:b/>
          <w:sz w:val="22"/>
          <w:szCs w:val="22"/>
        </w:rPr>
        <w:t xml:space="preserve"> </w:t>
      </w:r>
      <w:r w:rsidR="00011417" w:rsidRPr="00B236A3">
        <w:rPr>
          <w:b/>
          <w:sz w:val="22"/>
          <w:szCs w:val="22"/>
        </w:rPr>
        <w:t>2021)</w:t>
      </w:r>
    </w:p>
    <w:p w:rsidR="00DB12D7" w:rsidRPr="00B236A3" w:rsidRDefault="00DB12D7" w:rsidP="00DB12D7">
      <w:pPr>
        <w:rPr>
          <w:sz w:val="20"/>
          <w:szCs w:val="20"/>
        </w:rPr>
      </w:pPr>
    </w:p>
    <w:tbl>
      <w:tblPr>
        <w:tblW w:w="15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
        <w:gridCol w:w="2633"/>
        <w:gridCol w:w="1980"/>
        <w:gridCol w:w="1989"/>
        <w:gridCol w:w="1604"/>
        <w:gridCol w:w="2610"/>
        <w:gridCol w:w="1350"/>
        <w:gridCol w:w="1350"/>
        <w:gridCol w:w="1112"/>
      </w:tblGrid>
      <w:tr w:rsidR="00DB12D7" w:rsidRPr="00B236A3" w:rsidTr="006C23FD">
        <w:trPr>
          <w:trHeight w:val="510"/>
          <w:jc w:val="center"/>
        </w:trPr>
        <w:tc>
          <w:tcPr>
            <w:tcW w:w="639" w:type="dxa"/>
          </w:tcPr>
          <w:p w:rsidR="00DB12D7" w:rsidRPr="00B236A3" w:rsidRDefault="00DB12D7" w:rsidP="00B236A3">
            <w:pPr>
              <w:tabs>
                <w:tab w:val="left" w:pos="540"/>
                <w:tab w:val="left" w:pos="5760"/>
              </w:tabs>
              <w:jc w:val="center"/>
              <w:rPr>
                <w:b/>
                <w:bCs/>
                <w:sz w:val="22"/>
                <w:szCs w:val="22"/>
              </w:rPr>
            </w:pPr>
            <w:r w:rsidRPr="00B236A3">
              <w:rPr>
                <w:b/>
                <w:bCs/>
                <w:sz w:val="22"/>
                <w:szCs w:val="22"/>
              </w:rPr>
              <w:t>Sl.</w:t>
            </w:r>
          </w:p>
          <w:p w:rsidR="00DB12D7" w:rsidRPr="00B236A3" w:rsidRDefault="00DB12D7" w:rsidP="00B236A3">
            <w:pPr>
              <w:tabs>
                <w:tab w:val="left" w:pos="540"/>
                <w:tab w:val="left" w:pos="5760"/>
              </w:tabs>
              <w:jc w:val="center"/>
              <w:rPr>
                <w:b/>
                <w:bCs/>
                <w:sz w:val="22"/>
                <w:szCs w:val="22"/>
              </w:rPr>
            </w:pPr>
            <w:r w:rsidRPr="00B236A3">
              <w:rPr>
                <w:b/>
                <w:bCs/>
                <w:sz w:val="22"/>
                <w:szCs w:val="22"/>
              </w:rPr>
              <w:t>No.</w:t>
            </w:r>
          </w:p>
        </w:tc>
        <w:tc>
          <w:tcPr>
            <w:tcW w:w="2633" w:type="dxa"/>
          </w:tcPr>
          <w:p w:rsidR="00DB12D7" w:rsidRPr="00B236A3" w:rsidRDefault="00DB12D7" w:rsidP="00B236A3">
            <w:pPr>
              <w:jc w:val="center"/>
              <w:rPr>
                <w:b/>
                <w:bCs/>
                <w:sz w:val="22"/>
                <w:szCs w:val="22"/>
              </w:rPr>
            </w:pPr>
            <w:r w:rsidRPr="00B236A3">
              <w:rPr>
                <w:b/>
                <w:bCs/>
                <w:sz w:val="22"/>
                <w:szCs w:val="22"/>
              </w:rPr>
              <w:t>Sanctioned post</w:t>
            </w:r>
          </w:p>
        </w:tc>
        <w:tc>
          <w:tcPr>
            <w:tcW w:w="1980" w:type="dxa"/>
          </w:tcPr>
          <w:p w:rsidR="00DB12D7" w:rsidRPr="00B236A3" w:rsidRDefault="00DB12D7" w:rsidP="00B236A3">
            <w:pPr>
              <w:tabs>
                <w:tab w:val="left" w:pos="540"/>
                <w:tab w:val="left" w:pos="5760"/>
              </w:tabs>
              <w:jc w:val="center"/>
              <w:rPr>
                <w:b/>
                <w:bCs/>
                <w:sz w:val="22"/>
                <w:szCs w:val="22"/>
              </w:rPr>
            </w:pPr>
            <w:r w:rsidRPr="00B236A3">
              <w:rPr>
                <w:b/>
                <w:bCs/>
                <w:sz w:val="22"/>
                <w:szCs w:val="22"/>
              </w:rPr>
              <w:t>Name of the incumbent</w:t>
            </w:r>
          </w:p>
        </w:tc>
        <w:tc>
          <w:tcPr>
            <w:tcW w:w="1989" w:type="dxa"/>
          </w:tcPr>
          <w:p w:rsidR="00DB12D7" w:rsidRPr="00B236A3" w:rsidRDefault="00DB12D7" w:rsidP="00B236A3">
            <w:pPr>
              <w:tabs>
                <w:tab w:val="left" w:pos="540"/>
                <w:tab w:val="left" w:pos="5760"/>
              </w:tabs>
              <w:jc w:val="center"/>
              <w:rPr>
                <w:b/>
                <w:bCs/>
                <w:sz w:val="22"/>
                <w:szCs w:val="22"/>
              </w:rPr>
            </w:pPr>
            <w:r w:rsidRPr="00B236A3">
              <w:rPr>
                <w:b/>
                <w:bCs/>
                <w:sz w:val="22"/>
                <w:szCs w:val="22"/>
              </w:rPr>
              <w:t>Designation</w:t>
            </w:r>
          </w:p>
        </w:tc>
        <w:tc>
          <w:tcPr>
            <w:tcW w:w="1604" w:type="dxa"/>
          </w:tcPr>
          <w:p w:rsidR="00DB12D7" w:rsidRPr="00B236A3" w:rsidRDefault="00DB12D7" w:rsidP="00B236A3">
            <w:pPr>
              <w:tabs>
                <w:tab w:val="left" w:pos="540"/>
                <w:tab w:val="left" w:pos="5760"/>
              </w:tabs>
              <w:jc w:val="center"/>
              <w:rPr>
                <w:b/>
                <w:bCs/>
                <w:sz w:val="22"/>
                <w:szCs w:val="22"/>
              </w:rPr>
            </w:pPr>
            <w:r w:rsidRPr="00B236A3">
              <w:rPr>
                <w:b/>
                <w:bCs/>
                <w:sz w:val="22"/>
                <w:szCs w:val="22"/>
              </w:rPr>
              <w:t>Discipline</w:t>
            </w:r>
          </w:p>
        </w:tc>
        <w:tc>
          <w:tcPr>
            <w:tcW w:w="2610" w:type="dxa"/>
          </w:tcPr>
          <w:p w:rsidR="00DB12D7" w:rsidRPr="00B236A3" w:rsidRDefault="00DB12D7" w:rsidP="00B236A3">
            <w:pPr>
              <w:tabs>
                <w:tab w:val="left" w:pos="540"/>
                <w:tab w:val="left" w:pos="5760"/>
              </w:tabs>
              <w:jc w:val="center"/>
              <w:rPr>
                <w:b/>
                <w:bCs/>
                <w:sz w:val="22"/>
                <w:szCs w:val="22"/>
              </w:rPr>
            </w:pPr>
            <w:r w:rsidRPr="00B236A3">
              <w:rPr>
                <w:b/>
                <w:bCs/>
                <w:sz w:val="22"/>
                <w:szCs w:val="22"/>
              </w:rPr>
              <w:t>Pay</w:t>
            </w:r>
          </w:p>
          <w:p w:rsidR="00DB12D7" w:rsidRPr="00B236A3" w:rsidRDefault="00DB12D7" w:rsidP="00B236A3">
            <w:pPr>
              <w:tabs>
                <w:tab w:val="left" w:pos="540"/>
                <w:tab w:val="left" w:pos="5760"/>
              </w:tabs>
              <w:jc w:val="center"/>
              <w:rPr>
                <w:b/>
                <w:bCs/>
                <w:sz w:val="22"/>
                <w:szCs w:val="22"/>
              </w:rPr>
            </w:pPr>
            <w:r w:rsidRPr="00B236A3">
              <w:rPr>
                <w:b/>
                <w:bCs/>
                <w:sz w:val="22"/>
                <w:szCs w:val="22"/>
              </w:rPr>
              <w:t>Scale with present basic</w:t>
            </w:r>
          </w:p>
        </w:tc>
        <w:tc>
          <w:tcPr>
            <w:tcW w:w="1350" w:type="dxa"/>
          </w:tcPr>
          <w:p w:rsidR="00DB12D7" w:rsidRPr="00B236A3" w:rsidRDefault="00DB12D7" w:rsidP="00B236A3">
            <w:pPr>
              <w:tabs>
                <w:tab w:val="left" w:pos="540"/>
                <w:tab w:val="left" w:pos="5760"/>
              </w:tabs>
              <w:jc w:val="center"/>
              <w:rPr>
                <w:b/>
                <w:bCs/>
                <w:sz w:val="22"/>
                <w:szCs w:val="22"/>
              </w:rPr>
            </w:pPr>
            <w:r w:rsidRPr="00B236A3">
              <w:rPr>
                <w:b/>
                <w:bCs/>
                <w:sz w:val="22"/>
                <w:szCs w:val="22"/>
              </w:rPr>
              <w:t>Date of joining</w:t>
            </w:r>
          </w:p>
        </w:tc>
        <w:tc>
          <w:tcPr>
            <w:tcW w:w="1350" w:type="dxa"/>
          </w:tcPr>
          <w:p w:rsidR="00B236A3" w:rsidRDefault="00DB12D7" w:rsidP="00B236A3">
            <w:pPr>
              <w:tabs>
                <w:tab w:val="left" w:pos="540"/>
                <w:tab w:val="left" w:pos="5760"/>
              </w:tabs>
              <w:jc w:val="center"/>
              <w:rPr>
                <w:b/>
                <w:bCs/>
                <w:sz w:val="22"/>
                <w:szCs w:val="22"/>
              </w:rPr>
            </w:pPr>
            <w:r w:rsidRPr="00B236A3">
              <w:rPr>
                <w:b/>
                <w:bCs/>
                <w:sz w:val="22"/>
                <w:szCs w:val="22"/>
              </w:rPr>
              <w:t>Permanent/</w:t>
            </w:r>
          </w:p>
          <w:p w:rsidR="00DB12D7" w:rsidRPr="00B236A3" w:rsidRDefault="00DB12D7" w:rsidP="00B236A3">
            <w:pPr>
              <w:tabs>
                <w:tab w:val="left" w:pos="540"/>
                <w:tab w:val="left" w:pos="5760"/>
              </w:tabs>
              <w:jc w:val="center"/>
              <w:rPr>
                <w:b/>
                <w:bCs/>
                <w:sz w:val="22"/>
                <w:szCs w:val="22"/>
              </w:rPr>
            </w:pPr>
            <w:r w:rsidRPr="00B236A3">
              <w:rPr>
                <w:b/>
                <w:bCs/>
                <w:sz w:val="22"/>
                <w:szCs w:val="22"/>
              </w:rPr>
              <w:t>Temporary</w:t>
            </w:r>
          </w:p>
        </w:tc>
        <w:tc>
          <w:tcPr>
            <w:tcW w:w="1112" w:type="dxa"/>
          </w:tcPr>
          <w:p w:rsidR="00DB12D7" w:rsidRPr="00B236A3" w:rsidRDefault="00DB12D7" w:rsidP="00B236A3">
            <w:pPr>
              <w:jc w:val="center"/>
              <w:rPr>
                <w:b/>
                <w:bCs/>
                <w:sz w:val="22"/>
                <w:szCs w:val="22"/>
              </w:rPr>
            </w:pPr>
            <w:r w:rsidRPr="00B236A3">
              <w:rPr>
                <w:b/>
                <w:bCs/>
                <w:sz w:val="22"/>
                <w:szCs w:val="22"/>
              </w:rPr>
              <w:t>Category (SC/ST/</w:t>
            </w:r>
          </w:p>
          <w:p w:rsidR="00DB12D7" w:rsidRPr="00B236A3" w:rsidRDefault="00DB12D7" w:rsidP="00B236A3">
            <w:pPr>
              <w:jc w:val="center"/>
              <w:rPr>
                <w:b/>
                <w:bCs/>
                <w:sz w:val="22"/>
                <w:szCs w:val="22"/>
              </w:rPr>
            </w:pPr>
            <w:r w:rsidRPr="00B236A3">
              <w:rPr>
                <w:b/>
                <w:bCs/>
                <w:sz w:val="22"/>
                <w:szCs w:val="22"/>
              </w:rPr>
              <w:t>OBC/</w:t>
            </w:r>
          </w:p>
          <w:p w:rsidR="00DB12D7" w:rsidRPr="00B236A3" w:rsidRDefault="00DB12D7" w:rsidP="00B236A3">
            <w:pPr>
              <w:jc w:val="center"/>
              <w:rPr>
                <w:b/>
                <w:bCs/>
                <w:sz w:val="22"/>
                <w:szCs w:val="22"/>
              </w:rPr>
            </w:pPr>
            <w:r w:rsidRPr="00B236A3">
              <w:rPr>
                <w:b/>
                <w:bCs/>
                <w:sz w:val="22"/>
                <w:szCs w:val="22"/>
              </w:rPr>
              <w:t>Others)</w:t>
            </w:r>
          </w:p>
        </w:tc>
      </w:tr>
      <w:tr w:rsidR="00D71F9F" w:rsidRPr="00B236A3" w:rsidTr="006C23FD">
        <w:trPr>
          <w:trHeight w:val="510"/>
          <w:jc w:val="center"/>
        </w:trPr>
        <w:tc>
          <w:tcPr>
            <w:tcW w:w="639" w:type="dxa"/>
          </w:tcPr>
          <w:p w:rsidR="00D71F9F" w:rsidRPr="00B236A3" w:rsidRDefault="00D71F9F" w:rsidP="00FB6320">
            <w:pPr>
              <w:pStyle w:val="Header"/>
              <w:tabs>
                <w:tab w:val="clear" w:pos="4320"/>
                <w:tab w:val="clear" w:pos="8640"/>
                <w:tab w:val="left" w:pos="540"/>
                <w:tab w:val="left" w:pos="5760"/>
              </w:tabs>
              <w:rPr>
                <w:rFonts w:ascii="Times New Roman" w:hAnsi="Times New Roman"/>
                <w:sz w:val="22"/>
                <w:szCs w:val="22"/>
              </w:rPr>
            </w:pPr>
            <w:r w:rsidRPr="00B236A3">
              <w:rPr>
                <w:rFonts w:ascii="Times New Roman" w:hAnsi="Times New Roman"/>
                <w:sz w:val="22"/>
                <w:szCs w:val="22"/>
              </w:rPr>
              <w:t>1</w:t>
            </w:r>
          </w:p>
        </w:tc>
        <w:tc>
          <w:tcPr>
            <w:tcW w:w="2633" w:type="dxa"/>
          </w:tcPr>
          <w:p w:rsidR="00D71F9F" w:rsidRPr="00B236A3" w:rsidRDefault="00D71F9F" w:rsidP="00FB6320">
            <w:pPr>
              <w:tabs>
                <w:tab w:val="left" w:pos="540"/>
                <w:tab w:val="left" w:pos="5760"/>
              </w:tabs>
              <w:rPr>
                <w:sz w:val="22"/>
                <w:szCs w:val="22"/>
              </w:rPr>
            </w:pPr>
            <w:r w:rsidRPr="00B236A3">
              <w:rPr>
                <w:sz w:val="22"/>
                <w:szCs w:val="22"/>
              </w:rPr>
              <w:t xml:space="preserve">Senior Scientist&amp; Head </w:t>
            </w:r>
          </w:p>
        </w:tc>
        <w:tc>
          <w:tcPr>
            <w:tcW w:w="1980" w:type="dxa"/>
          </w:tcPr>
          <w:p w:rsidR="00D71F9F" w:rsidRPr="00DB511F" w:rsidRDefault="00D71F9F" w:rsidP="00004AA5">
            <w:pPr>
              <w:jc w:val="both"/>
              <w:rPr>
                <w:color w:val="000000" w:themeColor="text1"/>
                <w:sz w:val="20"/>
                <w:szCs w:val="20"/>
              </w:rPr>
            </w:pPr>
            <w:r w:rsidRPr="00DB511F">
              <w:rPr>
                <w:color w:val="000000" w:themeColor="text1"/>
                <w:sz w:val="20"/>
                <w:szCs w:val="20"/>
              </w:rPr>
              <w:t>Dr. Sunil Kumar Mohapatra</w:t>
            </w:r>
          </w:p>
        </w:tc>
        <w:tc>
          <w:tcPr>
            <w:tcW w:w="1989" w:type="dxa"/>
          </w:tcPr>
          <w:p w:rsidR="00D71F9F" w:rsidRPr="00DB511F" w:rsidRDefault="00D71F9F" w:rsidP="00004AA5">
            <w:pPr>
              <w:jc w:val="both"/>
              <w:rPr>
                <w:color w:val="000000" w:themeColor="text1"/>
                <w:sz w:val="20"/>
                <w:szCs w:val="20"/>
              </w:rPr>
            </w:pPr>
            <w:r w:rsidRPr="00DB511F">
              <w:rPr>
                <w:color w:val="000000" w:themeColor="text1"/>
                <w:sz w:val="20"/>
                <w:szCs w:val="20"/>
              </w:rPr>
              <w:t>Senior scientist and Head</w:t>
            </w:r>
          </w:p>
        </w:tc>
        <w:tc>
          <w:tcPr>
            <w:tcW w:w="1604" w:type="dxa"/>
          </w:tcPr>
          <w:p w:rsidR="00D71F9F" w:rsidRPr="00DB511F" w:rsidRDefault="00D71F9F" w:rsidP="00004AA5">
            <w:pPr>
              <w:tabs>
                <w:tab w:val="left" w:pos="540"/>
                <w:tab w:val="left" w:pos="5760"/>
              </w:tabs>
              <w:jc w:val="both"/>
              <w:rPr>
                <w:color w:val="000000" w:themeColor="text1"/>
                <w:sz w:val="20"/>
                <w:szCs w:val="20"/>
              </w:rPr>
            </w:pPr>
            <w:r w:rsidRPr="00DB511F">
              <w:rPr>
                <w:color w:val="000000" w:themeColor="text1"/>
                <w:sz w:val="20"/>
                <w:szCs w:val="20"/>
              </w:rPr>
              <w:t>Horticulture</w:t>
            </w:r>
          </w:p>
        </w:tc>
        <w:tc>
          <w:tcPr>
            <w:tcW w:w="2610" w:type="dxa"/>
          </w:tcPr>
          <w:p w:rsidR="00D71F9F" w:rsidRDefault="00D71F9F" w:rsidP="00004AA5">
            <w:pPr>
              <w:rPr>
                <w:color w:val="000000" w:themeColor="text1"/>
                <w:sz w:val="20"/>
                <w:szCs w:val="20"/>
              </w:rPr>
            </w:pPr>
            <w:r w:rsidRPr="00685FAD">
              <w:rPr>
                <w:color w:val="000000" w:themeColor="text1"/>
                <w:sz w:val="20"/>
                <w:szCs w:val="20"/>
              </w:rPr>
              <w:t>15600-39100 + AGP 8000/-</w:t>
            </w:r>
          </w:p>
          <w:p w:rsidR="006C23FD" w:rsidRPr="00D71F9F" w:rsidRDefault="006C23FD" w:rsidP="00004AA5">
            <w:pPr>
              <w:rPr>
                <w:color w:val="000000" w:themeColor="text1"/>
                <w:sz w:val="20"/>
                <w:szCs w:val="20"/>
              </w:rPr>
            </w:pPr>
            <w:r>
              <w:rPr>
                <w:color w:val="000000" w:themeColor="text1"/>
                <w:sz w:val="20"/>
                <w:szCs w:val="20"/>
              </w:rPr>
              <w:t>30440</w:t>
            </w:r>
          </w:p>
        </w:tc>
        <w:tc>
          <w:tcPr>
            <w:tcW w:w="1350" w:type="dxa"/>
          </w:tcPr>
          <w:p w:rsidR="00D71F9F" w:rsidRPr="00DB511F" w:rsidRDefault="00D71F9F" w:rsidP="00004AA5">
            <w:pPr>
              <w:jc w:val="both"/>
              <w:rPr>
                <w:color w:val="000000" w:themeColor="text1"/>
                <w:sz w:val="20"/>
                <w:szCs w:val="20"/>
              </w:rPr>
            </w:pPr>
            <w:r w:rsidRPr="00DB511F">
              <w:rPr>
                <w:color w:val="000000" w:themeColor="text1"/>
                <w:sz w:val="20"/>
                <w:szCs w:val="20"/>
              </w:rPr>
              <w:t>10/01/2006</w:t>
            </w:r>
          </w:p>
        </w:tc>
        <w:tc>
          <w:tcPr>
            <w:tcW w:w="1350" w:type="dxa"/>
          </w:tcPr>
          <w:p w:rsidR="00D71F9F" w:rsidRPr="00DB511F" w:rsidRDefault="00D71F9F" w:rsidP="00004AA5">
            <w:pPr>
              <w:jc w:val="center"/>
              <w:rPr>
                <w:color w:val="000000" w:themeColor="text1"/>
                <w:sz w:val="20"/>
                <w:szCs w:val="20"/>
              </w:rPr>
            </w:pPr>
            <w:r w:rsidRPr="00DB511F">
              <w:rPr>
                <w:color w:val="000000" w:themeColor="text1"/>
                <w:sz w:val="20"/>
                <w:szCs w:val="20"/>
              </w:rPr>
              <w:t>Permanent</w:t>
            </w:r>
          </w:p>
        </w:tc>
        <w:tc>
          <w:tcPr>
            <w:tcW w:w="1112" w:type="dxa"/>
          </w:tcPr>
          <w:p w:rsidR="00D71F9F" w:rsidRPr="00DB511F" w:rsidRDefault="00D71F9F" w:rsidP="00004AA5">
            <w:pPr>
              <w:tabs>
                <w:tab w:val="left" w:pos="540"/>
                <w:tab w:val="left" w:pos="5760"/>
              </w:tabs>
              <w:jc w:val="center"/>
              <w:rPr>
                <w:color w:val="000000" w:themeColor="text1"/>
                <w:sz w:val="20"/>
                <w:szCs w:val="20"/>
              </w:rPr>
            </w:pPr>
            <w:r w:rsidRPr="00DB511F">
              <w:rPr>
                <w:color w:val="000000" w:themeColor="text1"/>
                <w:sz w:val="20"/>
                <w:szCs w:val="20"/>
              </w:rPr>
              <w:t>Others</w:t>
            </w:r>
          </w:p>
        </w:tc>
      </w:tr>
      <w:tr w:rsidR="00D71F9F" w:rsidRPr="00B236A3" w:rsidTr="006C23FD">
        <w:trPr>
          <w:trHeight w:val="510"/>
          <w:jc w:val="center"/>
        </w:trPr>
        <w:tc>
          <w:tcPr>
            <w:tcW w:w="639" w:type="dxa"/>
          </w:tcPr>
          <w:p w:rsidR="00D71F9F" w:rsidRPr="00B236A3" w:rsidRDefault="00D71F9F" w:rsidP="00FB6320">
            <w:pPr>
              <w:tabs>
                <w:tab w:val="left" w:pos="540"/>
                <w:tab w:val="left" w:pos="5760"/>
              </w:tabs>
              <w:rPr>
                <w:sz w:val="22"/>
                <w:szCs w:val="22"/>
              </w:rPr>
            </w:pPr>
            <w:r w:rsidRPr="00B236A3">
              <w:rPr>
                <w:sz w:val="22"/>
                <w:szCs w:val="22"/>
              </w:rPr>
              <w:t>2</w:t>
            </w:r>
          </w:p>
        </w:tc>
        <w:tc>
          <w:tcPr>
            <w:tcW w:w="2633" w:type="dxa"/>
          </w:tcPr>
          <w:p w:rsidR="00D71F9F" w:rsidRPr="00B236A3" w:rsidRDefault="00D71F9F" w:rsidP="00FB6320">
            <w:pPr>
              <w:tabs>
                <w:tab w:val="left" w:pos="540"/>
                <w:tab w:val="left" w:pos="5760"/>
              </w:tabs>
              <w:rPr>
                <w:sz w:val="22"/>
                <w:szCs w:val="22"/>
              </w:rPr>
            </w:pPr>
            <w:r>
              <w:rPr>
                <w:sz w:val="22"/>
                <w:szCs w:val="22"/>
              </w:rPr>
              <w:t xml:space="preserve">Subject Matter </w:t>
            </w:r>
            <w:r w:rsidRPr="00B236A3">
              <w:rPr>
                <w:sz w:val="22"/>
                <w:szCs w:val="22"/>
              </w:rPr>
              <w:t xml:space="preserve">Specialist </w:t>
            </w:r>
          </w:p>
        </w:tc>
        <w:tc>
          <w:tcPr>
            <w:tcW w:w="1980" w:type="dxa"/>
          </w:tcPr>
          <w:p w:rsidR="00D71F9F" w:rsidRPr="00DB511F" w:rsidRDefault="00D71F9F" w:rsidP="00004AA5">
            <w:pPr>
              <w:jc w:val="both"/>
              <w:rPr>
                <w:color w:val="000000" w:themeColor="text1"/>
                <w:sz w:val="20"/>
                <w:szCs w:val="20"/>
              </w:rPr>
            </w:pPr>
            <w:r w:rsidRPr="00DB511F">
              <w:rPr>
                <w:color w:val="000000" w:themeColor="text1"/>
                <w:sz w:val="20"/>
                <w:szCs w:val="20"/>
              </w:rPr>
              <w:t>Manoj Kumar Jena</w:t>
            </w:r>
          </w:p>
        </w:tc>
        <w:tc>
          <w:tcPr>
            <w:tcW w:w="1989" w:type="dxa"/>
          </w:tcPr>
          <w:p w:rsidR="00D71F9F" w:rsidRPr="00DB511F" w:rsidRDefault="00D71F9F" w:rsidP="00004AA5">
            <w:pPr>
              <w:jc w:val="both"/>
              <w:rPr>
                <w:color w:val="000000" w:themeColor="text1"/>
                <w:sz w:val="20"/>
                <w:szCs w:val="20"/>
              </w:rPr>
            </w:pPr>
            <w:r w:rsidRPr="00DB511F">
              <w:rPr>
                <w:color w:val="000000" w:themeColor="text1"/>
                <w:sz w:val="20"/>
                <w:szCs w:val="20"/>
              </w:rPr>
              <w:t>Scientist</w:t>
            </w:r>
          </w:p>
        </w:tc>
        <w:tc>
          <w:tcPr>
            <w:tcW w:w="1604" w:type="dxa"/>
          </w:tcPr>
          <w:p w:rsidR="00D71F9F" w:rsidRPr="00DB511F" w:rsidRDefault="00D71F9F" w:rsidP="00004AA5">
            <w:pPr>
              <w:tabs>
                <w:tab w:val="left" w:pos="540"/>
                <w:tab w:val="left" w:pos="5760"/>
              </w:tabs>
              <w:jc w:val="both"/>
              <w:rPr>
                <w:color w:val="000000" w:themeColor="text1"/>
                <w:sz w:val="20"/>
                <w:szCs w:val="20"/>
              </w:rPr>
            </w:pPr>
            <w:r w:rsidRPr="00DB511F">
              <w:rPr>
                <w:color w:val="000000" w:themeColor="text1"/>
                <w:sz w:val="20"/>
                <w:szCs w:val="20"/>
              </w:rPr>
              <w:t>Soil Scien</w:t>
            </w:r>
            <w:r>
              <w:rPr>
                <w:color w:val="000000" w:themeColor="text1"/>
                <w:sz w:val="20"/>
                <w:szCs w:val="20"/>
              </w:rPr>
              <w:t>ce</w:t>
            </w:r>
          </w:p>
        </w:tc>
        <w:tc>
          <w:tcPr>
            <w:tcW w:w="2610" w:type="dxa"/>
          </w:tcPr>
          <w:p w:rsidR="00D71F9F" w:rsidRDefault="00D71F9F" w:rsidP="00004AA5">
            <w:pPr>
              <w:rPr>
                <w:color w:val="000000" w:themeColor="text1"/>
                <w:sz w:val="20"/>
                <w:szCs w:val="20"/>
              </w:rPr>
            </w:pPr>
            <w:r w:rsidRPr="00685FAD">
              <w:rPr>
                <w:color w:val="000000" w:themeColor="text1"/>
                <w:sz w:val="20"/>
                <w:szCs w:val="20"/>
              </w:rPr>
              <w:t>15600-39100 + AGP 6000/-</w:t>
            </w:r>
          </w:p>
          <w:p w:rsidR="006C23FD" w:rsidRPr="00D71F9F" w:rsidRDefault="006C23FD" w:rsidP="00004AA5">
            <w:pPr>
              <w:rPr>
                <w:color w:val="000000" w:themeColor="text1"/>
                <w:sz w:val="20"/>
                <w:szCs w:val="20"/>
              </w:rPr>
            </w:pPr>
            <w:r>
              <w:rPr>
                <w:color w:val="000000" w:themeColor="text1"/>
                <w:sz w:val="20"/>
                <w:szCs w:val="20"/>
              </w:rPr>
              <w:t>26740</w:t>
            </w:r>
          </w:p>
        </w:tc>
        <w:tc>
          <w:tcPr>
            <w:tcW w:w="1350" w:type="dxa"/>
          </w:tcPr>
          <w:p w:rsidR="00D71F9F" w:rsidRPr="00DB511F" w:rsidRDefault="00D71F9F" w:rsidP="00004AA5">
            <w:pPr>
              <w:jc w:val="both"/>
              <w:rPr>
                <w:color w:val="000000" w:themeColor="text1"/>
                <w:sz w:val="20"/>
                <w:szCs w:val="20"/>
              </w:rPr>
            </w:pPr>
            <w:r w:rsidRPr="00DB511F">
              <w:rPr>
                <w:color w:val="000000" w:themeColor="text1"/>
                <w:sz w:val="20"/>
                <w:szCs w:val="20"/>
              </w:rPr>
              <w:t>13/02/2006</w:t>
            </w:r>
          </w:p>
        </w:tc>
        <w:tc>
          <w:tcPr>
            <w:tcW w:w="1350" w:type="dxa"/>
          </w:tcPr>
          <w:p w:rsidR="00D71F9F" w:rsidRPr="00DB511F" w:rsidRDefault="00D71F9F" w:rsidP="00004AA5">
            <w:pPr>
              <w:jc w:val="center"/>
              <w:rPr>
                <w:color w:val="000000" w:themeColor="text1"/>
                <w:sz w:val="20"/>
                <w:szCs w:val="20"/>
              </w:rPr>
            </w:pPr>
            <w:r w:rsidRPr="00DB511F">
              <w:rPr>
                <w:color w:val="000000" w:themeColor="text1"/>
                <w:sz w:val="20"/>
                <w:szCs w:val="20"/>
              </w:rPr>
              <w:t>Permanent</w:t>
            </w:r>
          </w:p>
        </w:tc>
        <w:tc>
          <w:tcPr>
            <w:tcW w:w="1112" w:type="dxa"/>
          </w:tcPr>
          <w:p w:rsidR="00D71F9F" w:rsidRPr="00DB511F" w:rsidRDefault="00D71F9F" w:rsidP="00004AA5">
            <w:pPr>
              <w:tabs>
                <w:tab w:val="left" w:pos="540"/>
                <w:tab w:val="left" w:pos="5760"/>
              </w:tabs>
              <w:jc w:val="center"/>
              <w:rPr>
                <w:color w:val="000000" w:themeColor="text1"/>
                <w:sz w:val="20"/>
                <w:szCs w:val="20"/>
              </w:rPr>
            </w:pPr>
            <w:r w:rsidRPr="00DB511F">
              <w:rPr>
                <w:color w:val="000000" w:themeColor="text1"/>
                <w:sz w:val="20"/>
                <w:szCs w:val="20"/>
              </w:rPr>
              <w:t>Others</w:t>
            </w:r>
          </w:p>
        </w:tc>
      </w:tr>
      <w:tr w:rsidR="00D71F9F" w:rsidRPr="00B236A3" w:rsidTr="006C23FD">
        <w:trPr>
          <w:trHeight w:val="510"/>
          <w:jc w:val="center"/>
        </w:trPr>
        <w:tc>
          <w:tcPr>
            <w:tcW w:w="639" w:type="dxa"/>
          </w:tcPr>
          <w:p w:rsidR="00D71F9F" w:rsidRPr="00B236A3" w:rsidRDefault="00D71F9F" w:rsidP="00FB6320">
            <w:pPr>
              <w:tabs>
                <w:tab w:val="left" w:pos="540"/>
                <w:tab w:val="left" w:pos="5760"/>
              </w:tabs>
              <w:rPr>
                <w:sz w:val="22"/>
                <w:szCs w:val="22"/>
              </w:rPr>
            </w:pPr>
            <w:r w:rsidRPr="00B236A3">
              <w:rPr>
                <w:sz w:val="22"/>
                <w:szCs w:val="22"/>
              </w:rPr>
              <w:t>3</w:t>
            </w:r>
          </w:p>
        </w:tc>
        <w:tc>
          <w:tcPr>
            <w:tcW w:w="2633" w:type="dxa"/>
          </w:tcPr>
          <w:p w:rsidR="00D71F9F" w:rsidRPr="00B236A3" w:rsidRDefault="00D71F9F" w:rsidP="00FB6320">
            <w:pPr>
              <w:rPr>
                <w:sz w:val="22"/>
                <w:szCs w:val="22"/>
              </w:rPr>
            </w:pPr>
            <w:r w:rsidRPr="00B236A3">
              <w:rPr>
                <w:sz w:val="22"/>
                <w:szCs w:val="22"/>
              </w:rPr>
              <w:t xml:space="preserve">Subject Matter Specialist </w:t>
            </w:r>
          </w:p>
        </w:tc>
        <w:tc>
          <w:tcPr>
            <w:tcW w:w="1980" w:type="dxa"/>
          </w:tcPr>
          <w:p w:rsidR="00D71F9F" w:rsidRPr="00DB511F" w:rsidRDefault="00D71F9F" w:rsidP="00004AA5">
            <w:pPr>
              <w:jc w:val="both"/>
              <w:rPr>
                <w:color w:val="000000" w:themeColor="text1"/>
                <w:sz w:val="20"/>
                <w:szCs w:val="20"/>
              </w:rPr>
            </w:pPr>
            <w:r w:rsidRPr="00DB511F">
              <w:rPr>
                <w:color w:val="000000" w:themeColor="text1"/>
                <w:sz w:val="20"/>
                <w:szCs w:val="20"/>
              </w:rPr>
              <w:t>Dr. Amita rani Patra</w:t>
            </w:r>
          </w:p>
        </w:tc>
        <w:tc>
          <w:tcPr>
            <w:tcW w:w="1989" w:type="dxa"/>
          </w:tcPr>
          <w:p w:rsidR="00D71F9F" w:rsidRPr="00DB511F" w:rsidRDefault="00D71F9F" w:rsidP="00004AA5">
            <w:pPr>
              <w:tabs>
                <w:tab w:val="left" w:pos="540"/>
                <w:tab w:val="left" w:pos="5760"/>
              </w:tabs>
              <w:jc w:val="both"/>
              <w:rPr>
                <w:color w:val="000000" w:themeColor="text1"/>
                <w:sz w:val="20"/>
                <w:szCs w:val="20"/>
              </w:rPr>
            </w:pPr>
            <w:r w:rsidRPr="00DB511F">
              <w:rPr>
                <w:color w:val="000000" w:themeColor="text1"/>
                <w:sz w:val="20"/>
                <w:szCs w:val="20"/>
              </w:rPr>
              <w:t>Scientist</w:t>
            </w:r>
          </w:p>
        </w:tc>
        <w:tc>
          <w:tcPr>
            <w:tcW w:w="1604" w:type="dxa"/>
          </w:tcPr>
          <w:p w:rsidR="00D71F9F" w:rsidRPr="00DB511F" w:rsidRDefault="00D71F9F" w:rsidP="00004AA5">
            <w:pPr>
              <w:jc w:val="both"/>
              <w:rPr>
                <w:color w:val="000000" w:themeColor="text1"/>
                <w:sz w:val="20"/>
                <w:szCs w:val="20"/>
              </w:rPr>
            </w:pPr>
            <w:r w:rsidRPr="00DB511F">
              <w:rPr>
                <w:color w:val="000000" w:themeColor="text1"/>
                <w:sz w:val="20"/>
                <w:szCs w:val="20"/>
              </w:rPr>
              <w:t>Home Science</w:t>
            </w:r>
          </w:p>
        </w:tc>
        <w:tc>
          <w:tcPr>
            <w:tcW w:w="2610" w:type="dxa"/>
          </w:tcPr>
          <w:p w:rsidR="00D71F9F" w:rsidRDefault="00D71F9F" w:rsidP="00004AA5">
            <w:pPr>
              <w:rPr>
                <w:color w:val="000000" w:themeColor="text1"/>
                <w:sz w:val="20"/>
                <w:szCs w:val="20"/>
              </w:rPr>
            </w:pPr>
            <w:r w:rsidRPr="00685FAD">
              <w:rPr>
                <w:color w:val="000000" w:themeColor="text1"/>
                <w:sz w:val="20"/>
                <w:szCs w:val="20"/>
              </w:rPr>
              <w:t>15600-39100 + AGP 6000/-</w:t>
            </w:r>
          </w:p>
          <w:p w:rsidR="006C23FD" w:rsidRPr="00D71F9F" w:rsidRDefault="006C23FD" w:rsidP="00004AA5">
            <w:pPr>
              <w:rPr>
                <w:color w:val="000000" w:themeColor="text1"/>
                <w:sz w:val="20"/>
                <w:szCs w:val="20"/>
              </w:rPr>
            </w:pPr>
            <w:r>
              <w:rPr>
                <w:color w:val="000000" w:themeColor="text1"/>
                <w:sz w:val="20"/>
                <w:szCs w:val="20"/>
              </w:rPr>
              <w:t>23950</w:t>
            </w:r>
          </w:p>
        </w:tc>
        <w:tc>
          <w:tcPr>
            <w:tcW w:w="1350" w:type="dxa"/>
          </w:tcPr>
          <w:p w:rsidR="00D71F9F" w:rsidRPr="00DB511F" w:rsidRDefault="00D71F9F" w:rsidP="00004AA5">
            <w:pPr>
              <w:jc w:val="both"/>
              <w:rPr>
                <w:color w:val="000000" w:themeColor="text1"/>
                <w:sz w:val="20"/>
                <w:szCs w:val="20"/>
              </w:rPr>
            </w:pPr>
            <w:r w:rsidRPr="00DB511F">
              <w:rPr>
                <w:color w:val="000000" w:themeColor="text1"/>
                <w:sz w:val="20"/>
                <w:szCs w:val="20"/>
              </w:rPr>
              <w:t>22/10/2009</w:t>
            </w:r>
          </w:p>
        </w:tc>
        <w:tc>
          <w:tcPr>
            <w:tcW w:w="1350" w:type="dxa"/>
          </w:tcPr>
          <w:p w:rsidR="00D71F9F" w:rsidRPr="00DB511F" w:rsidRDefault="00D71F9F" w:rsidP="00004AA5">
            <w:pPr>
              <w:jc w:val="center"/>
              <w:rPr>
                <w:color w:val="000000" w:themeColor="text1"/>
                <w:sz w:val="20"/>
                <w:szCs w:val="20"/>
              </w:rPr>
            </w:pPr>
            <w:r w:rsidRPr="00DB511F">
              <w:rPr>
                <w:color w:val="000000" w:themeColor="text1"/>
                <w:sz w:val="20"/>
                <w:szCs w:val="20"/>
              </w:rPr>
              <w:t>Permanent</w:t>
            </w:r>
          </w:p>
        </w:tc>
        <w:tc>
          <w:tcPr>
            <w:tcW w:w="1112" w:type="dxa"/>
          </w:tcPr>
          <w:p w:rsidR="00D71F9F" w:rsidRPr="00DB511F" w:rsidRDefault="00D71F9F" w:rsidP="00004AA5">
            <w:pPr>
              <w:tabs>
                <w:tab w:val="left" w:pos="540"/>
                <w:tab w:val="left" w:pos="5760"/>
              </w:tabs>
              <w:jc w:val="center"/>
              <w:rPr>
                <w:color w:val="000000" w:themeColor="text1"/>
                <w:sz w:val="20"/>
                <w:szCs w:val="20"/>
              </w:rPr>
            </w:pPr>
            <w:r w:rsidRPr="00DB511F">
              <w:rPr>
                <w:color w:val="000000" w:themeColor="text1"/>
                <w:sz w:val="20"/>
                <w:szCs w:val="20"/>
              </w:rPr>
              <w:t>Others</w:t>
            </w:r>
          </w:p>
        </w:tc>
      </w:tr>
      <w:tr w:rsidR="00D71F9F" w:rsidRPr="00B236A3" w:rsidTr="006C23FD">
        <w:trPr>
          <w:trHeight w:val="510"/>
          <w:jc w:val="center"/>
        </w:trPr>
        <w:tc>
          <w:tcPr>
            <w:tcW w:w="639" w:type="dxa"/>
          </w:tcPr>
          <w:p w:rsidR="00D71F9F" w:rsidRPr="00B236A3" w:rsidRDefault="00D71F9F" w:rsidP="00FB6320">
            <w:pPr>
              <w:tabs>
                <w:tab w:val="left" w:pos="540"/>
                <w:tab w:val="left" w:pos="5760"/>
              </w:tabs>
              <w:rPr>
                <w:sz w:val="22"/>
                <w:szCs w:val="22"/>
              </w:rPr>
            </w:pPr>
            <w:r w:rsidRPr="00B236A3">
              <w:rPr>
                <w:sz w:val="22"/>
                <w:szCs w:val="22"/>
              </w:rPr>
              <w:t>4</w:t>
            </w:r>
          </w:p>
        </w:tc>
        <w:tc>
          <w:tcPr>
            <w:tcW w:w="2633" w:type="dxa"/>
          </w:tcPr>
          <w:p w:rsidR="00D71F9F" w:rsidRPr="00B236A3" w:rsidRDefault="00D71F9F" w:rsidP="00FB6320">
            <w:pPr>
              <w:rPr>
                <w:sz w:val="22"/>
                <w:szCs w:val="22"/>
              </w:rPr>
            </w:pPr>
            <w:r w:rsidRPr="00B236A3">
              <w:rPr>
                <w:sz w:val="22"/>
                <w:szCs w:val="22"/>
              </w:rPr>
              <w:t xml:space="preserve">Subject Matter Specialist </w:t>
            </w:r>
          </w:p>
        </w:tc>
        <w:tc>
          <w:tcPr>
            <w:tcW w:w="1980" w:type="dxa"/>
          </w:tcPr>
          <w:p w:rsidR="00D71F9F" w:rsidRPr="00DB511F" w:rsidRDefault="00D71F9F" w:rsidP="00004AA5">
            <w:pPr>
              <w:tabs>
                <w:tab w:val="left" w:pos="540"/>
                <w:tab w:val="left" w:pos="5760"/>
              </w:tabs>
              <w:jc w:val="both"/>
              <w:rPr>
                <w:color w:val="000000" w:themeColor="text1"/>
                <w:sz w:val="20"/>
                <w:szCs w:val="20"/>
              </w:rPr>
            </w:pPr>
            <w:r w:rsidRPr="00DB511F">
              <w:rPr>
                <w:color w:val="000000" w:themeColor="text1"/>
                <w:sz w:val="20"/>
                <w:szCs w:val="20"/>
              </w:rPr>
              <w:t>Pravamanjari Giri</w:t>
            </w:r>
          </w:p>
        </w:tc>
        <w:tc>
          <w:tcPr>
            <w:tcW w:w="1989" w:type="dxa"/>
          </w:tcPr>
          <w:p w:rsidR="00D71F9F" w:rsidRPr="00DB511F" w:rsidRDefault="00D71F9F" w:rsidP="00004AA5">
            <w:pPr>
              <w:tabs>
                <w:tab w:val="left" w:pos="540"/>
                <w:tab w:val="left" w:pos="5760"/>
              </w:tabs>
              <w:jc w:val="both"/>
              <w:rPr>
                <w:color w:val="000000" w:themeColor="text1"/>
                <w:sz w:val="20"/>
                <w:szCs w:val="20"/>
              </w:rPr>
            </w:pPr>
            <w:r w:rsidRPr="00DB511F">
              <w:rPr>
                <w:color w:val="000000" w:themeColor="text1"/>
                <w:sz w:val="20"/>
                <w:szCs w:val="20"/>
              </w:rPr>
              <w:t>Scientist</w:t>
            </w:r>
          </w:p>
        </w:tc>
        <w:tc>
          <w:tcPr>
            <w:tcW w:w="1604" w:type="dxa"/>
          </w:tcPr>
          <w:p w:rsidR="00D71F9F" w:rsidRPr="00DB511F" w:rsidRDefault="00D71F9F" w:rsidP="00004AA5">
            <w:pPr>
              <w:tabs>
                <w:tab w:val="left" w:pos="540"/>
                <w:tab w:val="left" w:pos="5760"/>
              </w:tabs>
              <w:jc w:val="both"/>
              <w:rPr>
                <w:color w:val="000000" w:themeColor="text1"/>
                <w:sz w:val="20"/>
                <w:szCs w:val="20"/>
              </w:rPr>
            </w:pPr>
            <w:r w:rsidRPr="00DB511F">
              <w:rPr>
                <w:color w:val="000000" w:themeColor="text1"/>
                <w:sz w:val="20"/>
                <w:szCs w:val="20"/>
              </w:rPr>
              <w:t>Crop Production</w:t>
            </w:r>
          </w:p>
        </w:tc>
        <w:tc>
          <w:tcPr>
            <w:tcW w:w="2610" w:type="dxa"/>
          </w:tcPr>
          <w:p w:rsidR="00D71F9F" w:rsidRDefault="00D71F9F" w:rsidP="00004AA5">
            <w:pPr>
              <w:rPr>
                <w:color w:val="000000" w:themeColor="text1"/>
                <w:sz w:val="20"/>
                <w:szCs w:val="20"/>
              </w:rPr>
            </w:pPr>
            <w:r w:rsidRPr="00B92FD0">
              <w:rPr>
                <w:color w:val="000000" w:themeColor="text1"/>
                <w:sz w:val="20"/>
                <w:szCs w:val="20"/>
              </w:rPr>
              <w:t>15600-39100 + AGP 6000/-</w:t>
            </w:r>
          </w:p>
          <w:p w:rsidR="006C23FD" w:rsidRPr="00B92FD0" w:rsidRDefault="006C23FD" w:rsidP="00004AA5">
            <w:pPr>
              <w:rPr>
                <w:color w:val="000000" w:themeColor="text1"/>
                <w:sz w:val="20"/>
                <w:szCs w:val="20"/>
              </w:rPr>
            </w:pPr>
            <w:r>
              <w:rPr>
                <w:color w:val="000000" w:themeColor="text1"/>
                <w:sz w:val="20"/>
                <w:szCs w:val="20"/>
              </w:rPr>
              <w:t>19050</w:t>
            </w:r>
          </w:p>
        </w:tc>
        <w:tc>
          <w:tcPr>
            <w:tcW w:w="1350" w:type="dxa"/>
          </w:tcPr>
          <w:p w:rsidR="00D71F9F" w:rsidRPr="00DB511F" w:rsidRDefault="00D71F9F" w:rsidP="00004AA5">
            <w:pPr>
              <w:jc w:val="both"/>
              <w:rPr>
                <w:color w:val="000000" w:themeColor="text1"/>
                <w:sz w:val="20"/>
                <w:szCs w:val="20"/>
              </w:rPr>
            </w:pPr>
            <w:r w:rsidRPr="00DB511F">
              <w:rPr>
                <w:color w:val="000000" w:themeColor="text1"/>
                <w:sz w:val="20"/>
                <w:szCs w:val="20"/>
              </w:rPr>
              <w:t>01/01/2016</w:t>
            </w:r>
          </w:p>
        </w:tc>
        <w:tc>
          <w:tcPr>
            <w:tcW w:w="1350" w:type="dxa"/>
          </w:tcPr>
          <w:p w:rsidR="00D71F9F" w:rsidRPr="00DB511F" w:rsidRDefault="00D71F9F" w:rsidP="00004AA5">
            <w:pPr>
              <w:jc w:val="center"/>
              <w:rPr>
                <w:color w:val="000000" w:themeColor="text1"/>
                <w:sz w:val="20"/>
                <w:szCs w:val="20"/>
              </w:rPr>
            </w:pPr>
            <w:r w:rsidRPr="00DB511F">
              <w:rPr>
                <w:color w:val="000000" w:themeColor="text1"/>
                <w:sz w:val="20"/>
                <w:szCs w:val="20"/>
              </w:rPr>
              <w:t>Permanent</w:t>
            </w:r>
          </w:p>
        </w:tc>
        <w:tc>
          <w:tcPr>
            <w:tcW w:w="1112" w:type="dxa"/>
          </w:tcPr>
          <w:p w:rsidR="00D71F9F" w:rsidRPr="00DB511F" w:rsidRDefault="00D71F9F" w:rsidP="00004AA5">
            <w:pPr>
              <w:tabs>
                <w:tab w:val="left" w:pos="540"/>
                <w:tab w:val="left" w:pos="5760"/>
              </w:tabs>
              <w:jc w:val="center"/>
              <w:rPr>
                <w:color w:val="000000" w:themeColor="text1"/>
                <w:sz w:val="20"/>
                <w:szCs w:val="20"/>
              </w:rPr>
            </w:pPr>
            <w:r w:rsidRPr="00DB511F">
              <w:rPr>
                <w:color w:val="000000" w:themeColor="text1"/>
                <w:sz w:val="20"/>
                <w:szCs w:val="20"/>
              </w:rPr>
              <w:t>Others</w:t>
            </w:r>
          </w:p>
        </w:tc>
      </w:tr>
      <w:tr w:rsidR="00D71F9F" w:rsidRPr="00B236A3" w:rsidTr="006C23FD">
        <w:trPr>
          <w:trHeight w:val="510"/>
          <w:jc w:val="center"/>
        </w:trPr>
        <w:tc>
          <w:tcPr>
            <w:tcW w:w="639" w:type="dxa"/>
          </w:tcPr>
          <w:p w:rsidR="00D71F9F" w:rsidRPr="00B236A3" w:rsidRDefault="00D71F9F" w:rsidP="00FB6320">
            <w:pPr>
              <w:tabs>
                <w:tab w:val="left" w:pos="540"/>
                <w:tab w:val="left" w:pos="5760"/>
              </w:tabs>
              <w:rPr>
                <w:sz w:val="22"/>
                <w:szCs w:val="22"/>
              </w:rPr>
            </w:pPr>
            <w:r w:rsidRPr="00B236A3">
              <w:rPr>
                <w:sz w:val="22"/>
                <w:szCs w:val="22"/>
              </w:rPr>
              <w:t>5</w:t>
            </w:r>
          </w:p>
        </w:tc>
        <w:tc>
          <w:tcPr>
            <w:tcW w:w="2633" w:type="dxa"/>
          </w:tcPr>
          <w:p w:rsidR="00D71F9F" w:rsidRPr="00B236A3" w:rsidRDefault="00D71F9F" w:rsidP="00FB6320">
            <w:pPr>
              <w:rPr>
                <w:sz w:val="22"/>
                <w:szCs w:val="22"/>
              </w:rPr>
            </w:pPr>
            <w:r w:rsidRPr="00B236A3">
              <w:rPr>
                <w:sz w:val="22"/>
                <w:szCs w:val="22"/>
              </w:rPr>
              <w:t xml:space="preserve">Subject Matter Specialist </w:t>
            </w:r>
          </w:p>
        </w:tc>
        <w:tc>
          <w:tcPr>
            <w:tcW w:w="1980" w:type="dxa"/>
          </w:tcPr>
          <w:p w:rsidR="00D71F9F" w:rsidRPr="00DB511F" w:rsidRDefault="00D71F9F" w:rsidP="00004AA5">
            <w:pPr>
              <w:tabs>
                <w:tab w:val="left" w:pos="540"/>
                <w:tab w:val="left" w:pos="5760"/>
              </w:tabs>
              <w:jc w:val="both"/>
              <w:rPr>
                <w:color w:val="000000" w:themeColor="text1"/>
                <w:sz w:val="20"/>
                <w:szCs w:val="20"/>
              </w:rPr>
            </w:pPr>
            <w:r w:rsidRPr="00DB511F">
              <w:rPr>
                <w:color w:val="000000" w:themeColor="text1"/>
                <w:sz w:val="20"/>
                <w:szCs w:val="20"/>
              </w:rPr>
              <w:t>Dr. Gayatree Sahoo</w:t>
            </w:r>
          </w:p>
        </w:tc>
        <w:tc>
          <w:tcPr>
            <w:tcW w:w="1989" w:type="dxa"/>
          </w:tcPr>
          <w:p w:rsidR="00D71F9F" w:rsidRPr="00DB511F" w:rsidRDefault="00D71F9F" w:rsidP="00004AA5">
            <w:pPr>
              <w:tabs>
                <w:tab w:val="left" w:pos="540"/>
                <w:tab w:val="left" w:pos="5760"/>
              </w:tabs>
              <w:jc w:val="both"/>
              <w:rPr>
                <w:color w:val="000000" w:themeColor="text1"/>
                <w:sz w:val="20"/>
                <w:szCs w:val="20"/>
              </w:rPr>
            </w:pPr>
            <w:r w:rsidRPr="00DB511F">
              <w:rPr>
                <w:color w:val="000000" w:themeColor="text1"/>
                <w:sz w:val="20"/>
                <w:szCs w:val="20"/>
              </w:rPr>
              <w:t>Scientist</w:t>
            </w:r>
          </w:p>
        </w:tc>
        <w:tc>
          <w:tcPr>
            <w:tcW w:w="1604" w:type="dxa"/>
          </w:tcPr>
          <w:p w:rsidR="00D71F9F" w:rsidRPr="00DB511F" w:rsidRDefault="00D71F9F" w:rsidP="00004AA5">
            <w:pPr>
              <w:jc w:val="both"/>
              <w:rPr>
                <w:color w:val="000000" w:themeColor="text1"/>
                <w:sz w:val="20"/>
                <w:szCs w:val="20"/>
              </w:rPr>
            </w:pPr>
            <w:r w:rsidRPr="00DB511F">
              <w:rPr>
                <w:color w:val="000000" w:themeColor="text1"/>
                <w:sz w:val="20"/>
                <w:szCs w:val="20"/>
              </w:rPr>
              <w:t>Plant protection</w:t>
            </w:r>
          </w:p>
        </w:tc>
        <w:tc>
          <w:tcPr>
            <w:tcW w:w="2610" w:type="dxa"/>
          </w:tcPr>
          <w:p w:rsidR="00D71F9F" w:rsidRDefault="00D71F9F" w:rsidP="00004AA5">
            <w:pPr>
              <w:rPr>
                <w:color w:val="000000" w:themeColor="text1"/>
                <w:sz w:val="20"/>
                <w:szCs w:val="20"/>
              </w:rPr>
            </w:pPr>
            <w:r w:rsidRPr="00B92FD0">
              <w:rPr>
                <w:color w:val="000000" w:themeColor="text1"/>
                <w:sz w:val="20"/>
                <w:szCs w:val="20"/>
              </w:rPr>
              <w:t>15600-39100 + AGP 6000/-</w:t>
            </w:r>
          </w:p>
          <w:p w:rsidR="006C23FD" w:rsidRPr="00B92FD0" w:rsidRDefault="006C23FD" w:rsidP="00004AA5">
            <w:pPr>
              <w:rPr>
                <w:color w:val="000000" w:themeColor="text1"/>
                <w:sz w:val="20"/>
                <w:szCs w:val="20"/>
              </w:rPr>
            </w:pPr>
            <w:r>
              <w:rPr>
                <w:color w:val="000000" w:themeColor="text1"/>
                <w:sz w:val="20"/>
                <w:szCs w:val="20"/>
              </w:rPr>
              <w:t>19050</w:t>
            </w:r>
          </w:p>
        </w:tc>
        <w:tc>
          <w:tcPr>
            <w:tcW w:w="1350" w:type="dxa"/>
          </w:tcPr>
          <w:p w:rsidR="00D71F9F" w:rsidRPr="00DB511F" w:rsidRDefault="00D71F9F" w:rsidP="00004AA5">
            <w:pPr>
              <w:jc w:val="both"/>
              <w:rPr>
                <w:color w:val="000000" w:themeColor="text1"/>
                <w:sz w:val="20"/>
                <w:szCs w:val="20"/>
              </w:rPr>
            </w:pPr>
            <w:r w:rsidRPr="00DB511F">
              <w:rPr>
                <w:color w:val="000000" w:themeColor="text1"/>
                <w:sz w:val="20"/>
                <w:szCs w:val="20"/>
              </w:rPr>
              <w:t>29/12/2015</w:t>
            </w:r>
          </w:p>
        </w:tc>
        <w:tc>
          <w:tcPr>
            <w:tcW w:w="1350" w:type="dxa"/>
          </w:tcPr>
          <w:p w:rsidR="00D71F9F" w:rsidRPr="00DB511F" w:rsidRDefault="00D71F9F" w:rsidP="00004AA5">
            <w:pPr>
              <w:jc w:val="center"/>
              <w:rPr>
                <w:color w:val="000000" w:themeColor="text1"/>
                <w:sz w:val="20"/>
                <w:szCs w:val="20"/>
              </w:rPr>
            </w:pPr>
            <w:r w:rsidRPr="00DB511F">
              <w:rPr>
                <w:color w:val="000000" w:themeColor="text1"/>
                <w:sz w:val="20"/>
                <w:szCs w:val="20"/>
              </w:rPr>
              <w:t>Permanent</w:t>
            </w:r>
          </w:p>
        </w:tc>
        <w:tc>
          <w:tcPr>
            <w:tcW w:w="1112" w:type="dxa"/>
          </w:tcPr>
          <w:p w:rsidR="00D71F9F" w:rsidRPr="00DB511F" w:rsidRDefault="00D71F9F" w:rsidP="00004AA5">
            <w:pPr>
              <w:tabs>
                <w:tab w:val="left" w:pos="540"/>
                <w:tab w:val="left" w:pos="5760"/>
              </w:tabs>
              <w:jc w:val="center"/>
              <w:rPr>
                <w:color w:val="000000" w:themeColor="text1"/>
                <w:sz w:val="20"/>
                <w:szCs w:val="20"/>
              </w:rPr>
            </w:pPr>
            <w:r w:rsidRPr="00DB511F">
              <w:rPr>
                <w:color w:val="000000" w:themeColor="text1"/>
                <w:sz w:val="20"/>
                <w:szCs w:val="20"/>
              </w:rPr>
              <w:t>Others</w:t>
            </w:r>
          </w:p>
        </w:tc>
      </w:tr>
      <w:tr w:rsidR="00D71F9F" w:rsidRPr="00B236A3" w:rsidTr="006C23FD">
        <w:trPr>
          <w:trHeight w:val="510"/>
          <w:jc w:val="center"/>
        </w:trPr>
        <w:tc>
          <w:tcPr>
            <w:tcW w:w="639" w:type="dxa"/>
          </w:tcPr>
          <w:p w:rsidR="00D71F9F" w:rsidRPr="00B236A3" w:rsidRDefault="00D71F9F" w:rsidP="00FB6320">
            <w:pPr>
              <w:tabs>
                <w:tab w:val="left" w:pos="540"/>
                <w:tab w:val="left" w:pos="5760"/>
              </w:tabs>
              <w:rPr>
                <w:sz w:val="22"/>
                <w:szCs w:val="22"/>
              </w:rPr>
            </w:pPr>
            <w:r w:rsidRPr="00B236A3">
              <w:rPr>
                <w:sz w:val="22"/>
                <w:szCs w:val="22"/>
              </w:rPr>
              <w:t>6</w:t>
            </w:r>
          </w:p>
        </w:tc>
        <w:tc>
          <w:tcPr>
            <w:tcW w:w="2633" w:type="dxa"/>
          </w:tcPr>
          <w:p w:rsidR="00D71F9F" w:rsidRPr="00B236A3" w:rsidRDefault="00D71F9F" w:rsidP="00FB6320">
            <w:pPr>
              <w:rPr>
                <w:sz w:val="22"/>
                <w:szCs w:val="22"/>
              </w:rPr>
            </w:pPr>
            <w:r w:rsidRPr="00B236A3">
              <w:rPr>
                <w:sz w:val="22"/>
                <w:szCs w:val="22"/>
              </w:rPr>
              <w:t xml:space="preserve">Subject Matter Specialist </w:t>
            </w:r>
          </w:p>
        </w:tc>
        <w:tc>
          <w:tcPr>
            <w:tcW w:w="1980" w:type="dxa"/>
          </w:tcPr>
          <w:p w:rsidR="00D71F9F" w:rsidRPr="00DB511F" w:rsidRDefault="00D71F9F" w:rsidP="00004AA5">
            <w:pPr>
              <w:jc w:val="both"/>
              <w:rPr>
                <w:color w:val="000000" w:themeColor="text1"/>
                <w:sz w:val="20"/>
                <w:szCs w:val="20"/>
              </w:rPr>
            </w:pPr>
            <w:r w:rsidRPr="00DB511F">
              <w:rPr>
                <w:color w:val="000000" w:themeColor="text1"/>
                <w:sz w:val="20"/>
                <w:szCs w:val="20"/>
              </w:rPr>
              <w:t>Sefali Rout</w:t>
            </w:r>
          </w:p>
        </w:tc>
        <w:tc>
          <w:tcPr>
            <w:tcW w:w="1989" w:type="dxa"/>
          </w:tcPr>
          <w:p w:rsidR="00D71F9F" w:rsidRPr="00DB511F" w:rsidRDefault="00D71F9F" w:rsidP="00004AA5">
            <w:pPr>
              <w:jc w:val="both"/>
              <w:rPr>
                <w:color w:val="000000" w:themeColor="text1"/>
                <w:sz w:val="20"/>
                <w:szCs w:val="20"/>
              </w:rPr>
            </w:pPr>
            <w:r w:rsidRPr="00DB511F">
              <w:rPr>
                <w:color w:val="000000" w:themeColor="text1"/>
                <w:sz w:val="20"/>
                <w:szCs w:val="20"/>
              </w:rPr>
              <w:t>Scientist</w:t>
            </w:r>
          </w:p>
        </w:tc>
        <w:tc>
          <w:tcPr>
            <w:tcW w:w="1604" w:type="dxa"/>
          </w:tcPr>
          <w:p w:rsidR="00D71F9F" w:rsidRPr="00DB511F" w:rsidRDefault="00D71F9F" w:rsidP="00004AA5">
            <w:pPr>
              <w:tabs>
                <w:tab w:val="left" w:pos="540"/>
                <w:tab w:val="left" w:pos="5760"/>
              </w:tabs>
              <w:jc w:val="both"/>
              <w:rPr>
                <w:color w:val="000000" w:themeColor="text1"/>
                <w:sz w:val="20"/>
                <w:szCs w:val="20"/>
              </w:rPr>
            </w:pPr>
            <w:r w:rsidRPr="00DB511F">
              <w:rPr>
                <w:color w:val="000000" w:themeColor="text1"/>
                <w:sz w:val="20"/>
                <w:szCs w:val="20"/>
              </w:rPr>
              <w:t>Forestry</w:t>
            </w:r>
          </w:p>
        </w:tc>
        <w:tc>
          <w:tcPr>
            <w:tcW w:w="2610" w:type="dxa"/>
          </w:tcPr>
          <w:p w:rsidR="00D71F9F" w:rsidRDefault="00D71F9F" w:rsidP="00004AA5">
            <w:pPr>
              <w:rPr>
                <w:color w:val="000000" w:themeColor="text1"/>
                <w:sz w:val="20"/>
                <w:szCs w:val="20"/>
              </w:rPr>
            </w:pPr>
            <w:r w:rsidRPr="00B92FD0">
              <w:rPr>
                <w:color w:val="000000" w:themeColor="text1"/>
                <w:sz w:val="20"/>
                <w:szCs w:val="20"/>
              </w:rPr>
              <w:t>15600-39100 + AGP 6000/-</w:t>
            </w:r>
          </w:p>
          <w:p w:rsidR="006C23FD" w:rsidRPr="00B92FD0" w:rsidRDefault="006C23FD" w:rsidP="00004AA5">
            <w:pPr>
              <w:rPr>
                <w:color w:val="000000" w:themeColor="text1"/>
                <w:sz w:val="20"/>
                <w:szCs w:val="20"/>
              </w:rPr>
            </w:pPr>
            <w:r>
              <w:rPr>
                <w:color w:val="000000" w:themeColor="text1"/>
                <w:sz w:val="20"/>
                <w:szCs w:val="20"/>
              </w:rPr>
              <w:t>15600</w:t>
            </w:r>
          </w:p>
        </w:tc>
        <w:tc>
          <w:tcPr>
            <w:tcW w:w="1350" w:type="dxa"/>
          </w:tcPr>
          <w:p w:rsidR="00D71F9F" w:rsidRPr="00DB511F" w:rsidRDefault="00D71F9F" w:rsidP="00004AA5">
            <w:pPr>
              <w:jc w:val="both"/>
              <w:rPr>
                <w:color w:val="000000" w:themeColor="text1"/>
                <w:sz w:val="20"/>
                <w:szCs w:val="20"/>
              </w:rPr>
            </w:pPr>
            <w:r w:rsidRPr="00DB511F">
              <w:rPr>
                <w:color w:val="000000" w:themeColor="text1"/>
                <w:sz w:val="20"/>
                <w:szCs w:val="20"/>
              </w:rPr>
              <w:t>05/10/2015</w:t>
            </w:r>
          </w:p>
        </w:tc>
        <w:tc>
          <w:tcPr>
            <w:tcW w:w="1350" w:type="dxa"/>
          </w:tcPr>
          <w:p w:rsidR="00D71F9F" w:rsidRPr="00DB511F" w:rsidRDefault="00D71F9F" w:rsidP="00004AA5">
            <w:pPr>
              <w:jc w:val="center"/>
              <w:rPr>
                <w:color w:val="000000" w:themeColor="text1"/>
                <w:sz w:val="20"/>
                <w:szCs w:val="20"/>
              </w:rPr>
            </w:pPr>
            <w:r w:rsidRPr="00DB511F">
              <w:rPr>
                <w:color w:val="000000" w:themeColor="text1"/>
                <w:sz w:val="20"/>
                <w:szCs w:val="20"/>
              </w:rPr>
              <w:t>Permanent</w:t>
            </w:r>
          </w:p>
        </w:tc>
        <w:tc>
          <w:tcPr>
            <w:tcW w:w="1112" w:type="dxa"/>
          </w:tcPr>
          <w:p w:rsidR="00D71F9F" w:rsidRPr="00DB511F" w:rsidRDefault="00D71F9F" w:rsidP="00004AA5">
            <w:pPr>
              <w:tabs>
                <w:tab w:val="left" w:pos="540"/>
                <w:tab w:val="left" w:pos="5760"/>
              </w:tabs>
              <w:jc w:val="center"/>
              <w:rPr>
                <w:color w:val="000000" w:themeColor="text1"/>
                <w:sz w:val="20"/>
                <w:szCs w:val="20"/>
              </w:rPr>
            </w:pPr>
            <w:r w:rsidRPr="00DB511F">
              <w:rPr>
                <w:color w:val="000000" w:themeColor="text1"/>
                <w:sz w:val="20"/>
                <w:szCs w:val="20"/>
              </w:rPr>
              <w:t>Others</w:t>
            </w:r>
          </w:p>
        </w:tc>
      </w:tr>
      <w:tr w:rsidR="00D71F9F" w:rsidRPr="00B236A3" w:rsidTr="006C23FD">
        <w:trPr>
          <w:trHeight w:val="510"/>
          <w:jc w:val="center"/>
        </w:trPr>
        <w:tc>
          <w:tcPr>
            <w:tcW w:w="639" w:type="dxa"/>
          </w:tcPr>
          <w:p w:rsidR="00D71F9F" w:rsidRPr="00B236A3" w:rsidRDefault="00D71F9F" w:rsidP="00FB6320">
            <w:pPr>
              <w:tabs>
                <w:tab w:val="left" w:pos="540"/>
                <w:tab w:val="left" w:pos="5760"/>
              </w:tabs>
              <w:rPr>
                <w:sz w:val="22"/>
                <w:szCs w:val="22"/>
              </w:rPr>
            </w:pPr>
            <w:r w:rsidRPr="00B236A3">
              <w:rPr>
                <w:sz w:val="22"/>
                <w:szCs w:val="22"/>
              </w:rPr>
              <w:t>7</w:t>
            </w:r>
          </w:p>
        </w:tc>
        <w:tc>
          <w:tcPr>
            <w:tcW w:w="2633" w:type="dxa"/>
          </w:tcPr>
          <w:p w:rsidR="00D71F9F" w:rsidRPr="00B236A3" w:rsidRDefault="00D71F9F" w:rsidP="00FB6320">
            <w:pPr>
              <w:rPr>
                <w:sz w:val="22"/>
                <w:szCs w:val="22"/>
              </w:rPr>
            </w:pPr>
            <w:r w:rsidRPr="00B236A3">
              <w:rPr>
                <w:sz w:val="22"/>
                <w:szCs w:val="22"/>
              </w:rPr>
              <w:t xml:space="preserve">Subject Matter Specialist </w:t>
            </w:r>
          </w:p>
        </w:tc>
        <w:tc>
          <w:tcPr>
            <w:tcW w:w="1980" w:type="dxa"/>
          </w:tcPr>
          <w:p w:rsidR="00D71F9F" w:rsidRPr="00DB511F" w:rsidRDefault="00D71F9F" w:rsidP="00004AA5">
            <w:pPr>
              <w:tabs>
                <w:tab w:val="left" w:pos="540"/>
                <w:tab w:val="left" w:pos="5760"/>
              </w:tabs>
              <w:jc w:val="both"/>
              <w:rPr>
                <w:color w:val="000000" w:themeColor="text1"/>
                <w:sz w:val="20"/>
                <w:szCs w:val="20"/>
              </w:rPr>
            </w:pPr>
            <w:r w:rsidRPr="00DB511F">
              <w:rPr>
                <w:color w:val="000000" w:themeColor="text1"/>
                <w:sz w:val="20"/>
                <w:szCs w:val="20"/>
              </w:rPr>
              <w:t>Kamalakanta Behera</w:t>
            </w:r>
          </w:p>
        </w:tc>
        <w:tc>
          <w:tcPr>
            <w:tcW w:w="1989" w:type="dxa"/>
          </w:tcPr>
          <w:p w:rsidR="00D71F9F" w:rsidRPr="00DB511F" w:rsidRDefault="00D71F9F" w:rsidP="00004AA5">
            <w:pPr>
              <w:tabs>
                <w:tab w:val="left" w:pos="540"/>
                <w:tab w:val="left" w:pos="5760"/>
              </w:tabs>
              <w:jc w:val="both"/>
              <w:rPr>
                <w:color w:val="000000" w:themeColor="text1"/>
                <w:sz w:val="20"/>
                <w:szCs w:val="20"/>
              </w:rPr>
            </w:pPr>
            <w:r w:rsidRPr="00DB511F">
              <w:rPr>
                <w:color w:val="000000" w:themeColor="text1"/>
                <w:sz w:val="20"/>
                <w:szCs w:val="20"/>
              </w:rPr>
              <w:t>Scientist</w:t>
            </w:r>
          </w:p>
        </w:tc>
        <w:tc>
          <w:tcPr>
            <w:tcW w:w="1604" w:type="dxa"/>
          </w:tcPr>
          <w:p w:rsidR="00D71F9F" w:rsidRPr="00DB511F" w:rsidRDefault="00D71F9F" w:rsidP="00004AA5">
            <w:pPr>
              <w:tabs>
                <w:tab w:val="left" w:pos="540"/>
                <w:tab w:val="left" w:pos="5760"/>
              </w:tabs>
              <w:jc w:val="both"/>
              <w:rPr>
                <w:color w:val="000000" w:themeColor="text1"/>
                <w:sz w:val="20"/>
                <w:szCs w:val="20"/>
              </w:rPr>
            </w:pPr>
            <w:r w:rsidRPr="00DB511F">
              <w:rPr>
                <w:color w:val="000000" w:themeColor="text1"/>
                <w:sz w:val="20"/>
                <w:szCs w:val="20"/>
              </w:rPr>
              <w:t>Ag. Extension</w:t>
            </w:r>
          </w:p>
        </w:tc>
        <w:tc>
          <w:tcPr>
            <w:tcW w:w="2610" w:type="dxa"/>
          </w:tcPr>
          <w:p w:rsidR="00D71F9F" w:rsidRDefault="00D71F9F" w:rsidP="00D71F9F">
            <w:pPr>
              <w:rPr>
                <w:color w:val="000000" w:themeColor="text1"/>
                <w:sz w:val="20"/>
                <w:szCs w:val="20"/>
              </w:rPr>
            </w:pPr>
            <w:r w:rsidRPr="00D35892">
              <w:rPr>
                <w:color w:val="000000" w:themeColor="text1"/>
                <w:sz w:val="20"/>
                <w:szCs w:val="20"/>
              </w:rPr>
              <w:t>15600-39100 + AGP 6000/-</w:t>
            </w:r>
          </w:p>
          <w:p w:rsidR="006C23FD" w:rsidRPr="00D71F9F" w:rsidRDefault="006C23FD" w:rsidP="00D71F9F">
            <w:pPr>
              <w:rPr>
                <w:color w:val="000000" w:themeColor="text1"/>
                <w:sz w:val="20"/>
                <w:szCs w:val="20"/>
              </w:rPr>
            </w:pPr>
            <w:r>
              <w:rPr>
                <w:color w:val="000000" w:themeColor="text1"/>
                <w:sz w:val="20"/>
                <w:szCs w:val="20"/>
              </w:rPr>
              <w:t>22220</w:t>
            </w:r>
          </w:p>
        </w:tc>
        <w:tc>
          <w:tcPr>
            <w:tcW w:w="1350" w:type="dxa"/>
          </w:tcPr>
          <w:p w:rsidR="00D71F9F" w:rsidRPr="00DB511F" w:rsidRDefault="00D71F9F" w:rsidP="00004AA5">
            <w:pPr>
              <w:tabs>
                <w:tab w:val="left" w:pos="540"/>
                <w:tab w:val="left" w:pos="5760"/>
              </w:tabs>
              <w:jc w:val="both"/>
              <w:rPr>
                <w:color w:val="000000" w:themeColor="text1"/>
                <w:sz w:val="20"/>
                <w:szCs w:val="20"/>
              </w:rPr>
            </w:pPr>
            <w:r w:rsidRPr="00DB511F">
              <w:rPr>
                <w:color w:val="000000" w:themeColor="text1"/>
                <w:sz w:val="20"/>
                <w:szCs w:val="20"/>
              </w:rPr>
              <w:t>27/07/2018</w:t>
            </w:r>
          </w:p>
        </w:tc>
        <w:tc>
          <w:tcPr>
            <w:tcW w:w="1350" w:type="dxa"/>
          </w:tcPr>
          <w:p w:rsidR="00D71F9F" w:rsidRPr="00DB511F" w:rsidRDefault="00D71F9F" w:rsidP="00004AA5">
            <w:pPr>
              <w:jc w:val="center"/>
              <w:rPr>
                <w:color w:val="000000" w:themeColor="text1"/>
                <w:sz w:val="20"/>
                <w:szCs w:val="20"/>
              </w:rPr>
            </w:pPr>
            <w:r w:rsidRPr="00DB511F">
              <w:rPr>
                <w:color w:val="000000" w:themeColor="text1"/>
                <w:sz w:val="20"/>
                <w:szCs w:val="20"/>
              </w:rPr>
              <w:t>Permanent</w:t>
            </w:r>
          </w:p>
        </w:tc>
        <w:tc>
          <w:tcPr>
            <w:tcW w:w="1112" w:type="dxa"/>
          </w:tcPr>
          <w:p w:rsidR="00D71F9F" w:rsidRPr="00DB511F" w:rsidRDefault="00D71F9F" w:rsidP="00004AA5">
            <w:pPr>
              <w:tabs>
                <w:tab w:val="left" w:pos="540"/>
                <w:tab w:val="left" w:pos="5760"/>
              </w:tabs>
              <w:jc w:val="center"/>
              <w:rPr>
                <w:color w:val="000000" w:themeColor="text1"/>
                <w:sz w:val="20"/>
                <w:szCs w:val="20"/>
              </w:rPr>
            </w:pPr>
            <w:r w:rsidRPr="00DB511F">
              <w:rPr>
                <w:color w:val="000000" w:themeColor="text1"/>
                <w:sz w:val="20"/>
                <w:szCs w:val="20"/>
              </w:rPr>
              <w:t>Others</w:t>
            </w:r>
          </w:p>
        </w:tc>
      </w:tr>
      <w:tr w:rsidR="00D71F9F" w:rsidRPr="00B236A3" w:rsidTr="006C23FD">
        <w:trPr>
          <w:trHeight w:val="510"/>
          <w:jc w:val="center"/>
        </w:trPr>
        <w:tc>
          <w:tcPr>
            <w:tcW w:w="639" w:type="dxa"/>
          </w:tcPr>
          <w:p w:rsidR="00D71F9F" w:rsidRPr="00B236A3" w:rsidRDefault="00D71F9F" w:rsidP="00FB6320">
            <w:pPr>
              <w:tabs>
                <w:tab w:val="left" w:pos="540"/>
                <w:tab w:val="left" w:pos="5760"/>
              </w:tabs>
              <w:rPr>
                <w:sz w:val="22"/>
                <w:szCs w:val="22"/>
              </w:rPr>
            </w:pPr>
            <w:r w:rsidRPr="00B236A3">
              <w:rPr>
                <w:sz w:val="22"/>
                <w:szCs w:val="22"/>
              </w:rPr>
              <w:t>8</w:t>
            </w:r>
          </w:p>
        </w:tc>
        <w:tc>
          <w:tcPr>
            <w:tcW w:w="2633" w:type="dxa"/>
          </w:tcPr>
          <w:p w:rsidR="00D71F9F" w:rsidRPr="00B236A3" w:rsidRDefault="00D71F9F" w:rsidP="00FB6320">
            <w:pPr>
              <w:tabs>
                <w:tab w:val="left" w:pos="540"/>
                <w:tab w:val="left" w:pos="5760"/>
              </w:tabs>
              <w:rPr>
                <w:sz w:val="22"/>
                <w:szCs w:val="22"/>
              </w:rPr>
            </w:pPr>
            <w:r w:rsidRPr="00B236A3">
              <w:rPr>
                <w:sz w:val="22"/>
                <w:szCs w:val="22"/>
              </w:rPr>
              <w:t xml:space="preserve">Programme Assistant </w:t>
            </w:r>
          </w:p>
        </w:tc>
        <w:tc>
          <w:tcPr>
            <w:tcW w:w="1980" w:type="dxa"/>
          </w:tcPr>
          <w:p w:rsidR="00D71F9F" w:rsidRPr="00DB511F" w:rsidRDefault="00D71F9F" w:rsidP="00004AA5">
            <w:pPr>
              <w:jc w:val="both"/>
              <w:rPr>
                <w:color w:val="000000" w:themeColor="text1"/>
                <w:sz w:val="20"/>
                <w:szCs w:val="20"/>
              </w:rPr>
            </w:pPr>
            <w:r w:rsidRPr="00DB511F">
              <w:rPr>
                <w:color w:val="000000" w:themeColor="text1"/>
                <w:sz w:val="20"/>
                <w:szCs w:val="20"/>
              </w:rPr>
              <w:t>Niroj Kumar Jena</w:t>
            </w:r>
          </w:p>
        </w:tc>
        <w:tc>
          <w:tcPr>
            <w:tcW w:w="1989" w:type="dxa"/>
          </w:tcPr>
          <w:p w:rsidR="00D71F9F" w:rsidRPr="00DB511F" w:rsidRDefault="00D71F9F" w:rsidP="00004AA5">
            <w:pPr>
              <w:tabs>
                <w:tab w:val="left" w:pos="540"/>
                <w:tab w:val="left" w:pos="5760"/>
              </w:tabs>
              <w:jc w:val="both"/>
              <w:rPr>
                <w:color w:val="000000" w:themeColor="text1"/>
                <w:sz w:val="20"/>
                <w:szCs w:val="20"/>
              </w:rPr>
            </w:pPr>
            <w:r w:rsidRPr="00DB511F">
              <w:rPr>
                <w:color w:val="000000" w:themeColor="text1"/>
                <w:sz w:val="20"/>
                <w:szCs w:val="20"/>
              </w:rPr>
              <w:t>Programme Assistant</w:t>
            </w:r>
          </w:p>
        </w:tc>
        <w:tc>
          <w:tcPr>
            <w:tcW w:w="1604" w:type="dxa"/>
          </w:tcPr>
          <w:p w:rsidR="00D71F9F" w:rsidRPr="00DB511F" w:rsidRDefault="00D71F9F" w:rsidP="00004AA5">
            <w:pPr>
              <w:jc w:val="both"/>
              <w:rPr>
                <w:color w:val="000000" w:themeColor="text1"/>
                <w:sz w:val="20"/>
                <w:szCs w:val="20"/>
              </w:rPr>
            </w:pPr>
            <w:r w:rsidRPr="00DB511F">
              <w:rPr>
                <w:color w:val="000000" w:themeColor="text1"/>
                <w:sz w:val="20"/>
                <w:szCs w:val="20"/>
              </w:rPr>
              <w:t>Seed Science</w:t>
            </w:r>
          </w:p>
        </w:tc>
        <w:tc>
          <w:tcPr>
            <w:tcW w:w="2610" w:type="dxa"/>
          </w:tcPr>
          <w:p w:rsidR="00D71F9F" w:rsidRDefault="00D71F9F" w:rsidP="00004AA5">
            <w:pPr>
              <w:rPr>
                <w:color w:val="000000" w:themeColor="text1"/>
                <w:sz w:val="20"/>
                <w:szCs w:val="20"/>
              </w:rPr>
            </w:pPr>
            <w:r>
              <w:rPr>
                <w:color w:val="000000" w:themeColor="text1"/>
                <w:sz w:val="20"/>
                <w:szCs w:val="20"/>
              </w:rPr>
              <w:t>9300- 348</w:t>
            </w:r>
            <w:r w:rsidRPr="00907842">
              <w:rPr>
                <w:color w:val="000000" w:themeColor="text1"/>
                <w:sz w:val="20"/>
                <w:szCs w:val="20"/>
              </w:rPr>
              <w:t>00 +AGP 4200</w:t>
            </w:r>
          </w:p>
          <w:p w:rsidR="006C23FD" w:rsidRPr="00D71F9F" w:rsidRDefault="006C23FD" w:rsidP="00004AA5">
            <w:pPr>
              <w:rPr>
                <w:color w:val="000000" w:themeColor="text1"/>
                <w:sz w:val="20"/>
                <w:szCs w:val="20"/>
              </w:rPr>
            </w:pPr>
            <w:r>
              <w:rPr>
                <w:color w:val="000000" w:themeColor="text1"/>
                <w:sz w:val="20"/>
                <w:szCs w:val="20"/>
              </w:rPr>
              <w:t>11470</w:t>
            </w:r>
          </w:p>
        </w:tc>
        <w:tc>
          <w:tcPr>
            <w:tcW w:w="1350" w:type="dxa"/>
          </w:tcPr>
          <w:p w:rsidR="00D71F9F" w:rsidRPr="00DB511F" w:rsidRDefault="00D71F9F" w:rsidP="00004AA5">
            <w:pPr>
              <w:jc w:val="both"/>
              <w:rPr>
                <w:color w:val="000000" w:themeColor="text1"/>
                <w:sz w:val="20"/>
                <w:szCs w:val="20"/>
              </w:rPr>
            </w:pPr>
            <w:r w:rsidRPr="00DB511F">
              <w:rPr>
                <w:color w:val="000000" w:themeColor="text1"/>
                <w:sz w:val="20"/>
                <w:szCs w:val="20"/>
              </w:rPr>
              <w:t>28/12/2015</w:t>
            </w:r>
          </w:p>
        </w:tc>
        <w:tc>
          <w:tcPr>
            <w:tcW w:w="1350" w:type="dxa"/>
          </w:tcPr>
          <w:p w:rsidR="00D71F9F" w:rsidRPr="00DB511F" w:rsidRDefault="00D71F9F" w:rsidP="00004AA5">
            <w:pPr>
              <w:jc w:val="center"/>
              <w:rPr>
                <w:color w:val="000000" w:themeColor="text1"/>
                <w:sz w:val="20"/>
                <w:szCs w:val="20"/>
              </w:rPr>
            </w:pPr>
            <w:r w:rsidRPr="00DB511F">
              <w:rPr>
                <w:color w:val="000000" w:themeColor="text1"/>
                <w:sz w:val="20"/>
                <w:szCs w:val="20"/>
              </w:rPr>
              <w:t>Permanent</w:t>
            </w:r>
          </w:p>
        </w:tc>
        <w:tc>
          <w:tcPr>
            <w:tcW w:w="1112" w:type="dxa"/>
          </w:tcPr>
          <w:p w:rsidR="00D71F9F" w:rsidRPr="00DB511F" w:rsidRDefault="00D71F9F" w:rsidP="00004AA5">
            <w:pPr>
              <w:tabs>
                <w:tab w:val="left" w:pos="540"/>
                <w:tab w:val="left" w:pos="5760"/>
              </w:tabs>
              <w:jc w:val="center"/>
              <w:rPr>
                <w:color w:val="000000" w:themeColor="text1"/>
                <w:sz w:val="20"/>
                <w:szCs w:val="20"/>
              </w:rPr>
            </w:pPr>
            <w:r w:rsidRPr="00DB511F">
              <w:rPr>
                <w:color w:val="000000" w:themeColor="text1"/>
                <w:sz w:val="20"/>
                <w:szCs w:val="20"/>
              </w:rPr>
              <w:t>Others</w:t>
            </w:r>
          </w:p>
        </w:tc>
      </w:tr>
      <w:tr w:rsidR="00D71F9F" w:rsidRPr="00B236A3" w:rsidTr="006C23FD">
        <w:trPr>
          <w:trHeight w:val="510"/>
          <w:jc w:val="center"/>
        </w:trPr>
        <w:tc>
          <w:tcPr>
            <w:tcW w:w="639" w:type="dxa"/>
          </w:tcPr>
          <w:p w:rsidR="00D71F9F" w:rsidRPr="00B236A3" w:rsidRDefault="00D71F9F" w:rsidP="00FB6320">
            <w:pPr>
              <w:tabs>
                <w:tab w:val="left" w:pos="540"/>
                <w:tab w:val="left" w:pos="5760"/>
              </w:tabs>
              <w:rPr>
                <w:sz w:val="22"/>
                <w:szCs w:val="22"/>
              </w:rPr>
            </w:pPr>
            <w:r w:rsidRPr="00B236A3">
              <w:rPr>
                <w:sz w:val="22"/>
                <w:szCs w:val="22"/>
              </w:rPr>
              <w:t>9</w:t>
            </w:r>
          </w:p>
        </w:tc>
        <w:tc>
          <w:tcPr>
            <w:tcW w:w="2633" w:type="dxa"/>
          </w:tcPr>
          <w:p w:rsidR="00D71F9F" w:rsidRPr="00B236A3" w:rsidRDefault="00D71F9F" w:rsidP="00FB6320">
            <w:pPr>
              <w:tabs>
                <w:tab w:val="left" w:pos="540"/>
                <w:tab w:val="left" w:pos="5760"/>
              </w:tabs>
              <w:rPr>
                <w:sz w:val="22"/>
                <w:szCs w:val="22"/>
              </w:rPr>
            </w:pPr>
            <w:r w:rsidRPr="00B236A3">
              <w:rPr>
                <w:sz w:val="22"/>
                <w:szCs w:val="22"/>
              </w:rPr>
              <w:t>Computer Programmer</w:t>
            </w:r>
          </w:p>
        </w:tc>
        <w:tc>
          <w:tcPr>
            <w:tcW w:w="1980" w:type="dxa"/>
          </w:tcPr>
          <w:p w:rsidR="00D71F9F" w:rsidRPr="00DB511F" w:rsidRDefault="00D71F9F" w:rsidP="00004AA5">
            <w:pPr>
              <w:tabs>
                <w:tab w:val="left" w:pos="540"/>
                <w:tab w:val="left" w:pos="5760"/>
              </w:tabs>
              <w:jc w:val="both"/>
              <w:rPr>
                <w:color w:val="000000" w:themeColor="text1"/>
                <w:sz w:val="20"/>
                <w:szCs w:val="20"/>
              </w:rPr>
            </w:pPr>
            <w:r w:rsidRPr="00DB511F">
              <w:rPr>
                <w:color w:val="000000" w:themeColor="text1"/>
                <w:sz w:val="20"/>
                <w:szCs w:val="20"/>
              </w:rPr>
              <w:t>Sanjay Kumar Barik</w:t>
            </w:r>
          </w:p>
        </w:tc>
        <w:tc>
          <w:tcPr>
            <w:tcW w:w="1989" w:type="dxa"/>
          </w:tcPr>
          <w:p w:rsidR="00D71F9F" w:rsidRPr="00DB511F" w:rsidRDefault="00D71F9F" w:rsidP="00004AA5">
            <w:pPr>
              <w:tabs>
                <w:tab w:val="left" w:pos="540"/>
                <w:tab w:val="left" w:pos="5760"/>
              </w:tabs>
              <w:jc w:val="both"/>
              <w:rPr>
                <w:color w:val="000000" w:themeColor="text1"/>
                <w:sz w:val="20"/>
                <w:szCs w:val="20"/>
              </w:rPr>
            </w:pPr>
            <w:r w:rsidRPr="00DB511F">
              <w:rPr>
                <w:color w:val="000000" w:themeColor="text1"/>
                <w:sz w:val="20"/>
                <w:szCs w:val="20"/>
              </w:rPr>
              <w:t>Programme Assistant</w:t>
            </w:r>
          </w:p>
        </w:tc>
        <w:tc>
          <w:tcPr>
            <w:tcW w:w="1604" w:type="dxa"/>
          </w:tcPr>
          <w:p w:rsidR="00D71F9F" w:rsidRPr="00DB511F" w:rsidRDefault="00D71F9F" w:rsidP="00004AA5">
            <w:pPr>
              <w:tabs>
                <w:tab w:val="left" w:pos="540"/>
                <w:tab w:val="left" w:pos="5760"/>
              </w:tabs>
              <w:jc w:val="both"/>
              <w:rPr>
                <w:color w:val="000000" w:themeColor="text1"/>
                <w:sz w:val="20"/>
                <w:szCs w:val="20"/>
              </w:rPr>
            </w:pPr>
            <w:r w:rsidRPr="00DB511F">
              <w:rPr>
                <w:color w:val="000000" w:themeColor="text1"/>
                <w:sz w:val="20"/>
                <w:szCs w:val="20"/>
              </w:rPr>
              <w:t xml:space="preserve">Computer </w:t>
            </w:r>
          </w:p>
          <w:p w:rsidR="00D71F9F" w:rsidRPr="00DB511F" w:rsidRDefault="00D71F9F" w:rsidP="00004AA5">
            <w:pPr>
              <w:tabs>
                <w:tab w:val="left" w:pos="540"/>
                <w:tab w:val="left" w:pos="5760"/>
              </w:tabs>
              <w:jc w:val="both"/>
              <w:rPr>
                <w:color w:val="000000" w:themeColor="text1"/>
                <w:sz w:val="20"/>
                <w:szCs w:val="20"/>
              </w:rPr>
            </w:pPr>
            <w:r w:rsidRPr="00DB511F">
              <w:rPr>
                <w:color w:val="000000" w:themeColor="text1"/>
                <w:sz w:val="20"/>
                <w:szCs w:val="20"/>
              </w:rPr>
              <w:t>Science</w:t>
            </w:r>
          </w:p>
        </w:tc>
        <w:tc>
          <w:tcPr>
            <w:tcW w:w="2610" w:type="dxa"/>
          </w:tcPr>
          <w:p w:rsidR="00D71F9F" w:rsidRDefault="00D71F9F" w:rsidP="00004AA5">
            <w:pPr>
              <w:rPr>
                <w:color w:val="000000" w:themeColor="text1"/>
                <w:sz w:val="20"/>
                <w:szCs w:val="20"/>
              </w:rPr>
            </w:pPr>
            <w:r>
              <w:rPr>
                <w:color w:val="000000" w:themeColor="text1"/>
                <w:sz w:val="20"/>
                <w:szCs w:val="20"/>
              </w:rPr>
              <w:t>9300- 348</w:t>
            </w:r>
            <w:r w:rsidRPr="004943B8">
              <w:rPr>
                <w:color w:val="000000" w:themeColor="text1"/>
                <w:sz w:val="20"/>
                <w:szCs w:val="20"/>
              </w:rPr>
              <w:t>00 +AGP 4200</w:t>
            </w:r>
          </w:p>
          <w:p w:rsidR="006C23FD" w:rsidRPr="00D71F9F" w:rsidRDefault="006C23FD" w:rsidP="00004AA5">
            <w:pPr>
              <w:rPr>
                <w:color w:val="000000" w:themeColor="text1"/>
                <w:sz w:val="20"/>
                <w:szCs w:val="20"/>
              </w:rPr>
            </w:pPr>
            <w:r>
              <w:rPr>
                <w:color w:val="000000" w:themeColor="text1"/>
                <w:sz w:val="20"/>
                <w:szCs w:val="20"/>
              </w:rPr>
              <w:t>18350</w:t>
            </w:r>
          </w:p>
        </w:tc>
        <w:tc>
          <w:tcPr>
            <w:tcW w:w="1350" w:type="dxa"/>
          </w:tcPr>
          <w:p w:rsidR="00D71F9F" w:rsidRPr="00DB511F" w:rsidRDefault="00D71F9F" w:rsidP="00004AA5">
            <w:pPr>
              <w:tabs>
                <w:tab w:val="left" w:pos="540"/>
                <w:tab w:val="left" w:pos="5760"/>
              </w:tabs>
              <w:jc w:val="both"/>
              <w:rPr>
                <w:color w:val="000000" w:themeColor="text1"/>
                <w:sz w:val="20"/>
                <w:szCs w:val="20"/>
              </w:rPr>
            </w:pPr>
            <w:r w:rsidRPr="00DB511F">
              <w:rPr>
                <w:color w:val="000000" w:themeColor="text1"/>
                <w:sz w:val="20"/>
                <w:szCs w:val="20"/>
              </w:rPr>
              <w:t>01/07/2005</w:t>
            </w:r>
          </w:p>
        </w:tc>
        <w:tc>
          <w:tcPr>
            <w:tcW w:w="1350" w:type="dxa"/>
          </w:tcPr>
          <w:p w:rsidR="00D71F9F" w:rsidRPr="00DB511F" w:rsidRDefault="00D71F9F" w:rsidP="00004AA5">
            <w:pPr>
              <w:jc w:val="center"/>
              <w:rPr>
                <w:color w:val="000000" w:themeColor="text1"/>
                <w:sz w:val="20"/>
                <w:szCs w:val="20"/>
              </w:rPr>
            </w:pPr>
            <w:r w:rsidRPr="00DB511F">
              <w:rPr>
                <w:color w:val="000000" w:themeColor="text1"/>
                <w:sz w:val="20"/>
                <w:szCs w:val="20"/>
              </w:rPr>
              <w:t>Permanent</w:t>
            </w:r>
          </w:p>
        </w:tc>
        <w:tc>
          <w:tcPr>
            <w:tcW w:w="1112" w:type="dxa"/>
          </w:tcPr>
          <w:p w:rsidR="00D71F9F" w:rsidRPr="00DB511F" w:rsidRDefault="00D71F9F" w:rsidP="00004AA5">
            <w:pPr>
              <w:tabs>
                <w:tab w:val="left" w:pos="540"/>
                <w:tab w:val="left" w:pos="5760"/>
              </w:tabs>
              <w:jc w:val="center"/>
              <w:rPr>
                <w:color w:val="000000" w:themeColor="text1"/>
                <w:sz w:val="20"/>
                <w:szCs w:val="20"/>
              </w:rPr>
            </w:pPr>
            <w:r w:rsidRPr="00DB511F">
              <w:rPr>
                <w:color w:val="000000" w:themeColor="text1"/>
                <w:sz w:val="20"/>
                <w:szCs w:val="20"/>
              </w:rPr>
              <w:t>Others</w:t>
            </w:r>
          </w:p>
        </w:tc>
      </w:tr>
      <w:tr w:rsidR="00D71F9F" w:rsidRPr="00B236A3" w:rsidTr="006C23FD">
        <w:trPr>
          <w:trHeight w:val="510"/>
          <w:jc w:val="center"/>
        </w:trPr>
        <w:tc>
          <w:tcPr>
            <w:tcW w:w="639" w:type="dxa"/>
          </w:tcPr>
          <w:p w:rsidR="00D71F9F" w:rsidRPr="00B236A3" w:rsidRDefault="00D71F9F" w:rsidP="00FB6320">
            <w:pPr>
              <w:tabs>
                <w:tab w:val="left" w:pos="540"/>
                <w:tab w:val="left" w:pos="5760"/>
              </w:tabs>
              <w:rPr>
                <w:sz w:val="22"/>
                <w:szCs w:val="22"/>
              </w:rPr>
            </w:pPr>
            <w:r w:rsidRPr="00B236A3">
              <w:rPr>
                <w:sz w:val="22"/>
                <w:szCs w:val="22"/>
              </w:rPr>
              <w:t>10</w:t>
            </w:r>
          </w:p>
        </w:tc>
        <w:tc>
          <w:tcPr>
            <w:tcW w:w="2633" w:type="dxa"/>
          </w:tcPr>
          <w:p w:rsidR="00D71F9F" w:rsidRPr="00B236A3" w:rsidRDefault="00D71F9F" w:rsidP="00FB6320">
            <w:pPr>
              <w:tabs>
                <w:tab w:val="left" w:pos="540"/>
                <w:tab w:val="left" w:pos="5760"/>
              </w:tabs>
              <w:rPr>
                <w:sz w:val="22"/>
                <w:szCs w:val="22"/>
              </w:rPr>
            </w:pPr>
            <w:r w:rsidRPr="00B236A3">
              <w:rPr>
                <w:sz w:val="22"/>
                <w:szCs w:val="22"/>
              </w:rPr>
              <w:t>Farm Manager</w:t>
            </w:r>
          </w:p>
        </w:tc>
        <w:tc>
          <w:tcPr>
            <w:tcW w:w="1980" w:type="dxa"/>
          </w:tcPr>
          <w:p w:rsidR="00D71F9F" w:rsidRPr="00DB511F" w:rsidRDefault="00D71F9F" w:rsidP="00004AA5">
            <w:pPr>
              <w:jc w:val="both"/>
              <w:rPr>
                <w:color w:val="000000" w:themeColor="text1"/>
                <w:sz w:val="20"/>
                <w:szCs w:val="20"/>
              </w:rPr>
            </w:pPr>
            <w:r w:rsidRPr="00DB511F">
              <w:rPr>
                <w:color w:val="000000" w:themeColor="text1"/>
                <w:sz w:val="20"/>
                <w:szCs w:val="20"/>
              </w:rPr>
              <w:t>Krishnamayee Sethi</w:t>
            </w:r>
          </w:p>
        </w:tc>
        <w:tc>
          <w:tcPr>
            <w:tcW w:w="1989" w:type="dxa"/>
          </w:tcPr>
          <w:p w:rsidR="00D71F9F" w:rsidRPr="00DB511F" w:rsidRDefault="00D71F9F" w:rsidP="00004AA5">
            <w:pPr>
              <w:jc w:val="both"/>
              <w:rPr>
                <w:color w:val="000000" w:themeColor="text1"/>
                <w:sz w:val="20"/>
                <w:szCs w:val="20"/>
              </w:rPr>
            </w:pPr>
            <w:r w:rsidRPr="00DB511F">
              <w:rPr>
                <w:color w:val="000000" w:themeColor="text1"/>
                <w:sz w:val="20"/>
                <w:szCs w:val="20"/>
              </w:rPr>
              <w:t>Farm Manager</w:t>
            </w:r>
          </w:p>
        </w:tc>
        <w:tc>
          <w:tcPr>
            <w:tcW w:w="1604" w:type="dxa"/>
          </w:tcPr>
          <w:p w:rsidR="00D71F9F" w:rsidRPr="00DB511F" w:rsidRDefault="00D71F9F" w:rsidP="00004AA5">
            <w:pPr>
              <w:jc w:val="both"/>
              <w:rPr>
                <w:color w:val="000000" w:themeColor="text1"/>
                <w:sz w:val="20"/>
                <w:szCs w:val="20"/>
              </w:rPr>
            </w:pPr>
            <w:r w:rsidRPr="00DB511F">
              <w:rPr>
                <w:color w:val="000000" w:themeColor="text1"/>
                <w:sz w:val="20"/>
                <w:szCs w:val="20"/>
              </w:rPr>
              <w:t>Agronomy</w:t>
            </w:r>
          </w:p>
        </w:tc>
        <w:tc>
          <w:tcPr>
            <w:tcW w:w="2610" w:type="dxa"/>
          </w:tcPr>
          <w:p w:rsidR="00D71F9F" w:rsidRDefault="00D71F9F" w:rsidP="00004AA5">
            <w:pPr>
              <w:rPr>
                <w:color w:val="000000" w:themeColor="text1"/>
                <w:sz w:val="20"/>
                <w:szCs w:val="20"/>
              </w:rPr>
            </w:pPr>
            <w:r>
              <w:rPr>
                <w:color w:val="000000" w:themeColor="text1"/>
                <w:sz w:val="20"/>
                <w:szCs w:val="20"/>
              </w:rPr>
              <w:t>9300- 348</w:t>
            </w:r>
            <w:r w:rsidRPr="004943B8">
              <w:rPr>
                <w:color w:val="000000" w:themeColor="text1"/>
                <w:sz w:val="20"/>
                <w:szCs w:val="20"/>
              </w:rPr>
              <w:t>00 +AGP 4200</w:t>
            </w:r>
          </w:p>
          <w:p w:rsidR="006C23FD" w:rsidRPr="00D71F9F" w:rsidRDefault="006C23FD" w:rsidP="00004AA5">
            <w:pPr>
              <w:rPr>
                <w:color w:val="000000" w:themeColor="text1"/>
                <w:sz w:val="20"/>
                <w:szCs w:val="20"/>
              </w:rPr>
            </w:pPr>
            <w:r>
              <w:rPr>
                <w:color w:val="000000" w:themeColor="text1"/>
                <w:sz w:val="20"/>
                <w:szCs w:val="20"/>
              </w:rPr>
              <w:t>9710</w:t>
            </w:r>
          </w:p>
        </w:tc>
        <w:tc>
          <w:tcPr>
            <w:tcW w:w="1350" w:type="dxa"/>
          </w:tcPr>
          <w:p w:rsidR="00D71F9F" w:rsidRPr="00DB511F" w:rsidRDefault="00D71F9F" w:rsidP="00004AA5">
            <w:pPr>
              <w:jc w:val="both"/>
              <w:rPr>
                <w:color w:val="000000" w:themeColor="text1"/>
                <w:sz w:val="20"/>
                <w:szCs w:val="20"/>
              </w:rPr>
            </w:pPr>
            <w:r w:rsidRPr="00DB511F">
              <w:rPr>
                <w:color w:val="000000" w:themeColor="text1"/>
                <w:sz w:val="20"/>
                <w:szCs w:val="20"/>
              </w:rPr>
              <w:t>29/01/2019</w:t>
            </w:r>
          </w:p>
        </w:tc>
        <w:tc>
          <w:tcPr>
            <w:tcW w:w="1350" w:type="dxa"/>
          </w:tcPr>
          <w:p w:rsidR="00D71F9F" w:rsidRPr="00DB511F" w:rsidRDefault="00D71F9F" w:rsidP="00004AA5">
            <w:pPr>
              <w:jc w:val="center"/>
              <w:rPr>
                <w:color w:val="000000" w:themeColor="text1"/>
                <w:sz w:val="20"/>
                <w:szCs w:val="20"/>
              </w:rPr>
            </w:pPr>
            <w:r w:rsidRPr="00DB511F">
              <w:rPr>
                <w:color w:val="000000" w:themeColor="text1"/>
                <w:sz w:val="20"/>
                <w:szCs w:val="20"/>
              </w:rPr>
              <w:t>Permanent</w:t>
            </w:r>
          </w:p>
        </w:tc>
        <w:tc>
          <w:tcPr>
            <w:tcW w:w="1112" w:type="dxa"/>
          </w:tcPr>
          <w:p w:rsidR="00D71F9F" w:rsidRPr="00DB511F" w:rsidRDefault="00D71F9F" w:rsidP="00004AA5">
            <w:pPr>
              <w:tabs>
                <w:tab w:val="left" w:pos="540"/>
                <w:tab w:val="left" w:pos="5760"/>
              </w:tabs>
              <w:jc w:val="center"/>
              <w:rPr>
                <w:color w:val="000000" w:themeColor="text1"/>
                <w:sz w:val="20"/>
                <w:szCs w:val="20"/>
              </w:rPr>
            </w:pPr>
            <w:r w:rsidRPr="00DB511F">
              <w:rPr>
                <w:color w:val="000000" w:themeColor="text1"/>
                <w:sz w:val="20"/>
                <w:szCs w:val="20"/>
              </w:rPr>
              <w:t>SC</w:t>
            </w:r>
          </w:p>
        </w:tc>
      </w:tr>
      <w:tr w:rsidR="00D71F9F" w:rsidRPr="00B236A3" w:rsidTr="006C23FD">
        <w:trPr>
          <w:trHeight w:val="510"/>
          <w:jc w:val="center"/>
        </w:trPr>
        <w:tc>
          <w:tcPr>
            <w:tcW w:w="639" w:type="dxa"/>
          </w:tcPr>
          <w:p w:rsidR="00D71F9F" w:rsidRPr="00B236A3" w:rsidRDefault="00D71F9F" w:rsidP="00FB6320">
            <w:pPr>
              <w:tabs>
                <w:tab w:val="left" w:pos="540"/>
                <w:tab w:val="left" w:pos="5760"/>
              </w:tabs>
              <w:rPr>
                <w:sz w:val="22"/>
                <w:szCs w:val="22"/>
              </w:rPr>
            </w:pPr>
            <w:r w:rsidRPr="00B236A3">
              <w:rPr>
                <w:sz w:val="22"/>
                <w:szCs w:val="22"/>
              </w:rPr>
              <w:t>11</w:t>
            </w:r>
          </w:p>
        </w:tc>
        <w:tc>
          <w:tcPr>
            <w:tcW w:w="2633" w:type="dxa"/>
          </w:tcPr>
          <w:p w:rsidR="00D71F9F" w:rsidRPr="00B236A3" w:rsidRDefault="00D71F9F" w:rsidP="00B236A3">
            <w:pPr>
              <w:rPr>
                <w:sz w:val="22"/>
                <w:szCs w:val="22"/>
              </w:rPr>
            </w:pPr>
            <w:r w:rsidRPr="00B236A3">
              <w:rPr>
                <w:sz w:val="22"/>
                <w:szCs w:val="22"/>
              </w:rPr>
              <w:t>Accountant / Superintendent</w:t>
            </w:r>
          </w:p>
        </w:tc>
        <w:tc>
          <w:tcPr>
            <w:tcW w:w="1980" w:type="dxa"/>
          </w:tcPr>
          <w:p w:rsidR="00D71F9F" w:rsidRPr="00DB511F" w:rsidRDefault="00D71F9F" w:rsidP="00004AA5">
            <w:pPr>
              <w:tabs>
                <w:tab w:val="left" w:pos="540"/>
                <w:tab w:val="left" w:pos="5760"/>
              </w:tabs>
              <w:jc w:val="both"/>
              <w:rPr>
                <w:color w:val="000000" w:themeColor="text1"/>
                <w:sz w:val="20"/>
                <w:szCs w:val="20"/>
              </w:rPr>
            </w:pPr>
            <w:r w:rsidRPr="00DB511F">
              <w:rPr>
                <w:color w:val="000000" w:themeColor="text1"/>
                <w:sz w:val="20"/>
                <w:szCs w:val="20"/>
              </w:rPr>
              <w:t>Vacant</w:t>
            </w:r>
          </w:p>
        </w:tc>
        <w:tc>
          <w:tcPr>
            <w:tcW w:w="1989" w:type="dxa"/>
          </w:tcPr>
          <w:p w:rsidR="00D71F9F" w:rsidRPr="00DB511F" w:rsidRDefault="00D71F9F" w:rsidP="00004AA5">
            <w:pPr>
              <w:jc w:val="center"/>
              <w:rPr>
                <w:color w:val="000000" w:themeColor="text1"/>
                <w:sz w:val="20"/>
                <w:szCs w:val="20"/>
              </w:rPr>
            </w:pPr>
            <w:r w:rsidRPr="00DB511F">
              <w:rPr>
                <w:color w:val="000000" w:themeColor="text1"/>
                <w:sz w:val="20"/>
                <w:szCs w:val="20"/>
              </w:rPr>
              <w:t>-</w:t>
            </w:r>
          </w:p>
        </w:tc>
        <w:tc>
          <w:tcPr>
            <w:tcW w:w="1604" w:type="dxa"/>
          </w:tcPr>
          <w:p w:rsidR="00D71F9F" w:rsidRPr="00DB511F" w:rsidRDefault="00D71F9F" w:rsidP="00004AA5">
            <w:pPr>
              <w:tabs>
                <w:tab w:val="left" w:pos="540"/>
                <w:tab w:val="left" w:pos="5760"/>
              </w:tabs>
              <w:jc w:val="center"/>
              <w:rPr>
                <w:sz w:val="20"/>
                <w:szCs w:val="20"/>
              </w:rPr>
            </w:pPr>
          </w:p>
        </w:tc>
        <w:tc>
          <w:tcPr>
            <w:tcW w:w="2610" w:type="dxa"/>
          </w:tcPr>
          <w:p w:rsidR="00D71F9F" w:rsidRPr="00DB511F" w:rsidRDefault="00D71F9F" w:rsidP="00004AA5">
            <w:pPr>
              <w:jc w:val="center"/>
              <w:rPr>
                <w:color w:val="FF0000"/>
                <w:sz w:val="20"/>
                <w:szCs w:val="20"/>
              </w:rPr>
            </w:pPr>
            <w:r w:rsidRPr="00DB511F">
              <w:rPr>
                <w:color w:val="FF0000"/>
                <w:sz w:val="20"/>
                <w:szCs w:val="20"/>
              </w:rPr>
              <w:t>-</w:t>
            </w:r>
          </w:p>
        </w:tc>
        <w:tc>
          <w:tcPr>
            <w:tcW w:w="1350" w:type="dxa"/>
          </w:tcPr>
          <w:p w:rsidR="00D71F9F" w:rsidRPr="00DB511F" w:rsidRDefault="00D71F9F" w:rsidP="00004AA5">
            <w:pPr>
              <w:jc w:val="center"/>
              <w:rPr>
                <w:color w:val="000000" w:themeColor="text1"/>
                <w:sz w:val="20"/>
                <w:szCs w:val="20"/>
              </w:rPr>
            </w:pPr>
            <w:r w:rsidRPr="00DB511F">
              <w:rPr>
                <w:color w:val="000000" w:themeColor="text1"/>
                <w:sz w:val="20"/>
                <w:szCs w:val="20"/>
              </w:rPr>
              <w:t>-</w:t>
            </w:r>
          </w:p>
        </w:tc>
        <w:tc>
          <w:tcPr>
            <w:tcW w:w="1350" w:type="dxa"/>
          </w:tcPr>
          <w:p w:rsidR="00D71F9F" w:rsidRPr="00DB511F" w:rsidRDefault="00D71F9F" w:rsidP="00004AA5">
            <w:pPr>
              <w:jc w:val="center"/>
              <w:rPr>
                <w:color w:val="000000" w:themeColor="text1"/>
                <w:sz w:val="20"/>
                <w:szCs w:val="20"/>
              </w:rPr>
            </w:pPr>
            <w:r w:rsidRPr="00DB511F">
              <w:rPr>
                <w:color w:val="000000" w:themeColor="text1"/>
                <w:sz w:val="20"/>
                <w:szCs w:val="20"/>
              </w:rPr>
              <w:t>-</w:t>
            </w:r>
          </w:p>
        </w:tc>
        <w:tc>
          <w:tcPr>
            <w:tcW w:w="1112" w:type="dxa"/>
          </w:tcPr>
          <w:p w:rsidR="00D71F9F" w:rsidRPr="00DB511F" w:rsidRDefault="00D71F9F" w:rsidP="00004AA5">
            <w:pPr>
              <w:tabs>
                <w:tab w:val="left" w:pos="540"/>
                <w:tab w:val="left" w:pos="5760"/>
              </w:tabs>
              <w:jc w:val="center"/>
              <w:rPr>
                <w:color w:val="000000" w:themeColor="text1"/>
                <w:sz w:val="20"/>
                <w:szCs w:val="20"/>
              </w:rPr>
            </w:pPr>
            <w:r w:rsidRPr="00DB511F">
              <w:rPr>
                <w:color w:val="000000" w:themeColor="text1"/>
                <w:sz w:val="20"/>
                <w:szCs w:val="20"/>
              </w:rPr>
              <w:t>-</w:t>
            </w:r>
          </w:p>
        </w:tc>
      </w:tr>
      <w:tr w:rsidR="00D71F9F" w:rsidRPr="00B236A3" w:rsidTr="006C23FD">
        <w:trPr>
          <w:trHeight w:val="510"/>
          <w:jc w:val="center"/>
        </w:trPr>
        <w:tc>
          <w:tcPr>
            <w:tcW w:w="639" w:type="dxa"/>
          </w:tcPr>
          <w:p w:rsidR="00D71F9F" w:rsidRPr="00B236A3" w:rsidRDefault="00D71F9F" w:rsidP="00FB6320">
            <w:pPr>
              <w:tabs>
                <w:tab w:val="left" w:pos="540"/>
                <w:tab w:val="left" w:pos="5760"/>
              </w:tabs>
              <w:rPr>
                <w:sz w:val="22"/>
                <w:szCs w:val="22"/>
              </w:rPr>
            </w:pPr>
            <w:r w:rsidRPr="00B236A3">
              <w:rPr>
                <w:sz w:val="22"/>
                <w:szCs w:val="22"/>
              </w:rPr>
              <w:t>12</w:t>
            </w:r>
          </w:p>
        </w:tc>
        <w:tc>
          <w:tcPr>
            <w:tcW w:w="2633" w:type="dxa"/>
          </w:tcPr>
          <w:p w:rsidR="00D71F9F" w:rsidRPr="00B236A3" w:rsidRDefault="00D71F9F" w:rsidP="00FB6320">
            <w:pPr>
              <w:tabs>
                <w:tab w:val="left" w:pos="540"/>
                <w:tab w:val="left" w:pos="5760"/>
              </w:tabs>
              <w:rPr>
                <w:sz w:val="22"/>
                <w:szCs w:val="22"/>
              </w:rPr>
            </w:pPr>
            <w:r w:rsidRPr="00B236A3">
              <w:rPr>
                <w:sz w:val="22"/>
                <w:szCs w:val="22"/>
              </w:rPr>
              <w:t>Stenographer</w:t>
            </w:r>
          </w:p>
        </w:tc>
        <w:tc>
          <w:tcPr>
            <w:tcW w:w="1980" w:type="dxa"/>
          </w:tcPr>
          <w:p w:rsidR="00D71F9F" w:rsidRPr="00DB511F" w:rsidRDefault="00D71F9F" w:rsidP="00004AA5">
            <w:pPr>
              <w:jc w:val="both"/>
              <w:rPr>
                <w:color w:val="000000" w:themeColor="text1"/>
                <w:sz w:val="20"/>
                <w:szCs w:val="20"/>
              </w:rPr>
            </w:pPr>
            <w:r w:rsidRPr="00DB511F">
              <w:rPr>
                <w:color w:val="000000" w:themeColor="text1"/>
                <w:sz w:val="20"/>
                <w:szCs w:val="20"/>
              </w:rPr>
              <w:t>Pravat Kumar Swain</w:t>
            </w:r>
          </w:p>
        </w:tc>
        <w:tc>
          <w:tcPr>
            <w:tcW w:w="1989" w:type="dxa"/>
          </w:tcPr>
          <w:p w:rsidR="00D71F9F" w:rsidRPr="00DB511F" w:rsidRDefault="00D71F9F" w:rsidP="00004AA5">
            <w:pPr>
              <w:tabs>
                <w:tab w:val="left" w:pos="540"/>
                <w:tab w:val="left" w:pos="5760"/>
              </w:tabs>
              <w:jc w:val="both"/>
              <w:rPr>
                <w:color w:val="000000" w:themeColor="text1"/>
                <w:sz w:val="20"/>
                <w:szCs w:val="20"/>
              </w:rPr>
            </w:pPr>
            <w:r w:rsidRPr="00DB511F">
              <w:rPr>
                <w:color w:val="000000" w:themeColor="text1"/>
                <w:sz w:val="20"/>
                <w:szCs w:val="20"/>
              </w:rPr>
              <w:t>Steno Cum Computer Operator</w:t>
            </w:r>
          </w:p>
        </w:tc>
        <w:tc>
          <w:tcPr>
            <w:tcW w:w="1604" w:type="dxa"/>
          </w:tcPr>
          <w:p w:rsidR="00D71F9F" w:rsidRPr="00DB511F" w:rsidRDefault="00D71F9F" w:rsidP="00004AA5">
            <w:pPr>
              <w:jc w:val="center"/>
              <w:rPr>
                <w:sz w:val="20"/>
                <w:szCs w:val="20"/>
              </w:rPr>
            </w:pPr>
          </w:p>
        </w:tc>
        <w:tc>
          <w:tcPr>
            <w:tcW w:w="2610" w:type="dxa"/>
          </w:tcPr>
          <w:p w:rsidR="00D71F9F" w:rsidRDefault="00D71F9F" w:rsidP="00004AA5">
            <w:pPr>
              <w:widowControl w:val="0"/>
              <w:tabs>
                <w:tab w:val="left" w:pos="540"/>
                <w:tab w:val="left" w:pos="5760"/>
              </w:tabs>
              <w:autoSpaceDE w:val="0"/>
              <w:autoSpaceDN w:val="0"/>
              <w:adjustRightInd w:val="0"/>
              <w:ind w:right="-109"/>
              <w:contextualSpacing/>
              <w:jc w:val="both"/>
              <w:rPr>
                <w:color w:val="000000" w:themeColor="text1"/>
                <w:sz w:val="20"/>
                <w:szCs w:val="20"/>
              </w:rPr>
            </w:pPr>
            <w:r w:rsidRPr="004943B8">
              <w:rPr>
                <w:color w:val="000000" w:themeColor="text1"/>
                <w:sz w:val="20"/>
                <w:szCs w:val="20"/>
              </w:rPr>
              <w:t>5200-20200 + GP-2400</w:t>
            </w:r>
          </w:p>
          <w:p w:rsidR="006C23FD" w:rsidRPr="00D71F9F" w:rsidRDefault="006C23FD" w:rsidP="00004AA5">
            <w:pPr>
              <w:widowControl w:val="0"/>
              <w:tabs>
                <w:tab w:val="left" w:pos="540"/>
                <w:tab w:val="left" w:pos="5760"/>
              </w:tabs>
              <w:autoSpaceDE w:val="0"/>
              <w:autoSpaceDN w:val="0"/>
              <w:adjustRightInd w:val="0"/>
              <w:ind w:right="-109"/>
              <w:contextualSpacing/>
              <w:jc w:val="both"/>
              <w:rPr>
                <w:color w:val="000000" w:themeColor="text1"/>
                <w:sz w:val="20"/>
                <w:szCs w:val="20"/>
              </w:rPr>
            </w:pPr>
            <w:r>
              <w:rPr>
                <w:color w:val="000000" w:themeColor="text1"/>
                <w:sz w:val="20"/>
                <w:szCs w:val="20"/>
              </w:rPr>
              <w:t>6700</w:t>
            </w:r>
          </w:p>
        </w:tc>
        <w:tc>
          <w:tcPr>
            <w:tcW w:w="1350" w:type="dxa"/>
          </w:tcPr>
          <w:p w:rsidR="00D71F9F" w:rsidRPr="00DB511F" w:rsidRDefault="00D71F9F" w:rsidP="00004AA5">
            <w:pPr>
              <w:jc w:val="both"/>
              <w:rPr>
                <w:color w:val="000000" w:themeColor="text1"/>
                <w:sz w:val="20"/>
                <w:szCs w:val="20"/>
              </w:rPr>
            </w:pPr>
            <w:r w:rsidRPr="00DB511F">
              <w:rPr>
                <w:color w:val="000000" w:themeColor="text1"/>
                <w:sz w:val="20"/>
                <w:szCs w:val="20"/>
              </w:rPr>
              <w:t>06/03/2014</w:t>
            </w:r>
          </w:p>
        </w:tc>
        <w:tc>
          <w:tcPr>
            <w:tcW w:w="1350" w:type="dxa"/>
          </w:tcPr>
          <w:p w:rsidR="00D71F9F" w:rsidRPr="00DB511F" w:rsidRDefault="00D71F9F" w:rsidP="00004AA5">
            <w:pPr>
              <w:jc w:val="center"/>
              <w:rPr>
                <w:color w:val="000000" w:themeColor="text1"/>
                <w:sz w:val="20"/>
                <w:szCs w:val="20"/>
              </w:rPr>
            </w:pPr>
            <w:r w:rsidRPr="00DB511F">
              <w:rPr>
                <w:color w:val="000000" w:themeColor="text1"/>
                <w:sz w:val="20"/>
                <w:szCs w:val="20"/>
              </w:rPr>
              <w:t>Permanent</w:t>
            </w:r>
          </w:p>
        </w:tc>
        <w:tc>
          <w:tcPr>
            <w:tcW w:w="1112" w:type="dxa"/>
          </w:tcPr>
          <w:p w:rsidR="00D71F9F" w:rsidRPr="00DB511F" w:rsidRDefault="00D71F9F" w:rsidP="00004AA5">
            <w:pPr>
              <w:tabs>
                <w:tab w:val="left" w:pos="540"/>
                <w:tab w:val="left" w:pos="5760"/>
              </w:tabs>
              <w:jc w:val="center"/>
              <w:rPr>
                <w:color w:val="000000" w:themeColor="text1"/>
                <w:sz w:val="20"/>
                <w:szCs w:val="20"/>
              </w:rPr>
            </w:pPr>
            <w:r w:rsidRPr="00DB511F">
              <w:rPr>
                <w:color w:val="000000" w:themeColor="text1"/>
                <w:sz w:val="20"/>
                <w:szCs w:val="20"/>
              </w:rPr>
              <w:t>Others</w:t>
            </w:r>
          </w:p>
        </w:tc>
      </w:tr>
      <w:tr w:rsidR="00D71F9F" w:rsidRPr="00B236A3" w:rsidTr="006C23FD">
        <w:trPr>
          <w:trHeight w:val="510"/>
          <w:jc w:val="center"/>
        </w:trPr>
        <w:tc>
          <w:tcPr>
            <w:tcW w:w="639" w:type="dxa"/>
          </w:tcPr>
          <w:p w:rsidR="00D71F9F" w:rsidRPr="00B236A3" w:rsidRDefault="00D71F9F" w:rsidP="00FB6320">
            <w:pPr>
              <w:tabs>
                <w:tab w:val="left" w:pos="540"/>
                <w:tab w:val="left" w:pos="5760"/>
              </w:tabs>
              <w:rPr>
                <w:sz w:val="22"/>
                <w:szCs w:val="22"/>
              </w:rPr>
            </w:pPr>
            <w:r w:rsidRPr="00B236A3">
              <w:rPr>
                <w:sz w:val="22"/>
                <w:szCs w:val="22"/>
              </w:rPr>
              <w:t>13.</w:t>
            </w:r>
          </w:p>
        </w:tc>
        <w:tc>
          <w:tcPr>
            <w:tcW w:w="2633" w:type="dxa"/>
          </w:tcPr>
          <w:p w:rsidR="00D71F9F" w:rsidRPr="00B236A3" w:rsidRDefault="00D71F9F" w:rsidP="00FB6320">
            <w:pPr>
              <w:tabs>
                <w:tab w:val="left" w:pos="540"/>
                <w:tab w:val="left" w:pos="5760"/>
              </w:tabs>
              <w:rPr>
                <w:sz w:val="22"/>
                <w:szCs w:val="22"/>
              </w:rPr>
            </w:pPr>
            <w:r w:rsidRPr="00B236A3">
              <w:rPr>
                <w:sz w:val="22"/>
                <w:szCs w:val="22"/>
              </w:rPr>
              <w:t>Driver</w:t>
            </w:r>
          </w:p>
        </w:tc>
        <w:tc>
          <w:tcPr>
            <w:tcW w:w="1980" w:type="dxa"/>
          </w:tcPr>
          <w:p w:rsidR="00D71F9F" w:rsidRPr="00DB511F" w:rsidRDefault="00D71F9F" w:rsidP="00004AA5">
            <w:pPr>
              <w:jc w:val="both"/>
              <w:rPr>
                <w:color w:val="000000" w:themeColor="text1"/>
                <w:sz w:val="20"/>
                <w:szCs w:val="20"/>
              </w:rPr>
            </w:pPr>
            <w:r w:rsidRPr="00DB511F">
              <w:rPr>
                <w:color w:val="000000" w:themeColor="text1"/>
                <w:sz w:val="20"/>
                <w:szCs w:val="20"/>
              </w:rPr>
              <w:t>Srikanta Sahoo</w:t>
            </w:r>
          </w:p>
        </w:tc>
        <w:tc>
          <w:tcPr>
            <w:tcW w:w="1989" w:type="dxa"/>
          </w:tcPr>
          <w:p w:rsidR="00D71F9F" w:rsidRPr="00DB511F" w:rsidRDefault="00D71F9F" w:rsidP="00004AA5">
            <w:pPr>
              <w:tabs>
                <w:tab w:val="left" w:pos="540"/>
                <w:tab w:val="left" w:pos="5760"/>
              </w:tabs>
              <w:jc w:val="both"/>
              <w:rPr>
                <w:color w:val="000000" w:themeColor="text1"/>
                <w:sz w:val="20"/>
                <w:szCs w:val="20"/>
              </w:rPr>
            </w:pPr>
            <w:r w:rsidRPr="00DB511F">
              <w:rPr>
                <w:color w:val="000000" w:themeColor="text1"/>
                <w:sz w:val="20"/>
                <w:szCs w:val="20"/>
              </w:rPr>
              <w:t>Driver Cum Mechanic</w:t>
            </w:r>
          </w:p>
        </w:tc>
        <w:tc>
          <w:tcPr>
            <w:tcW w:w="1604" w:type="dxa"/>
          </w:tcPr>
          <w:p w:rsidR="00D71F9F" w:rsidRPr="00DB511F" w:rsidRDefault="00D71F9F" w:rsidP="00004AA5">
            <w:pPr>
              <w:jc w:val="center"/>
              <w:rPr>
                <w:sz w:val="20"/>
                <w:szCs w:val="20"/>
              </w:rPr>
            </w:pPr>
          </w:p>
        </w:tc>
        <w:tc>
          <w:tcPr>
            <w:tcW w:w="2610" w:type="dxa"/>
          </w:tcPr>
          <w:p w:rsidR="00D71F9F" w:rsidRDefault="00D71F9F" w:rsidP="00004AA5">
            <w:pPr>
              <w:widowControl w:val="0"/>
              <w:tabs>
                <w:tab w:val="left" w:pos="540"/>
                <w:tab w:val="left" w:pos="5760"/>
              </w:tabs>
              <w:autoSpaceDE w:val="0"/>
              <w:autoSpaceDN w:val="0"/>
              <w:adjustRightInd w:val="0"/>
              <w:ind w:right="-109"/>
              <w:contextualSpacing/>
              <w:jc w:val="both"/>
              <w:rPr>
                <w:color w:val="000000" w:themeColor="text1"/>
                <w:sz w:val="20"/>
                <w:szCs w:val="20"/>
              </w:rPr>
            </w:pPr>
            <w:r w:rsidRPr="004943B8">
              <w:rPr>
                <w:color w:val="000000" w:themeColor="text1"/>
                <w:sz w:val="20"/>
                <w:szCs w:val="20"/>
              </w:rPr>
              <w:t>5200-20200+GP 1900/-</w:t>
            </w:r>
          </w:p>
          <w:p w:rsidR="006C23FD" w:rsidRPr="004943B8" w:rsidRDefault="006C23FD" w:rsidP="00004AA5">
            <w:pPr>
              <w:widowControl w:val="0"/>
              <w:tabs>
                <w:tab w:val="left" w:pos="540"/>
                <w:tab w:val="left" w:pos="5760"/>
              </w:tabs>
              <w:autoSpaceDE w:val="0"/>
              <w:autoSpaceDN w:val="0"/>
              <w:adjustRightInd w:val="0"/>
              <w:ind w:right="-109"/>
              <w:contextualSpacing/>
              <w:jc w:val="both"/>
              <w:rPr>
                <w:color w:val="000000" w:themeColor="text1"/>
                <w:sz w:val="20"/>
                <w:szCs w:val="20"/>
              </w:rPr>
            </w:pPr>
            <w:r>
              <w:rPr>
                <w:color w:val="000000" w:themeColor="text1"/>
                <w:sz w:val="20"/>
                <w:szCs w:val="20"/>
              </w:rPr>
              <w:t>8580</w:t>
            </w:r>
          </w:p>
        </w:tc>
        <w:tc>
          <w:tcPr>
            <w:tcW w:w="1350" w:type="dxa"/>
          </w:tcPr>
          <w:p w:rsidR="00D71F9F" w:rsidRPr="00DB511F" w:rsidRDefault="00D71F9F" w:rsidP="00004AA5">
            <w:pPr>
              <w:jc w:val="both"/>
              <w:rPr>
                <w:color w:val="000000" w:themeColor="text1"/>
                <w:sz w:val="20"/>
                <w:szCs w:val="20"/>
              </w:rPr>
            </w:pPr>
            <w:r w:rsidRPr="00DB511F">
              <w:rPr>
                <w:color w:val="000000" w:themeColor="text1"/>
                <w:sz w:val="20"/>
                <w:szCs w:val="20"/>
              </w:rPr>
              <w:t>21/05/2018</w:t>
            </w:r>
          </w:p>
        </w:tc>
        <w:tc>
          <w:tcPr>
            <w:tcW w:w="1350" w:type="dxa"/>
          </w:tcPr>
          <w:p w:rsidR="00D71F9F" w:rsidRPr="00DB511F" w:rsidRDefault="00D71F9F" w:rsidP="00004AA5">
            <w:pPr>
              <w:jc w:val="center"/>
              <w:rPr>
                <w:color w:val="000000" w:themeColor="text1"/>
                <w:sz w:val="20"/>
                <w:szCs w:val="20"/>
              </w:rPr>
            </w:pPr>
            <w:r w:rsidRPr="00DB511F">
              <w:rPr>
                <w:color w:val="000000" w:themeColor="text1"/>
                <w:sz w:val="20"/>
                <w:szCs w:val="20"/>
              </w:rPr>
              <w:t>Permanent</w:t>
            </w:r>
          </w:p>
        </w:tc>
        <w:tc>
          <w:tcPr>
            <w:tcW w:w="1112" w:type="dxa"/>
          </w:tcPr>
          <w:p w:rsidR="00D71F9F" w:rsidRPr="00DB511F" w:rsidRDefault="00D71F9F" w:rsidP="00004AA5">
            <w:pPr>
              <w:tabs>
                <w:tab w:val="left" w:pos="540"/>
                <w:tab w:val="left" w:pos="5760"/>
              </w:tabs>
              <w:jc w:val="center"/>
              <w:rPr>
                <w:color w:val="000000" w:themeColor="text1"/>
                <w:sz w:val="20"/>
                <w:szCs w:val="20"/>
              </w:rPr>
            </w:pPr>
            <w:r w:rsidRPr="00DB511F">
              <w:rPr>
                <w:color w:val="000000" w:themeColor="text1"/>
                <w:sz w:val="20"/>
                <w:szCs w:val="20"/>
              </w:rPr>
              <w:t>Others</w:t>
            </w:r>
          </w:p>
        </w:tc>
      </w:tr>
      <w:tr w:rsidR="00D71F9F" w:rsidRPr="00B236A3" w:rsidTr="006C23FD">
        <w:trPr>
          <w:trHeight w:val="510"/>
          <w:jc w:val="center"/>
        </w:trPr>
        <w:tc>
          <w:tcPr>
            <w:tcW w:w="639" w:type="dxa"/>
          </w:tcPr>
          <w:p w:rsidR="00D71F9F" w:rsidRPr="00B236A3" w:rsidRDefault="00D71F9F" w:rsidP="00FB6320">
            <w:pPr>
              <w:tabs>
                <w:tab w:val="left" w:pos="540"/>
                <w:tab w:val="left" w:pos="5760"/>
              </w:tabs>
              <w:rPr>
                <w:sz w:val="22"/>
                <w:szCs w:val="22"/>
              </w:rPr>
            </w:pPr>
            <w:r w:rsidRPr="00B236A3">
              <w:rPr>
                <w:sz w:val="22"/>
                <w:szCs w:val="22"/>
              </w:rPr>
              <w:t>14.</w:t>
            </w:r>
          </w:p>
        </w:tc>
        <w:tc>
          <w:tcPr>
            <w:tcW w:w="2633" w:type="dxa"/>
          </w:tcPr>
          <w:p w:rsidR="00D71F9F" w:rsidRPr="00B236A3" w:rsidRDefault="00D71F9F" w:rsidP="00FB6320">
            <w:pPr>
              <w:tabs>
                <w:tab w:val="left" w:pos="540"/>
                <w:tab w:val="left" w:pos="5760"/>
              </w:tabs>
              <w:rPr>
                <w:sz w:val="22"/>
                <w:szCs w:val="22"/>
              </w:rPr>
            </w:pPr>
            <w:r w:rsidRPr="00B236A3">
              <w:rPr>
                <w:sz w:val="22"/>
                <w:szCs w:val="22"/>
              </w:rPr>
              <w:t>Driver</w:t>
            </w:r>
          </w:p>
        </w:tc>
        <w:tc>
          <w:tcPr>
            <w:tcW w:w="1980" w:type="dxa"/>
          </w:tcPr>
          <w:p w:rsidR="00D71F9F" w:rsidRPr="00DB511F" w:rsidRDefault="00D71F9F" w:rsidP="00004AA5">
            <w:pPr>
              <w:jc w:val="both"/>
              <w:rPr>
                <w:color w:val="000000" w:themeColor="text1"/>
                <w:sz w:val="20"/>
                <w:szCs w:val="20"/>
              </w:rPr>
            </w:pPr>
            <w:r w:rsidRPr="00DB511F">
              <w:rPr>
                <w:color w:val="000000" w:themeColor="text1"/>
                <w:sz w:val="20"/>
                <w:szCs w:val="20"/>
              </w:rPr>
              <w:t>Birendra Kumar Parida</w:t>
            </w:r>
          </w:p>
        </w:tc>
        <w:tc>
          <w:tcPr>
            <w:tcW w:w="1989" w:type="dxa"/>
          </w:tcPr>
          <w:p w:rsidR="00D71F9F" w:rsidRPr="00DB511F" w:rsidRDefault="00D71F9F" w:rsidP="00004AA5">
            <w:pPr>
              <w:tabs>
                <w:tab w:val="left" w:pos="540"/>
                <w:tab w:val="left" w:pos="5760"/>
              </w:tabs>
              <w:jc w:val="both"/>
              <w:rPr>
                <w:color w:val="000000" w:themeColor="text1"/>
                <w:sz w:val="20"/>
                <w:szCs w:val="20"/>
              </w:rPr>
            </w:pPr>
            <w:r w:rsidRPr="00DB511F">
              <w:rPr>
                <w:color w:val="000000" w:themeColor="text1"/>
                <w:sz w:val="20"/>
                <w:szCs w:val="20"/>
              </w:rPr>
              <w:t>Driver Cum Mechanic</w:t>
            </w:r>
          </w:p>
        </w:tc>
        <w:tc>
          <w:tcPr>
            <w:tcW w:w="1604" w:type="dxa"/>
          </w:tcPr>
          <w:p w:rsidR="00D71F9F" w:rsidRPr="00DB511F" w:rsidRDefault="00D71F9F" w:rsidP="00004AA5">
            <w:pPr>
              <w:jc w:val="center"/>
              <w:rPr>
                <w:sz w:val="20"/>
                <w:szCs w:val="20"/>
              </w:rPr>
            </w:pPr>
          </w:p>
        </w:tc>
        <w:tc>
          <w:tcPr>
            <w:tcW w:w="2610" w:type="dxa"/>
          </w:tcPr>
          <w:p w:rsidR="00D71F9F" w:rsidRDefault="00D71F9F" w:rsidP="00004AA5">
            <w:pPr>
              <w:widowControl w:val="0"/>
              <w:tabs>
                <w:tab w:val="left" w:pos="540"/>
                <w:tab w:val="left" w:pos="5760"/>
              </w:tabs>
              <w:autoSpaceDE w:val="0"/>
              <w:autoSpaceDN w:val="0"/>
              <w:adjustRightInd w:val="0"/>
              <w:ind w:right="-109"/>
              <w:contextualSpacing/>
              <w:jc w:val="both"/>
              <w:rPr>
                <w:color w:val="000000" w:themeColor="text1"/>
                <w:sz w:val="20"/>
                <w:szCs w:val="20"/>
              </w:rPr>
            </w:pPr>
            <w:r w:rsidRPr="004943B8">
              <w:rPr>
                <w:color w:val="000000" w:themeColor="text1"/>
                <w:sz w:val="20"/>
                <w:szCs w:val="20"/>
              </w:rPr>
              <w:t>5200-20200+GP 1900/-</w:t>
            </w:r>
          </w:p>
          <w:p w:rsidR="006C23FD" w:rsidRPr="004943B8" w:rsidRDefault="006C23FD" w:rsidP="00004AA5">
            <w:pPr>
              <w:widowControl w:val="0"/>
              <w:tabs>
                <w:tab w:val="left" w:pos="540"/>
                <w:tab w:val="left" w:pos="5760"/>
              </w:tabs>
              <w:autoSpaceDE w:val="0"/>
              <w:autoSpaceDN w:val="0"/>
              <w:adjustRightInd w:val="0"/>
              <w:ind w:right="-109"/>
              <w:contextualSpacing/>
              <w:jc w:val="both"/>
              <w:rPr>
                <w:color w:val="000000" w:themeColor="text1"/>
                <w:sz w:val="20"/>
                <w:szCs w:val="20"/>
              </w:rPr>
            </w:pPr>
            <w:r>
              <w:rPr>
                <w:color w:val="000000" w:themeColor="text1"/>
                <w:sz w:val="20"/>
                <w:szCs w:val="20"/>
              </w:rPr>
              <w:t>6600</w:t>
            </w:r>
          </w:p>
        </w:tc>
        <w:tc>
          <w:tcPr>
            <w:tcW w:w="1350" w:type="dxa"/>
          </w:tcPr>
          <w:p w:rsidR="00D71F9F" w:rsidRPr="00DB511F" w:rsidRDefault="00D71F9F" w:rsidP="00004AA5">
            <w:pPr>
              <w:jc w:val="both"/>
              <w:rPr>
                <w:color w:val="000000" w:themeColor="text1"/>
                <w:sz w:val="20"/>
                <w:szCs w:val="20"/>
              </w:rPr>
            </w:pPr>
            <w:r w:rsidRPr="00DB511F">
              <w:rPr>
                <w:color w:val="000000" w:themeColor="text1"/>
                <w:sz w:val="20"/>
                <w:szCs w:val="20"/>
              </w:rPr>
              <w:t>17/02/2014</w:t>
            </w:r>
          </w:p>
        </w:tc>
        <w:tc>
          <w:tcPr>
            <w:tcW w:w="1350" w:type="dxa"/>
          </w:tcPr>
          <w:p w:rsidR="00D71F9F" w:rsidRPr="00DB511F" w:rsidRDefault="00D71F9F" w:rsidP="00004AA5">
            <w:pPr>
              <w:jc w:val="center"/>
              <w:rPr>
                <w:color w:val="000000" w:themeColor="text1"/>
                <w:sz w:val="20"/>
                <w:szCs w:val="20"/>
              </w:rPr>
            </w:pPr>
            <w:r w:rsidRPr="00DB511F">
              <w:rPr>
                <w:color w:val="000000" w:themeColor="text1"/>
                <w:sz w:val="20"/>
                <w:szCs w:val="20"/>
              </w:rPr>
              <w:t>Permanent</w:t>
            </w:r>
          </w:p>
        </w:tc>
        <w:tc>
          <w:tcPr>
            <w:tcW w:w="1112" w:type="dxa"/>
          </w:tcPr>
          <w:p w:rsidR="00D71F9F" w:rsidRPr="00DB511F" w:rsidRDefault="00D71F9F" w:rsidP="00004AA5">
            <w:pPr>
              <w:tabs>
                <w:tab w:val="left" w:pos="540"/>
                <w:tab w:val="left" w:pos="5760"/>
              </w:tabs>
              <w:jc w:val="center"/>
              <w:rPr>
                <w:color w:val="000000" w:themeColor="text1"/>
                <w:sz w:val="20"/>
                <w:szCs w:val="20"/>
              </w:rPr>
            </w:pPr>
            <w:r w:rsidRPr="00DB511F">
              <w:rPr>
                <w:color w:val="000000" w:themeColor="text1"/>
                <w:sz w:val="20"/>
                <w:szCs w:val="20"/>
              </w:rPr>
              <w:t>Others</w:t>
            </w:r>
          </w:p>
        </w:tc>
      </w:tr>
      <w:tr w:rsidR="00D71F9F" w:rsidRPr="00B236A3" w:rsidTr="006C23FD">
        <w:trPr>
          <w:trHeight w:val="510"/>
          <w:jc w:val="center"/>
        </w:trPr>
        <w:tc>
          <w:tcPr>
            <w:tcW w:w="639" w:type="dxa"/>
          </w:tcPr>
          <w:p w:rsidR="00D71F9F" w:rsidRPr="00B236A3" w:rsidRDefault="00D71F9F" w:rsidP="00FB6320">
            <w:pPr>
              <w:tabs>
                <w:tab w:val="left" w:pos="540"/>
                <w:tab w:val="left" w:pos="5760"/>
              </w:tabs>
              <w:rPr>
                <w:sz w:val="22"/>
                <w:szCs w:val="22"/>
              </w:rPr>
            </w:pPr>
            <w:r w:rsidRPr="00B236A3">
              <w:rPr>
                <w:sz w:val="22"/>
                <w:szCs w:val="22"/>
              </w:rPr>
              <w:t>15.</w:t>
            </w:r>
          </w:p>
        </w:tc>
        <w:tc>
          <w:tcPr>
            <w:tcW w:w="2633" w:type="dxa"/>
          </w:tcPr>
          <w:p w:rsidR="00D71F9F" w:rsidRPr="00B236A3" w:rsidRDefault="00D71F9F" w:rsidP="00FB6320">
            <w:pPr>
              <w:tabs>
                <w:tab w:val="left" w:pos="540"/>
                <w:tab w:val="left" w:pos="5760"/>
              </w:tabs>
              <w:rPr>
                <w:sz w:val="22"/>
                <w:szCs w:val="22"/>
              </w:rPr>
            </w:pPr>
            <w:r w:rsidRPr="00B236A3">
              <w:rPr>
                <w:sz w:val="22"/>
                <w:szCs w:val="22"/>
              </w:rPr>
              <w:t>Supporting staff</w:t>
            </w:r>
          </w:p>
        </w:tc>
        <w:tc>
          <w:tcPr>
            <w:tcW w:w="1980" w:type="dxa"/>
          </w:tcPr>
          <w:p w:rsidR="00D71F9F" w:rsidRPr="00DB511F" w:rsidRDefault="00D71F9F" w:rsidP="00004AA5">
            <w:pPr>
              <w:jc w:val="both"/>
              <w:rPr>
                <w:color w:val="000000" w:themeColor="text1"/>
                <w:sz w:val="20"/>
                <w:szCs w:val="20"/>
              </w:rPr>
            </w:pPr>
            <w:r w:rsidRPr="00DB511F">
              <w:rPr>
                <w:color w:val="000000" w:themeColor="text1"/>
                <w:sz w:val="20"/>
                <w:szCs w:val="20"/>
              </w:rPr>
              <w:t>Debendra Nath Das</w:t>
            </w:r>
          </w:p>
        </w:tc>
        <w:tc>
          <w:tcPr>
            <w:tcW w:w="1989" w:type="dxa"/>
          </w:tcPr>
          <w:p w:rsidR="00D71F9F" w:rsidRPr="00DB511F" w:rsidRDefault="00D71F9F" w:rsidP="00004AA5">
            <w:pPr>
              <w:tabs>
                <w:tab w:val="left" w:pos="540"/>
                <w:tab w:val="left" w:pos="5760"/>
              </w:tabs>
              <w:jc w:val="both"/>
              <w:rPr>
                <w:color w:val="000000" w:themeColor="text1"/>
                <w:sz w:val="20"/>
                <w:szCs w:val="20"/>
              </w:rPr>
            </w:pPr>
            <w:r w:rsidRPr="00DB511F">
              <w:rPr>
                <w:color w:val="000000" w:themeColor="text1"/>
                <w:sz w:val="20"/>
                <w:szCs w:val="20"/>
              </w:rPr>
              <w:t>Peon Cum Watchman</w:t>
            </w:r>
          </w:p>
        </w:tc>
        <w:tc>
          <w:tcPr>
            <w:tcW w:w="1604" w:type="dxa"/>
          </w:tcPr>
          <w:p w:rsidR="00D71F9F" w:rsidRPr="00DB511F" w:rsidRDefault="00D71F9F" w:rsidP="00004AA5">
            <w:pPr>
              <w:jc w:val="center"/>
              <w:rPr>
                <w:sz w:val="20"/>
                <w:szCs w:val="20"/>
              </w:rPr>
            </w:pPr>
          </w:p>
        </w:tc>
        <w:tc>
          <w:tcPr>
            <w:tcW w:w="2610" w:type="dxa"/>
          </w:tcPr>
          <w:p w:rsidR="00D71F9F" w:rsidRDefault="00D71F9F" w:rsidP="00004AA5">
            <w:pPr>
              <w:widowControl w:val="0"/>
              <w:tabs>
                <w:tab w:val="left" w:pos="540"/>
                <w:tab w:val="left" w:pos="5760"/>
              </w:tabs>
              <w:autoSpaceDE w:val="0"/>
              <w:autoSpaceDN w:val="0"/>
              <w:adjustRightInd w:val="0"/>
              <w:ind w:right="-109"/>
              <w:contextualSpacing/>
              <w:jc w:val="both"/>
              <w:rPr>
                <w:color w:val="000000" w:themeColor="text1"/>
                <w:sz w:val="20"/>
                <w:szCs w:val="20"/>
              </w:rPr>
            </w:pPr>
            <w:r w:rsidRPr="004943B8">
              <w:rPr>
                <w:color w:val="000000" w:themeColor="text1"/>
                <w:sz w:val="20"/>
                <w:szCs w:val="20"/>
              </w:rPr>
              <w:t>4440-7440+GP 1700/-</w:t>
            </w:r>
          </w:p>
          <w:p w:rsidR="006C23FD" w:rsidRPr="004943B8" w:rsidRDefault="006C23FD" w:rsidP="00004AA5">
            <w:pPr>
              <w:widowControl w:val="0"/>
              <w:tabs>
                <w:tab w:val="left" w:pos="540"/>
                <w:tab w:val="left" w:pos="5760"/>
              </w:tabs>
              <w:autoSpaceDE w:val="0"/>
              <w:autoSpaceDN w:val="0"/>
              <w:adjustRightInd w:val="0"/>
              <w:ind w:right="-109"/>
              <w:contextualSpacing/>
              <w:jc w:val="both"/>
              <w:rPr>
                <w:color w:val="000000" w:themeColor="text1"/>
                <w:sz w:val="20"/>
                <w:szCs w:val="20"/>
              </w:rPr>
            </w:pPr>
            <w:r>
              <w:rPr>
                <w:color w:val="000000" w:themeColor="text1"/>
                <w:sz w:val="20"/>
                <w:szCs w:val="20"/>
              </w:rPr>
              <w:t>6780</w:t>
            </w:r>
          </w:p>
        </w:tc>
        <w:tc>
          <w:tcPr>
            <w:tcW w:w="1350" w:type="dxa"/>
          </w:tcPr>
          <w:p w:rsidR="00D71F9F" w:rsidRPr="00DB511F" w:rsidRDefault="00D71F9F" w:rsidP="00004AA5">
            <w:pPr>
              <w:jc w:val="both"/>
              <w:rPr>
                <w:color w:val="000000" w:themeColor="text1"/>
                <w:sz w:val="20"/>
                <w:szCs w:val="20"/>
              </w:rPr>
            </w:pPr>
            <w:r w:rsidRPr="00DB511F">
              <w:rPr>
                <w:color w:val="000000" w:themeColor="text1"/>
                <w:sz w:val="20"/>
                <w:szCs w:val="20"/>
              </w:rPr>
              <w:t>01/08/2008</w:t>
            </w:r>
          </w:p>
        </w:tc>
        <w:tc>
          <w:tcPr>
            <w:tcW w:w="1350" w:type="dxa"/>
          </w:tcPr>
          <w:p w:rsidR="00D71F9F" w:rsidRPr="00DB511F" w:rsidRDefault="00D71F9F" w:rsidP="00004AA5">
            <w:pPr>
              <w:jc w:val="center"/>
              <w:rPr>
                <w:color w:val="000000" w:themeColor="text1"/>
                <w:sz w:val="20"/>
                <w:szCs w:val="20"/>
              </w:rPr>
            </w:pPr>
            <w:r w:rsidRPr="00DB511F">
              <w:rPr>
                <w:color w:val="000000" w:themeColor="text1"/>
                <w:sz w:val="20"/>
                <w:szCs w:val="20"/>
              </w:rPr>
              <w:t>Permanent</w:t>
            </w:r>
          </w:p>
        </w:tc>
        <w:tc>
          <w:tcPr>
            <w:tcW w:w="1112" w:type="dxa"/>
          </w:tcPr>
          <w:p w:rsidR="00D71F9F" w:rsidRPr="00DB511F" w:rsidRDefault="00D71F9F" w:rsidP="00004AA5">
            <w:pPr>
              <w:tabs>
                <w:tab w:val="left" w:pos="540"/>
                <w:tab w:val="left" w:pos="5760"/>
              </w:tabs>
              <w:jc w:val="center"/>
              <w:rPr>
                <w:color w:val="000000" w:themeColor="text1"/>
                <w:sz w:val="20"/>
                <w:szCs w:val="20"/>
              </w:rPr>
            </w:pPr>
          </w:p>
        </w:tc>
      </w:tr>
      <w:tr w:rsidR="00D71F9F" w:rsidRPr="00B236A3" w:rsidTr="006C23FD">
        <w:trPr>
          <w:trHeight w:val="510"/>
          <w:jc w:val="center"/>
        </w:trPr>
        <w:tc>
          <w:tcPr>
            <w:tcW w:w="639" w:type="dxa"/>
          </w:tcPr>
          <w:p w:rsidR="00D71F9F" w:rsidRPr="00B236A3" w:rsidRDefault="00D71F9F" w:rsidP="00FB6320">
            <w:pPr>
              <w:tabs>
                <w:tab w:val="left" w:pos="540"/>
                <w:tab w:val="left" w:pos="5760"/>
              </w:tabs>
              <w:rPr>
                <w:sz w:val="22"/>
                <w:szCs w:val="22"/>
              </w:rPr>
            </w:pPr>
            <w:r w:rsidRPr="00B236A3">
              <w:rPr>
                <w:sz w:val="22"/>
                <w:szCs w:val="22"/>
              </w:rPr>
              <w:t>16.</w:t>
            </w:r>
          </w:p>
        </w:tc>
        <w:tc>
          <w:tcPr>
            <w:tcW w:w="2633" w:type="dxa"/>
          </w:tcPr>
          <w:p w:rsidR="00D71F9F" w:rsidRPr="00B236A3" w:rsidRDefault="00D71F9F" w:rsidP="00FB6320">
            <w:pPr>
              <w:tabs>
                <w:tab w:val="left" w:pos="540"/>
                <w:tab w:val="left" w:pos="5760"/>
              </w:tabs>
              <w:rPr>
                <w:sz w:val="22"/>
                <w:szCs w:val="22"/>
              </w:rPr>
            </w:pPr>
            <w:r w:rsidRPr="00B236A3">
              <w:rPr>
                <w:sz w:val="22"/>
                <w:szCs w:val="22"/>
              </w:rPr>
              <w:t>Supporting staff</w:t>
            </w:r>
          </w:p>
        </w:tc>
        <w:tc>
          <w:tcPr>
            <w:tcW w:w="1980" w:type="dxa"/>
          </w:tcPr>
          <w:p w:rsidR="00D71F9F" w:rsidRPr="00DB511F" w:rsidRDefault="00D71F9F" w:rsidP="00004AA5">
            <w:pPr>
              <w:tabs>
                <w:tab w:val="left" w:pos="540"/>
                <w:tab w:val="left" w:pos="5760"/>
              </w:tabs>
              <w:jc w:val="both"/>
              <w:rPr>
                <w:color w:val="000000" w:themeColor="text1"/>
                <w:sz w:val="20"/>
                <w:szCs w:val="20"/>
              </w:rPr>
            </w:pPr>
            <w:r w:rsidRPr="00DB511F">
              <w:rPr>
                <w:color w:val="000000" w:themeColor="text1"/>
                <w:sz w:val="20"/>
                <w:szCs w:val="20"/>
              </w:rPr>
              <w:t>Rajkishore Mohapatra</w:t>
            </w:r>
          </w:p>
        </w:tc>
        <w:tc>
          <w:tcPr>
            <w:tcW w:w="1989" w:type="dxa"/>
          </w:tcPr>
          <w:p w:rsidR="00D71F9F" w:rsidRPr="00DB511F" w:rsidRDefault="00D71F9F" w:rsidP="00004AA5">
            <w:pPr>
              <w:tabs>
                <w:tab w:val="left" w:pos="540"/>
                <w:tab w:val="left" w:pos="5760"/>
              </w:tabs>
              <w:jc w:val="both"/>
              <w:rPr>
                <w:color w:val="000000" w:themeColor="text1"/>
                <w:sz w:val="20"/>
                <w:szCs w:val="20"/>
              </w:rPr>
            </w:pPr>
            <w:r w:rsidRPr="00DB511F">
              <w:rPr>
                <w:color w:val="000000" w:themeColor="text1"/>
                <w:sz w:val="20"/>
                <w:szCs w:val="20"/>
              </w:rPr>
              <w:t>Peon Cum Watchman</w:t>
            </w:r>
          </w:p>
        </w:tc>
        <w:tc>
          <w:tcPr>
            <w:tcW w:w="1604" w:type="dxa"/>
          </w:tcPr>
          <w:p w:rsidR="00D71F9F" w:rsidRPr="00DB511F" w:rsidRDefault="00D71F9F" w:rsidP="00004AA5">
            <w:pPr>
              <w:jc w:val="center"/>
              <w:rPr>
                <w:sz w:val="20"/>
                <w:szCs w:val="20"/>
              </w:rPr>
            </w:pPr>
          </w:p>
        </w:tc>
        <w:tc>
          <w:tcPr>
            <w:tcW w:w="2610" w:type="dxa"/>
          </w:tcPr>
          <w:p w:rsidR="00D71F9F" w:rsidRDefault="00D71F9F" w:rsidP="00004AA5">
            <w:pPr>
              <w:widowControl w:val="0"/>
              <w:tabs>
                <w:tab w:val="left" w:pos="540"/>
                <w:tab w:val="left" w:pos="5760"/>
              </w:tabs>
              <w:autoSpaceDE w:val="0"/>
              <w:autoSpaceDN w:val="0"/>
              <w:adjustRightInd w:val="0"/>
              <w:ind w:right="-109"/>
              <w:contextualSpacing/>
              <w:jc w:val="both"/>
              <w:rPr>
                <w:color w:val="000000" w:themeColor="text1"/>
                <w:sz w:val="20"/>
                <w:szCs w:val="20"/>
              </w:rPr>
            </w:pPr>
            <w:r w:rsidRPr="004943B8">
              <w:rPr>
                <w:color w:val="000000" w:themeColor="text1"/>
                <w:sz w:val="20"/>
                <w:szCs w:val="20"/>
              </w:rPr>
              <w:t>4440-7440+GP 1700/-</w:t>
            </w:r>
          </w:p>
          <w:p w:rsidR="006C23FD" w:rsidRPr="004943B8" w:rsidRDefault="006C23FD" w:rsidP="00004AA5">
            <w:pPr>
              <w:widowControl w:val="0"/>
              <w:tabs>
                <w:tab w:val="left" w:pos="540"/>
                <w:tab w:val="left" w:pos="5760"/>
              </w:tabs>
              <w:autoSpaceDE w:val="0"/>
              <w:autoSpaceDN w:val="0"/>
              <w:adjustRightInd w:val="0"/>
              <w:ind w:right="-109"/>
              <w:contextualSpacing/>
              <w:jc w:val="both"/>
              <w:rPr>
                <w:color w:val="000000" w:themeColor="text1"/>
                <w:sz w:val="20"/>
                <w:szCs w:val="20"/>
              </w:rPr>
            </w:pPr>
            <w:r>
              <w:rPr>
                <w:color w:val="000000" w:themeColor="text1"/>
                <w:sz w:val="20"/>
                <w:szCs w:val="20"/>
              </w:rPr>
              <w:t>7290</w:t>
            </w:r>
          </w:p>
        </w:tc>
        <w:tc>
          <w:tcPr>
            <w:tcW w:w="1350" w:type="dxa"/>
          </w:tcPr>
          <w:p w:rsidR="00D71F9F" w:rsidRPr="00DB511F" w:rsidRDefault="00D71F9F" w:rsidP="00004AA5">
            <w:pPr>
              <w:jc w:val="both"/>
              <w:rPr>
                <w:color w:val="000000" w:themeColor="text1"/>
                <w:sz w:val="20"/>
                <w:szCs w:val="20"/>
              </w:rPr>
            </w:pPr>
            <w:r w:rsidRPr="00DB511F">
              <w:rPr>
                <w:color w:val="000000" w:themeColor="text1"/>
                <w:sz w:val="20"/>
                <w:szCs w:val="20"/>
              </w:rPr>
              <w:t>26/12/2007</w:t>
            </w:r>
          </w:p>
        </w:tc>
        <w:tc>
          <w:tcPr>
            <w:tcW w:w="1350" w:type="dxa"/>
          </w:tcPr>
          <w:p w:rsidR="00D71F9F" w:rsidRPr="00DB511F" w:rsidRDefault="00D71F9F" w:rsidP="00004AA5">
            <w:pPr>
              <w:jc w:val="center"/>
              <w:rPr>
                <w:color w:val="000000" w:themeColor="text1"/>
                <w:sz w:val="20"/>
                <w:szCs w:val="20"/>
              </w:rPr>
            </w:pPr>
            <w:r w:rsidRPr="00DB511F">
              <w:rPr>
                <w:color w:val="000000" w:themeColor="text1"/>
                <w:sz w:val="20"/>
                <w:szCs w:val="20"/>
              </w:rPr>
              <w:t>Permanent</w:t>
            </w:r>
          </w:p>
        </w:tc>
        <w:tc>
          <w:tcPr>
            <w:tcW w:w="1112" w:type="dxa"/>
          </w:tcPr>
          <w:p w:rsidR="00D71F9F" w:rsidRPr="00DB511F" w:rsidRDefault="00D71F9F" w:rsidP="00004AA5">
            <w:pPr>
              <w:tabs>
                <w:tab w:val="left" w:pos="540"/>
                <w:tab w:val="left" w:pos="5760"/>
              </w:tabs>
              <w:jc w:val="center"/>
              <w:rPr>
                <w:color w:val="000000" w:themeColor="text1"/>
                <w:sz w:val="20"/>
                <w:szCs w:val="20"/>
              </w:rPr>
            </w:pPr>
            <w:r w:rsidRPr="00DB511F">
              <w:rPr>
                <w:color w:val="000000" w:themeColor="text1"/>
                <w:sz w:val="20"/>
                <w:szCs w:val="20"/>
              </w:rPr>
              <w:t>Others</w:t>
            </w:r>
          </w:p>
        </w:tc>
      </w:tr>
    </w:tbl>
    <w:p w:rsidR="00DB12D7" w:rsidRPr="00B236A3" w:rsidRDefault="00DB12D7" w:rsidP="00DB12D7">
      <w:pPr>
        <w:rPr>
          <w:sz w:val="22"/>
          <w:szCs w:val="20"/>
        </w:rPr>
        <w:sectPr w:rsidR="00DB12D7" w:rsidRPr="00B236A3" w:rsidSect="00B236A3">
          <w:pgSz w:w="16834" w:h="11909" w:orient="landscape" w:code="9"/>
          <w:pgMar w:top="748" w:right="1077" w:bottom="1134" w:left="1440" w:header="720" w:footer="720" w:gutter="0"/>
          <w:cols w:space="720"/>
          <w:titlePg/>
          <w:docGrid w:linePitch="360"/>
        </w:sectPr>
      </w:pPr>
    </w:p>
    <w:p w:rsidR="002174C5" w:rsidRPr="00B236A3" w:rsidRDefault="00995CE4" w:rsidP="002174C5">
      <w:r w:rsidRPr="00B236A3">
        <w:rPr>
          <w:sz w:val="22"/>
          <w:szCs w:val="22"/>
        </w:rPr>
        <w:lastRenderedPageBreak/>
        <w:t>1.6</w:t>
      </w:r>
      <w:r w:rsidR="002174C5" w:rsidRPr="00B236A3">
        <w:rPr>
          <w:sz w:val="22"/>
          <w:szCs w:val="22"/>
        </w:rPr>
        <w:t>.</w:t>
      </w:r>
      <w:r w:rsidR="002174C5" w:rsidRPr="00B236A3">
        <w:rPr>
          <w:sz w:val="22"/>
          <w:szCs w:val="22"/>
        </w:rPr>
        <w:tab/>
      </w:r>
      <w:r w:rsidR="002174C5" w:rsidRPr="00B236A3">
        <w:rPr>
          <w:bCs/>
        </w:rPr>
        <w:t>Total land with KVK (in ha)</w:t>
      </w:r>
      <w:r w:rsidR="002174C5" w:rsidRPr="00B236A3">
        <w:rPr>
          <w:bCs/>
        </w:rPr>
        <w:tab/>
      </w:r>
      <w:r w:rsidR="002174C5" w:rsidRPr="00B236A3">
        <w:tab/>
      </w:r>
      <w:r w:rsidR="002174C5" w:rsidRPr="00B236A3">
        <w:tab/>
        <w:t>:</w:t>
      </w:r>
    </w:p>
    <w:p w:rsidR="002174C5" w:rsidRPr="00B236A3" w:rsidRDefault="002174C5" w:rsidP="002174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6"/>
        <w:gridCol w:w="4295"/>
        <w:gridCol w:w="4225"/>
      </w:tblGrid>
      <w:tr w:rsidR="007915A6" w:rsidRPr="003459D6" w:rsidTr="00004AA5">
        <w:trPr>
          <w:jc w:val="center"/>
        </w:trPr>
        <w:tc>
          <w:tcPr>
            <w:tcW w:w="1046" w:type="dxa"/>
          </w:tcPr>
          <w:p w:rsidR="007915A6" w:rsidRPr="005A548C" w:rsidRDefault="007915A6" w:rsidP="00004AA5">
            <w:pPr>
              <w:jc w:val="center"/>
              <w:rPr>
                <w:b/>
                <w:color w:val="000000" w:themeColor="text1"/>
                <w:sz w:val="22"/>
                <w:szCs w:val="22"/>
              </w:rPr>
            </w:pPr>
            <w:r w:rsidRPr="005A548C">
              <w:rPr>
                <w:b/>
                <w:color w:val="000000" w:themeColor="text1"/>
                <w:sz w:val="22"/>
                <w:szCs w:val="22"/>
              </w:rPr>
              <w:t>SL. No.</w:t>
            </w:r>
          </w:p>
        </w:tc>
        <w:tc>
          <w:tcPr>
            <w:tcW w:w="4295" w:type="dxa"/>
          </w:tcPr>
          <w:p w:rsidR="007915A6" w:rsidRPr="005A548C" w:rsidRDefault="007915A6" w:rsidP="00004AA5">
            <w:pPr>
              <w:jc w:val="center"/>
              <w:rPr>
                <w:b/>
                <w:color w:val="000000" w:themeColor="text1"/>
                <w:sz w:val="22"/>
                <w:szCs w:val="22"/>
              </w:rPr>
            </w:pPr>
            <w:r w:rsidRPr="005A548C">
              <w:rPr>
                <w:b/>
                <w:color w:val="000000" w:themeColor="text1"/>
                <w:sz w:val="22"/>
                <w:szCs w:val="22"/>
              </w:rPr>
              <w:t>Item</w:t>
            </w:r>
          </w:p>
        </w:tc>
        <w:tc>
          <w:tcPr>
            <w:tcW w:w="4225" w:type="dxa"/>
          </w:tcPr>
          <w:p w:rsidR="007915A6" w:rsidRPr="005A548C" w:rsidRDefault="007915A6" w:rsidP="00004AA5">
            <w:pPr>
              <w:jc w:val="center"/>
              <w:rPr>
                <w:b/>
                <w:color w:val="000000" w:themeColor="text1"/>
                <w:sz w:val="22"/>
                <w:szCs w:val="22"/>
              </w:rPr>
            </w:pPr>
            <w:r w:rsidRPr="005A548C">
              <w:rPr>
                <w:b/>
                <w:color w:val="000000" w:themeColor="text1"/>
                <w:sz w:val="22"/>
                <w:szCs w:val="22"/>
              </w:rPr>
              <w:t>Area (ha)</w:t>
            </w:r>
          </w:p>
        </w:tc>
      </w:tr>
      <w:tr w:rsidR="007915A6" w:rsidRPr="003459D6" w:rsidTr="00004AA5">
        <w:trPr>
          <w:jc w:val="center"/>
        </w:trPr>
        <w:tc>
          <w:tcPr>
            <w:tcW w:w="1046" w:type="dxa"/>
          </w:tcPr>
          <w:p w:rsidR="007915A6" w:rsidRPr="005A548C" w:rsidRDefault="007915A6" w:rsidP="000A5378">
            <w:pPr>
              <w:pStyle w:val="ListParagraph"/>
              <w:numPr>
                <w:ilvl w:val="0"/>
                <w:numId w:val="23"/>
              </w:numPr>
              <w:rPr>
                <w:color w:val="000000" w:themeColor="text1"/>
                <w:sz w:val="20"/>
                <w:szCs w:val="20"/>
              </w:rPr>
            </w:pPr>
          </w:p>
        </w:tc>
        <w:tc>
          <w:tcPr>
            <w:tcW w:w="4295" w:type="dxa"/>
          </w:tcPr>
          <w:p w:rsidR="007915A6" w:rsidRPr="003459D6" w:rsidRDefault="007915A6" w:rsidP="00004AA5">
            <w:pPr>
              <w:rPr>
                <w:color w:val="000000" w:themeColor="text1"/>
                <w:sz w:val="20"/>
                <w:szCs w:val="20"/>
              </w:rPr>
            </w:pPr>
            <w:r w:rsidRPr="003459D6">
              <w:rPr>
                <w:color w:val="000000" w:themeColor="text1"/>
                <w:sz w:val="20"/>
                <w:szCs w:val="20"/>
              </w:rPr>
              <w:t>Under Buildings</w:t>
            </w:r>
          </w:p>
        </w:tc>
        <w:tc>
          <w:tcPr>
            <w:tcW w:w="4225" w:type="dxa"/>
          </w:tcPr>
          <w:p w:rsidR="007915A6" w:rsidRPr="003459D6" w:rsidRDefault="007915A6" w:rsidP="00004AA5">
            <w:pPr>
              <w:jc w:val="center"/>
              <w:rPr>
                <w:color w:val="000000" w:themeColor="text1"/>
                <w:szCs w:val="20"/>
              </w:rPr>
            </w:pPr>
            <w:r w:rsidRPr="003459D6">
              <w:rPr>
                <w:color w:val="000000" w:themeColor="text1"/>
                <w:szCs w:val="20"/>
              </w:rPr>
              <w:t>0.8</w:t>
            </w:r>
          </w:p>
        </w:tc>
      </w:tr>
      <w:tr w:rsidR="007915A6" w:rsidRPr="003459D6" w:rsidTr="00004AA5">
        <w:trPr>
          <w:jc w:val="center"/>
        </w:trPr>
        <w:tc>
          <w:tcPr>
            <w:tcW w:w="1046" w:type="dxa"/>
          </w:tcPr>
          <w:p w:rsidR="007915A6" w:rsidRPr="005A548C" w:rsidRDefault="007915A6" w:rsidP="000A5378">
            <w:pPr>
              <w:pStyle w:val="ListParagraph"/>
              <w:numPr>
                <w:ilvl w:val="0"/>
                <w:numId w:val="23"/>
              </w:numPr>
              <w:rPr>
                <w:color w:val="000000" w:themeColor="text1"/>
                <w:sz w:val="20"/>
                <w:szCs w:val="20"/>
              </w:rPr>
            </w:pPr>
          </w:p>
        </w:tc>
        <w:tc>
          <w:tcPr>
            <w:tcW w:w="4295" w:type="dxa"/>
          </w:tcPr>
          <w:p w:rsidR="007915A6" w:rsidRPr="003459D6" w:rsidRDefault="007915A6" w:rsidP="00004AA5">
            <w:pPr>
              <w:rPr>
                <w:color w:val="000000" w:themeColor="text1"/>
                <w:sz w:val="20"/>
                <w:szCs w:val="20"/>
              </w:rPr>
            </w:pPr>
            <w:r w:rsidRPr="003459D6">
              <w:rPr>
                <w:color w:val="000000" w:themeColor="text1"/>
                <w:sz w:val="20"/>
                <w:szCs w:val="20"/>
              </w:rPr>
              <w:t>Under Demonstration Units</w:t>
            </w:r>
          </w:p>
        </w:tc>
        <w:tc>
          <w:tcPr>
            <w:tcW w:w="4225" w:type="dxa"/>
          </w:tcPr>
          <w:p w:rsidR="007915A6" w:rsidRPr="003459D6" w:rsidRDefault="007915A6" w:rsidP="00004AA5">
            <w:pPr>
              <w:jc w:val="center"/>
              <w:rPr>
                <w:color w:val="000000" w:themeColor="text1"/>
                <w:szCs w:val="20"/>
              </w:rPr>
            </w:pPr>
            <w:r w:rsidRPr="003459D6">
              <w:rPr>
                <w:color w:val="000000" w:themeColor="text1"/>
                <w:szCs w:val="20"/>
              </w:rPr>
              <w:t>0.3</w:t>
            </w:r>
          </w:p>
        </w:tc>
      </w:tr>
      <w:tr w:rsidR="007915A6" w:rsidRPr="003459D6" w:rsidTr="00004AA5">
        <w:trPr>
          <w:jc w:val="center"/>
        </w:trPr>
        <w:tc>
          <w:tcPr>
            <w:tcW w:w="1046" w:type="dxa"/>
          </w:tcPr>
          <w:p w:rsidR="007915A6" w:rsidRPr="005A548C" w:rsidRDefault="007915A6" w:rsidP="000A5378">
            <w:pPr>
              <w:pStyle w:val="ListParagraph"/>
              <w:numPr>
                <w:ilvl w:val="0"/>
                <w:numId w:val="23"/>
              </w:numPr>
              <w:rPr>
                <w:color w:val="000000" w:themeColor="text1"/>
                <w:sz w:val="20"/>
                <w:szCs w:val="20"/>
              </w:rPr>
            </w:pPr>
          </w:p>
        </w:tc>
        <w:tc>
          <w:tcPr>
            <w:tcW w:w="4295" w:type="dxa"/>
          </w:tcPr>
          <w:p w:rsidR="007915A6" w:rsidRPr="003459D6" w:rsidRDefault="007915A6" w:rsidP="00004AA5">
            <w:pPr>
              <w:rPr>
                <w:color w:val="000000" w:themeColor="text1"/>
                <w:sz w:val="20"/>
                <w:szCs w:val="20"/>
              </w:rPr>
            </w:pPr>
            <w:r w:rsidRPr="003459D6">
              <w:rPr>
                <w:color w:val="000000" w:themeColor="text1"/>
                <w:sz w:val="20"/>
                <w:szCs w:val="20"/>
              </w:rPr>
              <w:t>Under Crops</w:t>
            </w:r>
          </w:p>
        </w:tc>
        <w:tc>
          <w:tcPr>
            <w:tcW w:w="4225" w:type="dxa"/>
          </w:tcPr>
          <w:p w:rsidR="007915A6" w:rsidRPr="003459D6" w:rsidRDefault="007915A6" w:rsidP="00004AA5">
            <w:pPr>
              <w:jc w:val="center"/>
              <w:rPr>
                <w:color w:val="000000" w:themeColor="text1"/>
                <w:szCs w:val="20"/>
              </w:rPr>
            </w:pPr>
            <w:r w:rsidRPr="003459D6">
              <w:rPr>
                <w:color w:val="000000" w:themeColor="text1"/>
                <w:szCs w:val="20"/>
              </w:rPr>
              <w:t>0.5</w:t>
            </w:r>
          </w:p>
        </w:tc>
      </w:tr>
      <w:tr w:rsidR="007915A6" w:rsidRPr="003459D6" w:rsidTr="00004AA5">
        <w:trPr>
          <w:jc w:val="center"/>
        </w:trPr>
        <w:tc>
          <w:tcPr>
            <w:tcW w:w="1046" w:type="dxa"/>
          </w:tcPr>
          <w:p w:rsidR="007915A6" w:rsidRPr="005A548C" w:rsidRDefault="007915A6" w:rsidP="000A5378">
            <w:pPr>
              <w:pStyle w:val="ListParagraph"/>
              <w:numPr>
                <w:ilvl w:val="0"/>
                <w:numId w:val="23"/>
              </w:numPr>
              <w:rPr>
                <w:color w:val="000000" w:themeColor="text1"/>
                <w:sz w:val="20"/>
                <w:szCs w:val="20"/>
              </w:rPr>
            </w:pPr>
          </w:p>
        </w:tc>
        <w:tc>
          <w:tcPr>
            <w:tcW w:w="4295" w:type="dxa"/>
          </w:tcPr>
          <w:p w:rsidR="007915A6" w:rsidRPr="003459D6" w:rsidRDefault="007915A6" w:rsidP="00004AA5">
            <w:pPr>
              <w:rPr>
                <w:color w:val="000000" w:themeColor="text1"/>
                <w:sz w:val="20"/>
                <w:szCs w:val="20"/>
              </w:rPr>
            </w:pPr>
            <w:r w:rsidRPr="003459D6">
              <w:rPr>
                <w:color w:val="000000" w:themeColor="text1"/>
                <w:sz w:val="20"/>
                <w:szCs w:val="20"/>
              </w:rPr>
              <w:t>Orchard/Agro-forestry</w:t>
            </w:r>
          </w:p>
        </w:tc>
        <w:tc>
          <w:tcPr>
            <w:tcW w:w="4225" w:type="dxa"/>
          </w:tcPr>
          <w:p w:rsidR="007915A6" w:rsidRPr="003459D6" w:rsidRDefault="007915A6" w:rsidP="00004AA5">
            <w:pPr>
              <w:jc w:val="center"/>
              <w:rPr>
                <w:color w:val="000000" w:themeColor="text1"/>
                <w:szCs w:val="20"/>
              </w:rPr>
            </w:pPr>
            <w:r w:rsidRPr="003459D6">
              <w:rPr>
                <w:color w:val="000000" w:themeColor="text1"/>
                <w:szCs w:val="20"/>
              </w:rPr>
              <w:t>0.2</w:t>
            </w:r>
          </w:p>
        </w:tc>
      </w:tr>
      <w:tr w:rsidR="007915A6" w:rsidRPr="003459D6" w:rsidTr="00004AA5">
        <w:trPr>
          <w:jc w:val="center"/>
        </w:trPr>
        <w:tc>
          <w:tcPr>
            <w:tcW w:w="1046" w:type="dxa"/>
          </w:tcPr>
          <w:p w:rsidR="007915A6" w:rsidRPr="005A548C" w:rsidRDefault="007915A6" w:rsidP="000A5378">
            <w:pPr>
              <w:pStyle w:val="ListParagraph"/>
              <w:numPr>
                <w:ilvl w:val="0"/>
                <w:numId w:val="23"/>
              </w:numPr>
              <w:rPr>
                <w:color w:val="000000" w:themeColor="text1"/>
                <w:sz w:val="20"/>
                <w:szCs w:val="20"/>
              </w:rPr>
            </w:pPr>
          </w:p>
        </w:tc>
        <w:tc>
          <w:tcPr>
            <w:tcW w:w="4295" w:type="dxa"/>
          </w:tcPr>
          <w:p w:rsidR="007915A6" w:rsidRPr="003459D6" w:rsidRDefault="007915A6" w:rsidP="00004AA5">
            <w:pPr>
              <w:rPr>
                <w:color w:val="000000" w:themeColor="text1"/>
                <w:sz w:val="20"/>
                <w:szCs w:val="20"/>
              </w:rPr>
            </w:pPr>
            <w:r w:rsidRPr="003459D6">
              <w:rPr>
                <w:color w:val="000000" w:themeColor="text1"/>
                <w:sz w:val="20"/>
                <w:szCs w:val="20"/>
              </w:rPr>
              <w:t>Mini IFS unit</w:t>
            </w:r>
          </w:p>
        </w:tc>
        <w:tc>
          <w:tcPr>
            <w:tcW w:w="4225" w:type="dxa"/>
          </w:tcPr>
          <w:p w:rsidR="007915A6" w:rsidRPr="003459D6" w:rsidRDefault="007915A6" w:rsidP="00004AA5">
            <w:pPr>
              <w:tabs>
                <w:tab w:val="left" w:pos="795"/>
              </w:tabs>
              <w:jc w:val="center"/>
              <w:rPr>
                <w:color w:val="000000" w:themeColor="text1"/>
                <w:szCs w:val="20"/>
              </w:rPr>
            </w:pPr>
            <w:r w:rsidRPr="003459D6">
              <w:rPr>
                <w:color w:val="000000" w:themeColor="text1"/>
                <w:szCs w:val="20"/>
              </w:rPr>
              <w:t>0.1</w:t>
            </w:r>
          </w:p>
        </w:tc>
      </w:tr>
      <w:tr w:rsidR="007915A6" w:rsidRPr="003459D6" w:rsidTr="00004AA5">
        <w:trPr>
          <w:jc w:val="center"/>
        </w:trPr>
        <w:tc>
          <w:tcPr>
            <w:tcW w:w="1046" w:type="dxa"/>
          </w:tcPr>
          <w:p w:rsidR="007915A6" w:rsidRPr="005A548C" w:rsidRDefault="007915A6" w:rsidP="000A5378">
            <w:pPr>
              <w:pStyle w:val="ListParagraph"/>
              <w:numPr>
                <w:ilvl w:val="0"/>
                <w:numId w:val="23"/>
              </w:numPr>
              <w:rPr>
                <w:color w:val="000000" w:themeColor="text1"/>
                <w:sz w:val="20"/>
                <w:szCs w:val="20"/>
              </w:rPr>
            </w:pPr>
          </w:p>
        </w:tc>
        <w:tc>
          <w:tcPr>
            <w:tcW w:w="4295" w:type="dxa"/>
          </w:tcPr>
          <w:p w:rsidR="007915A6" w:rsidRPr="003459D6" w:rsidRDefault="007915A6" w:rsidP="00004AA5">
            <w:pPr>
              <w:rPr>
                <w:color w:val="000000" w:themeColor="text1"/>
                <w:sz w:val="20"/>
                <w:szCs w:val="20"/>
              </w:rPr>
            </w:pPr>
            <w:r w:rsidRPr="003459D6">
              <w:rPr>
                <w:color w:val="000000" w:themeColor="text1"/>
                <w:sz w:val="20"/>
                <w:szCs w:val="20"/>
              </w:rPr>
              <w:t>Poly house and Shade net</w:t>
            </w:r>
          </w:p>
        </w:tc>
        <w:tc>
          <w:tcPr>
            <w:tcW w:w="4225" w:type="dxa"/>
          </w:tcPr>
          <w:p w:rsidR="007915A6" w:rsidRPr="003459D6" w:rsidRDefault="007915A6" w:rsidP="00004AA5">
            <w:pPr>
              <w:tabs>
                <w:tab w:val="left" w:pos="795"/>
              </w:tabs>
              <w:jc w:val="center"/>
              <w:rPr>
                <w:color w:val="000000" w:themeColor="text1"/>
                <w:szCs w:val="20"/>
              </w:rPr>
            </w:pPr>
            <w:r w:rsidRPr="003459D6">
              <w:rPr>
                <w:color w:val="000000" w:themeColor="text1"/>
                <w:szCs w:val="20"/>
              </w:rPr>
              <w:t>0.2</w:t>
            </w:r>
          </w:p>
        </w:tc>
      </w:tr>
      <w:tr w:rsidR="007915A6" w:rsidRPr="003459D6" w:rsidTr="00004AA5">
        <w:trPr>
          <w:jc w:val="center"/>
        </w:trPr>
        <w:tc>
          <w:tcPr>
            <w:tcW w:w="1046" w:type="dxa"/>
          </w:tcPr>
          <w:p w:rsidR="007915A6" w:rsidRPr="005A548C" w:rsidRDefault="007915A6" w:rsidP="000A5378">
            <w:pPr>
              <w:pStyle w:val="ListParagraph"/>
              <w:numPr>
                <w:ilvl w:val="0"/>
                <w:numId w:val="23"/>
              </w:numPr>
              <w:rPr>
                <w:color w:val="000000" w:themeColor="text1"/>
                <w:sz w:val="20"/>
                <w:szCs w:val="20"/>
              </w:rPr>
            </w:pPr>
          </w:p>
        </w:tc>
        <w:tc>
          <w:tcPr>
            <w:tcW w:w="4295" w:type="dxa"/>
          </w:tcPr>
          <w:p w:rsidR="007915A6" w:rsidRPr="003459D6" w:rsidRDefault="007915A6" w:rsidP="00004AA5">
            <w:pPr>
              <w:rPr>
                <w:color w:val="000000" w:themeColor="text1"/>
                <w:sz w:val="20"/>
                <w:szCs w:val="20"/>
              </w:rPr>
            </w:pPr>
            <w:r w:rsidRPr="003459D6">
              <w:rPr>
                <w:color w:val="000000" w:themeColor="text1"/>
                <w:sz w:val="20"/>
                <w:szCs w:val="20"/>
              </w:rPr>
              <w:t>Unutilized Land (Encroached)</w:t>
            </w:r>
          </w:p>
        </w:tc>
        <w:tc>
          <w:tcPr>
            <w:tcW w:w="4225" w:type="dxa"/>
          </w:tcPr>
          <w:p w:rsidR="007915A6" w:rsidRPr="003459D6" w:rsidRDefault="007915A6" w:rsidP="00004AA5">
            <w:pPr>
              <w:tabs>
                <w:tab w:val="left" w:pos="795"/>
              </w:tabs>
              <w:jc w:val="center"/>
              <w:rPr>
                <w:color w:val="000000" w:themeColor="text1"/>
                <w:szCs w:val="20"/>
              </w:rPr>
            </w:pPr>
            <w:r w:rsidRPr="003459D6">
              <w:rPr>
                <w:color w:val="000000" w:themeColor="text1"/>
                <w:szCs w:val="20"/>
              </w:rPr>
              <w:t>5.5</w:t>
            </w:r>
          </w:p>
        </w:tc>
      </w:tr>
      <w:tr w:rsidR="007915A6" w:rsidRPr="003459D6" w:rsidTr="00004AA5">
        <w:trPr>
          <w:jc w:val="center"/>
        </w:trPr>
        <w:tc>
          <w:tcPr>
            <w:tcW w:w="1046" w:type="dxa"/>
          </w:tcPr>
          <w:p w:rsidR="007915A6" w:rsidRPr="003459D6" w:rsidRDefault="007915A6" w:rsidP="00004AA5">
            <w:pPr>
              <w:rPr>
                <w:color w:val="000000" w:themeColor="text1"/>
                <w:sz w:val="20"/>
                <w:szCs w:val="20"/>
              </w:rPr>
            </w:pPr>
          </w:p>
        </w:tc>
        <w:tc>
          <w:tcPr>
            <w:tcW w:w="4295" w:type="dxa"/>
          </w:tcPr>
          <w:p w:rsidR="007915A6" w:rsidRPr="003459D6" w:rsidRDefault="007915A6" w:rsidP="00004AA5">
            <w:pPr>
              <w:rPr>
                <w:bCs/>
                <w:color w:val="000000" w:themeColor="text1"/>
              </w:rPr>
            </w:pPr>
            <w:r w:rsidRPr="003459D6">
              <w:rPr>
                <w:bCs/>
                <w:color w:val="000000" w:themeColor="text1"/>
              </w:rPr>
              <w:t>Total</w:t>
            </w:r>
          </w:p>
        </w:tc>
        <w:tc>
          <w:tcPr>
            <w:tcW w:w="4225" w:type="dxa"/>
          </w:tcPr>
          <w:p w:rsidR="007915A6" w:rsidRPr="00190C70" w:rsidRDefault="007915A6" w:rsidP="00004AA5">
            <w:pPr>
              <w:jc w:val="center"/>
              <w:rPr>
                <w:b/>
                <w:color w:val="000000" w:themeColor="text1"/>
              </w:rPr>
            </w:pPr>
            <w:r w:rsidRPr="00190C70">
              <w:rPr>
                <w:b/>
                <w:color w:val="000000" w:themeColor="text1"/>
              </w:rPr>
              <w:t>7.62</w:t>
            </w:r>
          </w:p>
        </w:tc>
      </w:tr>
    </w:tbl>
    <w:p w:rsidR="00413BE9" w:rsidRPr="003436F3" w:rsidRDefault="003B5E39" w:rsidP="002174C5">
      <w:pPr>
        <w:rPr>
          <w:i/>
          <w:sz w:val="20"/>
          <w:szCs w:val="20"/>
        </w:rPr>
      </w:pPr>
      <w:r w:rsidRPr="00B236A3">
        <w:rPr>
          <w:i/>
          <w:sz w:val="20"/>
          <w:szCs w:val="20"/>
        </w:rPr>
        <w:t>Total area</w:t>
      </w:r>
      <w:r w:rsidR="00413BE9" w:rsidRPr="00B236A3">
        <w:rPr>
          <w:i/>
          <w:sz w:val="20"/>
          <w:szCs w:val="20"/>
        </w:rPr>
        <w:t xml:space="preserve"> should be matched with breakup</w:t>
      </w:r>
    </w:p>
    <w:p w:rsidR="002174C5" w:rsidRPr="00331E78" w:rsidRDefault="00995CE4" w:rsidP="002174C5">
      <w:r w:rsidRPr="00B236A3">
        <w:rPr>
          <w:sz w:val="22"/>
          <w:szCs w:val="22"/>
        </w:rPr>
        <w:t>1.7</w:t>
      </w:r>
      <w:r w:rsidR="002174C5" w:rsidRPr="00B236A3">
        <w:rPr>
          <w:sz w:val="22"/>
          <w:szCs w:val="22"/>
        </w:rPr>
        <w:t>.</w:t>
      </w:r>
      <w:r w:rsidR="002174C5" w:rsidRPr="00B236A3">
        <w:rPr>
          <w:sz w:val="22"/>
          <w:szCs w:val="22"/>
        </w:rPr>
        <w:tab/>
      </w:r>
      <w:r w:rsidR="002174C5" w:rsidRPr="00331E78">
        <w:t>Infrastructur</w:t>
      </w:r>
      <w:r w:rsidR="0077698F" w:rsidRPr="00331E78">
        <w:t>e</w:t>
      </w:r>
      <w:r w:rsidR="002174C5" w:rsidRPr="00331E78">
        <w:t xml:space="preserve"> Development:</w:t>
      </w:r>
    </w:p>
    <w:p w:rsidR="002174C5" w:rsidRPr="00331E78" w:rsidRDefault="002174C5" w:rsidP="00381792">
      <w:pPr>
        <w:ind w:firstLine="720"/>
        <w:rPr>
          <w:bCs/>
        </w:rPr>
      </w:pPr>
      <w:r w:rsidRPr="00331E78">
        <w:rPr>
          <w:bCs/>
        </w:rPr>
        <w:t>A) Buildings</w:t>
      </w:r>
      <w:r w:rsidR="004D02DB" w:rsidRPr="00331E78">
        <w:rPr>
          <w:bCs/>
        </w:rPr>
        <w:t xml:space="preserve"> and others</w:t>
      </w:r>
    </w:p>
    <w:p w:rsidR="00371426" w:rsidRPr="00B236A3" w:rsidRDefault="00371426" w:rsidP="00381792">
      <w:pPr>
        <w:ind w:firstLine="720"/>
        <w:rPr>
          <w:bCs/>
          <w:sz w:val="20"/>
          <w:szCs w:val="20"/>
        </w:rPr>
      </w:pPr>
    </w:p>
    <w:tbl>
      <w:tblPr>
        <w:tblW w:w="12636" w:type="dxa"/>
        <w:jc w:val="right"/>
        <w:tblInd w:w="-1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0"/>
        <w:gridCol w:w="2934"/>
        <w:gridCol w:w="869"/>
        <w:gridCol w:w="1248"/>
        <w:gridCol w:w="1360"/>
        <w:gridCol w:w="1150"/>
        <w:gridCol w:w="1073"/>
        <w:gridCol w:w="1000"/>
        <w:gridCol w:w="878"/>
        <w:gridCol w:w="1134"/>
      </w:tblGrid>
      <w:tr w:rsidR="00A62599" w:rsidRPr="00B236A3" w:rsidTr="007915A6">
        <w:trPr>
          <w:jc w:val="right"/>
        </w:trPr>
        <w:tc>
          <w:tcPr>
            <w:tcW w:w="990" w:type="dxa"/>
          </w:tcPr>
          <w:p w:rsidR="00A62599" w:rsidRPr="00B236A3" w:rsidRDefault="00A62599" w:rsidP="00331E78">
            <w:pPr>
              <w:jc w:val="center"/>
              <w:rPr>
                <w:sz w:val="20"/>
                <w:szCs w:val="20"/>
              </w:rPr>
            </w:pPr>
            <w:r w:rsidRPr="00B236A3">
              <w:rPr>
                <w:sz w:val="20"/>
                <w:szCs w:val="20"/>
              </w:rPr>
              <w:t>S. No.</w:t>
            </w:r>
          </w:p>
        </w:tc>
        <w:tc>
          <w:tcPr>
            <w:tcW w:w="2934" w:type="dxa"/>
          </w:tcPr>
          <w:p w:rsidR="00A62599" w:rsidRPr="00B236A3" w:rsidRDefault="00A62599" w:rsidP="00331E78">
            <w:pPr>
              <w:jc w:val="center"/>
              <w:rPr>
                <w:sz w:val="20"/>
                <w:szCs w:val="20"/>
              </w:rPr>
            </w:pPr>
            <w:r w:rsidRPr="00B236A3">
              <w:rPr>
                <w:sz w:val="20"/>
                <w:szCs w:val="20"/>
              </w:rPr>
              <w:t xml:space="preserve">Name of </w:t>
            </w:r>
            <w:r w:rsidR="001805B0" w:rsidRPr="00B236A3">
              <w:rPr>
                <w:sz w:val="20"/>
                <w:szCs w:val="20"/>
              </w:rPr>
              <w:t>infrastructure</w:t>
            </w:r>
          </w:p>
        </w:tc>
        <w:tc>
          <w:tcPr>
            <w:tcW w:w="869" w:type="dxa"/>
          </w:tcPr>
          <w:p w:rsidR="00A62599" w:rsidRPr="00B236A3" w:rsidRDefault="00A62599" w:rsidP="00331E78">
            <w:pPr>
              <w:jc w:val="center"/>
              <w:rPr>
                <w:sz w:val="20"/>
                <w:szCs w:val="20"/>
              </w:rPr>
            </w:pPr>
            <w:r w:rsidRPr="00B236A3">
              <w:rPr>
                <w:sz w:val="20"/>
                <w:szCs w:val="20"/>
              </w:rPr>
              <w:t>Not yet started</w:t>
            </w:r>
          </w:p>
        </w:tc>
        <w:tc>
          <w:tcPr>
            <w:tcW w:w="1248" w:type="dxa"/>
          </w:tcPr>
          <w:p w:rsidR="00A62599" w:rsidRPr="00B236A3" w:rsidRDefault="00A62599" w:rsidP="00331E78">
            <w:pPr>
              <w:jc w:val="center"/>
              <w:rPr>
                <w:sz w:val="20"/>
                <w:szCs w:val="20"/>
              </w:rPr>
            </w:pPr>
            <w:r w:rsidRPr="00B236A3">
              <w:rPr>
                <w:sz w:val="20"/>
                <w:szCs w:val="20"/>
              </w:rPr>
              <w:t>Completed up to plinth level</w:t>
            </w:r>
          </w:p>
        </w:tc>
        <w:tc>
          <w:tcPr>
            <w:tcW w:w="1360" w:type="dxa"/>
          </w:tcPr>
          <w:p w:rsidR="00A62599" w:rsidRPr="00B236A3" w:rsidRDefault="00A62599" w:rsidP="00331E78">
            <w:pPr>
              <w:jc w:val="center"/>
              <w:rPr>
                <w:sz w:val="20"/>
                <w:szCs w:val="20"/>
              </w:rPr>
            </w:pPr>
            <w:r w:rsidRPr="00B236A3">
              <w:rPr>
                <w:sz w:val="20"/>
                <w:szCs w:val="20"/>
              </w:rPr>
              <w:t>Completed up to lintel level</w:t>
            </w:r>
          </w:p>
        </w:tc>
        <w:tc>
          <w:tcPr>
            <w:tcW w:w="1150" w:type="dxa"/>
          </w:tcPr>
          <w:p w:rsidR="00A62599" w:rsidRPr="00B236A3" w:rsidRDefault="00A62599" w:rsidP="00331E78">
            <w:pPr>
              <w:jc w:val="center"/>
              <w:rPr>
                <w:sz w:val="20"/>
                <w:szCs w:val="20"/>
              </w:rPr>
            </w:pPr>
            <w:r w:rsidRPr="00B236A3">
              <w:rPr>
                <w:sz w:val="20"/>
                <w:szCs w:val="20"/>
              </w:rPr>
              <w:t>Completed up to roof level</w:t>
            </w:r>
          </w:p>
        </w:tc>
        <w:tc>
          <w:tcPr>
            <w:tcW w:w="1073" w:type="dxa"/>
          </w:tcPr>
          <w:p w:rsidR="00A62599" w:rsidRPr="00B236A3" w:rsidRDefault="00A62599" w:rsidP="00331E78">
            <w:pPr>
              <w:jc w:val="center"/>
              <w:rPr>
                <w:sz w:val="20"/>
                <w:szCs w:val="20"/>
              </w:rPr>
            </w:pPr>
            <w:r w:rsidRPr="00B236A3">
              <w:rPr>
                <w:sz w:val="20"/>
                <w:szCs w:val="20"/>
              </w:rPr>
              <w:t>Totally completed</w:t>
            </w:r>
          </w:p>
        </w:tc>
        <w:tc>
          <w:tcPr>
            <w:tcW w:w="1000" w:type="dxa"/>
          </w:tcPr>
          <w:p w:rsidR="00A62599" w:rsidRPr="00B236A3" w:rsidRDefault="00A62599" w:rsidP="00331E78">
            <w:pPr>
              <w:jc w:val="center"/>
              <w:rPr>
                <w:sz w:val="20"/>
                <w:szCs w:val="20"/>
              </w:rPr>
            </w:pPr>
            <w:r w:rsidRPr="00B236A3">
              <w:rPr>
                <w:sz w:val="20"/>
                <w:szCs w:val="20"/>
              </w:rPr>
              <w:t>Plinth area (sq.m)</w:t>
            </w:r>
          </w:p>
        </w:tc>
        <w:tc>
          <w:tcPr>
            <w:tcW w:w="878" w:type="dxa"/>
          </w:tcPr>
          <w:p w:rsidR="00A62599" w:rsidRPr="00B236A3" w:rsidRDefault="00A62599" w:rsidP="00331E78">
            <w:pPr>
              <w:jc w:val="center"/>
              <w:rPr>
                <w:sz w:val="20"/>
                <w:szCs w:val="20"/>
              </w:rPr>
            </w:pPr>
            <w:r w:rsidRPr="00B236A3">
              <w:rPr>
                <w:sz w:val="20"/>
                <w:szCs w:val="20"/>
              </w:rPr>
              <w:t>Under use or not*</w:t>
            </w:r>
          </w:p>
        </w:tc>
        <w:tc>
          <w:tcPr>
            <w:tcW w:w="1134" w:type="dxa"/>
          </w:tcPr>
          <w:p w:rsidR="00A62599" w:rsidRPr="00B236A3" w:rsidRDefault="00A62599" w:rsidP="00331E78">
            <w:pPr>
              <w:jc w:val="center"/>
              <w:rPr>
                <w:sz w:val="20"/>
                <w:szCs w:val="20"/>
              </w:rPr>
            </w:pPr>
            <w:r w:rsidRPr="00B236A3">
              <w:rPr>
                <w:sz w:val="20"/>
                <w:szCs w:val="20"/>
              </w:rPr>
              <w:t>Source of funding</w:t>
            </w:r>
          </w:p>
        </w:tc>
      </w:tr>
      <w:tr w:rsidR="003F0E4D" w:rsidRPr="00B236A3" w:rsidTr="007915A6">
        <w:trPr>
          <w:trHeight w:val="70"/>
          <w:jc w:val="right"/>
        </w:trPr>
        <w:tc>
          <w:tcPr>
            <w:tcW w:w="990" w:type="dxa"/>
          </w:tcPr>
          <w:p w:rsidR="003F0E4D" w:rsidRPr="00B236A3" w:rsidRDefault="003F0E4D" w:rsidP="00314B69">
            <w:pPr>
              <w:rPr>
                <w:sz w:val="20"/>
                <w:szCs w:val="20"/>
              </w:rPr>
            </w:pPr>
            <w:r w:rsidRPr="00B236A3">
              <w:rPr>
                <w:sz w:val="20"/>
                <w:szCs w:val="20"/>
              </w:rPr>
              <w:t>1.</w:t>
            </w:r>
          </w:p>
        </w:tc>
        <w:tc>
          <w:tcPr>
            <w:tcW w:w="2934" w:type="dxa"/>
          </w:tcPr>
          <w:p w:rsidR="003F0E4D" w:rsidRPr="00B236A3" w:rsidRDefault="003F0E4D" w:rsidP="00314B69">
            <w:pPr>
              <w:rPr>
                <w:sz w:val="20"/>
                <w:szCs w:val="20"/>
              </w:rPr>
            </w:pPr>
            <w:r w:rsidRPr="00B236A3">
              <w:rPr>
                <w:sz w:val="20"/>
                <w:szCs w:val="20"/>
              </w:rPr>
              <w:t xml:space="preserve">Administrative </w:t>
            </w:r>
          </w:p>
          <w:p w:rsidR="003F0E4D" w:rsidRPr="00B236A3" w:rsidRDefault="003F0E4D" w:rsidP="00314B69">
            <w:pPr>
              <w:rPr>
                <w:sz w:val="20"/>
                <w:szCs w:val="20"/>
              </w:rPr>
            </w:pPr>
            <w:r w:rsidRPr="00B236A3">
              <w:rPr>
                <w:sz w:val="20"/>
                <w:szCs w:val="20"/>
              </w:rPr>
              <w:t xml:space="preserve">Building </w:t>
            </w:r>
          </w:p>
        </w:tc>
        <w:tc>
          <w:tcPr>
            <w:tcW w:w="869" w:type="dxa"/>
          </w:tcPr>
          <w:p w:rsidR="003F0E4D" w:rsidRPr="003459D6" w:rsidRDefault="003F0E4D" w:rsidP="00004AA5">
            <w:pPr>
              <w:rPr>
                <w:color w:val="000000" w:themeColor="text1"/>
                <w:sz w:val="22"/>
                <w:szCs w:val="20"/>
              </w:rPr>
            </w:pPr>
          </w:p>
        </w:tc>
        <w:tc>
          <w:tcPr>
            <w:tcW w:w="1248" w:type="dxa"/>
          </w:tcPr>
          <w:p w:rsidR="003F0E4D" w:rsidRPr="003459D6" w:rsidRDefault="003F0E4D" w:rsidP="00004AA5">
            <w:pPr>
              <w:rPr>
                <w:color w:val="000000" w:themeColor="text1"/>
                <w:sz w:val="22"/>
                <w:szCs w:val="20"/>
              </w:rPr>
            </w:pPr>
          </w:p>
        </w:tc>
        <w:tc>
          <w:tcPr>
            <w:tcW w:w="1360" w:type="dxa"/>
          </w:tcPr>
          <w:p w:rsidR="003F0E4D" w:rsidRPr="003459D6" w:rsidRDefault="003F0E4D" w:rsidP="00004AA5">
            <w:pPr>
              <w:rPr>
                <w:color w:val="000000" w:themeColor="text1"/>
                <w:sz w:val="22"/>
                <w:szCs w:val="20"/>
              </w:rPr>
            </w:pPr>
          </w:p>
        </w:tc>
        <w:tc>
          <w:tcPr>
            <w:tcW w:w="1150" w:type="dxa"/>
          </w:tcPr>
          <w:p w:rsidR="003F0E4D" w:rsidRPr="003459D6" w:rsidRDefault="003F0E4D" w:rsidP="00004AA5">
            <w:pPr>
              <w:rPr>
                <w:color w:val="000000" w:themeColor="text1"/>
                <w:sz w:val="22"/>
                <w:szCs w:val="20"/>
              </w:rPr>
            </w:pPr>
          </w:p>
        </w:tc>
        <w:tc>
          <w:tcPr>
            <w:tcW w:w="1073" w:type="dxa"/>
          </w:tcPr>
          <w:p w:rsidR="003F0E4D" w:rsidRPr="003459D6" w:rsidRDefault="003F0E4D" w:rsidP="00004AA5">
            <w:pPr>
              <w:rPr>
                <w:color w:val="000000" w:themeColor="text1"/>
                <w:sz w:val="22"/>
                <w:szCs w:val="20"/>
              </w:rPr>
            </w:pPr>
            <w:r w:rsidRPr="003459D6">
              <w:rPr>
                <w:color w:val="000000" w:themeColor="text1"/>
                <w:sz w:val="22"/>
                <w:szCs w:val="20"/>
              </w:rPr>
              <w:t>Yes</w:t>
            </w:r>
          </w:p>
        </w:tc>
        <w:tc>
          <w:tcPr>
            <w:tcW w:w="1000" w:type="dxa"/>
          </w:tcPr>
          <w:p w:rsidR="003F0E4D" w:rsidRPr="003459D6" w:rsidRDefault="003F0E4D" w:rsidP="00004AA5">
            <w:pPr>
              <w:rPr>
                <w:color w:val="000000" w:themeColor="text1"/>
                <w:sz w:val="22"/>
                <w:szCs w:val="20"/>
              </w:rPr>
            </w:pPr>
          </w:p>
        </w:tc>
        <w:tc>
          <w:tcPr>
            <w:tcW w:w="878" w:type="dxa"/>
          </w:tcPr>
          <w:p w:rsidR="003F0E4D" w:rsidRPr="003459D6" w:rsidRDefault="003F0E4D" w:rsidP="00004AA5">
            <w:pPr>
              <w:rPr>
                <w:color w:val="000000" w:themeColor="text1"/>
                <w:sz w:val="20"/>
                <w:szCs w:val="20"/>
              </w:rPr>
            </w:pPr>
            <w:r w:rsidRPr="003459D6">
              <w:rPr>
                <w:color w:val="000000" w:themeColor="text1"/>
                <w:sz w:val="20"/>
                <w:szCs w:val="20"/>
              </w:rPr>
              <w:t>Use</w:t>
            </w:r>
          </w:p>
        </w:tc>
        <w:tc>
          <w:tcPr>
            <w:tcW w:w="1134" w:type="dxa"/>
          </w:tcPr>
          <w:p w:rsidR="003F0E4D" w:rsidRPr="003459D6" w:rsidRDefault="003F0E4D" w:rsidP="00004AA5">
            <w:pPr>
              <w:rPr>
                <w:color w:val="000000" w:themeColor="text1"/>
                <w:sz w:val="20"/>
                <w:szCs w:val="20"/>
              </w:rPr>
            </w:pPr>
            <w:r w:rsidRPr="003459D6">
              <w:rPr>
                <w:color w:val="000000" w:themeColor="text1"/>
                <w:sz w:val="20"/>
                <w:szCs w:val="20"/>
              </w:rPr>
              <w:t>ICAR</w:t>
            </w:r>
          </w:p>
        </w:tc>
      </w:tr>
      <w:tr w:rsidR="003F0E4D" w:rsidRPr="00B236A3" w:rsidTr="007915A6">
        <w:trPr>
          <w:jc w:val="right"/>
        </w:trPr>
        <w:tc>
          <w:tcPr>
            <w:tcW w:w="990" w:type="dxa"/>
          </w:tcPr>
          <w:p w:rsidR="003F0E4D" w:rsidRPr="00B236A3" w:rsidRDefault="003F0E4D" w:rsidP="00314B69">
            <w:pPr>
              <w:rPr>
                <w:sz w:val="20"/>
                <w:szCs w:val="20"/>
              </w:rPr>
            </w:pPr>
            <w:r w:rsidRPr="00B236A3">
              <w:rPr>
                <w:sz w:val="20"/>
                <w:szCs w:val="20"/>
              </w:rPr>
              <w:t>2.</w:t>
            </w:r>
          </w:p>
        </w:tc>
        <w:tc>
          <w:tcPr>
            <w:tcW w:w="2934" w:type="dxa"/>
          </w:tcPr>
          <w:p w:rsidR="003F0E4D" w:rsidRPr="00B236A3" w:rsidRDefault="003F0E4D" w:rsidP="00314B69">
            <w:pPr>
              <w:rPr>
                <w:sz w:val="20"/>
                <w:szCs w:val="20"/>
              </w:rPr>
            </w:pPr>
            <w:r w:rsidRPr="00B236A3">
              <w:rPr>
                <w:sz w:val="20"/>
                <w:szCs w:val="20"/>
              </w:rPr>
              <w:t>Farmers Hostel</w:t>
            </w:r>
          </w:p>
        </w:tc>
        <w:tc>
          <w:tcPr>
            <w:tcW w:w="869" w:type="dxa"/>
          </w:tcPr>
          <w:p w:rsidR="003F0E4D" w:rsidRPr="003459D6" w:rsidRDefault="003F0E4D" w:rsidP="00004AA5">
            <w:pPr>
              <w:rPr>
                <w:color w:val="000000" w:themeColor="text1"/>
                <w:sz w:val="22"/>
                <w:szCs w:val="20"/>
              </w:rPr>
            </w:pPr>
          </w:p>
        </w:tc>
        <w:tc>
          <w:tcPr>
            <w:tcW w:w="1248" w:type="dxa"/>
          </w:tcPr>
          <w:p w:rsidR="003F0E4D" w:rsidRPr="003459D6" w:rsidRDefault="003F0E4D" w:rsidP="00004AA5">
            <w:pPr>
              <w:rPr>
                <w:color w:val="000000" w:themeColor="text1"/>
                <w:sz w:val="22"/>
                <w:szCs w:val="20"/>
              </w:rPr>
            </w:pPr>
          </w:p>
        </w:tc>
        <w:tc>
          <w:tcPr>
            <w:tcW w:w="1360" w:type="dxa"/>
          </w:tcPr>
          <w:p w:rsidR="003F0E4D" w:rsidRPr="003459D6" w:rsidRDefault="003F0E4D" w:rsidP="00004AA5">
            <w:pPr>
              <w:rPr>
                <w:color w:val="000000" w:themeColor="text1"/>
                <w:sz w:val="22"/>
                <w:szCs w:val="20"/>
              </w:rPr>
            </w:pPr>
          </w:p>
        </w:tc>
        <w:tc>
          <w:tcPr>
            <w:tcW w:w="1150" w:type="dxa"/>
          </w:tcPr>
          <w:p w:rsidR="003F0E4D" w:rsidRPr="003459D6" w:rsidRDefault="003F0E4D" w:rsidP="00004AA5">
            <w:pPr>
              <w:rPr>
                <w:color w:val="000000" w:themeColor="text1"/>
                <w:sz w:val="22"/>
                <w:szCs w:val="20"/>
              </w:rPr>
            </w:pPr>
          </w:p>
        </w:tc>
        <w:tc>
          <w:tcPr>
            <w:tcW w:w="1073" w:type="dxa"/>
          </w:tcPr>
          <w:p w:rsidR="003F0E4D" w:rsidRPr="003459D6" w:rsidRDefault="003F0E4D" w:rsidP="00004AA5">
            <w:pPr>
              <w:rPr>
                <w:color w:val="000000" w:themeColor="text1"/>
                <w:sz w:val="22"/>
                <w:szCs w:val="20"/>
              </w:rPr>
            </w:pPr>
            <w:r w:rsidRPr="003459D6">
              <w:rPr>
                <w:color w:val="000000" w:themeColor="text1"/>
                <w:sz w:val="22"/>
                <w:szCs w:val="20"/>
              </w:rPr>
              <w:t>Yes</w:t>
            </w:r>
          </w:p>
        </w:tc>
        <w:tc>
          <w:tcPr>
            <w:tcW w:w="1000" w:type="dxa"/>
          </w:tcPr>
          <w:p w:rsidR="003F0E4D" w:rsidRPr="003459D6" w:rsidRDefault="003F0E4D" w:rsidP="00004AA5">
            <w:pPr>
              <w:rPr>
                <w:color w:val="000000" w:themeColor="text1"/>
                <w:sz w:val="22"/>
                <w:szCs w:val="20"/>
              </w:rPr>
            </w:pPr>
          </w:p>
        </w:tc>
        <w:tc>
          <w:tcPr>
            <w:tcW w:w="878" w:type="dxa"/>
          </w:tcPr>
          <w:p w:rsidR="003F0E4D" w:rsidRPr="003459D6" w:rsidRDefault="003F0E4D" w:rsidP="00004AA5">
            <w:pPr>
              <w:rPr>
                <w:color w:val="000000" w:themeColor="text1"/>
              </w:rPr>
            </w:pPr>
            <w:r w:rsidRPr="003459D6">
              <w:rPr>
                <w:color w:val="000000" w:themeColor="text1"/>
                <w:sz w:val="20"/>
                <w:szCs w:val="20"/>
              </w:rPr>
              <w:t>Use</w:t>
            </w:r>
          </w:p>
        </w:tc>
        <w:tc>
          <w:tcPr>
            <w:tcW w:w="1134" w:type="dxa"/>
          </w:tcPr>
          <w:p w:rsidR="003F0E4D" w:rsidRPr="003459D6" w:rsidRDefault="003F0E4D" w:rsidP="00004AA5">
            <w:pPr>
              <w:rPr>
                <w:color w:val="000000" w:themeColor="text1"/>
                <w:sz w:val="20"/>
                <w:szCs w:val="20"/>
              </w:rPr>
            </w:pPr>
            <w:r w:rsidRPr="003459D6">
              <w:rPr>
                <w:color w:val="000000" w:themeColor="text1"/>
                <w:sz w:val="20"/>
                <w:szCs w:val="20"/>
              </w:rPr>
              <w:t>ICAR</w:t>
            </w:r>
          </w:p>
        </w:tc>
      </w:tr>
      <w:tr w:rsidR="003F0E4D" w:rsidRPr="00B236A3" w:rsidTr="007915A6">
        <w:trPr>
          <w:jc w:val="right"/>
        </w:trPr>
        <w:tc>
          <w:tcPr>
            <w:tcW w:w="990" w:type="dxa"/>
          </w:tcPr>
          <w:p w:rsidR="003F0E4D" w:rsidRPr="00B236A3" w:rsidRDefault="003F0E4D" w:rsidP="00314B69">
            <w:pPr>
              <w:rPr>
                <w:sz w:val="20"/>
                <w:szCs w:val="20"/>
              </w:rPr>
            </w:pPr>
            <w:r w:rsidRPr="00B236A3">
              <w:rPr>
                <w:sz w:val="20"/>
                <w:szCs w:val="20"/>
              </w:rPr>
              <w:t>3.</w:t>
            </w:r>
          </w:p>
        </w:tc>
        <w:tc>
          <w:tcPr>
            <w:tcW w:w="2934" w:type="dxa"/>
          </w:tcPr>
          <w:p w:rsidR="003F0E4D" w:rsidRPr="00B236A3" w:rsidRDefault="003F0E4D" w:rsidP="00314B69">
            <w:pPr>
              <w:rPr>
                <w:sz w:val="20"/>
                <w:szCs w:val="20"/>
              </w:rPr>
            </w:pPr>
            <w:r w:rsidRPr="00B236A3">
              <w:rPr>
                <w:sz w:val="20"/>
                <w:szCs w:val="20"/>
              </w:rPr>
              <w:t>Staff Quarters (6)</w:t>
            </w:r>
          </w:p>
        </w:tc>
        <w:tc>
          <w:tcPr>
            <w:tcW w:w="869" w:type="dxa"/>
          </w:tcPr>
          <w:p w:rsidR="003F0E4D" w:rsidRPr="003459D6" w:rsidRDefault="003F0E4D" w:rsidP="00004AA5">
            <w:pPr>
              <w:rPr>
                <w:color w:val="000000" w:themeColor="text1"/>
                <w:sz w:val="22"/>
                <w:szCs w:val="20"/>
              </w:rPr>
            </w:pPr>
          </w:p>
        </w:tc>
        <w:tc>
          <w:tcPr>
            <w:tcW w:w="1248" w:type="dxa"/>
          </w:tcPr>
          <w:p w:rsidR="003F0E4D" w:rsidRPr="003459D6" w:rsidRDefault="003F0E4D" w:rsidP="00004AA5">
            <w:pPr>
              <w:rPr>
                <w:color w:val="000000" w:themeColor="text1"/>
                <w:sz w:val="22"/>
                <w:szCs w:val="20"/>
              </w:rPr>
            </w:pPr>
          </w:p>
        </w:tc>
        <w:tc>
          <w:tcPr>
            <w:tcW w:w="1360" w:type="dxa"/>
          </w:tcPr>
          <w:p w:rsidR="003F0E4D" w:rsidRPr="003459D6" w:rsidRDefault="003F0E4D" w:rsidP="00004AA5">
            <w:pPr>
              <w:rPr>
                <w:color w:val="000000" w:themeColor="text1"/>
                <w:sz w:val="22"/>
                <w:szCs w:val="20"/>
              </w:rPr>
            </w:pPr>
          </w:p>
        </w:tc>
        <w:tc>
          <w:tcPr>
            <w:tcW w:w="1150" w:type="dxa"/>
          </w:tcPr>
          <w:p w:rsidR="003F0E4D" w:rsidRPr="003459D6" w:rsidRDefault="003F0E4D" w:rsidP="00004AA5">
            <w:pPr>
              <w:rPr>
                <w:color w:val="000000" w:themeColor="text1"/>
                <w:sz w:val="22"/>
                <w:szCs w:val="20"/>
              </w:rPr>
            </w:pPr>
          </w:p>
        </w:tc>
        <w:tc>
          <w:tcPr>
            <w:tcW w:w="1073" w:type="dxa"/>
          </w:tcPr>
          <w:p w:rsidR="003F0E4D" w:rsidRPr="003459D6" w:rsidRDefault="003F0E4D" w:rsidP="00004AA5">
            <w:pPr>
              <w:rPr>
                <w:color w:val="000000" w:themeColor="text1"/>
                <w:sz w:val="22"/>
                <w:szCs w:val="20"/>
              </w:rPr>
            </w:pPr>
            <w:r w:rsidRPr="003459D6">
              <w:rPr>
                <w:color w:val="000000" w:themeColor="text1"/>
                <w:sz w:val="22"/>
                <w:szCs w:val="20"/>
              </w:rPr>
              <w:t>Yes</w:t>
            </w:r>
          </w:p>
        </w:tc>
        <w:tc>
          <w:tcPr>
            <w:tcW w:w="1000" w:type="dxa"/>
          </w:tcPr>
          <w:p w:rsidR="003F0E4D" w:rsidRPr="003459D6" w:rsidRDefault="003F0E4D" w:rsidP="00004AA5">
            <w:pPr>
              <w:rPr>
                <w:color w:val="000000" w:themeColor="text1"/>
                <w:sz w:val="22"/>
                <w:szCs w:val="20"/>
              </w:rPr>
            </w:pPr>
          </w:p>
        </w:tc>
        <w:tc>
          <w:tcPr>
            <w:tcW w:w="878" w:type="dxa"/>
          </w:tcPr>
          <w:p w:rsidR="003F0E4D" w:rsidRPr="003459D6" w:rsidRDefault="003F0E4D" w:rsidP="00004AA5">
            <w:pPr>
              <w:rPr>
                <w:color w:val="000000" w:themeColor="text1"/>
              </w:rPr>
            </w:pPr>
            <w:r w:rsidRPr="003459D6">
              <w:rPr>
                <w:color w:val="000000" w:themeColor="text1"/>
                <w:sz w:val="20"/>
                <w:szCs w:val="20"/>
              </w:rPr>
              <w:t>Use</w:t>
            </w:r>
          </w:p>
        </w:tc>
        <w:tc>
          <w:tcPr>
            <w:tcW w:w="1134" w:type="dxa"/>
          </w:tcPr>
          <w:p w:rsidR="003F0E4D" w:rsidRPr="003459D6" w:rsidRDefault="003F0E4D" w:rsidP="00004AA5">
            <w:pPr>
              <w:rPr>
                <w:color w:val="000000" w:themeColor="text1"/>
                <w:sz w:val="20"/>
                <w:szCs w:val="20"/>
              </w:rPr>
            </w:pPr>
            <w:r w:rsidRPr="003459D6">
              <w:rPr>
                <w:color w:val="000000" w:themeColor="text1"/>
                <w:sz w:val="20"/>
                <w:szCs w:val="20"/>
              </w:rPr>
              <w:t>ICAR</w:t>
            </w:r>
          </w:p>
        </w:tc>
      </w:tr>
      <w:tr w:rsidR="003F0E4D" w:rsidRPr="00B236A3" w:rsidTr="007915A6">
        <w:trPr>
          <w:jc w:val="right"/>
        </w:trPr>
        <w:tc>
          <w:tcPr>
            <w:tcW w:w="990" w:type="dxa"/>
          </w:tcPr>
          <w:p w:rsidR="003F0E4D" w:rsidRPr="00B236A3" w:rsidRDefault="003F0E4D" w:rsidP="00314B69">
            <w:pPr>
              <w:rPr>
                <w:sz w:val="20"/>
                <w:szCs w:val="20"/>
              </w:rPr>
            </w:pPr>
            <w:r w:rsidRPr="00B236A3">
              <w:rPr>
                <w:sz w:val="20"/>
                <w:szCs w:val="20"/>
              </w:rPr>
              <w:t>4.</w:t>
            </w:r>
          </w:p>
        </w:tc>
        <w:tc>
          <w:tcPr>
            <w:tcW w:w="2934" w:type="dxa"/>
          </w:tcPr>
          <w:p w:rsidR="003F0E4D" w:rsidRPr="00B236A3" w:rsidRDefault="003F0E4D" w:rsidP="00314B69">
            <w:pPr>
              <w:rPr>
                <w:sz w:val="20"/>
                <w:szCs w:val="20"/>
              </w:rPr>
            </w:pPr>
            <w:r w:rsidRPr="00B236A3">
              <w:rPr>
                <w:sz w:val="20"/>
                <w:szCs w:val="20"/>
              </w:rPr>
              <w:t>Piggery unit</w:t>
            </w:r>
          </w:p>
        </w:tc>
        <w:tc>
          <w:tcPr>
            <w:tcW w:w="869" w:type="dxa"/>
          </w:tcPr>
          <w:p w:rsidR="003F0E4D" w:rsidRPr="003459D6" w:rsidRDefault="003F0E4D" w:rsidP="00004AA5">
            <w:pPr>
              <w:rPr>
                <w:color w:val="000000" w:themeColor="text1"/>
                <w:sz w:val="22"/>
                <w:szCs w:val="20"/>
              </w:rPr>
            </w:pPr>
            <w:r w:rsidRPr="003459D6">
              <w:rPr>
                <w:color w:val="000000" w:themeColor="text1"/>
                <w:sz w:val="22"/>
                <w:szCs w:val="20"/>
              </w:rPr>
              <w:t>Yes</w:t>
            </w:r>
          </w:p>
        </w:tc>
        <w:tc>
          <w:tcPr>
            <w:tcW w:w="1248" w:type="dxa"/>
          </w:tcPr>
          <w:p w:rsidR="003F0E4D" w:rsidRPr="003459D6" w:rsidRDefault="003F0E4D" w:rsidP="00004AA5">
            <w:pPr>
              <w:rPr>
                <w:color w:val="000000" w:themeColor="text1"/>
                <w:sz w:val="22"/>
                <w:szCs w:val="20"/>
              </w:rPr>
            </w:pPr>
          </w:p>
        </w:tc>
        <w:tc>
          <w:tcPr>
            <w:tcW w:w="1360" w:type="dxa"/>
          </w:tcPr>
          <w:p w:rsidR="003F0E4D" w:rsidRPr="003459D6" w:rsidRDefault="003F0E4D" w:rsidP="00004AA5">
            <w:pPr>
              <w:rPr>
                <w:color w:val="000000" w:themeColor="text1"/>
                <w:sz w:val="22"/>
                <w:szCs w:val="20"/>
              </w:rPr>
            </w:pPr>
          </w:p>
        </w:tc>
        <w:tc>
          <w:tcPr>
            <w:tcW w:w="1150" w:type="dxa"/>
          </w:tcPr>
          <w:p w:rsidR="003F0E4D" w:rsidRPr="003459D6" w:rsidRDefault="003F0E4D" w:rsidP="00004AA5">
            <w:pPr>
              <w:rPr>
                <w:color w:val="000000" w:themeColor="text1"/>
                <w:sz w:val="22"/>
                <w:szCs w:val="20"/>
              </w:rPr>
            </w:pPr>
          </w:p>
        </w:tc>
        <w:tc>
          <w:tcPr>
            <w:tcW w:w="1073" w:type="dxa"/>
          </w:tcPr>
          <w:p w:rsidR="003F0E4D" w:rsidRPr="003459D6" w:rsidRDefault="003F0E4D" w:rsidP="00004AA5">
            <w:pPr>
              <w:rPr>
                <w:color w:val="000000" w:themeColor="text1"/>
                <w:sz w:val="22"/>
                <w:szCs w:val="20"/>
              </w:rPr>
            </w:pPr>
          </w:p>
        </w:tc>
        <w:tc>
          <w:tcPr>
            <w:tcW w:w="1000" w:type="dxa"/>
          </w:tcPr>
          <w:p w:rsidR="003F0E4D" w:rsidRPr="003459D6" w:rsidRDefault="003F0E4D" w:rsidP="00004AA5">
            <w:pPr>
              <w:rPr>
                <w:color w:val="000000" w:themeColor="text1"/>
                <w:sz w:val="22"/>
                <w:szCs w:val="20"/>
              </w:rPr>
            </w:pPr>
          </w:p>
        </w:tc>
        <w:tc>
          <w:tcPr>
            <w:tcW w:w="878" w:type="dxa"/>
          </w:tcPr>
          <w:p w:rsidR="003F0E4D" w:rsidRPr="003459D6" w:rsidRDefault="003F0E4D" w:rsidP="00004AA5">
            <w:pPr>
              <w:rPr>
                <w:color w:val="000000" w:themeColor="text1"/>
              </w:rPr>
            </w:pPr>
          </w:p>
        </w:tc>
        <w:tc>
          <w:tcPr>
            <w:tcW w:w="1134" w:type="dxa"/>
          </w:tcPr>
          <w:p w:rsidR="003F0E4D" w:rsidRPr="003459D6" w:rsidRDefault="003F0E4D" w:rsidP="00004AA5">
            <w:pPr>
              <w:rPr>
                <w:color w:val="000000" w:themeColor="text1"/>
                <w:sz w:val="20"/>
                <w:szCs w:val="20"/>
              </w:rPr>
            </w:pPr>
          </w:p>
        </w:tc>
      </w:tr>
      <w:tr w:rsidR="003F0E4D" w:rsidRPr="00B236A3" w:rsidTr="007915A6">
        <w:trPr>
          <w:jc w:val="right"/>
        </w:trPr>
        <w:tc>
          <w:tcPr>
            <w:tcW w:w="990" w:type="dxa"/>
          </w:tcPr>
          <w:p w:rsidR="003F0E4D" w:rsidRPr="00B236A3" w:rsidRDefault="003F0E4D" w:rsidP="00314B69">
            <w:pPr>
              <w:rPr>
                <w:sz w:val="20"/>
                <w:szCs w:val="20"/>
              </w:rPr>
            </w:pPr>
            <w:r w:rsidRPr="00B236A3">
              <w:rPr>
                <w:sz w:val="20"/>
                <w:szCs w:val="20"/>
              </w:rPr>
              <w:t>5</w:t>
            </w:r>
          </w:p>
        </w:tc>
        <w:tc>
          <w:tcPr>
            <w:tcW w:w="2934" w:type="dxa"/>
          </w:tcPr>
          <w:p w:rsidR="003F0E4D" w:rsidRPr="00B236A3" w:rsidRDefault="003F0E4D" w:rsidP="00314B69">
            <w:pPr>
              <w:rPr>
                <w:sz w:val="20"/>
                <w:szCs w:val="20"/>
              </w:rPr>
            </w:pPr>
            <w:r w:rsidRPr="00B236A3">
              <w:rPr>
                <w:sz w:val="20"/>
                <w:szCs w:val="20"/>
              </w:rPr>
              <w:t xml:space="preserve">Fencing </w:t>
            </w:r>
          </w:p>
        </w:tc>
        <w:tc>
          <w:tcPr>
            <w:tcW w:w="869" w:type="dxa"/>
          </w:tcPr>
          <w:p w:rsidR="003F0E4D" w:rsidRPr="003459D6" w:rsidRDefault="003F0E4D" w:rsidP="00004AA5">
            <w:pPr>
              <w:rPr>
                <w:color w:val="000000" w:themeColor="text1"/>
                <w:sz w:val="22"/>
                <w:szCs w:val="20"/>
              </w:rPr>
            </w:pPr>
          </w:p>
        </w:tc>
        <w:tc>
          <w:tcPr>
            <w:tcW w:w="1248" w:type="dxa"/>
          </w:tcPr>
          <w:p w:rsidR="003F0E4D" w:rsidRPr="003459D6" w:rsidRDefault="003F0E4D" w:rsidP="00004AA5">
            <w:pPr>
              <w:rPr>
                <w:color w:val="000000" w:themeColor="text1"/>
                <w:sz w:val="22"/>
                <w:szCs w:val="20"/>
              </w:rPr>
            </w:pPr>
          </w:p>
        </w:tc>
        <w:tc>
          <w:tcPr>
            <w:tcW w:w="1360" w:type="dxa"/>
          </w:tcPr>
          <w:p w:rsidR="003F0E4D" w:rsidRPr="003459D6" w:rsidRDefault="003F0E4D" w:rsidP="00004AA5">
            <w:pPr>
              <w:rPr>
                <w:color w:val="000000" w:themeColor="text1"/>
                <w:sz w:val="22"/>
                <w:szCs w:val="20"/>
              </w:rPr>
            </w:pPr>
          </w:p>
        </w:tc>
        <w:tc>
          <w:tcPr>
            <w:tcW w:w="1150" w:type="dxa"/>
          </w:tcPr>
          <w:p w:rsidR="003F0E4D" w:rsidRPr="003459D6" w:rsidRDefault="003F0E4D" w:rsidP="00004AA5">
            <w:pPr>
              <w:rPr>
                <w:color w:val="000000" w:themeColor="text1"/>
                <w:sz w:val="22"/>
                <w:szCs w:val="20"/>
              </w:rPr>
            </w:pPr>
          </w:p>
        </w:tc>
        <w:tc>
          <w:tcPr>
            <w:tcW w:w="1073" w:type="dxa"/>
          </w:tcPr>
          <w:p w:rsidR="003F0E4D" w:rsidRPr="003459D6" w:rsidRDefault="003F0E4D" w:rsidP="00004AA5">
            <w:pPr>
              <w:rPr>
                <w:color w:val="000000" w:themeColor="text1"/>
                <w:sz w:val="22"/>
                <w:szCs w:val="20"/>
              </w:rPr>
            </w:pPr>
            <w:r w:rsidRPr="003459D6">
              <w:rPr>
                <w:color w:val="000000" w:themeColor="text1"/>
                <w:sz w:val="22"/>
                <w:szCs w:val="20"/>
              </w:rPr>
              <w:t>Yes</w:t>
            </w:r>
          </w:p>
        </w:tc>
        <w:tc>
          <w:tcPr>
            <w:tcW w:w="1000" w:type="dxa"/>
          </w:tcPr>
          <w:p w:rsidR="003F0E4D" w:rsidRPr="001B1207" w:rsidRDefault="003F0E4D" w:rsidP="00004AA5">
            <w:pPr>
              <w:jc w:val="center"/>
              <w:rPr>
                <w:color w:val="000000" w:themeColor="text1"/>
                <w:sz w:val="22"/>
                <w:szCs w:val="22"/>
              </w:rPr>
            </w:pPr>
            <w:r w:rsidRPr="001B1207">
              <w:rPr>
                <w:color w:val="000000" w:themeColor="text1"/>
                <w:sz w:val="22"/>
                <w:szCs w:val="22"/>
              </w:rPr>
              <w:t>34.64</w:t>
            </w:r>
          </w:p>
        </w:tc>
        <w:tc>
          <w:tcPr>
            <w:tcW w:w="878" w:type="dxa"/>
          </w:tcPr>
          <w:p w:rsidR="003F0E4D" w:rsidRPr="003459D6" w:rsidRDefault="003F0E4D" w:rsidP="00004AA5">
            <w:pPr>
              <w:rPr>
                <w:color w:val="000000" w:themeColor="text1"/>
              </w:rPr>
            </w:pPr>
            <w:r w:rsidRPr="003459D6">
              <w:rPr>
                <w:color w:val="000000" w:themeColor="text1"/>
                <w:sz w:val="20"/>
                <w:szCs w:val="20"/>
              </w:rPr>
              <w:t>Use</w:t>
            </w:r>
          </w:p>
        </w:tc>
        <w:tc>
          <w:tcPr>
            <w:tcW w:w="1134" w:type="dxa"/>
          </w:tcPr>
          <w:p w:rsidR="003F0E4D" w:rsidRPr="003459D6" w:rsidRDefault="003F0E4D" w:rsidP="00004AA5">
            <w:pPr>
              <w:rPr>
                <w:color w:val="000000" w:themeColor="text1"/>
                <w:sz w:val="20"/>
                <w:szCs w:val="20"/>
              </w:rPr>
            </w:pPr>
            <w:r w:rsidRPr="003459D6">
              <w:rPr>
                <w:color w:val="000000" w:themeColor="text1"/>
                <w:sz w:val="20"/>
                <w:szCs w:val="20"/>
              </w:rPr>
              <w:t>RKVY</w:t>
            </w:r>
          </w:p>
        </w:tc>
      </w:tr>
      <w:tr w:rsidR="003F0E4D" w:rsidRPr="00B236A3" w:rsidTr="007915A6">
        <w:trPr>
          <w:jc w:val="right"/>
        </w:trPr>
        <w:tc>
          <w:tcPr>
            <w:tcW w:w="990" w:type="dxa"/>
          </w:tcPr>
          <w:p w:rsidR="003F0E4D" w:rsidRPr="00B236A3" w:rsidRDefault="003F0E4D" w:rsidP="00314B69">
            <w:pPr>
              <w:rPr>
                <w:sz w:val="20"/>
                <w:szCs w:val="20"/>
              </w:rPr>
            </w:pPr>
            <w:r w:rsidRPr="00B236A3">
              <w:rPr>
                <w:sz w:val="20"/>
                <w:szCs w:val="20"/>
              </w:rPr>
              <w:t>6</w:t>
            </w:r>
          </w:p>
        </w:tc>
        <w:tc>
          <w:tcPr>
            <w:tcW w:w="2934" w:type="dxa"/>
          </w:tcPr>
          <w:p w:rsidR="003F0E4D" w:rsidRPr="00B236A3" w:rsidRDefault="003F0E4D" w:rsidP="00314B69">
            <w:pPr>
              <w:rPr>
                <w:sz w:val="20"/>
                <w:szCs w:val="20"/>
              </w:rPr>
            </w:pPr>
            <w:r w:rsidRPr="00B236A3">
              <w:rPr>
                <w:sz w:val="20"/>
                <w:szCs w:val="20"/>
              </w:rPr>
              <w:t>Rain Water harvesting structure</w:t>
            </w:r>
          </w:p>
        </w:tc>
        <w:tc>
          <w:tcPr>
            <w:tcW w:w="869" w:type="dxa"/>
          </w:tcPr>
          <w:p w:rsidR="003F0E4D" w:rsidRPr="003459D6" w:rsidRDefault="003F0E4D" w:rsidP="00004AA5">
            <w:pPr>
              <w:rPr>
                <w:color w:val="000000" w:themeColor="text1"/>
                <w:sz w:val="22"/>
                <w:szCs w:val="20"/>
              </w:rPr>
            </w:pPr>
            <w:r w:rsidRPr="003459D6">
              <w:rPr>
                <w:color w:val="000000" w:themeColor="text1"/>
                <w:sz w:val="22"/>
                <w:szCs w:val="20"/>
              </w:rPr>
              <w:t>Yes</w:t>
            </w:r>
          </w:p>
        </w:tc>
        <w:tc>
          <w:tcPr>
            <w:tcW w:w="1248" w:type="dxa"/>
          </w:tcPr>
          <w:p w:rsidR="003F0E4D" w:rsidRPr="003459D6" w:rsidRDefault="003F0E4D" w:rsidP="00004AA5">
            <w:pPr>
              <w:rPr>
                <w:color w:val="000000" w:themeColor="text1"/>
                <w:sz w:val="22"/>
                <w:szCs w:val="20"/>
              </w:rPr>
            </w:pPr>
          </w:p>
        </w:tc>
        <w:tc>
          <w:tcPr>
            <w:tcW w:w="1360" w:type="dxa"/>
          </w:tcPr>
          <w:p w:rsidR="003F0E4D" w:rsidRPr="003459D6" w:rsidRDefault="003F0E4D" w:rsidP="00004AA5">
            <w:pPr>
              <w:rPr>
                <w:color w:val="000000" w:themeColor="text1"/>
                <w:sz w:val="22"/>
                <w:szCs w:val="20"/>
              </w:rPr>
            </w:pPr>
          </w:p>
        </w:tc>
        <w:tc>
          <w:tcPr>
            <w:tcW w:w="1150" w:type="dxa"/>
          </w:tcPr>
          <w:p w:rsidR="003F0E4D" w:rsidRPr="003459D6" w:rsidRDefault="003F0E4D" w:rsidP="00004AA5">
            <w:pPr>
              <w:rPr>
                <w:color w:val="000000" w:themeColor="text1"/>
                <w:sz w:val="22"/>
                <w:szCs w:val="20"/>
              </w:rPr>
            </w:pPr>
          </w:p>
        </w:tc>
        <w:tc>
          <w:tcPr>
            <w:tcW w:w="1073" w:type="dxa"/>
          </w:tcPr>
          <w:p w:rsidR="003F0E4D" w:rsidRPr="003459D6" w:rsidRDefault="003F0E4D" w:rsidP="00004AA5">
            <w:pPr>
              <w:rPr>
                <w:color w:val="000000" w:themeColor="text1"/>
                <w:sz w:val="22"/>
                <w:szCs w:val="20"/>
              </w:rPr>
            </w:pPr>
          </w:p>
        </w:tc>
        <w:tc>
          <w:tcPr>
            <w:tcW w:w="1000" w:type="dxa"/>
          </w:tcPr>
          <w:p w:rsidR="003F0E4D" w:rsidRPr="001B1207" w:rsidRDefault="003F0E4D" w:rsidP="00004AA5">
            <w:pPr>
              <w:jc w:val="center"/>
              <w:rPr>
                <w:color w:val="000000" w:themeColor="text1"/>
                <w:sz w:val="22"/>
                <w:szCs w:val="22"/>
              </w:rPr>
            </w:pPr>
          </w:p>
        </w:tc>
        <w:tc>
          <w:tcPr>
            <w:tcW w:w="878" w:type="dxa"/>
          </w:tcPr>
          <w:p w:rsidR="003F0E4D" w:rsidRPr="003459D6" w:rsidRDefault="003F0E4D" w:rsidP="00004AA5">
            <w:pPr>
              <w:rPr>
                <w:color w:val="000000" w:themeColor="text1"/>
              </w:rPr>
            </w:pPr>
          </w:p>
        </w:tc>
        <w:tc>
          <w:tcPr>
            <w:tcW w:w="1134" w:type="dxa"/>
          </w:tcPr>
          <w:p w:rsidR="003F0E4D" w:rsidRPr="003459D6" w:rsidRDefault="003F0E4D" w:rsidP="00004AA5">
            <w:pPr>
              <w:rPr>
                <w:color w:val="000000" w:themeColor="text1"/>
                <w:sz w:val="20"/>
                <w:szCs w:val="20"/>
              </w:rPr>
            </w:pPr>
          </w:p>
        </w:tc>
      </w:tr>
      <w:tr w:rsidR="003F0E4D" w:rsidRPr="00B236A3" w:rsidTr="007915A6">
        <w:trPr>
          <w:jc w:val="right"/>
        </w:trPr>
        <w:tc>
          <w:tcPr>
            <w:tcW w:w="990" w:type="dxa"/>
          </w:tcPr>
          <w:p w:rsidR="003F0E4D" w:rsidRPr="00B236A3" w:rsidRDefault="003F0E4D" w:rsidP="00314B69">
            <w:pPr>
              <w:rPr>
                <w:sz w:val="20"/>
                <w:szCs w:val="20"/>
              </w:rPr>
            </w:pPr>
            <w:r w:rsidRPr="00B236A3">
              <w:rPr>
                <w:sz w:val="20"/>
                <w:szCs w:val="20"/>
              </w:rPr>
              <w:t>7</w:t>
            </w:r>
          </w:p>
        </w:tc>
        <w:tc>
          <w:tcPr>
            <w:tcW w:w="2934" w:type="dxa"/>
          </w:tcPr>
          <w:p w:rsidR="003F0E4D" w:rsidRPr="00B236A3" w:rsidRDefault="003F0E4D" w:rsidP="00314B69">
            <w:pPr>
              <w:rPr>
                <w:sz w:val="20"/>
                <w:szCs w:val="20"/>
              </w:rPr>
            </w:pPr>
            <w:r w:rsidRPr="00B236A3">
              <w:rPr>
                <w:sz w:val="20"/>
                <w:szCs w:val="20"/>
              </w:rPr>
              <w:t xml:space="preserve">Threshing floor </w:t>
            </w:r>
          </w:p>
        </w:tc>
        <w:tc>
          <w:tcPr>
            <w:tcW w:w="869" w:type="dxa"/>
          </w:tcPr>
          <w:p w:rsidR="003F0E4D" w:rsidRPr="003459D6" w:rsidRDefault="003F0E4D" w:rsidP="00004AA5">
            <w:pPr>
              <w:rPr>
                <w:color w:val="000000" w:themeColor="text1"/>
                <w:sz w:val="22"/>
                <w:szCs w:val="20"/>
              </w:rPr>
            </w:pPr>
          </w:p>
        </w:tc>
        <w:tc>
          <w:tcPr>
            <w:tcW w:w="1248" w:type="dxa"/>
          </w:tcPr>
          <w:p w:rsidR="003F0E4D" w:rsidRPr="003459D6" w:rsidRDefault="003F0E4D" w:rsidP="00004AA5">
            <w:pPr>
              <w:rPr>
                <w:color w:val="000000" w:themeColor="text1"/>
                <w:sz w:val="22"/>
                <w:szCs w:val="20"/>
              </w:rPr>
            </w:pPr>
          </w:p>
        </w:tc>
        <w:tc>
          <w:tcPr>
            <w:tcW w:w="1360" w:type="dxa"/>
          </w:tcPr>
          <w:p w:rsidR="003F0E4D" w:rsidRPr="003459D6" w:rsidRDefault="003F0E4D" w:rsidP="00004AA5">
            <w:pPr>
              <w:rPr>
                <w:color w:val="000000" w:themeColor="text1"/>
                <w:sz w:val="22"/>
                <w:szCs w:val="20"/>
              </w:rPr>
            </w:pPr>
          </w:p>
        </w:tc>
        <w:tc>
          <w:tcPr>
            <w:tcW w:w="1150" w:type="dxa"/>
          </w:tcPr>
          <w:p w:rsidR="003F0E4D" w:rsidRPr="003459D6" w:rsidRDefault="003F0E4D" w:rsidP="00004AA5">
            <w:pPr>
              <w:rPr>
                <w:color w:val="000000" w:themeColor="text1"/>
                <w:sz w:val="22"/>
                <w:szCs w:val="20"/>
              </w:rPr>
            </w:pPr>
          </w:p>
        </w:tc>
        <w:tc>
          <w:tcPr>
            <w:tcW w:w="1073" w:type="dxa"/>
          </w:tcPr>
          <w:p w:rsidR="003F0E4D" w:rsidRPr="003459D6" w:rsidRDefault="003F0E4D" w:rsidP="00004AA5">
            <w:pPr>
              <w:rPr>
                <w:color w:val="000000" w:themeColor="text1"/>
                <w:sz w:val="22"/>
                <w:szCs w:val="20"/>
              </w:rPr>
            </w:pPr>
            <w:r w:rsidRPr="003459D6">
              <w:rPr>
                <w:color w:val="000000" w:themeColor="text1"/>
                <w:sz w:val="22"/>
                <w:szCs w:val="20"/>
              </w:rPr>
              <w:t>Yes</w:t>
            </w:r>
          </w:p>
        </w:tc>
        <w:tc>
          <w:tcPr>
            <w:tcW w:w="1000" w:type="dxa"/>
          </w:tcPr>
          <w:p w:rsidR="003F0E4D" w:rsidRPr="001B1207" w:rsidRDefault="003F0E4D" w:rsidP="00004AA5">
            <w:pPr>
              <w:jc w:val="center"/>
              <w:rPr>
                <w:color w:val="000000" w:themeColor="text1"/>
                <w:sz w:val="22"/>
                <w:szCs w:val="22"/>
              </w:rPr>
            </w:pPr>
            <w:r w:rsidRPr="001B1207">
              <w:rPr>
                <w:color w:val="000000" w:themeColor="text1"/>
                <w:sz w:val="22"/>
                <w:szCs w:val="22"/>
              </w:rPr>
              <w:t>180</w:t>
            </w:r>
          </w:p>
        </w:tc>
        <w:tc>
          <w:tcPr>
            <w:tcW w:w="878" w:type="dxa"/>
          </w:tcPr>
          <w:p w:rsidR="003F0E4D" w:rsidRPr="003459D6" w:rsidRDefault="003F0E4D" w:rsidP="00004AA5">
            <w:pPr>
              <w:rPr>
                <w:color w:val="000000" w:themeColor="text1"/>
              </w:rPr>
            </w:pPr>
            <w:r w:rsidRPr="003459D6">
              <w:rPr>
                <w:color w:val="000000" w:themeColor="text1"/>
                <w:sz w:val="20"/>
                <w:szCs w:val="20"/>
              </w:rPr>
              <w:t>Use</w:t>
            </w:r>
          </w:p>
        </w:tc>
        <w:tc>
          <w:tcPr>
            <w:tcW w:w="1134" w:type="dxa"/>
          </w:tcPr>
          <w:p w:rsidR="003F0E4D" w:rsidRPr="003459D6" w:rsidRDefault="003F0E4D" w:rsidP="00004AA5">
            <w:pPr>
              <w:rPr>
                <w:color w:val="000000" w:themeColor="text1"/>
                <w:sz w:val="20"/>
                <w:szCs w:val="20"/>
              </w:rPr>
            </w:pPr>
            <w:r w:rsidRPr="003459D6">
              <w:rPr>
                <w:color w:val="000000" w:themeColor="text1"/>
                <w:sz w:val="20"/>
                <w:szCs w:val="20"/>
              </w:rPr>
              <w:t>ICAR</w:t>
            </w:r>
          </w:p>
        </w:tc>
      </w:tr>
      <w:tr w:rsidR="003F0E4D" w:rsidRPr="00B236A3" w:rsidTr="007915A6">
        <w:trPr>
          <w:jc w:val="right"/>
        </w:trPr>
        <w:tc>
          <w:tcPr>
            <w:tcW w:w="990" w:type="dxa"/>
          </w:tcPr>
          <w:p w:rsidR="003F0E4D" w:rsidRPr="00B236A3" w:rsidRDefault="003F0E4D" w:rsidP="00314B69">
            <w:pPr>
              <w:rPr>
                <w:sz w:val="20"/>
                <w:szCs w:val="20"/>
              </w:rPr>
            </w:pPr>
            <w:r w:rsidRPr="00B236A3">
              <w:rPr>
                <w:sz w:val="20"/>
                <w:szCs w:val="20"/>
              </w:rPr>
              <w:t>8</w:t>
            </w:r>
          </w:p>
        </w:tc>
        <w:tc>
          <w:tcPr>
            <w:tcW w:w="2934" w:type="dxa"/>
          </w:tcPr>
          <w:p w:rsidR="003F0E4D" w:rsidRPr="00B236A3" w:rsidRDefault="003F0E4D" w:rsidP="00314B69">
            <w:pPr>
              <w:rPr>
                <w:sz w:val="20"/>
                <w:szCs w:val="20"/>
              </w:rPr>
            </w:pPr>
            <w:r w:rsidRPr="00B236A3">
              <w:rPr>
                <w:sz w:val="20"/>
                <w:szCs w:val="20"/>
              </w:rPr>
              <w:t xml:space="preserve">Farm </w:t>
            </w:r>
            <w:r w:rsidR="00F91166" w:rsidRPr="00B236A3">
              <w:rPr>
                <w:sz w:val="20"/>
                <w:szCs w:val="20"/>
              </w:rPr>
              <w:t>go down</w:t>
            </w:r>
          </w:p>
        </w:tc>
        <w:tc>
          <w:tcPr>
            <w:tcW w:w="869" w:type="dxa"/>
          </w:tcPr>
          <w:p w:rsidR="003F0E4D" w:rsidRPr="003459D6" w:rsidRDefault="003F0E4D" w:rsidP="00004AA5">
            <w:pPr>
              <w:rPr>
                <w:color w:val="000000" w:themeColor="text1"/>
                <w:sz w:val="22"/>
                <w:szCs w:val="20"/>
              </w:rPr>
            </w:pPr>
          </w:p>
        </w:tc>
        <w:tc>
          <w:tcPr>
            <w:tcW w:w="1248" w:type="dxa"/>
          </w:tcPr>
          <w:p w:rsidR="003F0E4D" w:rsidRPr="003459D6" w:rsidRDefault="003F0E4D" w:rsidP="00004AA5">
            <w:pPr>
              <w:rPr>
                <w:color w:val="000000" w:themeColor="text1"/>
                <w:sz w:val="22"/>
                <w:szCs w:val="20"/>
              </w:rPr>
            </w:pPr>
          </w:p>
        </w:tc>
        <w:tc>
          <w:tcPr>
            <w:tcW w:w="1360" w:type="dxa"/>
          </w:tcPr>
          <w:p w:rsidR="003F0E4D" w:rsidRPr="003459D6" w:rsidRDefault="003F0E4D" w:rsidP="00004AA5">
            <w:pPr>
              <w:rPr>
                <w:color w:val="000000" w:themeColor="text1"/>
                <w:sz w:val="22"/>
                <w:szCs w:val="20"/>
              </w:rPr>
            </w:pPr>
          </w:p>
        </w:tc>
        <w:tc>
          <w:tcPr>
            <w:tcW w:w="1150" w:type="dxa"/>
          </w:tcPr>
          <w:p w:rsidR="003F0E4D" w:rsidRPr="003459D6" w:rsidRDefault="003F0E4D" w:rsidP="00004AA5">
            <w:pPr>
              <w:rPr>
                <w:color w:val="000000" w:themeColor="text1"/>
                <w:sz w:val="22"/>
                <w:szCs w:val="20"/>
              </w:rPr>
            </w:pPr>
          </w:p>
        </w:tc>
        <w:tc>
          <w:tcPr>
            <w:tcW w:w="1073" w:type="dxa"/>
          </w:tcPr>
          <w:p w:rsidR="003F0E4D" w:rsidRPr="003459D6" w:rsidRDefault="003F0E4D" w:rsidP="00004AA5">
            <w:pPr>
              <w:rPr>
                <w:color w:val="000000" w:themeColor="text1"/>
                <w:sz w:val="22"/>
                <w:szCs w:val="20"/>
              </w:rPr>
            </w:pPr>
            <w:r w:rsidRPr="003459D6">
              <w:rPr>
                <w:color w:val="000000" w:themeColor="text1"/>
                <w:sz w:val="22"/>
                <w:szCs w:val="20"/>
              </w:rPr>
              <w:t>Yes</w:t>
            </w:r>
          </w:p>
        </w:tc>
        <w:tc>
          <w:tcPr>
            <w:tcW w:w="1000" w:type="dxa"/>
          </w:tcPr>
          <w:p w:rsidR="003F0E4D" w:rsidRPr="001B1207" w:rsidRDefault="003F0E4D" w:rsidP="00004AA5">
            <w:pPr>
              <w:jc w:val="center"/>
              <w:rPr>
                <w:color w:val="000000" w:themeColor="text1"/>
                <w:sz w:val="22"/>
                <w:szCs w:val="22"/>
              </w:rPr>
            </w:pPr>
            <w:r>
              <w:rPr>
                <w:color w:val="000000" w:themeColor="text1"/>
                <w:sz w:val="22"/>
                <w:szCs w:val="22"/>
              </w:rPr>
              <w:t>36</w:t>
            </w:r>
          </w:p>
        </w:tc>
        <w:tc>
          <w:tcPr>
            <w:tcW w:w="878" w:type="dxa"/>
          </w:tcPr>
          <w:p w:rsidR="003F0E4D" w:rsidRPr="003459D6" w:rsidRDefault="003F0E4D" w:rsidP="00004AA5">
            <w:pPr>
              <w:rPr>
                <w:color w:val="000000" w:themeColor="text1"/>
              </w:rPr>
            </w:pPr>
            <w:r w:rsidRPr="003459D6">
              <w:rPr>
                <w:color w:val="000000" w:themeColor="text1"/>
                <w:sz w:val="20"/>
                <w:szCs w:val="20"/>
              </w:rPr>
              <w:t>Use</w:t>
            </w:r>
          </w:p>
        </w:tc>
        <w:tc>
          <w:tcPr>
            <w:tcW w:w="1134" w:type="dxa"/>
          </w:tcPr>
          <w:p w:rsidR="003F0E4D" w:rsidRPr="003459D6" w:rsidRDefault="003F0E4D" w:rsidP="00004AA5">
            <w:pPr>
              <w:rPr>
                <w:color w:val="000000" w:themeColor="text1"/>
                <w:sz w:val="20"/>
                <w:szCs w:val="20"/>
              </w:rPr>
            </w:pPr>
            <w:r w:rsidRPr="003459D6">
              <w:rPr>
                <w:color w:val="000000" w:themeColor="text1"/>
                <w:sz w:val="20"/>
                <w:szCs w:val="20"/>
              </w:rPr>
              <w:t>ICAR</w:t>
            </w:r>
          </w:p>
        </w:tc>
      </w:tr>
      <w:tr w:rsidR="003F0E4D" w:rsidRPr="00B236A3" w:rsidTr="007915A6">
        <w:trPr>
          <w:jc w:val="right"/>
        </w:trPr>
        <w:tc>
          <w:tcPr>
            <w:tcW w:w="990" w:type="dxa"/>
          </w:tcPr>
          <w:p w:rsidR="003F0E4D" w:rsidRPr="00B236A3" w:rsidRDefault="003F0E4D" w:rsidP="00381792">
            <w:pPr>
              <w:rPr>
                <w:sz w:val="20"/>
                <w:szCs w:val="20"/>
              </w:rPr>
            </w:pPr>
            <w:r w:rsidRPr="00B236A3">
              <w:rPr>
                <w:sz w:val="20"/>
                <w:szCs w:val="20"/>
              </w:rPr>
              <w:t xml:space="preserve">9. </w:t>
            </w:r>
          </w:p>
        </w:tc>
        <w:tc>
          <w:tcPr>
            <w:tcW w:w="2934" w:type="dxa"/>
          </w:tcPr>
          <w:p w:rsidR="003F0E4D" w:rsidRPr="00B236A3" w:rsidRDefault="003F0E4D" w:rsidP="00381792">
            <w:pPr>
              <w:rPr>
                <w:sz w:val="20"/>
                <w:szCs w:val="20"/>
              </w:rPr>
            </w:pPr>
            <w:r w:rsidRPr="00B236A3">
              <w:rPr>
                <w:sz w:val="20"/>
                <w:szCs w:val="20"/>
              </w:rPr>
              <w:t>Dairy unit</w:t>
            </w:r>
          </w:p>
        </w:tc>
        <w:tc>
          <w:tcPr>
            <w:tcW w:w="869" w:type="dxa"/>
          </w:tcPr>
          <w:p w:rsidR="003F0E4D" w:rsidRPr="003459D6" w:rsidRDefault="003F0E4D" w:rsidP="00004AA5">
            <w:pPr>
              <w:rPr>
                <w:color w:val="000000" w:themeColor="text1"/>
                <w:sz w:val="22"/>
                <w:szCs w:val="20"/>
              </w:rPr>
            </w:pPr>
            <w:r w:rsidRPr="003459D6">
              <w:rPr>
                <w:color w:val="000000" w:themeColor="text1"/>
                <w:sz w:val="22"/>
                <w:szCs w:val="20"/>
              </w:rPr>
              <w:t>Yes</w:t>
            </w:r>
          </w:p>
        </w:tc>
        <w:tc>
          <w:tcPr>
            <w:tcW w:w="1248" w:type="dxa"/>
          </w:tcPr>
          <w:p w:rsidR="003F0E4D" w:rsidRPr="003459D6" w:rsidRDefault="003F0E4D" w:rsidP="00004AA5">
            <w:pPr>
              <w:rPr>
                <w:color w:val="000000" w:themeColor="text1"/>
                <w:sz w:val="22"/>
                <w:szCs w:val="20"/>
              </w:rPr>
            </w:pPr>
          </w:p>
        </w:tc>
        <w:tc>
          <w:tcPr>
            <w:tcW w:w="1360" w:type="dxa"/>
          </w:tcPr>
          <w:p w:rsidR="003F0E4D" w:rsidRPr="003459D6" w:rsidRDefault="003F0E4D" w:rsidP="00004AA5">
            <w:pPr>
              <w:rPr>
                <w:color w:val="000000" w:themeColor="text1"/>
                <w:sz w:val="22"/>
                <w:szCs w:val="20"/>
              </w:rPr>
            </w:pPr>
          </w:p>
        </w:tc>
        <w:tc>
          <w:tcPr>
            <w:tcW w:w="1150" w:type="dxa"/>
          </w:tcPr>
          <w:p w:rsidR="003F0E4D" w:rsidRPr="003459D6" w:rsidRDefault="003F0E4D" w:rsidP="00004AA5">
            <w:pPr>
              <w:rPr>
                <w:color w:val="000000" w:themeColor="text1"/>
                <w:sz w:val="22"/>
                <w:szCs w:val="20"/>
              </w:rPr>
            </w:pPr>
          </w:p>
        </w:tc>
        <w:tc>
          <w:tcPr>
            <w:tcW w:w="1073" w:type="dxa"/>
          </w:tcPr>
          <w:p w:rsidR="003F0E4D" w:rsidRPr="003459D6" w:rsidRDefault="003F0E4D" w:rsidP="00004AA5">
            <w:pPr>
              <w:rPr>
                <w:color w:val="000000" w:themeColor="text1"/>
                <w:sz w:val="22"/>
                <w:szCs w:val="20"/>
              </w:rPr>
            </w:pPr>
          </w:p>
        </w:tc>
        <w:tc>
          <w:tcPr>
            <w:tcW w:w="1000" w:type="dxa"/>
          </w:tcPr>
          <w:p w:rsidR="003F0E4D" w:rsidRPr="001B1207" w:rsidRDefault="003F0E4D" w:rsidP="00004AA5">
            <w:pPr>
              <w:jc w:val="center"/>
              <w:rPr>
                <w:color w:val="000000" w:themeColor="text1"/>
                <w:sz w:val="22"/>
                <w:szCs w:val="22"/>
              </w:rPr>
            </w:pPr>
          </w:p>
        </w:tc>
        <w:tc>
          <w:tcPr>
            <w:tcW w:w="878" w:type="dxa"/>
          </w:tcPr>
          <w:p w:rsidR="003F0E4D" w:rsidRPr="003459D6" w:rsidRDefault="003F0E4D" w:rsidP="00004AA5">
            <w:pPr>
              <w:rPr>
                <w:color w:val="000000" w:themeColor="text1"/>
              </w:rPr>
            </w:pPr>
          </w:p>
        </w:tc>
        <w:tc>
          <w:tcPr>
            <w:tcW w:w="1134" w:type="dxa"/>
          </w:tcPr>
          <w:p w:rsidR="003F0E4D" w:rsidRPr="003459D6" w:rsidRDefault="003F0E4D" w:rsidP="00004AA5">
            <w:pPr>
              <w:rPr>
                <w:color w:val="000000" w:themeColor="text1"/>
                <w:sz w:val="20"/>
                <w:szCs w:val="20"/>
              </w:rPr>
            </w:pPr>
          </w:p>
        </w:tc>
      </w:tr>
      <w:tr w:rsidR="003F0E4D" w:rsidRPr="00B236A3" w:rsidTr="007915A6">
        <w:trPr>
          <w:jc w:val="right"/>
        </w:trPr>
        <w:tc>
          <w:tcPr>
            <w:tcW w:w="990" w:type="dxa"/>
          </w:tcPr>
          <w:p w:rsidR="003F0E4D" w:rsidRPr="00B236A3" w:rsidRDefault="003F0E4D" w:rsidP="00381792">
            <w:pPr>
              <w:rPr>
                <w:sz w:val="20"/>
                <w:szCs w:val="20"/>
              </w:rPr>
            </w:pPr>
            <w:r w:rsidRPr="00B236A3">
              <w:rPr>
                <w:sz w:val="20"/>
                <w:szCs w:val="20"/>
              </w:rPr>
              <w:t>10.</w:t>
            </w:r>
          </w:p>
        </w:tc>
        <w:tc>
          <w:tcPr>
            <w:tcW w:w="2934" w:type="dxa"/>
          </w:tcPr>
          <w:p w:rsidR="003F0E4D" w:rsidRPr="00B236A3" w:rsidRDefault="003F0E4D" w:rsidP="00381792">
            <w:pPr>
              <w:rPr>
                <w:sz w:val="20"/>
                <w:szCs w:val="20"/>
              </w:rPr>
            </w:pPr>
            <w:r w:rsidRPr="00B236A3">
              <w:rPr>
                <w:sz w:val="20"/>
                <w:szCs w:val="20"/>
              </w:rPr>
              <w:t>Poultry unit</w:t>
            </w:r>
          </w:p>
        </w:tc>
        <w:tc>
          <w:tcPr>
            <w:tcW w:w="869" w:type="dxa"/>
          </w:tcPr>
          <w:p w:rsidR="003F0E4D" w:rsidRPr="003459D6" w:rsidRDefault="003F0E4D" w:rsidP="00004AA5">
            <w:pPr>
              <w:rPr>
                <w:color w:val="000000" w:themeColor="text1"/>
                <w:sz w:val="22"/>
                <w:szCs w:val="20"/>
              </w:rPr>
            </w:pPr>
          </w:p>
        </w:tc>
        <w:tc>
          <w:tcPr>
            <w:tcW w:w="1248" w:type="dxa"/>
          </w:tcPr>
          <w:p w:rsidR="003F0E4D" w:rsidRPr="003459D6" w:rsidRDefault="003F0E4D" w:rsidP="00004AA5">
            <w:pPr>
              <w:rPr>
                <w:color w:val="000000" w:themeColor="text1"/>
                <w:sz w:val="22"/>
                <w:szCs w:val="20"/>
              </w:rPr>
            </w:pPr>
          </w:p>
        </w:tc>
        <w:tc>
          <w:tcPr>
            <w:tcW w:w="1360" w:type="dxa"/>
          </w:tcPr>
          <w:p w:rsidR="003F0E4D" w:rsidRPr="003459D6" w:rsidRDefault="003F0E4D" w:rsidP="00004AA5">
            <w:pPr>
              <w:rPr>
                <w:color w:val="000000" w:themeColor="text1"/>
                <w:sz w:val="22"/>
                <w:szCs w:val="20"/>
              </w:rPr>
            </w:pPr>
          </w:p>
        </w:tc>
        <w:tc>
          <w:tcPr>
            <w:tcW w:w="1150" w:type="dxa"/>
          </w:tcPr>
          <w:p w:rsidR="003F0E4D" w:rsidRPr="003459D6" w:rsidRDefault="003F0E4D" w:rsidP="00004AA5">
            <w:pPr>
              <w:rPr>
                <w:color w:val="000000" w:themeColor="text1"/>
                <w:sz w:val="22"/>
                <w:szCs w:val="20"/>
              </w:rPr>
            </w:pPr>
          </w:p>
        </w:tc>
        <w:tc>
          <w:tcPr>
            <w:tcW w:w="1073" w:type="dxa"/>
          </w:tcPr>
          <w:p w:rsidR="003F0E4D" w:rsidRPr="003459D6" w:rsidRDefault="003F0E4D" w:rsidP="00004AA5">
            <w:pPr>
              <w:rPr>
                <w:color w:val="000000" w:themeColor="text1"/>
                <w:sz w:val="22"/>
                <w:szCs w:val="20"/>
              </w:rPr>
            </w:pPr>
            <w:r w:rsidRPr="003459D6">
              <w:rPr>
                <w:color w:val="000000" w:themeColor="text1"/>
                <w:sz w:val="22"/>
                <w:szCs w:val="20"/>
              </w:rPr>
              <w:t>Yes</w:t>
            </w:r>
          </w:p>
        </w:tc>
        <w:tc>
          <w:tcPr>
            <w:tcW w:w="1000" w:type="dxa"/>
          </w:tcPr>
          <w:p w:rsidR="003F0E4D" w:rsidRPr="001B1207" w:rsidRDefault="003F0E4D" w:rsidP="00004AA5">
            <w:pPr>
              <w:jc w:val="center"/>
              <w:rPr>
                <w:color w:val="000000" w:themeColor="text1"/>
                <w:sz w:val="22"/>
                <w:szCs w:val="22"/>
              </w:rPr>
            </w:pPr>
            <w:r w:rsidRPr="001B1207">
              <w:rPr>
                <w:color w:val="000000" w:themeColor="text1"/>
                <w:sz w:val="22"/>
                <w:szCs w:val="22"/>
              </w:rPr>
              <w:t>50</w:t>
            </w:r>
          </w:p>
        </w:tc>
        <w:tc>
          <w:tcPr>
            <w:tcW w:w="878" w:type="dxa"/>
          </w:tcPr>
          <w:p w:rsidR="003F0E4D" w:rsidRPr="003459D6" w:rsidRDefault="003F0E4D" w:rsidP="00004AA5">
            <w:pPr>
              <w:rPr>
                <w:color w:val="000000" w:themeColor="text1"/>
              </w:rPr>
            </w:pPr>
            <w:r w:rsidRPr="003459D6">
              <w:rPr>
                <w:color w:val="000000" w:themeColor="text1"/>
                <w:sz w:val="20"/>
                <w:szCs w:val="20"/>
              </w:rPr>
              <w:t>Use</w:t>
            </w:r>
          </w:p>
        </w:tc>
        <w:tc>
          <w:tcPr>
            <w:tcW w:w="1134" w:type="dxa"/>
          </w:tcPr>
          <w:p w:rsidR="003F0E4D" w:rsidRPr="003459D6" w:rsidRDefault="003F0E4D" w:rsidP="00004AA5">
            <w:pPr>
              <w:rPr>
                <w:color w:val="000000" w:themeColor="text1"/>
                <w:sz w:val="20"/>
                <w:szCs w:val="20"/>
              </w:rPr>
            </w:pPr>
            <w:r w:rsidRPr="003459D6">
              <w:rPr>
                <w:color w:val="000000" w:themeColor="text1"/>
                <w:sz w:val="20"/>
                <w:szCs w:val="20"/>
              </w:rPr>
              <w:t>RKVY</w:t>
            </w:r>
          </w:p>
        </w:tc>
      </w:tr>
      <w:tr w:rsidR="003F0E4D" w:rsidRPr="00B236A3" w:rsidTr="007915A6">
        <w:trPr>
          <w:jc w:val="right"/>
        </w:trPr>
        <w:tc>
          <w:tcPr>
            <w:tcW w:w="990" w:type="dxa"/>
          </w:tcPr>
          <w:p w:rsidR="003F0E4D" w:rsidRPr="00B236A3" w:rsidRDefault="003F0E4D" w:rsidP="00381792">
            <w:pPr>
              <w:rPr>
                <w:sz w:val="20"/>
                <w:szCs w:val="20"/>
              </w:rPr>
            </w:pPr>
            <w:r w:rsidRPr="00B236A3">
              <w:rPr>
                <w:sz w:val="20"/>
                <w:szCs w:val="20"/>
              </w:rPr>
              <w:t>11.</w:t>
            </w:r>
          </w:p>
        </w:tc>
        <w:tc>
          <w:tcPr>
            <w:tcW w:w="2934" w:type="dxa"/>
          </w:tcPr>
          <w:p w:rsidR="003F0E4D" w:rsidRPr="00B236A3" w:rsidRDefault="003436F3" w:rsidP="00351295">
            <w:pPr>
              <w:rPr>
                <w:sz w:val="20"/>
                <w:szCs w:val="20"/>
              </w:rPr>
            </w:pPr>
            <w:r w:rsidRPr="00B236A3">
              <w:rPr>
                <w:sz w:val="20"/>
                <w:szCs w:val="20"/>
              </w:rPr>
              <w:t>Goatery</w:t>
            </w:r>
            <w:r w:rsidR="003F0E4D" w:rsidRPr="00B236A3">
              <w:rPr>
                <w:sz w:val="20"/>
                <w:szCs w:val="20"/>
              </w:rPr>
              <w:t xml:space="preserve"> unit</w:t>
            </w:r>
          </w:p>
        </w:tc>
        <w:tc>
          <w:tcPr>
            <w:tcW w:w="869" w:type="dxa"/>
          </w:tcPr>
          <w:p w:rsidR="003F0E4D" w:rsidRPr="003459D6" w:rsidRDefault="003F0E4D" w:rsidP="00004AA5">
            <w:pPr>
              <w:rPr>
                <w:color w:val="000000" w:themeColor="text1"/>
                <w:sz w:val="22"/>
                <w:szCs w:val="20"/>
              </w:rPr>
            </w:pPr>
            <w:r w:rsidRPr="003459D6">
              <w:rPr>
                <w:color w:val="000000" w:themeColor="text1"/>
                <w:sz w:val="22"/>
                <w:szCs w:val="20"/>
              </w:rPr>
              <w:t>Yes</w:t>
            </w:r>
          </w:p>
        </w:tc>
        <w:tc>
          <w:tcPr>
            <w:tcW w:w="1248" w:type="dxa"/>
          </w:tcPr>
          <w:p w:rsidR="003F0E4D" w:rsidRPr="003459D6" w:rsidRDefault="003F0E4D" w:rsidP="00004AA5">
            <w:pPr>
              <w:rPr>
                <w:color w:val="000000" w:themeColor="text1"/>
                <w:sz w:val="22"/>
                <w:szCs w:val="20"/>
              </w:rPr>
            </w:pPr>
          </w:p>
        </w:tc>
        <w:tc>
          <w:tcPr>
            <w:tcW w:w="1360" w:type="dxa"/>
          </w:tcPr>
          <w:p w:rsidR="003F0E4D" w:rsidRPr="003459D6" w:rsidRDefault="003F0E4D" w:rsidP="00004AA5">
            <w:pPr>
              <w:rPr>
                <w:color w:val="000000" w:themeColor="text1"/>
                <w:sz w:val="22"/>
                <w:szCs w:val="20"/>
              </w:rPr>
            </w:pPr>
          </w:p>
        </w:tc>
        <w:tc>
          <w:tcPr>
            <w:tcW w:w="1150" w:type="dxa"/>
          </w:tcPr>
          <w:p w:rsidR="003F0E4D" w:rsidRPr="003459D6" w:rsidRDefault="003F0E4D" w:rsidP="00004AA5">
            <w:pPr>
              <w:rPr>
                <w:color w:val="000000" w:themeColor="text1"/>
                <w:sz w:val="22"/>
                <w:szCs w:val="20"/>
              </w:rPr>
            </w:pPr>
          </w:p>
        </w:tc>
        <w:tc>
          <w:tcPr>
            <w:tcW w:w="1073" w:type="dxa"/>
          </w:tcPr>
          <w:p w:rsidR="003F0E4D" w:rsidRPr="003459D6" w:rsidRDefault="003F0E4D" w:rsidP="00004AA5">
            <w:pPr>
              <w:rPr>
                <w:color w:val="000000" w:themeColor="text1"/>
                <w:sz w:val="22"/>
                <w:szCs w:val="20"/>
              </w:rPr>
            </w:pPr>
          </w:p>
        </w:tc>
        <w:tc>
          <w:tcPr>
            <w:tcW w:w="1000" w:type="dxa"/>
          </w:tcPr>
          <w:p w:rsidR="003F0E4D" w:rsidRPr="001B1207" w:rsidRDefault="003F0E4D" w:rsidP="00004AA5">
            <w:pPr>
              <w:jc w:val="center"/>
              <w:rPr>
                <w:color w:val="000000" w:themeColor="text1"/>
                <w:sz w:val="22"/>
                <w:szCs w:val="22"/>
              </w:rPr>
            </w:pPr>
          </w:p>
        </w:tc>
        <w:tc>
          <w:tcPr>
            <w:tcW w:w="878" w:type="dxa"/>
          </w:tcPr>
          <w:p w:rsidR="003F0E4D" w:rsidRPr="003459D6" w:rsidRDefault="003F0E4D" w:rsidP="00004AA5">
            <w:pPr>
              <w:rPr>
                <w:color w:val="000000" w:themeColor="text1"/>
              </w:rPr>
            </w:pPr>
          </w:p>
        </w:tc>
        <w:tc>
          <w:tcPr>
            <w:tcW w:w="1134" w:type="dxa"/>
          </w:tcPr>
          <w:p w:rsidR="003F0E4D" w:rsidRPr="003459D6" w:rsidRDefault="003F0E4D" w:rsidP="00004AA5">
            <w:pPr>
              <w:rPr>
                <w:color w:val="000000" w:themeColor="text1"/>
                <w:sz w:val="20"/>
                <w:szCs w:val="20"/>
              </w:rPr>
            </w:pPr>
          </w:p>
        </w:tc>
      </w:tr>
      <w:tr w:rsidR="003F0E4D" w:rsidRPr="00B236A3" w:rsidTr="007915A6">
        <w:trPr>
          <w:jc w:val="right"/>
        </w:trPr>
        <w:tc>
          <w:tcPr>
            <w:tcW w:w="990" w:type="dxa"/>
          </w:tcPr>
          <w:p w:rsidR="003F0E4D" w:rsidRPr="00B236A3" w:rsidRDefault="003F0E4D" w:rsidP="00381792">
            <w:pPr>
              <w:rPr>
                <w:sz w:val="20"/>
                <w:szCs w:val="20"/>
              </w:rPr>
            </w:pPr>
            <w:r w:rsidRPr="00B236A3">
              <w:rPr>
                <w:sz w:val="20"/>
                <w:szCs w:val="20"/>
              </w:rPr>
              <w:t>12.</w:t>
            </w:r>
          </w:p>
        </w:tc>
        <w:tc>
          <w:tcPr>
            <w:tcW w:w="2934" w:type="dxa"/>
          </w:tcPr>
          <w:p w:rsidR="003F0E4D" w:rsidRPr="00B236A3" w:rsidRDefault="003F0E4D" w:rsidP="00381792">
            <w:pPr>
              <w:rPr>
                <w:sz w:val="20"/>
                <w:szCs w:val="20"/>
              </w:rPr>
            </w:pPr>
            <w:r w:rsidRPr="00B236A3">
              <w:rPr>
                <w:sz w:val="20"/>
                <w:szCs w:val="20"/>
              </w:rPr>
              <w:t>Mushroom Lab</w:t>
            </w:r>
          </w:p>
        </w:tc>
        <w:tc>
          <w:tcPr>
            <w:tcW w:w="869" w:type="dxa"/>
          </w:tcPr>
          <w:p w:rsidR="003F0E4D" w:rsidRPr="003459D6" w:rsidRDefault="003F0E4D" w:rsidP="00004AA5">
            <w:pPr>
              <w:rPr>
                <w:color w:val="000000" w:themeColor="text1"/>
                <w:sz w:val="22"/>
                <w:szCs w:val="20"/>
              </w:rPr>
            </w:pPr>
          </w:p>
        </w:tc>
        <w:tc>
          <w:tcPr>
            <w:tcW w:w="1248" w:type="dxa"/>
          </w:tcPr>
          <w:p w:rsidR="003F0E4D" w:rsidRPr="003459D6" w:rsidRDefault="003F0E4D" w:rsidP="00004AA5">
            <w:pPr>
              <w:rPr>
                <w:color w:val="000000" w:themeColor="text1"/>
                <w:sz w:val="22"/>
                <w:szCs w:val="20"/>
              </w:rPr>
            </w:pPr>
          </w:p>
        </w:tc>
        <w:tc>
          <w:tcPr>
            <w:tcW w:w="1360" w:type="dxa"/>
          </w:tcPr>
          <w:p w:rsidR="003F0E4D" w:rsidRPr="003459D6" w:rsidRDefault="003F0E4D" w:rsidP="00004AA5">
            <w:pPr>
              <w:rPr>
                <w:color w:val="000000" w:themeColor="text1"/>
                <w:sz w:val="22"/>
                <w:szCs w:val="20"/>
              </w:rPr>
            </w:pPr>
          </w:p>
        </w:tc>
        <w:tc>
          <w:tcPr>
            <w:tcW w:w="1150" w:type="dxa"/>
          </w:tcPr>
          <w:p w:rsidR="003F0E4D" w:rsidRPr="003459D6" w:rsidRDefault="003F0E4D" w:rsidP="00004AA5">
            <w:pPr>
              <w:rPr>
                <w:color w:val="000000" w:themeColor="text1"/>
                <w:sz w:val="22"/>
                <w:szCs w:val="20"/>
              </w:rPr>
            </w:pPr>
          </w:p>
        </w:tc>
        <w:tc>
          <w:tcPr>
            <w:tcW w:w="1073" w:type="dxa"/>
          </w:tcPr>
          <w:p w:rsidR="003F0E4D" w:rsidRPr="003459D6" w:rsidRDefault="003F0E4D" w:rsidP="00004AA5">
            <w:pPr>
              <w:rPr>
                <w:color w:val="000000" w:themeColor="text1"/>
                <w:sz w:val="22"/>
                <w:szCs w:val="20"/>
              </w:rPr>
            </w:pPr>
            <w:r w:rsidRPr="003459D6">
              <w:rPr>
                <w:color w:val="000000" w:themeColor="text1"/>
                <w:sz w:val="22"/>
                <w:szCs w:val="20"/>
              </w:rPr>
              <w:t>Yes</w:t>
            </w:r>
          </w:p>
        </w:tc>
        <w:tc>
          <w:tcPr>
            <w:tcW w:w="1000" w:type="dxa"/>
          </w:tcPr>
          <w:p w:rsidR="003F0E4D" w:rsidRPr="001B1207" w:rsidRDefault="003F0E4D" w:rsidP="00004AA5">
            <w:pPr>
              <w:jc w:val="center"/>
              <w:rPr>
                <w:color w:val="000000" w:themeColor="text1"/>
                <w:sz w:val="22"/>
                <w:szCs w:val="22"/>
              </w:rPr>
            </w:pPr>
            <w:r w:rsidRPr="001B1207">
              <w:rPr>
                <w:color w:val="000000" w:themeColor="text1"/>
                <w:sz w:val="22"/>
                <w:szCs w:val="22"/>
              </w:rPr>
              <w:t>20.90</w:t>
            </w:r>
          </w:p>
        </w:tc>
        <w:tc>
          <w:tcPr>
            <w:tcW w:w="878" w:type="dxa"/>
          </w:tcPr>
          <w:p w:rsidR="003F0E4D" w:rsidRPr="003459D6" w:rsidRDefault="003F0E4D" w:rsidP="00004AA5">
            <w:pPr>
              <w:rPr>
                <w:color w:val="000000" w:themeColor="text1"/>
              </w:rPr>
            </w:pPr>
            <w:r w:rsidRPr="003459D6">
              <w:rPr>
                <w:color w:val="000000" w:themeColor="text1"/>
                <w:sz w:val="20"/>
                <w:szCs w:val="20"/>
              </w:rPr>
              <w:t>Use</w:t>
            </w:r>
          </w:p>
        </w:tc>
        <w:tc>
          <w:tcPr>
            <w:tcW w:w="1134" w:type="dxa"/>
          </w:tcPr>
          <w:p w:rsidR="003F0E4D" w:rsidRPr="003459D6" w:rsidRDefault="003F0E4D" w:rsidP="00004AA5">
            <w:pPr>
              <w:rPr>
                <w:color w:val="000000" w:themeColor="text1"/>
                <w:sz w:val="20"/>
                <w:szCs w:val="20"/>
              </w:rPr>
            </w:pPr>
            <w:r w:rsidRPr="003459D6">
              <w:rPr>
                <w:color w:val="000000" w:themeColor="text1"/>
                <w:sz w:val="20"/>
                <w:szCs w:val="20"/>
              </w:rPr>
              <w:t>RKVY</w:t>
            </w:r>
          </w:p>
        </w:tc>
      </w:tr>
      <w:tr w:rsidR="003F0E4D" w:rsidRPr="00B236A3" w:rsidTr="007915A6">
        <w:trPr>
          <w:jc w:val="right"/>
        </w:trPr>
        <w:tc>
          <w:tcPr>
            <w:tcW w:w="990" w:type="dxa"/>
          </w:tcPr>
          <w:p w:rsidR="003F0E4D" w:rsidRPr="00B236A3" w:rsidRDefault="003F0E4D" w:rsidP="00381792">
            <w:pPr>
              <w:rPr>
                <w:sz w:val="20"/>
                <w:szCs w:val="20"/>
              </w:rPr>
            </w:pPr>
            <w:r w:rsidRPr="00B236A3">
              <w:rPr>
                <w:sz w:val="20"/>
                <w:szCs w:val="20"/>
              </w:rPr>
              <w:t>13.</w:t>
            </w:r>
          </w:p>
        </w:tc>
        <w:tc>
          <w:tcPr>
            <w:tcW w:w="2934" w:type="dxa"/>
          </w:tcPr>
          <w:p w:rsidR="003F0E4D" w:rsidRPr="00B236A3" w:rsidRDefault="003F0E4D" w:rsidP="00381792">
            <w:pPr>
              <w:rPr>
                <w:sz w:val="20"/>
                <w:szCs w:val="20"/>
              </w:rPr>
            </w:pPr>
            <w:r w:rsidRPr="00B236A3">
              <w:rPr>
                <w:sz w:val="20"/>
                <w:szCs w:val="20"/>
              </w:rPr>
              <w:t>Mushroom production unit</w:t>
            </w:r>
          </w:p>
        </w:tc>
        <w:tc>
          <w:tcPr>
            <w:tcW w:w="869" w:type="dxa"/>
          </w:tcPr>
          <w:p w:rsidR="003F0E4D" w:rsidRPr="003459D6" w:rsidRDefault="003F0E4D" w:rsidP="00004AA5">
            <w:pPr>
              <w:rPr>
                <w:color w:val="000000" w:themeColor="text1"/>
                <w:sz w:val="22"/>
                <w:szCs w:val="20"/>
              </w:rPr>
            </w:pPr>
          </w:p>
        </w:tc>
        <w:tc>
          <w:tcPr>
            <w:tcW w:w="1248" w:type="dxa"/>
          </w:tcPr>
          <w:p w:rsidR="003F0E4D" w:rsidRPr="003459D6" w:rsidRDefault="003F0E4D" w:rsidP="00004AA5">
            <w:pPr>
              <w:rPr>
                <w:color w:val="000000" w:themeColor="text1"/>
                <w:sz w:val="22"/>
                <w:szCs w:val="20"/>
              </w:rPr>
            </w:pPr>
          </w:p>
        </w:tc>
        <w:tc>
          <w:tcPr>
            <w:tcW w:w="1360" w:type="dxa"/>
          </w:tcPr>
          <w:p w:rsidR="003F0E4D" w:rsidRPr="003459D6" w:rsidRDefault="003F0E4D" w:rsidP="00004AA5">
            <w:pPr>
              <w:rPr>
                <w:color w:val="000000" w:themeColor="text1"/>
                <w:sz w:val="22"/>
                <w:szCs w:val="20"/>
              </w:rPr>
            </w:pPr>
          </w:p>
        </w:tc>
        <w:tc>
          <w:tcPr>
            <w:tcW w:w="1150" w:type="dxa"/>
          </w:tcPr>
          <w:p w:rsidR="003F0E4D" w:rsidRPr="003459D6" w:rsidRDefault="003F0E4D" w:rsidP="00004AA5">
            <w:pPr>
              <w:rPr>
                <w:color w:val="000000" w:themeColor="text1"/>
                <w:sz w:val="22"/>
                <w:szCs w:val="20"/>
              </w:rPr>
            </w:pPr>
          </w:p>
        </w:tc>
        <w:tc>
          <w:tcPr>
            <w:tcW w:w="1073" w:type="dxa"/>
          </w:tcPr>
          <w:p w:rsidR="003F0E4D" w:rsidRPr="003459D6" w:rsidRDefault="003F0E4D" w:rsidP="00004AA5">
            <w:pPr>
              <w:rPr>
                <w:color w:val="000000" w:themeColor="text1"/>
                <w:sz w:val="22"/>
                <w:szCs w:val="20"/>
              </w:rPr>
            </w:pPr>
            <w:r w:rsidRPr="003459D6">
              <w:rPr>
                <w:color w:val="000000" w:themeColor="text1"/>
                <w:sz w:val="22"/>
                <w:szCs w:val="20"/>
              </w:rPr>
              <w:t>Yes</w:t>
            </w:r>
          </w:p>
        </w:tc>
        <w:tc>
          <w:tcPr>
            <w:tcW w:w="1000" w:type="dxa"/>
          </w:tcPr>
          <w:p w:rsidR="003F0E4D" w:rsidRPr="001B1207" w:rsidRDefault="003F0E4D" w:rsidP="00004AA5">
            <w:pPr>
              <w:jc w:val="center"/>
              <w:rPr>
                <w:color w:val="000000" w:themeColor="text1"/>
                <w:sz w:val="22"/>
                <w:szCs w:val="22"/>
              </w:rPr>
            </w:pPr>
          </w:p>
        </w:tc>
        <w:tc>
          <w:tcPr>
            <w:tcW w:w="878" w:type="dxa"/>
          </w:tcPr>
          <w:p w:rsidR="003F0E4D" w:rsidRPr="003459D6" w:rsidRDefault="003F0E4D" w:rsidP="00004AA5">
            <w:pPr>
              <w:rPr>
                <w:color w:val="000000" w:themeColor="text1"/>
              </w:rPr>
            </w:pPr>
            <w:r w:rsidRPr="003459D6">
              <w:rPr>
                <w:color w:val="000000" w:themeColor="text1"/>
                <w:sz w:val="20"/>
                <w:szCs w:val="20"/>
              </w:rPr>
              <w:t>Use</w:t>
            </w:r>
          </w:p>
        </w:tc>
        <w:tc>
          <w:tcPr>
            <w:tcW w:w="1134" w:type="dxa"/>
          </w:tcPr>
          <w:p w:rsidR="003F0E4D" w:rsidRPr="003459D6" w:rsidRDefault="003F0E4D" w:rsidP="00004AA5">
            <w:pPr>
              <w:rPr>
                <w:color w:val="000000" w:themeColor="text1"/>
                <w:sz w:val="20"/>
                <w:szCs w:val="20"/>
              </w:rPr>
            </w:pPr>
            <w:r w:rsidRPr="003459D6">
              <w:rPr>
                <w:color w:val="000000" w:themeColor="text1"/>
                <w:sz w:val="20"/>
                <w:szCs w:val="20"/>
              </w:rPr>
              <w:t>ICAR</w:t>
            </w:r>
          </w:p>
        </w:tc>
      </w:tr>
      <w:tr w:rsidR="003F0E4D" w:rsidRPr="00B236A3" w:rsidTr="007915A6">
        <w:trPr>
          <w:jc w:val="right"/>
        </w:trPr>
        <w:tc>
          <w:tcPr>
            <w:tcW w:w="990" w:type="dxa"/>
          </w:tcPr>
          <w:p w:rsidR="003F0E4D" w:rsidRPr="00B236A3" w:rsidRDefault="003F0E4D" w:rsidP="00381792">
            <w:pPr>
              <w:rPr>
                <w:sz w:val="20"/>
                <w:szCs w:val="20"/>
              </w:rPr>
            </w:pPr>
            <w:r w:rsidRPr="00B236A3">
              <w:rPr>
                <w:sz w:val="20"/>
                <w:szCs w:val="20"/>
              </w:rPr>
              <w:t>14.</w:t>
            </w:r>
          </w:p>
        </w:tc>
        <w:tc>
          <w:tcPr>
            <w:tcW w:w="2934" w:type="dxa"/>
          </w:tcPr>
          <w:p w:rsidR="003F0E4D" w:rsidRPr="00B236A3" w:rsidRDefault="003F0E4D" w:rsidP="00381792">
            <w:pPr>
              <w:rPr>
                <w:sz w:val="20"/>
                <w:szCs w:val="20"/>
              </w:rPr>
            </w:pPr>
            <w:r w:rsidRPr="00B236A3">
              <w:rPr>
                <w:sz w:val="20"/>
                <w:szCs w:val="20"/>
              </w:rPr>
              <w:t>Shade house</w:t>
            </w:r>
          </w:p>
        </w:tc>
        <w:tc>
          <w:tcPr>
            <w:tcW w:w="869" w:type="dxa"/>
          </w:tcPr>
          <w:p w:rsidR="003F0E4D" w:rsidRPr="003459D6" w:rsidRDefault="003F0E4D" w:rsidP="00004AA5">
            <w:pPr>
              <w:rPr>
                <w:color w:val="000000" w:themeColor="text1"/>
                <w:sz w:val="22"/>
                <w:szCs w:val="20"/>
              </w:rPr>
            </w:pPr>
          </w:p>
        </w:tc>
        <w:tc>
          <w:tcPr>
            <w:tcW w:w="1248" w:type="dxa"/>
          </w:tcPr>
          <w:p w:rsidR="003F0E4D" w:rsidRPr="003459D6" w:rsidRDefault="003F0E4D" w:rsidP="00004AA5">
            <w:pPr>
              <w:rPr>
                <w:color w:val="000000" w:themeColor="text1"/>
                <w:sz w:val="22"/>
                <w:szCs w:val="20"/>
              </w:rPr>
            </w:pPr>
          </w:p>
        </w:tc>
        <w:tc>
          <w:tcPr>
            <w:tcW w:w="1360" w:type="dxa"/>
          </w:tcPr>
          <w:p w:rsidR="003F0E4D" w:rsidRPr="003459D6" w:rsidRDefault="003F0E4D" w:rsidP="00004AA5">
            <w:pPr>
              <w:rPr>
                <w:color w:val="000000" w:themeColor="text1"/>
                <w:sz w:val="22"/>
                <w:szCs w:val="20"/>
              </w:rPr>
            </w:pPr>
          </w:p>
        </w:tc>
        <w:tc>
          <w:tcPr>
            <w:tcW w:w="1150" w:type="dxa"/>
          </w:tcPr>
          <w:p w:rsidR="003F0E4D" w:rsidRPr="003459D6" w:rsidRDefault="003F0E4D" w:rsidP="00004AA5">
            <w:pPr>
              <w:rPr>
                <w:color w:val="000000" w:themeColor="text1"/>
                <w:sz w:val="22"/>
                <w:szCs w:val="20"/>
              </w:rPr>
            </w:pPr>
          </w:p>
        </w:tc>
        <w:tc>
          <w:tcPr>
            <w:tcW w:w="1073" w:type="dxa"/>
          </w:tcPr>
          <w:p w:rsidR="003F0E4D" w:rsidRPr="003459D6" w:rsidRDefault="003F0E4D" w:rsidP="00004AA5">
            <w:pPr>
              <w:rPr>
                <w:color w:val="000000" w:themeColor="text1"/>
                <w:sz w:val="22"/>
                <w:szCs w:val="20"/>
              </w:rPr>
            </w:pPr>
            <w:r w:rsidRPr="003459D6">
              <w:rPr>
                <w:color w:val="000000" w:themeColor="text1"/>
                <w:sz w:val="22"/>
                <w:szCs w:val="20"/>
              </w:rPr>
              <w:t>Yes</w:t>
            </w:r>
          </w:p>
        </w:tc>
        <w:tc>
          <w:tcPr>
            <w:tcW w:w="1000" w:type="dxa"/>
          </w:tcPr>
          <w:p w:rsidR="003F0E4D" w:rsidRPr="001B1207" w:rsidRDefault="003F0E4D" w:rsidP="00004AA5">
            <w:pPr>
              <w:jc w:val="center"/>
              <w:rPr>
                <w:color w:val="000000" w:themeColor="text1"/>
                <w:sz w:val="22"/>
                <w:szCs w:val="22"/>
              </w:rPr>
            </w:pPr>
          </w:p>
        </w:tc>
        <w:tc>
          <w:tcPr>
            <w:tcW w:w="878" w:type="dxa"/>
          </w:tcPr>
          <w:p w:rsidR="003F0E4D" w:rsidRPr="003459D6" w:rsidRDefault="003F0E4D" w:rsidP="00004AA5">
            <w:pPr>
              <w:rPr>
                <w:color w:val="000000" w:themeColor="text1"/>
              </w:rPr>
            </w:pPr>
            <w:r w:rsidRPr="003459D6">
              <w:rPr>
                <w:color w:val="000000" w:themeColor="text1"/>
                <w:sz w:val="20"/>
                <w:szCs w:val="20"/>
              </w:rPr>
              <w:t>Use</w:t>
            </w:r>
          </w:p>
        </w:tc>
        <w:tc>
          <w:tcPr>
            <w:tcW w:w="1134" w:type="dxa"/>
          </w:tcPr>
          <w:p w:rsidR="003F0E4D" w:rsidRPr="003459D6" w:rsidRDefault="003F0E4D" w:rsidP="00004AA5">
            <w:pPr>
              <w:rPr>
                <w:color w:val="000000" w:themeColor="text1"/>
                <w:sz w:val="20"/>
                <w:szCs w:val="20"/>
              </w:rPr>
            </w:pPr>
            <w:r w:rsidRPr="003459D6">
              <w:rPr>
                <w:color w:val="000000" w:themeColor="text1"/>
                <w:sz w:val="20"/>
                <w:szCs w:val="20"/>
              </w:rPr>
              <w:t>RKVY</w:t>
            </w:r>
          </w:p>
        </w:tc>
      </w:tr>
      <w:tr w:rsidR="003F0E4D" w:rsidRPr="00B236A3" w:rsidTr="007915A6">
        <w:trPr>
          <w:jc w:val="right"/>
        </w:trPr>
        <w:tc>
          <w:tcPr>
            <w:tcW w:w="990" w:type="dxa"/>
          </w:tcPr>
          <w:p w:rsidR="003F0E4D" w:rsidRPr="00B236A3" w:rsidRDefault="003F0E4D" w:rsidP="00381792">
            <w:pPr>
              <w:rPr>
                <w:sz w:val="20"/>
                <w:szCs w:val="20"/>
              </w:rPr>
            </w:pPr>
            <w:r w:rsidRPr="00B236A3">
              <w:rPr>
                <w:sz w:val="20"/>
                <w:szCs w:val="20"/>
              </w:rPr>
              <w:t>15.</w:t>
            </w:r>
          </w:p>
        </w:tc>
        <w:tc>
          <w:tcPr>
            <w:tcW w:w="2934" w:type="dxa"/>
          </w:tcPr>
          <w:p w:rsidR="003F0E4D" w:rsidRPr="00B236A3" w:rsidRDefault="003F0E4D" w:rsidP="00381792">
            <w:pPr>
              <w:rPr>
                <w:sz w:val="20"/>
                <w:szCs w:val="20"/>
              </w:rPr>
            </w:pPr>
            <w:r w:rsidRPr="00B236A3">
              <w:rPr>
                <w:sz w:val="20"/>
                <w:szCs w:val="20"/>
              </w:rPr>
              <w:t>Soil test Lab</w:t>
            </w:r>
          </w:p>
        </w:tc>
        <w:tc>
          <w:tcPr>
            <w:tcW w:w="869" w:type="dxa"/>
          </w:tcPr>
          <w:p w:rsidR="003F0E4D" w:rsidRPr="003459D6" w:rsidRDefault="003F0E4D" w:rsidP="00004AA5">
            <w:pPr>
              <w:rPr>
                <w:color w:val="000000" w:themeColor="text1"/>
                <w:sz w:val="22"/>
                <w:szCs w:val="20"/>
              </w:rPr>
            </w:pPr>
          </w:p>
        </w:tc>
        <w:tc>
          <w:tcPr>
            <w:tcW w:w="1248" w:type="dxa"/>
          </w:tcPr>
          <w:p w:rsidR="003F0E4D" w:rsidRPr="003459D6" w:rsidRDefault="003F0E4D" w:rsidP="00004AA5">
            <w:pPr>
              <w:rPr>
                <w:color w:val="000000" w:themeColor="text1"/>
                <w:sz w:val="22"/>
                <w:szCs w:val="20"/>
              </w:rPr>
            </w:pPr>
          </w:p>
        </w:tc>
        <w:tc>
          <w:tcPr>
            <w:tcW w:w="1360" w:type="dxa"/>
          </w:tcPr>
          <w:p w:rsidR="003F0E4D" w:rsidRPr="003459D6" w:rsidRDefault="003F0E4D" w:rsidP="00004AA5">
            <w:pPr>
              <w:rPr>
                <w:color w:val="000000" w:themeColor="text1"/>
                <w:sz w:val="22"/>
                <w:szCs w:val="20"/>
              </w:rPr>
            </w:pPr>
          </w:p>
        </w:tc>
        <w:tc>
          <w:tcPr>
            <w:tcW w:w="1150" w:type="dxa"/>
          </w:tcPr>
          <w:p w:rsidR="003F0E4D" w:rsidRPr="003459D6" w:rsidRDefault="003F0E4D" w:rsidP="00004AA5">
            <w:pPr>
              <w:rPr>
                <w:color w:val="000000" w:themeColor="text1"/>
                <w:sz w:val="22"/>
                <w:szCs w:val="20"/>
              </w:rPr>
            </w:pPr>
          </w:p>
        </w:tc>
        <w:tc>
          <w:tcPr>
            <w:tcW w:w="1073" w:type="dxa"/>
          </w:tcPr>
          <w:p w:rsidR="003F0E4D" w:rsidRPr="003459D6" w:rsidRDefault="003F0E4D" w:rsidP="00004AA5">
            <w:pPr>
              <w:rPr>
                <w:color w:val="000000" w:themeColor="text1"/>
                <w:sz w:val="22"/>
                <w:szCs w:val="20"/>
              </w:rPr>
            </w:pPr>
            <w:r w:rsidRPr="003459D6">
              <w:rPr>
                <w:color w:val="000000" w:themeColor="text1"/>
                <w:sz w:val="22"/>
                <w:szCs w:val="20"/>
              </w:rPr>
              <w:t>Yes</w:t>
            </w:r>
          </w:p>
        </w:tc>
        <w:tc>
          <w:tcPr>
            <w:tcW w:w="1000" w:type="dxa"/>
          </w:tcPr>
          <w:p w:rsidR="003F0E4D" w:rsidRPr="001B1207" w:rsidRDefault="003F0E4D" w:rsidP="00004AA5">
            <w:pPr>
              <w:jc w:val="center"/>
              <w:rPr>
                <w:color w:val="000000" w:themeColor="text1"/>
                <w:sz w:val="22"/>
                <w:szCs w:val="22"/>
              </w:rPr>
            </w:pPr>
            <w:r w:rsidRPr="001B1207">
              <w:rPr>
                <w:color w:val="000000" w:themeColor="text1"/>
                <w:sz w:val="22"/>
                <w:szCs w:val="22"/>
              </w:rPr>
              <w:t>20.90</w:t>
            </w:r>
          </w:p>
        </w:tc>
        <w:tc>
          <w:tcPr>
            <w:tcW w:w="878" w:type="dxa"/>
          </w:tcPr>
          <w:p w:rsidR="003F0E4D" w:rsidRPr="003459D6" w:rsidRDefault="003F0E4D" w:rsidP="00004AA5">
            <w:pPr>
              <w:rPr>
                <w:color w:val="000000" w:themeColor="text1"/>
              </w:rPr>
            </w:pPr>
            <w:r w:rsidRPr="003459D6">
              <w:rPr>
                <w:color w:val="000000" w:themeColor="text1"/>
                <w:sz w:val="20"/>
                <w:szCs w:val="20"/>
              </w:rPr>
              <w:t>Use</w:t>
            </w:r>
          </w:p>
        </w:tc>
        <w:tc>
          <w:tcPr>
            <w:tcW w:w="1134" w:type="dxa"/>
          </w:tcPr>
          <w:p w:rsidR="003F0E4D" w:rsidRPr="003459D6" w:rsidRDefault="003F0E4D" w:rsidP="00004AA5">
            <w:pPr>
              <w:rPr>
                <w:color w:val="000000" w:themeColor="text1"/>
                <w:sz w:val="20"/>
                <w:szCs w:val="20"/>
              </w:rPr>
            </w:pPr>
            <w:r w:rsidRPr="003459D6">
              <w:rPr>
                <w:color w:val="000000" w:themeColor="text1"/>
                <w:sz w:val="20"/>
                <w:szCs w:val="20"/>
              </w:rPr>
              <w:t>RKVY</w:t>
            </w:r>
          </w:p>
        </w:tc>
      </w:tr>
      <w:tr w:rsidR="003F0E4D" w:rsidRPr="00B236A3" w:rsidTr="007915A6">
        <w:trPr>
          <w:jc w:val="right"/>
        </w:trPr>
        <w:tc>
          <w:tcPr>
            <w:tcW w:w="990" w:type="dxa"/>
          </w:tcPr>
          <w:p w:rsidR="003F0E4D" w:rsidRPr="00B236A3" w:rsidRDefault="003F0E4D" w:rsidP="00381792">
            <w:pPr>
              <w:rPr>
                <w:sz w:val="20"/>
                <w:szCs w:val="20"/>
              </w:rPr>
            </w:pPr>
            <w:r w:rsidRPr="00B236A3">
              <w:rPr>
                <w:sz w:val="20"/>
                <w:szCs w:val="20"/>
              </w:rPr>
              <w:t>16</w:t>
            </w:r>
          </w:p>
        </w:tc>
        <w:tc>
          <w:tcPr>
            <w:tcW w:w="2934" w:type="dxa"/>
          </w:tcPr>
          <w:p w:rsidR="003F0E4D" w:rsidRPr="00B236A3" w:rsidRDefault="003F0E4D" w:rsidP="00381792">
            <w:pPr>
              <w:rPr>
                <w:sz w:val="20"/>
                <w:szCs w:val="20"/>
              </w:rPr>
            </w:pPr>
            <w:r w:rsidRPr="00B236A3">
              <w:rPr>
                <w:sz w:val="20"/>
                <w:szCs w:val="20"/>
              </w:rPr>
              <w:t xml:space="preserve"> </w:t>
            </w:r>
            <w:r w:rsidR="003436F3" w:rsidRPr="00B236A3">
              <w:rPr>
                <w:sz w:val="20"/>
                <w:szCs w:val="20"/>
              </w:rPr>
              <w:t>Others, Please</w:t>
            </w:r>
            <w:r w:rsidRPr="00B236A3">
              <w:rPr>
                <w:sz w:val="20"/>
                <w:szCs w:val="20"/>
              </w:rPr>
              <w:t xml:space="preserve"> Specify </w:t>
            </w:r>
          </w:p>
        </w:tc>
        <w:tc>
          <w:tcPr>
            <w:tcW w:w="869" w:type="dxa"/>
          </w:tcPr>
          <w:p w:rsidR="003F0E4D" w:rsidRPr="003459D6" w:rsidRDefault="003F0E4D" w:rsidP="00004AA5">
            <w:pPr>
              <w:rPr>
                <w:color w:val="000000" w:themeColor="text1"/>
                <w:sz w:val="22"/>
                <w:szCs w:val="20"/>
              </w:rPr>
            </w:pPr>
          </w:p>
        </w:tc>
        <w:tc>
          <w:tcPr>
            <w:tcW w:w="1248" w:type="dxa"/>
          </w:tcPr>
          <w:p w:rsidR="003F0E4D" w:rsidRPr="003459D6" w:rsidRDefault="003F0E4D" w:rsidP="00004AA5">
            <w:pPr>
              <w:rPr>
                <w:color w:val="000000" w:themeColor="text1"/>
                <w:sz w:val="22"/>
                <w:szCs w:val="20"/>
              </w:rPr>
            </w:pPr>
          </w:p>
        </w:tc>
        <w:tc>
          <w:tcPr>
            <w:tcW w:w="1360" w:type="dxa"/>
          </w:tcPr>
          <w:p w:rsidR="003F0E4D" w:rsidRPr="003459D6" w:rsidRDefault="003F0E4D" w:rsidP="00004AA5">
            <w:pPr>
              <w:rPr>
                <w:color w:val="000000" w:themeColor="text1"/>
                <w:sz w:val="22"/>
                <w:szCs w:val="20"/>
              </w:rPr>
            </w:pPr>
          </w:p>
        </w:tc>
        <w:tc>
          <w:tcPr>
            <w:tcW w:w="1150" w:type="dxa"/>
          </w:tcPr>
          <w:p w:rsidR="003F0E4D" w:rsidRPr="003459D6" w:rsidRDefault="003F0E4D" w:rsidP="00004AA5">
            <w:pPr>
              <w:rPr>
                <w:color w:val="000000" w:themeColor="text1"/>
                <w:sz w:val="22"/>
                <w:szCs w:val="20"/>
              </w:rPr>
            </w:pPr>
          </w:p>
        </w:tc>
        <w:tc>
          <w:tcPr>
            <w:tcW w:w="1073" w:type="dxa"/>
          </w:tcPr>
          <w:p w:rsidR="003F0E4D" w:rsidRPr="003459D6" w:rsidRDefault="003F0E4D" w:rsidP="00004AA5">
            <w:pPr>
              <w:rPr>
                <w:color w:val="000000" w:themeColor="text1"/>
                <w:sz w:val="22"/>
                <w:szCs w:val="20"/>
              </w:rPr>
            </w:pPr>
            <w:r w:rsidRPr="003459D6">
              <w:rPr>
                <w:color w:val="000000" w:themeColor="text1"/>
                <w:sz w:val="22"/>
                <w:szCs w:val="20"/>
              </w:rPr>
              <w:t xml:space="preserve">Yes </w:t>
            </w:r>
          </w:p>
        </w:tc>
        <w:tc>
          <w:tcPr>
            <w:tcW w:w="1000" w:type="dxa"/>
          </w:tcPr>
          <w:p w:rsidR="003F0E4D" w:rsidRPr="001B1207" w:rsidRDefault="003F0E4D" w:rsidP="00004AA5">
            <w:pPr>
              <w:jc w:val="center"/>
              <w:rPr>
                <w:color w:val="000000" w:themeColor="text1"/>
                <w:sz w:val="22"/>
                <w:szCs w:val="22"/>
              </w:rPr>
            </w:pPr>
            <w:r w:rsidRPr="001B1207">
              <w:rPr>
                <w:color w:val="000000" w:themeColor="text1"/>
                <w:sz w:val="22"/>
                <w:szCs w:val="22"/>
              </w:rPr>
              <w:t>12</w:t>
            </w:r>
          </w:p>
        </w:tc>
        <w:tc>
          <w:tcPr>
            <w:tcW w:w="878" w:type="dxa"/>
          </w:tcPr>
          <w:p w:rsidR="003F0E4D" w:rsidRPr="003459D6" w:rsidRDefault="003F0E4D" w:rsidP="00004AA5">
            <w:pPr>
              <w:rPr>
                <w:color w:val="000000" w:themeColor="text1"/>
              </w:rPr>
            </w:pPr>
            <w:r w:rsidRPr="003459D6">
              <w:rPr>
                <w:color w:val="000000" w:themeColor="text1"/>
              </w:rPr>
              <w:t xml:space="preserve">Use </w:t>
            </w:r>
          </w:p>
        </w:tc>
        <w:tc>
          <w:tcPr>
            <w:tcW w:w="1134" w:type="dxa"/>
          </w:tcPr>
          <w:p w:rsidR="003F0E4D" w:rsidRPr="003459D6" w:rsidRDefault="003F0E4D" w:rsidP="00004AA5">
            <w:pPr>
              <w:rPr>
                <w:color w:val="000000" w:themeColor="text1"/>
                <w:sz w:val="20"/>
                <w:szCs w:val="20"/>
              </w:rPr>
            </w:pPr>
            <w:r w:rsidRPr="003459D6">
              <w:rPr>
                <w:color w:val="000000" w:themeColor="text1"/>
                <w:sz w:val="20"/>
                <w:szCs w:val="20"/>
              </w:rPr>
              <w:t>RKVY</w:t>
            </w:r>
          </w:p>
        </w:tc>
      </w:tr>
    </w:tbl>
    <w:p w:rsidR="00A46283" w:rsidRPr="00B236A3" w:rsidRDefault="00A46283" w:rsidP="002174C5">
      <w:pPr>
        <w:rPr>
          <w:sz w:val="20"/>
          <w:szCs w:val="20"/>
        </w:rPr>
      </w:pPr>
    </w:p>
    <w:p w:rsidR="00E31526" w:rsidRPr="00B236A3" w:rsidRDefault="00E31526" w:rsidP="00E31526">
      <w:pPr>
        <w:rPr>
          <w:sz w:val="20"/>
          <w:szCs w:val="20"/>
        </w:rPr>
      </w:pPr>
      <w:r w:rsidRPr="00B236A3">
        <w:rPr>
          <w:sz w:val="20"/>
          <w:szCs w:val="20"/>
        </w:rPr>
        <w:t>* If not in use then since when and reason for non-use</w:t>
      </w:r>
    </w:p>
    <w:p w:rsidR="00E31526" w:rsidRPr="00331E78" w:rsidRDefault="00E31526" w:rsidP="00E31526">
      <w:pPr>
        <w:tabs>
          <w:tab w:val="left" w:pos="540"/>
          <w:tab w:val="left" w:pos="5760"/>
        </w:tabs>
        <w:rPr>
          <w:bCs/>
        </w:rPr>
      </w:pPr>
      <w:r w:rsidRPr="00331E78">
        <w:rPr>
          <w:bCs/>
        </w:rPr>
        <w:t>B) Vehicles</w:t>
      </w:r>
    </w:p>
    <w:p w:rsidR="004E0361" w:rsidRPr="00331E78" w:rsidRDefault="004E0361" w:rsidP="00E31526">
      <w:pPr>
        <w:tabs>
          <w:tab w:val="left" w:pos="540"/>
          <w:tab w:val="left" w:pos="5760"/>
        </w:tabs>
        <w:rPr>
          <w:bCs/>
        </w:rPr>
      </w:pPr>
    </w:p>
    <w:tbl>
      <w:tblPr>
        <w:tblW w:w="12441"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4"/>
        <w:gridCol w:w="2250"/>
        <w:gridCol w:w="1620"/>
        <w:gridCol w:w="2790"/>
        <w:gridCol w:w="3557"/>
      </w:tblGrid>
      <w:tr w:rsidR="00E31526" w:rsidRPr="00331E78" w:rsidTr="00F91166">
        <w:trPr>
          <w:trHeight w:val="315"/>
          <w:jc w:val="center"/>
        </w:trPr>
        <w:tc>
          <w:tcPr>
            <w:tcW w:w="2224" w:type="dxa"/>
          </w:tcPr>
          <w:p w:rsidR="00E31526" w:rsidRPr="00331E78" w:rsidRDefault="00E31526" w:rsidP="00331E78">
            <w:pPr>
              <w:tabs>
                <w:tab w:val="left" w:pos="540"/>
                <w:tab w:val="left" w:pos="5760"/>
              </w:tabs>
              <w:jc w:val="center"/>
              <w:rPr>
                <w:bCs/>
              </w:rPr>
            </w:pPr>
            <w:r w:rsidRPr="00331E78">
              <w:rPr>
                <w:bCs/>
              </w:rPr>
              <w:t>Type of vehicle</w:t>
            </w:r>
          </w:p>
        </w:tc>
        <w:tc>
          <w:tcPr>
            <w:tcW w:w="2250" w:type="dxa"/>
          </w:tcPr>
          <w:p w:rsidR="00E31526" w:rsidRPr="00331E78" w:rsidRDefault="00E31526" w:rsidP="00331E78">
            <w:pPr>
              <w:tabs>
                <w:tab w:val="left" w:pos="540"/>
                <w:tab w:val="left" w:pos="5760"/>
              </w:tabs>
              <w:jc w:val="center"/>
              <w:rPr>
                <w:bCs/>
              </w:rPr>
            </w:pPr>
            <w:r w:rsidRPr="00331E78">
              <w:rPr>
                <w:bCs/>
              </w:rPr>
              <w:t>Year of purchase</w:t>
            </w:r>
          </w:p>
        </w:tc>
        <w:tc>
          <w:tcPr>
            <w:tcW w:w="1620" w:type="dxa"/>
          </w:tcPr>
          <w:p w:rsidR="00E31526" w:rsidRPr="00331E78" w:rsidRDefault="00E31526" w:rsidP="00331E78">
            <w:pPr>
              <w:tabs>
                <w:tab w:val="left" w:pos="540"/>
                <w:tab w:val="left" w:pos="5760"/>
              </w:tabs>
              <w:jc w:val="center"/>
              <w:rPr>
                <w:bCs/>
              </w:rPr>
            </w:pPr>
            <w:r w:rsidRPr="00331E78">
              <w:rPr>
                <w:bCs/>
              </w:rPr>
              <w:t>Cost (Rs.)</w:t>
            </w:r>
          </w:p>
        </w:tc>
        <w:tc>
          <w:tcPr>
            <w:tcW w:w="2790" w:type="dxa"/>
          </w:tcPr>
          <w:p w:rsidR="00E31526" w:rsidRPr="00331E78" w:rsidRDefault="00E31526" w:rsidP="00331E78">
            <w:pPr>
              <w:tabs>
                <w:tab w:val="left" w:pos="540"/>
                <w:tab w:val="left" w:pos="5760"/>
              </w:tabs>
              <w:jc w:val="center"/>
              <w:rPr>
                <w:bCs/>
              </w:rPr>
            </w:pPr>
            <w:r w:rsidRPr="00331E78">
              <w:rPr>
                <w:bCs/>
              </w:rPr>
              <w:t>Total km. Run</w:t>
            </w:r>
          </w:p>
        </w:tc>
        <w:tc>
          <w:tcPr>
            <w:tcW w:w="3557" w:type="dxa"/>
          </w:tcPr>
          <w:p w:rsidR="00E31526" w:rsidRPr="00331E78" w:rsidRDefault="00E31526" w:rsidP="00331E78">
            <w:pPr>
              <w:tabs>
                <w:tab w:val="left" w:pos="540"/>
                <w:tab w:val="left" w:pos="5760"/>
              </w:tabs>
              <w:jc w:val="center"/>
              <w:rPr>
                <w:bCs/>
              </w:rPr>
            </w:pPr>
            <w:r w:rsidRPr="00331E78">
              <w:rPr>
                <w:bCs/>
              </w:rPr>
              <w:t>Present status</w:t>
            </w:r>
          </w:p>
        </w:tc>
      </w:tr>
      <w:tr w:rsidR="00DD7DA3" w:rsidRPr="00331E78" w:rsidTr="00F91166">
        <w:trPr>
          <w:trHeight w:val="315"/>
          <w:jc w:val="center"/>
        </w:trPr>
        <w:tc>
          <w:tcPr>
            <w:tcW w:w="2224" w:type="dxa"/>
          </w:tcPr>
          <w:p w:rsidR="00DD7DA3" w:rsidRPr="00E63567" w:rsidRDefault="00DD7DA3" w:rsidP="00004AA5">
            <w:pPr>
              <w:tabs>
                <w:tab w:val="left" w:pos="540"/>
                <w:tab w:val="left" w:pos="5760"/>
              </w:tabs>
              <w:rPr>
                <w:color w:val="000000" w:themeColor="text1"/>
                <w:sz w:val="22"/>
                <w:szCs w:val="22"/>
              </w:rPr>
            </w:pPr>
            <w:r w:rsidRPr="00E63567">
              <w:rPr>
                <w:color w:val="000000" w:themeColor="text1"/>
                <w:sz w:val="22"/>
                <w:szCs w:val="22"/>
              </w:rPr>
              <w:t xml:space="preserve">Bike </w:t>
            </w:r>
          </w:p>
        </w:tc>
        <w:tc>
          <w:tcPr>
            <w:tcW w:w="2250" w:type="dxa"/>
          </w:tcPr>
          <w:p w:rsidR="00DD7DA3" w:rsidRPr="00E63567" w:rsidRDefault="00DD7DA3" w:rsidP="00004AA5">
            <w:pPr>
              <w:tabs>
                <w:tab w:val="left" w:pos="540"/>
                <w:tab w:val="left" w:pos="5760"/>
              </w:tabs>
              <w:jc w:val="center"/>
              <w:rPr>
                <w:color w:val="000000" w:themeColor="text1"/>
                <w:sz w:val="22"/>
                <w:szCs w:val="22"/>
              </w:rPr>
            </w:pPr>
            <w:r w:rsidRPr="00E63567">
              <w:rPr>
                <w:color w:val="000000" w:themeColor="text1"/>
                <w:sz w:val="22"/>
                <w:szCs w:val="22"/>
              </w:rPr>
              <w:t>2010</w:t>
            </w:r>
          </w:p>
        </w:tc>
        <w:tc>
          <w:tcPr>
            <w:tcW w:w="1620" w:type="dxa"/>
          </w:tcPr>
          <w:p w:rsidR="00DD7DA3" w:rsidRPr="00E63567" w:rsidRDefault="00DD7DA3" w:rsidP="00004AA5">
            <w:pPr>
              <w:tabs>
                <w:tab w:val="left" w:pos="540"/>
                <w:tab w:val="left" w:pos="5760"/>
              </w:tabs>
              <w:jc w:val="center"/>
              <w:rPr>
                <w:color w:val="000000" w:themeColor="text1"/>
                <w:sz w:val="22"/>
                <w:szCs w:val="22"/>
              </w:rPr>
            </w:pPr>
            <w:r w:rsidRPr="00E63567">
              <w:rPr>
                <w:color w:val="000000" w:themeColor="text1"/>
                <w:sz w:val="22"/>
                <w:szCs w:val="22"/>
              </w:rPr>
              <w:t>50000</w:t>
            </w:r>
          </w:p>
        </w:tc>
        <w:tc>
          <w:tcPr>
            <w:tcW w:w="2790" w:type="dxa"/>
          </w:tcPr>
          <w:p w:rsidR="00DD7DA3" w:rsidRPr="00E63567" w:rsidRDefault="00BD3239" w:rsidP="00004AA5">
            <w:pPr>
              <w:tabs>
                <w:tab w:val="left" w:pos="540"/>
                <w:tab w:val="left" w:pos="5760"/>
              </w:tabs>
              <w:jc w:val="center"/>
              <w:rPr>
                <w:color w:val="000000" w:themeColor="text1"/>
                <w:sz w:val="22"/>
                <w:szCs w:val="22"/>
              </w:rPr>
            </w:pPr>
            <w:r>
              <w:rPr>
                <w:color w:val="000000" w:themeColor="text1"/>
                <w:sz w:val="22"/>
                <w:szCs w:val="22"/>
              </w:rPr>
              <w:t>7293</w:t>
            </w:r>
          </w:p>
        </w:tc>
        <w:tc>
          <w:tcPr>
            <w:tcW w:w="3557" w:type="dxa"/>
          </w:tcPr>
          <w:p w:rsidR="00DD7DA3" w:rsidRPr="00E63567" w:rsidRDefault="00DD7DA3" w:rsidP="00004AA5">
            <w:pPr>
              <w:tabs>
                <w:tab w:val="left" w:pos="540"/>
                <w:tab w:val="left" w:pos="5760"/>
              </w:tabs>
              <w:jc w:val="center"/>
              <w:rPr>
                <w:color w:val="000000" w:themeColor="text1"/>
                <w:sz w:val="22"/>
                <w:szCs w:val="22"/>
              </w:rPr>
            </w:pPr>
            <w:r w:rsidRPr="00E63567">
              <w:rPr>
                <w:color w:val="000000" w:themeColor="text1"/>
                <w:sz w:val="22"/>
                <w:szCs w:val="22"/>
              </w:rPr>
              <w:t>Running</w:t>
            </w:r>
          </w:p>
        </w:tc>
      </w:tr>
      <w:tr w:rsidR="00DD7DA3" w:rsidRPr="00331E78" w:rsidTr="00F91166">
        <w:trPr>
          <w:trHeight w:val="315"/>
          <w:jc w:val="center"/>
        </w:trPr>
        <w:tc>
          <w:tcPr>
            <w:tcW w:w="2224" w:type="dxa"/>
          </w:tcPr>
          <w:p w:rsidR="00DD7DA3" w:rsidRPr="00E63567" w:rsidRDefault="00DD7DA3" w:rsidP="00004AA5">
            <w:pPr>
              <w:tabs>
                <w:tab w:val="left" w:pos="540"/>
                <w:tab w:val="left" w:pos="5760"/>
              </w:tabs>
              <w:rPr>
                <w:color w:val="000000" w:themeColor="text1"/>
                <w:sz w:val="22"/>
                <w:szCs w:val="22"/>
              </w:rPr>
            </w:pPr>
            <w:r w:rsidRPr="00E63567">
              <w:rPr>
                <w:color w:val="000000" w:themeColor="text1"/>
                <w:sz w:val="22"/>
                <w:szCs w:val="22"/>
              </w:rPr>
              <w:t>Bolero</w:t>
            </w:r>
          </w:p>
        </w:tc>
        <w:tc>
          <w:tcPr>
            <w:tcW w:w="2250" w:type="dxa"/>
          </w:tcPr>
          <w:p w:rsidR="00DD7DA3" w:rsidRPr="00E63567" w:rsidRDefault="00DD7DA3" w:rsidP="00004AA5">
            <w:pPr>
              <w:tabs>
                <w:tab w:val="left" w:pos="540"/>
                <w:tab w:val="left" w:pos="5760"/>
              </w:tabs>
              <w:jc w:val="center"/>
              <w:rPr>
                <w:color w:val="000000" w:themeColor="text1"/>
                <w:sz w:val="22"/>
                <w:szCs w:val="22"/>
              </w:rPr>
            </w:pPr>
            <w:r w:rsidRPr="00E63567">
              <w:rPr>
                <w:color w:val="000000" w:themeColor="text1"/>
                <w:sz w:val="22"/>
                <w:szCs w:val="22"/>
              </w:rPr>
              <w:t>2011</w:t>
            </w:r>
          </w:p>
        </w:tc>
        <w:tc>
          <w:tcPr>
            <w:tcW w:w="1620" w:type="dxa"/>
          </w:tcPr>
          <w:p w:rsidR="00DD7DA3" w:rsidRPr="00E63567" w:rsidRDefault="00DD7DA3" w:rsidP="00004AA5">
            <w:pPr>
              <w:tabs>
                <w:tab w:val="left" w:pos="540"/>
                <w:tab w:val="left" w:pos="5760"/>
              </w:tabs>
              <w:jc w:val="center"/>
              <w:rPr>
                <w:color w:val="000000" w:themeColor="text1"/>
                <w:sz w:val="22"/>
                <w:szCs w:val="22"/>
              </w:rPr>
            </w:pPr>
            <w:r w:rsidRPr="00E63567">
              <w:rPr>
                <w:color w:val="000000" w:themeColor="text1"/>
                <w:sz w:val="22"/>
                <w:szCs w:val="22"/>
              </w:rPr>
              <w:t>460534</w:t>
            </w:r>
          </w:p>
        </w:tc>
        <w:tc>
          <w:tcPr>
            <w:tcW w:w="2790" w:type="dxa"/>
          </w:tcPr>
          <w:p w:rsidR="00DD7DA3" w:rsidRPr="00E63567" w:rsidRDefault="00AE6803" w:rsidP="00004AA5">
            <w:pPr>
              <w:tabs>
                <w:tab w:val="left" w:pos="540"/>
                <w:tab w:val="left" w:pos="5760"/>
              </w:tabs>
              <w:jc w:val="center"/>
              <w:rPr>
                <w:color w:val="000000" w:themeColor="text1"/>
                <w:sz w:val="22"/>
                <w:szCs w:val="22"/>
              </w:rPr>
            </w:pPr>
            <w:r>
              <w:rPr>
                <w:color w:val="000000" w:themeColor="text1"/>
                <w:sz w:val="22"/>
                <w:szCs w:val="22"/>
              </w:rPr>
              <w:t>148642</w:t>
            </w:r>
          </w:p>
        </w:tc>
        <w:tc>
          <w:tcPr>
            <w:tcW w:w="3557" w:type="dxa"/>
          </w:tcPr>
          <w:p w:rsidR="00DD7DA3" w:rsidRPr="00E63567" w:rsidRDefault="00DD7DA3" w:rsidP="00004AA5">
            <w:pPr>
              <w:tabs>
                <w:tab w:val="left" w:pos="540"/>
                <w:tab w:val="left" w:pos="5760"/>
              </w:tabs>
              <w:jc w:val="center"/>
              <w:rPr>
                <w:color w:val="000000" w:themeColor="text1"/>
                <w:sz w:val="22"/>
                <w:szCs w:val="22"/>
              </w:rPr>
            </w:pPr>
            <w:r w:rsidRPr="00E63567">
              <w:rPr>
                <w:color w:val="000000" w:themeColor="text1"/>
                <w:sz w:val="22"/>
                <w:szCs w:val="22"/>
              </w:rPr>
              <w:t>Running</w:t>
            </w:r>
          </w:p>
        </w:tc>
      </w:tr>
    </w:tbl>
    <w:p w:rsidR="004E0361" w:rsidRPr="00331E78" w:rsidRDefault="004E0361" w:rsidP="00E31526">
      <w:pPr>
        <w:tabs>
          <w:tab w:val="left" w:pos="540"/>
          <w:tab w:val="left" w:pos="5760"/>
        </w:tabs>
        <w:rPr>
          <w:bCs/>
          <w:sz w:val="16"/>
        </w:rPr>
      </w:pPr>
    </w:p>
    <w:p w:rsidR="00E31526" w:rsidRPr="00DD114C" w:rsidRDefault="00E31526" w:rsidP="00E31526">
      <w:pPr>
        <w:tabs>
          <w:tab w:val="left" w:pos="540"/>
          <w:tab w:val="left" w:pos="5760"/>
        </w:tabs>
        <w:rPr>
          <w:bCs/>
        </w:rPr>
      </w:pPr>
      <w:r w:rsidRPr="00B236A3">
        <w:rPr>
          <w:bCs/>
          <w:sz w:val="20"/>
          <w:szCs w:val="20"/>
        </w:rPr>
        <w:t>C</w:t>
      </w:r>
      <w:r w:rsidRPr="00DD114C">
        <w:rPr>
          <w:bCs/>
        </w:rPr>
        <w:t>) Equipment &amp; AV aids</w:t>
      </w:r>
    </w:p>
    <w:p w:rsidR="003D6401" w:rsidRPr="00B236A3" w:rsidRDefault="003D6401" w:rsidP="00E31526">
      <w:pPr>
        <w:tabs>
          <w:tab w:val="left" w:pos="540"/>
          <w:tab w:val="left" w:pos="5760"/>
        </w:tabs>
        <w:rPr>
          <w:bCs/>
          <w:sz w:val="20"/>
          <w:szCs w:val="20"/>
        </w:rPr>
      </w:pPr>
    </w:p>
    <w:tbl>
      <w:tblPr>
        <w:tblW w:w="12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3"/>
        <w:gridCol w:w="1763"/>
        <w:gridCol w:w="1164"/>
        <w:gridCol w:w="2238"/>
        <w:gridCol w:w="2712"/>
      </w:tblGrid>
      <w:tr w:rsidR="007B2D1C" w:rsidRPr="00E63567" w:rsidTr="00004AA5">
        <w:trPr>
          <w:trHeight w:val="443"/>
          <w:jc w:val="center"/>
        </w:trPr>
        <w:tc>
          <w:tcPr>
            <w:tcW w:w="4903" w:type="dxa"/>
            <w:vAlign w:val="center"/>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Name of equipment</w:t>
            </w:r>
          </w:p>
        </w:tc>
        <w:tc>
          <w:tcPr>
            <w:tcW w:w="1763" w:type="dxa"/>
            <w:vAlign w:val="center"/>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Year of purchase</w:t>
            </w:r>
          </w:p>
        </w:tc>
        <w:tc>
          <w:tcPr>
            <w:tcW w:w="1164" w:type="dxa"/>
            <w:vAlign w:val="center"/>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Cost (Rs.)</w:t>
            </w:r>
          </w:p>
        </w:tc>
        <w:tc>
          <w:tcPr>
            <w:tcW w:w="2238" w:type="dxa"/>
            <w:vAlign w:val="center"/>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Present status</w:t>
            </w:r>
          </w:p>
        </w:tc>
        <w:tc>
          <w:tcPr>
            <w:tcW w:w="2712" w:type="dxa"/>
            <w:vAlign w:val="center"/>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Source of fund</w:t>
            </w:r>
          </w:p>
        </w:tc>
      </w:tr>
      <w:tr w:rsidR="007B2D1C" w:rsidRPr="00E63567" w:rsidTr="00004AA5">
        <w:trPr>
          <w:trHeight w:val="222"/>
          <w:jc w:val="center"/>
        </w:trPr>
        <w:tc>
          <w:tcPr>
            <w:tcW w:w="12780" w:type="dxa"/>
            <w:gridSpan w:val="5"/>
          </w:tcPr>
          <w:p w:rsidR="007B2D1C" w:rsidRPr="00E63567" w:rsidRDefault="007B2D1C" w:rsidP="00004AA5">
            <w:pPr>
              <w:tabs>
                <w:tab w:val="left" w:pos="540"/>
                <w:tab w:val="left" w:pos="5760"/>
              </w:tabs>
              <w:rPr>
                <w:bCs/>
                <w:color w:val="000000" w:themeColor="text1"/>
                <w:sz w:val="22"/>
                <w:szCs w:val="22"/>
              </w:rPr>
            </w:pPr>
            <w:r w:rsidRPr="00E63567">
              <w:rPr>
                <w:bCs/>
                <w:color w:val="000000" w:themeColor="text1"/>
                <w:sz w:val="22"/>
                <w:szCs w:val="22"/>
              </w:rPr>
              <w:t xml:space="preserve">a. </w:t>
            </w:r>
            <w:r w:rsidRPr="00E63567">
              <w:rPr>
                <w:b/>
                <w:color w:val="000000" w:themeColor="text1"/>
                <w:sz w:val="22"/>
                <w:szCs w:val="22"/>
              </w:rPr>
              <w:t>Lab equipment</w:t>
            </w:r>
          </w:p>
        </w:tc>
      </w:tr>
      <w:tr w:rsidR="007B2D1C" w:rsidRPr="00E63567" w:rsidTr="00004AA5">
        <w:trPr>
          <w:trHeight w:val="222"/>
          <w:jc w:val="center"/>
        </w:trPr>
        <w:tc>
          <w:tcPr>
            <w:tcW w:w="4903" w:type="dxa"/>
          </w:tcPr>
          <w:p w:rsidR="007B2D1C" w:rsidRPr="00E63567" w:rsidRDefault="007B2D1C" w:rsidP="00004AA5">
            <w:pPr>
              <w:tabs>
                <w:tab w:val="left" w:pos="540"/>
                <w:tab w:val="left" w:pos="5760"/>
              </w:tabs>
              <w:rPr>
                <w:color w:val="000000" w:themeColor="text1"/>
                <w:sz w:val="22"/>
                <w:szCs w:val="22"/>
              </w:rPr>
            </w:pPr>
            <w:r w:rsidRPr="00E63567">
              <w:rPr>
                <w:color w:val="000000" w:themeColor="text1"/>
                <w:sz w:val="22"/>
                <w:szCs w:val="22"/>
              </w:rPr>
              <w:t>MridaParikhyak</w:t>
            </w:r>
          </w:p>
        </w:tc>
        <w:tc>
          <w:tcPr>
            <w:tcW w:w="1763"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2016-17</w:t>
            </w:r>
          </w:p>
        </w:tc>
        <w:tc>
          <w:tcPr>
            <w:tcW w:w="1164" w:type="dxa"/>
          </w:tcPr>
          <w:p w:rsidR="007B2D1C" w:rsidRPr="00E63567" w:rsidRDefault="007B2D1C" w:rsidP="00004AA5">
            <w:pPr>
              <w:tabs>
                <w:tab w:val="left" w:pos="540"/>
                <w:tab w:val="left" w:pos="5760"/>
              </w:tabs>
              <w:jc w:val="right"/>
              <w:rPr>
                <w:color w:val="000000" w:themeColor="text1"/>
                <w:sz w:val="22"/>
                <w:szCs w:val="22"/>
              </w:rPr>
            </w:pPr>
          </w:p>
        </w:tc>
        <w:tc>
          <w:tcPr>
            <w:tcW w:w="2238"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Working properly</w:t>
            </w:r>
          </w:p>
        </w:tc>
        <w:tc>
          <w:tcPr>
            <w:tcW w:w="2712"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ICAR-ATARI, Jabalpur</w:t>
            </w:r>
          </w:p>
        </w:tc>
      </w:tr>
      <w:tr w:rsidR="007B2D1C" w:rsidRPr="00E63567" w:rsidTr="00004AA5">
        <w:trPr>
          <w:trHeight w:val="222"/>
          <w:jc w:val="center"/>
        </w:trPr>
        <w:tc>
          <w:tcPr>
            <w:tcW w:w="4903" w:type="dxa"/>
          </w:tcPr>
          <w:p w:rsidR="007B2D1C" w:rsidRPr="00E63567" w:rsidRDefault="007B2D1C" w:rsidP="00004AA5">
            <w:pPr>
              <w:tabs>
                <w:tab w:val="left" w:pos="540"/>
                <w:tab w:val="left" w:pos="5760"/>
              </w:tabs>
              <w:rPr>
                <w:color w:val="000000" w:themeColor="text1"/>
                <w:sz w:val="22"/>
                <w:szCs w:val="22"/>
              </w:rPr>
            </w:pPr>
            <w:r w:rsidRPr="00E63567">
              <w:rPr>
                <w:color w:val="000000" w:themeColor="text1"/>
                <w:sz w:val="22"/>
                <w:szCs w:val="22"/>
              </w:rPr>
              <w:t>Drying Cabinet</w:t>
            </w:r>
          </w:p>
        </w:tc>
        <w:tc>
          <w:tcPr>
            <w:tcW w:w="1763"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2017-18</w:t>
            </w:r>
          </w:p>
        </w:tc>
        <w:tc>
          <w:tcPr>
            <w:tcW w:w="1164" w:type="dxa"/>
          </w:tcPr>
          <w:p w:rsidR="007B2D1C" w:rsidRPr="00E63567" w:rsidRDefault="007B2D1C" w:rsidP="00004AA5">
            <w:pPr>
              <w:tabs>
                <w:tab w:val="left" w:pos="540"/>
                <w:tab w:val="left" w:pos="5760"/>
              </w:tabs>
              <w:jc w:val="right"/>
              <w:rPr>
                <w:color w:val="000000" w:themeColor="text1"/>
                <w:sz w:val="22"/>
                <w:szCs w:val="22"/>
              </w:rPr>
            </w:pPr>
            <w:r w:rsidRPr="00E63567">
              <w:rPr>
                <w:color w:val="000000" w:themeColor="text1"/>
                <w:sz w:val="22"/>
                <w:szCs w:val="22"/>
              </w:rPr>
              <w:t>14898</w:t>
            </w:r>
          </w:p>
        </w:tc>
        <w:tc>
          <w:tcPr>
            <w:tcW w:w="2238" w:type="dxa"/>
          </w:tcPr>
          <w:p w:rsidR="007B2D1C" w:rsidRPr="00E63567" w:rsidRDefault="007B2D1C" w:rsidP="00004AA5">
            <w:pPr>
              <w:jc w:val="center"/>
              <w:rPr>
                <w:color w:val="000000" w:themeColor="text1"/>
                <w:sz w:val="22"/>
                <w:szCs w:val="22"/>
              </w:rPr>
            </w:pPr>
            <w:r w:rsidRPr="00E63567">
              <w:rPr>
                <w:color w:val="000000" w:themeColor="text1"/>
                <w:sz w:val="22"/>
                <w:szCs w:val="22"/>
              </w:rPr>
              <w:t>Working properly</w:t>
            </w:r>
          </w:p>
        </w:tc>
        <w:tc>
          <w:tcPr>
            <w:tcW w:w="2712"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ICAR-ATARI, Kolkata</w:t>
            </w:r>
          </w:p>
        </w:tc>
      </w:tr>
      <w:tr w:rsidR="007B2D1C" w:rsidRPr="00E63567" w:rsidTr="00004AA5">
        <w:trPr>
          <w:trHeight w:val="237"/>
          <w:jc w:val="center"/>
        </w:trPr>
        <w:tc>
          <w:tcPr>
            <w:tcW w:w="4903" w:type="dxa"/>
          </w:tcPr>
          <w:p w:rsidR="007B2D1C" w:rsidRPr="00E63567" w:rsidRDefault="007B2D1C" w:rsidP="00004AA5">
            <w:pPr>
              <w:tabs>
                <w:tab w:val="left" w:pos="1859"/>
              </w:tabs>
              <w:jc w:val="both"/>
              <w:rPr>
                <w:bCs/>
                <w:color w:val="000000" w:themeColor="text1"/>
                <w:sz w:val="22"/>
                <w:szCs w:val="22"/>
              </w:rPr>
            </w:pPr>
            <w:r w:rsidRPr="00E63567">
              <w:rPr>
                <w:bCs/>
                <w:color w:val="000000" w:themeColor="text1"/>
                <w:sz w:val="22"/>
                <w:szCs w:val="22"/>
              </w:rPr>
              <w:t>Digital Refractometer</w:t>
            </w:r>
          </w:p>
        </w:tc>
        <w:tc>
          <w:tcPr>
            <w:tcW w:w="1763"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2017-18</w:t>
            </w:r>
          </w:p>
        </w:tc>
        <w:tc>
          <w:tcPr>
            <w:tcW w:w="1164" w:type="dxa"/>
          </w:tcPr>
          <w:p w:rsidR="007B2D1C" w:rsidRPr="00E63567" w:rsidRDefault="007B2D1C" w:rsidP="00004AA5">
            <w:pPr>
              <w:tabs>
                <w:tab w:val="left" w:pos="1859"/>
              </w:tabs>
              <w:jc w:val="right"/>
              <w:rPr>
                <w:bCs/>
                <w:color w:val="000000" w:themeColor="text1"/>
                <w:sz w:val="22"/>
                <w:szCs w:val="22"/>
              </w:rPr>
            </w:pPr>
            <w:r w:rsidRPr="00E63567">
              <w:rPr>
                <w:bCs/>
                <w:color w:val="000000" w:themeColor="text1"/>
                <w:sz w:val="22"/>
                <w:szCs w:val="22"/>
              </w:rPr>
              <w:t>14900</w:t>
            </w:r>
          </w:p>
        </w:tc>
        <w:tc>
          <w:tcPr>
            <w:tcW w:w="2238" w:type="dxa"/>
          </w:tcPr>
          <w:p w:rsidR="007B2D1C" w:rsidRPr="00E63567" w:rsidRDefault="007B2D1C" w:rsidP="00004AA5">
            <w:pPr>
              <w:jc w:val="center"/>
              <w:rPr>
                <w:color w:val="000000" w:themeColor="text1"/>
                <w:sz w:val="22"/>
                <w:szCs w:val="22"/>
              </w:rPr>
            </w:pPr>
            <w:r w:rsidRPr="00E63567">
              <w:rPr>
                <w:color w:val="000000" w:themeColor="text1"/>
                <w:sz w:val="22"/>
                <w:szCs w:val="22"/>
              </w:rPr>
              <w:t>Working properly</w:t>
            </w:r>
          </w:p>
        </w:tc>
        <w:tc>
          <w:tcPr>
            <w:tcW w:w="2712"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ICAR-ATARI, Kolkata</w:t>
            </w:r>
          </w:p>
        </w:tc>
      </w:tr>
      <w:tr w:rsidR="007B2D1C" w:rsidRPr="00E63567" w:rsidTr="00004AA5">
        <w:trPr>
          <w:trHeight w:val="237"/>
          <w:jc w:val="center"/>
        </w:trPr>
        <w:tc>
          <w:tcPr>
            <w:tcW w:w="4903" w:type="dxa"/>
          </w:tcPr>
          <w:p w:rsidR="007B2D1C" w:rsidRPr="00E63567" w:rsidRDefault="007B2D1C" w:rsidP="00004AA5">
            <w:pPr>
              <w:tabs>
                <w:tab w:val="left" w:pos="1859"/>
              </w:tabs>
              <w:jc w:val="both"/>
              <w:rPr>
                <w:bCs/>
                <w:color w:val="000000" w:themeColor="text1"/>
                <w:sz w:val="22"/>
                <w:szCs w:val="22"/>
              </w:rPr>
            </w:pPr>
            <w:r w:rsidRPr="00E63567">
              <w:rPr>
                <w:bCs/>
                <w:color w:val="000000" w:themeColor="text1"/>
                <w:sz w:val="22"/>
                <w:szCs w:val="22"/>
              </w:rPr>
              <w:t>Crown cap sealing machine</w:t>
            </w:r>
          </w:p>
        </w:tc>
        <w:tc>
          <w:tcPr>
            <w:tcW w:w="1763"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2017-18</w:t>
            </w:r>
          </w:p>
        </w:tc>
        <w:tc>
          <w:tcPr>
            <w:tcW w:w="1164" w:type="dxa"/>
          </w:tcPr>
          <w:p w:rsidR="007B2D1C" w:rsidRPr="00E63567" w:rsidRDefault="007B2D1C" w:rsidP="00004AA5">
            <w:pPr>
              <w:tabs>
                <w:tab w:val="left" w:pos="1859"/>
              </w:tabs>
              <w:jc w:val="right"/>
              <w:rPr>
                <w:bCs/>
                <w:color w:val="000000" w:themeColor="text1"/>
                <w:sz w:val="22"/>
                <w:szCs w:val="22"/>
              </w:rPr>
            </w:pPr>
            <w:r w:rsidRPr="00E63567">
              <w:rPr>
                <w:bCs/>
                <w:color w:val="000000" w:themeColor="text1"/>
                <w:sz w:val="22"/>
                <w:szCs w:val="22"/>
              </w:rPr>
              <w:t>5900</w:t>
            </w:r>
          </w:p>
        </w:tc>
        <w:tc>
          <w:tcPr>
            <w:tcW w:w="2238" w:type="dxa"/>
          </w:tcPr>
          <w:p w:rsidR="007B2D1C" w:rsidRPr="00E63567" w:rsidRDefault="007B2D1C" w:rsidP="00004AA5">
            <w:pPr>
              <w:jc w:val="center"/>
              <w:rPr>
                <w:color w:val="000000" w:themeColor="text1"/>
                <w:sz w:val="22"/>
                <w:szCs w:val="22"/>
              </w:rPr>
            </w:pPr>
            <w:r w:rsidRPr="00E63567">
              <w:rPr>
                <w:color w:val="000000" w:themeColor="text1"/>
                <w:sz w:val="22"/>
                <w:szCs w:val="22"/>
              </w:rPr>
              <w:t>Working properly</w:t>
            </w:r>
          </w:p>
        </w:tc>
        <w:tc>
          <w:tcPr>
            <w:tcW w:w="2712"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ICAR-ATARI, Kolkata</w:t>
            </w:r>
          </w:p>
        </w:tc>
      </w:tr>
      <w:tr w:rsidR="007B2D1C" w:rsidRPr="00E63567" w:rsidTr="00004AA5">
        <w:trPr>
          <w:trHeight w:val="78"/>
          <w:jc w:val="center"/>
        </w:trPr>
        <w:tc>
          <w:tcPr>
            <w:tcW w:w="4903" w:type="dxa"/>
          </w:tcPr>
          <w:p w:rsidR="007B2D1C" w:rsidRPr="00E63567" w:rsidRDefault="007B2D1C" w:rsidP="00004AA5">
            <w:pPr>
              <w:tabs>
                <w:tab w:val="left" w:pos="1859"/>
              </w:tabs>
              <w:jc w:val="both"/>
              <w:rPr>
                <w:bCs/>
                <w:color w:val="000000" w:themeColor="text1"/>
                <w:sz w:val="22"/>
                <w:szCs w:val="22"/>
              </w:rPr>
            </w:pPr>
            <w:r w:rsidRPr="00E63567">
              <w:rPr>
                <w:bCs/>
                <w:color w:val="000000" w:themeColor="text1"/>
                <w:sz w:val="22"/>
                <w:szCs w:val="22"/>
              </w:rPr>
              <w:t>Vacuum sealing machine</w:t>
            </w:r>
          </w:p>
        </w:tc>
        <w:tc>
          <w:tcPr>
            <w:tcW w:w="1763"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2017-18</w:t>
            </w:r>
          </w:p>
        </w:tc>
        <w:tc>
          <w:tcPr>
            <w:tcW w:w="1164" w:type="dxa"/>
          </w:tcPr>
          <w:p w:rsidR="007B2D1C" w:rsidRPr="00E63567" w:rsidRDefault="007B2D1C" w:rsidP="00004AA5">
            <w:pPr>
              <w:tabs>
                <w:tab w:val="left" w:pos="1859"/>
              </w:tabs>
              <w:jc w:val="right"/>
              <w:rPr>
                <w:bCs/>
                <w:color w:val="000000" w:themeColor="text1"/>
                <w:sz w:val="22"/>
                <w:szCs w:val="22"/>
              </w:rPr>
            </w:pPr>
            <w:r w:rsidRPr="00E63567">
              <w:rPr>
                <w:bCs/>
                <w:color w:val="000000" w:themeColor="text1"/>
                <w:sz w:val="22"/>
                <w:szCs w:val="22"/>
              </w:rPr>
              <w:t>1980</w:t>
            </w:r>
          </w:p>
        </w:tc>
        <w:tc>
          <w:tcPr>
            <w:tcW w:w="2238" w:type="dxa"/>
          </w:tcPr>
          <w:p w:rsidR="007B2D1C" w:rsidRPr="00E63567" w:rsidRDefault="007B2D1C" w:rsidP="00004AA5">
            <w:pPr>
              <w:jc w:val="center"/>
              <w:rPr>
                <w:color w:val="000000" w:themeColor="text1"/>
                <w:sz w:val="22"/>
                <w:szCs w:val="22"/>
              </w:rPr>
            </w:pPr>
            <w:r w:rsidRPr="00E63567">
              <w:rPr>
                <w:color w:val="000000" w:themeColor="text1"/>
                <w:sz w:val="22"/>
                <w:szCs w:val="22"/>
              </w:rPr>
              <w:t>Working properly</w:t>
            </w:r>
          </w:p>
        </w:tc>
        <w:tc>
          <w:tcPr>
            <w:tcW w:w="2712"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ICAR-ATARI, Kolkata</w:t>
            </w:r>
          </w:p>
        </w:tc>
      </w:tr>
      <w:tr w:rsidR="007B2D1C" w:rsidRPr="00E63567" w:rsidTr="00004AA5">
        <w:trPr>
          <w:trHeight w:val="237"/>
          <w:jc w:val="center"/>
        </w:trPr>
        <w:tc>
          <w:tcPr>
            <w:tcW w:w="4903" w:type="dxa"/>
          </w:tcPr>
          <w:p w:rsidR="007B2D1C" w:rsidRPr="00E63567" w:rsidRDefault="007B2D1C" w:rsidP="00004AA5">
            <w:pPr>
              <w:tabs>
                <w:tab w:val="left" w:pos="1859"/>
              </w:tabs>
              <w:jc w:val="both"/>
              <w:rPr>
                <w:bCs/>
                <w:color w:val="000000" w:themeColor="text1"/>
                <w:sz w:val="22"/>
                <w:szCs w:val="22"/>
              </w:rPr>
            </w:pPr>
            <w:r w:rsidRPr="00E63567">
              <w:rPr>
                <w:bCs/>
                <w:color w:val="000000" w:themeColor="text1"/>
                <w:sz w:val="22"/>
                <w:szCs w:val="22"/>
              </w:rPr>
              <w:t>Stainless steel  knife, measuring cup , glass jar .1 set</w:t>
            </w:r>
          </w:p>
        </w:tc>
        <w:tc>
          <w:tcPr>
            <w:tcW w:w="1763"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2017-18</w:t>
            </w:r>
          </w:p>
        </w:tc>
        <w:tc>
          <w:tcPr>
            <w:tcW w:w="1164" w:type="dxa"/>
          </w:tcPr>
          <w:p w:rsidR="007B2D1C" w:rsidRPr="00E63567" w:rsidRDefault="007B2D1C" w:rsidP="00004AA5">
            <w:pPr>
              <w:tabs>
                <w:tab w:val="left" w:pos="1859"/>
              </w:tabs>
              <w:jc w:val="right"/>
              <w:rPr>
                <w:bCs/>
                <w:color w:val="000000" w:themeColor="text1"/>
                <w:sz w:val="22"/>
                <w:szCs w:val="22"/>
              </w:rPr>
            </w:pPr>
            <w:r w:rsidRPr="00E63567">
              <w:rPr>
                <w:bCs/>
                <w:color w:val="000000" w:themeColor="text1"/>
                <w:sz w:val="22"/>
                <w:szCs w:val="22"/>
              </w:rPr>
              <w:t>1950</w:t>
            </w:r>
          </w:p>
        </w:tc>
        <w:tc>
          <w:tcPr>
            <w:tcW w:w="2238" w:type="dxa"/>
          </w:tcPr>
          <w:p w:rsidR="007B2D1C" w:rsidRPr="00E63567" w:rsidRDefault="007B2D1C" w:rsidP="00004AA5">
            <w:pPr>
              <w:jc w:val="center"/>
              <w:rPr>
                <w:color w:val="000000" w:themeColor="text1"/>
                <w:sz w:val="22"/>
                <w:szCs w:val="22"/>
              </w:rPr>
            </w:pPr>
            <w:r w:rsidRPr="00E63567">
              <w:rPr>
                <w:color w:val="000000" w:themeColor="text1"/>
                <w:sz w:val="22"/>
                <w:szCs w:val="22"/>
              </w:rPr>
              <w:t>Working properly</w:t>
            </w:r>
          </w:p>
        </w:tc>
        <w:tc>
          <w:tcPr>
            <w:tcW w:w="2712"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ICAR-ATARI, Kolkata</w:t>
            </w:r>
          </w:p>
        </w:tc>
      </w:tr>
      <w:tr w:rsidR="007B2D1C" w:rsidRPr="00E63567" w:rsidTr="00004AA5">
        <w:trPr>
          <w:trHeight w:val="237"/>
          <w:jc w:val="center"/>
        </w:trPr>
        <w:tc>
          <w:tcPr>
            <w:tcW w:w="4903" w:type="dxa"/>
          </w:tcPr>
          <w:p w:rsidR="007B2D1C" w:rsidRPr="00E63567" w:rsidRDefault="007B2D1C" w:rsidP="00004AA5">
            <w:pPr>
              <w:tabs>
                <w:tab w:val="left" w:pos="1859"/>
              </w:tabs>
              <w:jc w:val="both"/>
              <w:rPr>
                <w:bCs/>
                <w:color w:val="000000" w:themeColor="text1"/>
                <w:sz w:val="22"/>
                <w:szCs w:val="22"/>
              </w:rPr>
            </w:pPr>
            <w:r w:rsidRPr="00E63567">
              <w:rPr>
                <w:bCs/>
                <w:color w:val="000000" w:themeColor="text1"/>
                <w:sz w:val="22"/>
                <w:szCs w:val="22"/>
              </w:rPr>
              <w:t>Food processor</w:t>
            </w:r>
          </w:p>
        </w:tc>
        <w:tc>
          <w:tcPr>
            <w:tcW w:w="1763"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2017-18</w:t>
            </w:r>
          </w:p>
        </w:tc>
        <w:tc>
          <w:tcPr>
            <w:tcW w:w="1164" w:type="dxa"/>
          </w:tcPr>
          <w:p w:rsidR="007B2D1C" w:rsidRPr="00E63567" w:rsidRDefault="007B2D1C" w:rsidP="00004AA5">
            <w:pPr>
              <w:tabs>
                <w:tab w:val="left" w:pos="1859"/>
              </w:tabs>
              <w:jc w:val="right"/>
              <w:rPr>
                <w:bCs/>
                <w:color w:val="000000" w:themeColor="text1"/>
                <w:sz w:val="22"/>
                <w:szCs w:val="22"/>
              </w:rPr>
            </w:pPr>
            <w:r w:rsidRPr="00E63567">
              <w:rPr>
                <w:bCs/>
                <w:color w:val="000000" w:themeColor="text1"/>
                <w:sz w:val="22"/>
                <w:szCs w:val="22"/>
              </w:rPr>
              <w:t>4950</w:t>
            </w:r>
          </w:p>
        </w:tc>
        <w:tc>
          <w:tcPr>
            <w:tcW w:w="2238" w:type="dxa"/>
          </w:tcPr>
          <w:p w:rsidR="007B2D1C" w:rsidRPr="00E63567" w:rsidRDefault="007B2D1C" w:rsidP="00004AA5">
            <w:pPr>
              <w:jc w:val="center"/>
              <w:rPr>
                <w:color w:val="000000" w:themeColor="text1"/>
                <w:sz w:val="22"/>
                <w:szCs w:val="22"/>
              </w:rPr>
            </w:pPr>
            <w:r w:rsidRPr="00E63567">
              <w:rPr>
                <w:color w:val="000000" w:themeColor="text1"/>
                <w:sz w:val="22"/>
                <w:szCs w:val="22"/>
              </w:rPr>
              <w:t>Working properly</w:t>
            </w:r>
          </w:p>
        </w:tc>
        <w:tc>
          <w:tcPr>
            <w:tcW w:w="2712"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ICAR-ATARI, Kolkata</w:t>
            </w:r>
          </w:p>
        </w:tc>
      </w:tr>
      <w:tr w:rsidR="007B2D1C" w:rsidRPr="00E63567" w:rsidTr="00004AA5">
        <w:trPr>
          <w:trHeight w:val="237"/>
          <w:jc w:val="center"/>
        </w:trPr>
        <w:tc>
          <w:tcPr>
            <w:tcW w:w="12780" w:type="dxa"/>
            <w:gridSpan w:val="5"/>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 xml:space="preserve">b. </w:t>
            </w:r>
            <w:r w:rsidRPr="00E63567">
              <w:rPr>
                <w:b/>
                <w:bCs/>
                <w:color w:val="000000" w:themeColor="text1"/>
                <w:sz w:val="22"/>
                <w:szCs w:val="22"/>
              </w:rPr>
              <w:t>Farm machinery</w:t>
            </w:r>
          </w:p>
        </w:tc>
      </w:tr>
      <w:tr w:rsidR="007B2D1C" w:rsidRPr="00E63567" w:rsidTr="00004AA5">
        <w:trPr>
          <w:trHeight w:val="237"/>
          <w:jc w:val="center"/>
        </w:trPr>
        <w:tc>
          <w:tcPr>
            <w:tcW w:w="4903" w:type="dxa"/>
          </w:tcPr>
          <w:p w:rsidR="007B2D1C" w:rsidRPr="00E63567" w:rsidRDefault="007B2D1C" w:rsidP="00004AA5">
            <w:pPr>
              <w:tabs>
                <w:tab w:val="left" w:pos="540"/>
                <w:tab w:val="left" w:pos="5760"/>
              </w:tabs>
              <w:rPr>
                <w:color w:val="000000" w:themeColor="text1"/>
                <w:sz w:val="22"/>
                <w:szCs w:val="22"/>
              </w:rPr>
            </w:pPr>
            <w:r w:rsidRPr="00E63567">
              <w:rPr>
                <w:color w:val="000000" w:themeColor="text1"/>
                <w:sz w:val="22"/>
                <w:szCs w:val="22"/>
              </w:rPr>
              <w:t>Mini power weeder</w:t>
            </w:r>
          </w:p>
        </w:tc>
        <w:tc>
          <w:tcPr>
            <w:tcW w:w="1763"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2016-17</w:t>
            </w:r>
          </w:p>
        </w:tc>
        <w:tc>
          <w:tcPr>
            <w:tcW w:w="1164" w:type="dxa"/>
          </w:tcPr>
          <w:p w:rsidR="007B2D1C" w:rsidRPr="00E63567" w:rsidRDefault="007B2D1C" w:rsidP="00004AA5">
            <w:pPr>
              <w:tabs>
                <w:tab w:val="left" w:pos="540"/>
                <w:tab w:val="left" w:pos="5760"/>
              </w:tabs>
              <w:jc w:val="right"/>
              <w:rPr>
                <w:color w:val="000000" w:themeColor="text1"/>
                <w:sz w:val="22"/>
                <w:szCs w:val="22"/>
              </w:rPr>
            </w:pPr>
            <w:r w:rsidRPr="00E63567">
              <w:rPr>
                <w:color w:val="000000" w:themeColor="text1"/>
                <w:sz w:val="22"/>
                <w:szCs w:val="22"/>
              </w:rPr>
              <w:t>31000</w:t>
            </w:r>
          </w:p>
        </w:tc>
        <w:tc>
          <w:tcPr>
            <w:tcW w:w="2238"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Working</w:t>
            </w:r>
          </w:p>
        </w:tc>
        <w:tc>
          <w:tcPr>
            <w:tcW w:w="2712"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ICAR-ATARI, Jabalpur</w:t>
            </w:r>
          </w:p>
        </w:tc>
      </w:tr>
      <w:tr w:rsidR="007B2D1C" w:rsidRPr="00E63567" w:rsidTr="00004AA5">
        <w:trPr>
          <w:trHeight w:val="237"/>
          <w:jc w:val="center"/>
        </w:trPr>
        <w:tc>
          <w:tcPr>
            <w:tcW w:w="4903" w:type="dxa"/>
          </w:tcPr>
          <w:p w:rsidR="007B2D1C" w:rsidRPr="00E63567" w:rsidRDefault="007B2D1C" w:rsidP="00004AA5">
            <w:pPr>
              <w:tabs>
                <w:tab w:val="left" w:pos="540"/>
                <w:tab w:val="left" w:pos="5760"/>
              </w:tabs>
              <w:rPr>
                <w:color w:val="000000" w:themeColor="text1"/>
                <w:sz w:val="22"/>
                <w:szCs w:val="22"/>
              </w:rPr>
            </w:pPr>
            <w:r w:rsidRPr="00E63567">
              <w:rPr>
                <w:color w:val="000000" w:themeColor="text1"/>
                <w:sz w:val="22"/>
                <w:szCs w:val="22"/>
              </w:rPr>
              <w:t>Post hole digger</w:t>
            </w:r>
          </w:p>
        </w:tc>
        <w:tc>
          <w:tcPr>
            <w:tcW w:w="1763"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2016-17</w:t>
            </w:r>
          </w:p>
        </w:tc>
        <w:tc>
          <w:tcPr>
            <w:tcW w:w="1164" w:type="dxa"/>
          </w:tcPr>
          <w:p w:rsidR="007B2D1C" w:rsidRPr="00E63567" w:rsidRDefault="007B2D1C" w:rsidP="00004AA5">
            <w:pPr>
              <w:tabs>
                <w:tab w:val="left" w:pos="540"/>
                <w:tab w:val="left" w:pos="5760"/>
              </w:tabs>
              <w:jc w:val="right"/>
              <w:rPr>
                <w:color w:val="000000" w:themeColor="text1"/>
                <w:sz w:val="22"/>
                <w:szCs w:val="22"/>
              </w:rPr>
            </w:pPr>
            <w:r w:rsidRPr="00E63567">
              <w:rPr>
                <w:color w:val="000000" w:themeColor="text1"/>
                <w:sz w:val="22"/>
                <w:szCs w:val="22"/>
              </w:rPr>
              <w:t>27120</w:t>
            </w:r>
          </w:p>
        </w:tc>
        <w:tc>
          <w:tcPr>
            <w:tcW w:w="2238" w:type="dxa"/>
          </w:tcPr>
          <w:p w:rsidR="007B2D1C" w:rsidRPr="00E63567" w:rsidRDefault="007B2D1C" w:rsidP="00004AA5">
            <w:pPr>
              <w:jc w:val="center"/>
              <w:rPr>
                <w:color w:val="000000" w:themeColor="text1"/>
                <w:sz w:val="22"/>
                <w:szCs w:val="22"/>
              </w:rPr>
            </w:pPr>
            <w:r w:rsidRPr="00E63567">
              <w:rPr>
                <w:color w:val="000000" w:themeColor="text1"/>
                <w:sz w:val="22"/>
                <w:szCs w:val="22"/>
              </w:rPr>
              <w:t>Working</w:t>
            </w:r>
          </w:p>
        </w:tc>
        <w:tc>
          <w:tcPr>
            <w:tcW w:w="2712"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ICAR-ATARI, Jabalpur</w:t>
            </w:r>
          </w:p>
        </w:tc>
      </w:tr>
      <w:tr w:rsidR="007B2D1C" w:rsidRPr="00E63567" w:rsidTr="00004AA5">
        <w:trPr>
          <w:trHeight w:val="237"/>
          <w:jc w:val="center"/>
        </w:trPr>
        <w:tc>
          <w:tcPr>
            <w:tcW w:w="4903" w:type="dxa"/>
          </w:tcPr>
          <w:p w:rsidR="007B2D1C" w:rsidRPr="00B965E1" w:rsidRDefault="007B2D1C" w:rsidP="00004AA5">
            <w:pPr>
              <w:tabs>
                <w:tab w:val="left" w:pos="540"/>
                <w:tab w:val="left" w:pos="5760"/>
              </w:tabs>
              <w:rPr>
                <w:color w:val="000000" w:themeColor="text1"/>
                <w:sz w:val="22"/>
                <w:szCs w:val="22"/>
              </w:rPr>
            </w:pPr>
            <w:r w:rsidRPr="00B965E1">
              <w:rPr>
                <w:color w:val="000000" w:themeColor="text1"/>
                <w:sz w:val="22"/>
                <w:szCs w:val="22"/>
              </w:rPr>
              <w:t>power weeder</w:t>
            </w:r>
          </w:p>
        </w:tc>
        <w:tc>
          <w:tcPr>
            <w:tcW w:w="1763" w:type="dxa"/>
          </w:tcPr>
          <w:p w:rsidR="007B2D1C" w:rsidRPr="00B965E1" w:rsidRDefault="007B2D1C" w:rsidP="00004AA5">
            <w:pPr>
              <w:tabs>
                <w:tab w:val="left" w:pos="540"/>
                <w:tab w:val="left" w:pos="5760"/>
              </w:tabs>
              <w:jc w:val="center"/>
              <w:rPr>
                <w:color w:val="000000" w:themeColor="text1"/>
                <w:sz w:val="22"/>
                <w:szCs w:val="22"/>
              </w:rPr>
            </w:pPr>
            <w:r w:rsidRPr="00B965E1">
              <w:rPr>
                <w:color w:val="000000" w:themeColor="text1"/>
                <w:sz w:val="22"/>
                <w:szCs w:val="22"/>
              </w:rPr>
              <w:t>2018-19</w:t>
            </w:r>
          </w:p>
        </w:tc>
        <w:tc>
          <w:tcPr>
            <w:tcW w:w="1164" w:type="dxa"/>
          </w:tcPr>
          <w:p w:rsidR="007B2D1C" w:rsidRPr="00B965E1" w:rsidRDefault="007B2D1C" w:rsidP="00004AA5">
            <w:pPr>
              <w:tabs>
                <w:tab w:val="left" w:pos="540"/>
                <w:tab w:val="left" w:pos="5760"/>
              </w:tabs>
              <w:jc w:val="right"/>
              <w:rPr>
                <w:color w:val="000000" w:themeColor="text1"/>
                <w:sz w:val="22"/>
                <w:szCs w:val="22"/>
              </w:rPr>
            </w:pPr>
            <w:r w:rsidRPr="00B965E1">
              <w:rPr>
                <w:color w:val="000000" w:themeColor="text1"/>
                <w:sz w:val="22"/>
                <w:szCs w:val="22"/>
              </w:rPr>
              <w:t>28400</w:t>
            </w:r>
          </w:p>
        </w:tc>
        <w:tc>
          <w:tcPr>
            <w:tcW w:w="2238" w:type="dxa"/>
          </w:tcPr>
          <w:p w:rsidR="007B2D1C" w:rsidRPr="00B965E1" w:rsidRDefault="007B2D1C" w:rsidP="00004AA5">
            <w:pPr>
              <w:tabs>
                <w:tab w:val="left" w:pos="540"/>
                <w:tab w:val="left" w:pos="5760"/>
              </w:tabs>
              <w:jc w:val="center"/>
              <w:rPr>
                <w:color w:val="000000" w:themeColor="text1"/>
                <w:sz w:val="22"/>
                <w:szCs w:val="22"/>
              </w:rPr>
            </w:pPr>
            <w:r w:rsidRPr="00B965E1">
              <w:rPr>
                <w:color w:val="000000" w:themeColor="text1"/>
                <w:sz w:val="22"/>
                <w:szCs w:val="22"/>
              </w:rPr>
              <w:t>Working</w:t>
            </w:r>
          </w:p>
        </w:tc>
        <w:tc>
          <w:tcPr>
            <w:tcW w:w="2712" w:type="dxa"/>
          </w:tcPr>
          <w:p w:rsidR="007B2D1C" w:rsidRPr="00B965E1"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ICAR-ATARI,</w:t>
            </w:r>
            <w:r>
              <w:rPr>
                <w:color w:val="000000" w:themeColor="text1"/>
                <w:sz w:val="22"/>
                <w:szCs w:val="22"/>
              </w:rPr>
              <w:t xml:space="preserve"> Kolkata</w:t>
            </w:r>
          </w:p>
        </w:tc>
      </w:tr>
      <w:tr w:rsidR="007B2D1C" w:rsidRPr="00E63567" w:rsidTr="00004AA5">
        <w:trPr>
          <w:trHeight w:val="237"/>
          <w:jc w:val="center"/>
        </w:trPr>
        <w:tc>
          <w:tcPr>
            <w:tcW w:w="4903" w:type="dxa"/>
          </w:tcPr>
          <w:p w:rsidR="007B2D1C" w:rsidRPr="00B965E1" w:rsidRDefault="007B2D1C" w:rsidP="00004AA5">
            <w:pPr>
              <w:tabs>
                <w:tab w:val="left" w:pos="540"/>
                <w:tab w:val="left" w:pos="5760"/>
              </w:tabs>
              <w:rPr>
                <w:color w:val="000000" w:themeColor="text1"/>
                <w:sz w:val="22"/>
                <w:szCs w:val="22"/>
              </w:rPr>
            </w:pPr>
            <w:r w:rsidRPr="00B965E1">
              <w:rPr>
                <w:color w:val="000000" w:themeColor="text1"/>
                <w:sz w:val="22"/>
                <w:szCs w:val="22"/>
              </w:rPr>
              <w:t>Power brush cutter</w:t>
            </w:r>
          </w:p>
        </w:tc>
        <w:tc>
          <w:tcPr>
            <w:tcW w:w="1763" w:type="dxa"/>
          </w:tcPr>
          <w:p w:rsidR="007B2D1C" w:rsidRPr="00B965E1" w:rsidRDefault="007B2D1C" w:rsidP="00004AA5">
            <w:pPr>
              <w:tabs>
                <w:tab w:val="left" w:pos="540"/>
                <w:tab w:val="left" w:pos="5760"/>
              </w:tabs>
              <w:jc w:val="center"/>
              <w:rPr>
                <w:color w:val="000000" w:themeColor="text1"/>
                <w:sz w:val="22"/>
                <w:szCs w:val="22"/>
              </w:rPr>
            </w:pPr>
            <w:r w:rsidRPr="00B965E1">
              <w:rPr>
                <w:color w:val="000000" w:themeColor="text1"/>
                <w:sz w:val="22"/>
                <w:szCs w:val="22"/>
              </w:rPr>
              <w:t>2018-19</w:t>
            </w:r>
          </w:p>
        </w:tc>
        <w:tc>
          <w:tcPr>
            <w:tcW w:w="1164" w:type="dxa"/>
          </w:tcPr>
          <w:p w:rsidR="007B2D1C" w:rsidRPr="00B965E1" w:rsidRDefault="007B2D1C" w:rsidP="00004AA5">
            <w:pPr>
              <w:tabs>
                <w:tab w:val="left" w:pos="540"/>
                <w:tab w:val="left" w:pos="5760"/>
              </w:tabs>
              <w:jc w:val="right"/>
              <w:rPr>
                <w:color w:val="000000" w:themeColor="text1"/>
                <w:sz w:val="22"/>
                <w:szCs w:val="22"/>
              </w:rPr>
            </w:pPr>
            <w:r w:rsidRPr="00B965E1">
              <w:rPr>
                <w:color w:val="000000" w:themeColor="text1"/>
                <w:sz w:val="22"/>
                <w:szCs w:val="22"/>
              </w:rPr>
              <w:t>23000</w:t>
            </w:r>
          </w:p>
        </w:tc>
        <w:tc>
          <w:tcPr>
            <w:tcW w:w="2238" w:type="dxa"/>
          </w:tcPr>
          <w:p w:rsidR="007B2D1C" w:rsidRPr="00B965E1" w:rsidRDefault="007B2D1C" w:rsidP="00004AA5">
            <w:pPr>
              <w:jc w:val="center"/>
              <w:rPr>
                <w:color w:val="000000" w:themeColor="text1"/>
                <w:sz w:val="22"/>
                <w:szCs w:val="22"/>
              </w:rPr>
            </w:pPr>
            <w:r w:rsidRPr="00B965E1">
              <w:rPr>
                <w:color w:val="000000" w:themeColor="text1"/>
                <w:sz w:val="22"/>
                <w:szCs w:val="22"/>
              </w:rPr>
              <w:t>Working</w:t>
            </w:r>
          </w:p>
        </w:tc>
        <w:tc>
          <w:tcPr>
            <w:tcW w:w="2712" w:type="dxa"/>
          </w:tcPr>
          <w:p w:rsidR="007B2D1C" w:rsidRPr="00B965E1"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ICAR-ATARI,</w:t>
            </w:r>
            <w:r>
              <w:rPr>
                <w:color w:val="000000" w:themeColor="text1"/>
                <w:sz w:val="22"/>
                <w:szCs w:val="22"/>
              </w:rPr>
              <w:t xml:space="preserve"> Kolkata</w:t>
            </w:r>
          </w:p>
        </w:tc>
      </w:tr>
      <w:tr w:rsidR="007B2D1C" w:rsidRPr="00E63567" w:rsidTr="00004AA5">
        <w:trPr>
          <w:trHeight w:val="237"/>
          <w:jc w:val="center"/>
        </w:trPr>
        <w:tc>
          <w:tcPr>
            <w:tcW w:w="4903" w:type="dxa"/>
          </w:tcPr>
          <w:p w:rsidR="007B2D1C" w:rsidRPr="00B965E1" w:rsidRDefault="007B2D1C" w:rsidP="00004AA5">
            <w:pPr>
              <w:tabs>
                <w:tab w:val="left" w:pos="540"/>
                <w:tab w:val="left" w:pos="5760"/>
              </w:tabs>
              <w:rPr>
                <w:color w:val="000000" w:themeColor="text1"/>
                <w:sz w:val="22"/>
                <w:szCs w:val="22"/>
              </w:rPr>
            </w:pPr>
            <w:r w:rsidRPr="00B965E1">
              <w:rPr>
                <w:color w:val="000000" w:themeColor="text1"/>
                <w:sz w:val="22"/>
                <w:szCs w:val="22"/>
              </w:rPr>
              <w:t xml:space="preserve">Chain saw </w:t>
            </w:r>
          </w:p>
        </w:tc>
        <w:tc>
          <w:tcPr>
            <w:tcW w:w="1763" w:type="dxa"/>
          </w:tcPr>
          <w:p w:rsidR="007B2D1C" w:rsidRPr="00B965E1" w:rsidRDefault="007B2D1C" w:rsidP="00004AA5">
            <w:pPr>
              <w:tabs>
                <w:tab w:val="left" w:pos="540"/>
                <w:tab w:val="left" w:pos="5760"/>
              </w:tabs>
              <w:jc w:val="center"/>
              <w:rPr>
                <w:color w:val="000000" w:themeColor="text1"/>
                <w:sz w:val="22"/>
                <w:szCs w:val="22"/>
              </w:rPr>
            </w:pPr>
            <w:r w:rsidRPr="00B965E1">
              <w:rPr>
                <w:color w:val="000000" w:themeColor="text1"/>
                <w:sz w:val="22"/>
                <w:szCs w:val="22"/>
              </w:rPr>
              <w:t>2019-20</w:t>
            </w:r>
          </w:p>
        </w:tc>
        <w:tc>
          <w:tcPr>
            <w:tcW w:w="1164" w:type="dxa"/>
          </w:tcPr>
          <w:p w:rsidR="007B2D1C" w:rsidRPr="00B965E1" w:rsidRDefault="007B2D1C" w:rsidP="00004AA5">
            <w:pPr>
              <w:tabs>
                <w:tab w:val="left" w:pos="540"/>
                <w:tab w:val="left" w:pos="5760"/>
              </w:tabs>
              <w:jc w:val="right"/>
              <w:rPr>
                <w:color w:val="000000" w:themeColor="text1"/>
                <w:sz w:val="22"/>
                <w:szCs w:val="22"/>
              </w:rPr>
            </w:pPr>
            <w:r w:rsidRPr="00B965E1">
              <w:rPr>
                <w:color w:val="000000" w:themeColor="text1"/>
                <w:sz w:val="22"/>
                <w:szCs w:val="22"/>
              </w:rPr>
              <w:t>14800</w:t>
            </w:r>
          </w:p>
        </w:tc>
        <w:tc>
          <w:tcPr>
            <w:tcW w:w="2238" w:type="dxa"/>
          </w:tcPr>
          <w:p w:rsidR="007B2D1C" w:rsidRPr="00B965E1" w:rsidRDefault="007B2D1C" w:rsidP="00004AA5">
            <w:pPr>
              <w:jc w:val="center"/>
              <w:rPr>
                <w:color w:val="000000" w:themeColor="text1"/>
                <w:sz w:val="22"/>
                <w:szCs w:val="22"/>
              </w:rPr>
            </w:pPr>
            <w:r w:rsidRPr="00B965E1">
              <w:rPr>
                <w:color w:val="000000" w:themeColor="text1"/>
                <w:sz w:val="22"/>
                <w:szCs w:val="22"/>
              </w:rPr>
              <w:t>Working</w:t>
            </w:r>
          </w:p>
        </w:tc>
        <w:tc>
          <w:tcPr>
            <w:tcW w:w="2712" w:type="dxa"/>
          </w:tcPr>
          <w:p w:rsidR="007B2D1C" w:rsidRPr="00B965E1"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ICAR-ATARI,</w:t>
            </w:r>
            <w:r>
              <w:rPr>
                <w:color w:val="000000" w:themeColor="text1"/>
                <w:sz w:val="22"/>
                <w:szCs w:val="22"/>
              </w:rPr>
              <w:t xml:space="preserve"> Kolkata</w:t>
            </w:r>
          </w:p>
        </w:tc>
      </w:tr>
      <w:tr w:rsidR="007B2D1C" w:rsidRPr="00E63567" w:rsidTr="00004AA5">
        <w:trPr>
          <w:trHeight w:val="237"/>
          <w:jc w:val="center"/>
        </w:trPr>
        <w:tc>
          <w:tcPr>
            <w:tcW w:w="4903" w:type="dxa"/>
          </w:tcPr>
          <w:p w:rsidR="007B2D1C" w:rsidRPr="00B965E1" w:rsidRDefault="007B2D1C" w:rsidP="00004AA5">
            <w:pPr>
              <w:tabs>
                <w:tab w:val="left" w:pos="540"/>
                <w:tab w:val="left" w:pos="5760"/>
              </w:tabs>
              <w:rPr>
                <w:color w:val="000000" w:themeColor="text1"/>
                <w:sz w:val="22"/>
                <w:szCs w:val="22"/>
              </w:rPr>
            </w:pPr>
            <w:r w:rsidRPr="00B965E1">
              <w:rPr>
                <w:color w:val="000000" w:themeColor="text1"/>
                <w:sz w:val="22"/>
                <w:szCs w:val="22"/>
              </w:rPr>
              <w:t>Double wheel barrow</w:t>
            </w:r>
          </w:p>
        </w:tc>
        <w:tc>
          <w:tcPr>
            <w:tcW w:w="1763" w:type="dxa"/>
          </w:tcPr>
          <w:p w:rsidR="007B2D1C" w:rsidRPr="00B965E1" w:rsidRDefault="007B2D1C" w:rsidP="00004AA5">
            <w:pPr>
              <w:tabs>
                <w:tab w:val="left" w:pos="540"/>
                <w:tab w:val="left" w:pos="5760"/>
              </w:tabs>
              <w:jc w:val="center"/>
              <w:rPr>
                <w:color w:val="000000" w:themeColor="text1"/>
                <w:sz w:val="22"/>
                <w:szCs w:val="22"/>
              </w:rPr>
            </w:pPr>
            <w:r w:rsidRPr="00B965E1">
              <w:rPr>
                <w:color w:val="000000" w:themeColor="text1"/>
                <w:sz w:val="22"/>
                <w:szCs w:val="22"/>
              </w:rPr>
              <w:t>2019-20</w:t>
            </w:r>
          </w:p>
        </w:tc>
        <w:tc>
          <w:tcPr>
            <w:tcW w:w="1164" w:type="dxa"/>
          </w:tcPr>
          <w:p w:rsidR="007B2D1C" w:rsidRPr="00B965E1" w:rsidRDefault="007B2D1C" w:rsidP="00004AA5">
            <w:pPr>
              <w:tabs>
                <w:tab w:val="left" w:pos="540"/>
                <w:tab w:val="left" w:pos="5760"/>
              </w:tabs>
              <w:jc w:val="right"/>
              <w:rPr>
                <w:color w:val="000000" w:themeColor="text1"/>
                <w:sz w:val="22"/>
                <w:szCs w:val="22"/>
              </w:rPr>
            </w:pPr>
            <w:r w:rsidRPr="00B965E1">
              <w:rPr>
                <w:color w:val="000000" w:themeColor="text1"/>
                <w:sz w:val="22"/>
                <w:szCs w:val="22"/>
              </w:rPr>
              <w:t>5500</w:t>
            </w:r>
          </w:p>
        </w:tc>
        <w:tc>
          <w:tcPr>
            <w:tcW w:w="2238" w:type="dxa"/>
          </w:tcPr>
          <w:p w:rsidR="007B2D1C" w:rsidRPr="00B965E1" w:rsidRDefault="007B2D1C" w:rsidP="00004AA5">
            <w:pPr>
              <w:jc w:val="center"/>
              <w:rPr>
                <w:color w:val="000000" w:themeColor="text1"/>
                <w:sz w:val="22"/>
                <w:szCs w:val="22"/>
              </w:rPr>
            </w:pPr>
            <w:r w:rsidRPr="00B965E1">
              <w:rPr>
                <w:color w:val="000000" w:themeColor="text1"/>
                <w:sz w:val="22"/>
                <w:szCs w:val="22"/>
              </w:rPr>
              <w:t>Working</w:t>
            </w:r>
          </w:p>
        </w:tc>
        <w:tc>
          <w:tcPr>
            <w:tcW w:w="2712" w:type="dxa"/>
          </w:tcPr>
          <w:p w:rsidR="007B2D1C" w:rsidRPr="00B965E1"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ICAR-ATARI,</w:t>
            </w:r>
            <w:r>
              <w:rPr>
                <w:color w:val="000000" w:themeColor="text1"/>
                <w:sz w:val="22"/>
                <w:szCs w:val="22"/>
              </w:rPr>
              <w:t xml:space="preserve"> Kolkata</w:t>
            </w:r>
          </w:p>
        </w:tc>
      </w:tr>
      <w:tr w:rsidR="007B2D1C" w:rsidRPr="00E63567" w:rsidTr="00004AA5">
        <w:trPr>
          <w:trHeight w:val="237"/>
          <w:jc w:val="center"/>
        </w:trPr>
        <w:tc>
          <w:tcPr>
            <w:tcW w:w="12780" w:type="dxa"/>
            <w:gridSpan w:val="5"/>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 xml:space="preserve">c. </w:t>
            </w:r>
            <w:r w:rsidRPr="00E63567">
              <w:rPr>
                <w:b/>
                <w:bCs/>
                <w:color w:val="000000" w:themeColor="text1"/>
                <w:sz w:val="22"/>
                <w:szCs w:val="22"/>
              </w:rPr>
              <w:t>AV Aids</w:t>
            </w:r>
          </w:p>
        </w:tc>
      </w:tr>
      <w:tr w:rsidR="007B2D1C" w:rsidRPr="00E63567" w:rsidTr="00004AA5">
        <w:trPr>
          <w:trHeight w:val="237"/>
          <w:jc w:val="center"/>
        </w:trPr>
        <w:tc>
          <w:tcPr>
            <w:tcW w:w="4903" w:type="dxa"/>
          </w:tcPr>
          <w:p w:rsidR="007B2D1C" w:rsidRPr="00E63567" w:rsidRDefault="007B2D1C" w:rsidP="00004AA5">
            <w:pPr>
              <w:tabs>
                <w:tab w:val="left" w:pos="540"/>
                <w:tab w:val="left" w:pos="5760"/>
              </w:tabs>
              <w:rPr>
                <w:color w:val="000000" w:themeColor="text1"/>
                <w:sz w:val="22"/>
                <w:szCs w:val="22"/>
              </w:rPr>
            </w:pPr>
            <w:r w:rsidRPr="00E63567">
              <w:rPr>
                <w:color w:val="000000" w:themeColor="text1"/>
                <w:sz w:val="22"/>
                <w:szCs w:val="22"/>
              </w:rPr>
              <w:t>Projector</w:t>
            </w:r>
          </w:p>
        </w:tc>
        <w:tc>
          <w:tcPr>
            <w:tcW w:w="1763"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2016-17</w:t>
            </w:r>
          </w:p>
        </w:tc>
        <w:tc>
          <w:tcPr>
            <w:tcW w:w="1164" w:type="dxa"/>
          </w:tcPr>
          <w:p w:rsidR="007B2D1C" w:rsidRPr="00E63567" w:rsidRDefault="007B2D1C" w:rsidP="00004AA5">
            <w:pPr>
              <w:tabs>
                <w:tab w:val="left" w:pos="540"/>
                <w:tab w:val="left" w:pos="5760"/>
              </w:tabs>
              <w:jc w:val="right"/>
              <w:rPr>
                <w:color w:val="000000" w:themeColor="text1"/>
                <w:sz w:val="22"/>
                <w:szCs w:val="22"/>
              </w:rPr>
            </w:pPr>
            <w:r w:rsidRPr="00E63567">
              <w:rPr>
                <w:color w:val="000000" w:themeColor="text1"/>
                <w:sz w:val="22"/>
                <w:szCs w:val="22"/>
              </w:rPr>
              <w:t>16450</w:t>
            </w:r>
          </w:p>
        </w:tc>
        <w:tc>
          <w:tcPr>
            <w:tcW w:w="2238"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Working properly</w:t>
            </w:r>
          </w:p>
        </w:tc>
        <w:tc>
          <w:tcPr>
            <w:tcW w:w="2712"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ICAR-ATARI, Jabalpur</w:t>
            </w:r>
          </w:p>
        </w:tc>
      </w:tr>
      <w:tr w:rsidR="007B2D1C" w:rsidRPr="00E63567" w:rsidTr="00004AA5">
        <w:trPr>
          <w:trHeight w:val="70"/>
          <w:jc w:val="center"/>
        </w:trPr>
        <w:tc>
          <w:tcPr>
            <w:tcW w:w="4903" w:type="dxa"/>
          </w:tcPr>
          <w:p w:rsidR="007B2D1C" w:rsidRPr="00E63567" w:rsidRDefault="007B2D1C" w:rsidP="00004AA5">
            <w:pPr>
              <w:jc w:val="both"/>
              <w:rPr>
                <w:color w:val="000000" w:themeColor="text1"/>
                <w:sz w:val="22"/>
                <w:szCs w:val="22"/>
              </w:rPr>
            </w:pPr>
            <w:r w:rsidRPr="00E63567">
              <w:rPr>
                <w:color w:val="000000" w:themeColor="text1"/>
                <w:sz w:val="22"/>
                <w:szCs w:val="22"/>
              </w:rPr>
              <w:t>Television</w:t>
            </w:r>
          </w:p>
        </w:tc>
        <w:tc>
          <w:tcPr>
            <w:tcW w:w="1763" w:type="dxa"/>
          </w:tcPr>
          <w:p w:rsidR="007B2D1C" w:rsidRPr="00E63567" w:rsidRDefault="007B2D1C" w:rsidP="00004AA5">
            <w:pPr>
              <w:jc w:val="center"/>
              <w:rPr>
                <w:color w:val="000000" w:themeColor="text1"/>
                <w:sz w:val="22"/>
                <w:szCs w:val="22"/>
              </w:rPr>
            </w:pPr>
            <w:r w:rsidRPr="00E63567">
              <w:rPr>
                <w:color w:val="000000" w:themeColor="text1"/>
                <w:sz w:val="22"/>
                <w:szCs w:val="22"/>
              </w:rPr>
              <w:t>2017-18</w:t>
            </w:r>
          </w:p>
        </w:tc>
        <w:tc>
          <w:tcPr>
            <w:tcW w:w="1164" w:type="dxa"/>
          </w:tcPr>
          <w:p w:rsidR="007B2D1C" w:rsidRPr="00E63567" w:rsidRDefault="007B2D1C" w:rsidP="00004AA5">
            <w:pPr>
              <w:jc w:val="right"/>
              <w:rPr>
                <w:color w:val="000000" w:themeColor="text1"/>
                <w:sz w:val="22"/>
                <w:szCs w:val="22"/>
              </w:rPr>
            </w:pPr>
            <w:r w:rsidRPr="00E63567">
              <w:rPr>
                <w:color w:val="000000" w:themeColor="text1"/>
                <w:sz w:val="22"/>
                <w:szCs w:val="22"/>
              </w:rPr>
              <w:t>44300</w:t>
            </w:r>
          </w:p>
        </w:tc>
        <w:tc>
          <w:tcPr>
            <w:tcW w:w="2238" w:type="dxa"/>
          </w:tcPr>
          <w:p w:rsidR="007B2D1C" w:rsidRPr="00E63567" w:rsidRDefault="007B2D1C" w:rsidP="00004AA5">
            <w:pPr>
              <w:jc w:val="center"/>
              <w:rPr>
                <w:color w:val="000000" w:themeColor="text1"/>
                <w:sz w:val="22"/>
                <w:szCs w:val="22"/>
              </w:rPr>
            </w:pPr>
            <w:r w:rsidRPr="00E63567">
              <w:rPr>
                <w:color w:val="000000" w:themeColor="text1"/>
                <w:sz w:val="22"/>
                <w:szCs w:val="22"/>
              </w:rPr>
              <w:t>Working properly</w:t>
            </w:r>
          </w:p>
        </w:tc>
        <w:tc>
          <w:tcPr>
            <w:tcW w:w="2712"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ICAR-ATARI, Kolkata</w:t>
            </w:r>
          </w:p>
        </w:tc>
      </w:tr>
      <w:tr w:rsidR="007B2D1C" w:rsidRPr="00E63567" w:rsidTr="00004AA5">
        <w:trPr>
          <w:trHeight w:val="70"/>
          <w:jc w:val="center"/>
        </w:trPr>
        <w:tc>
          <w:tcPr>
            <w:tcW w:w="4903" w:type="dxa"/>
          </w:tcPr>
          <w:p w:rsidR="007B2D1C" w:rsidRPr="00E63567" w:rsidRDefault="007B2D1C" w:rsidP="00004AA5">
            <w:pPr>
              <w:jc w:val="both"/>
              <w:rPr>
                <w:color w:val="000000" w:themeColor="text1"/>
                <w:sz w:val="22"/>
                <w:szCs w:val="22"/>
              </w:rPr>
            </w:pPr>
            <w:r w:rsidRPr="00E63567">
              <w:rPr>
                <w:color w:val="000000" w:themeColor="text1"/>
                <w:sz w:val="22"/>
                <w:szCs w:val="22"/>
              </w:rPr>
              <w:t>Television</w:t>
            </w:r>
          </w:p>
        </w:tc>
        <w:tc>
          <w:tcPr>
            <w:tcW w:w="1763" w:type="dxa"/>
          </w:tcPr>
          <w:p w:rsidR="007B2D1C" w:rsidRPr="00E63567" w:rsidRDefault="007B2D1C" w:rsidP="00004AA5">
            <w:pPr>
              <w:jc w:val="center"/>
              <w:rPr>
                <w:color w:val="000000" w:themeColor="text1"/>
                <w:sz w:val="22"/>
                <w:szCs w:val="22"/>
              </w:rPr>
            </w:pPr>
            <w:r>
              <w:rPr>
                <w:color w:val="000000" w:themeColor="text1"/>
                <w:sz w:val="22"/>
                <w:szCs w:val="22"/>
              </w:rPr>
              <w:t>2019-20</w:t>
            </w:r>
          </w:p>
        </w:tc>
        <w:tc>
          <w:tcPr>
            <w:tcW w:w="1164" w:type="dxa"/>
          </w:tcPr>
          <w:p w:rsidR="007B2D1C" w:rsidRPr="00E63567" w:rsidRDefault="007B2D1C" w:rsidP="00004AA5">
            <w:pPr>
              <w:jc w:val="right"/>
              <w:rPr>
                <w:color w:val="000000" w:themeColor="text1"/>
                <w:sz w:val="22"/>
                <w:szCs w:val="22"/>
              </w:rPr>
            </w:pPr>
            <w:r>
              <w:rPr>
                <w:color w:val="000000" w:themeColor="text1"/>
                <w:sz w:val="22"/>
                <w:szCs w:val="22"/>
              </w:rPr>
              <w:t>14000</w:t>
            </w:r>
          </w:p>
        </w:tc>
        <w:tc>
          <w:tcPr>
            <w:tcW w:w="2238" w:type="dxa"/>
          </w:tcPr>
          <w:p w:rsidR="007B2D1C" w:rsidRPr="00E63567" w:rsidRDefault="007B2D1C" w:rsidP="00004AA5">
            <w:pPr>
              <w:jc w:val="center"/>
              <w:rPr>
                <w:color w:val="000000" w:themeColor="text1"/>
                <w:sz w:val="22"/>
                <w:szCs w:val="22"/>
              </w:rPr>
            </w:pPr>
            <w:r w:rsidRPr="00E63567">
              <w:rPr>
                <w:color w:val="000000" w:themeColor="text1"/>
                <w:sz w:val="22"/>
                <w:szCs w:val="22"/>
              </w:rPr>
              <w:t>Working properly</w:t>
            </w:r>
          </w:p>
        </w:tc>
        <w:tc>
          <w:tcPr>
            <w:tcW w:w="2712"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ICAR-ATARI, Kolkata</w:t>
            </w:r>
          </w:p>
        </w:tc>
      </w:tr>
      <w:tr w:rsidR="007B2D1C" w:rsidRPr="00E63567" w:rsidTr="00004AA5">
        <w:trPr>
          <w:trHeight w:val="70"/>
          <w:jc w:val="center"/>
        </w:trPr>
        <w:tc>
          <w:tcPr>
            <w:tcW w:w="4903" w:type="dxa"/>
          </w:tcPr>
          <w:p w:rsidR="007B2D1C" w:rsidRPr="00E63567" w:rsidRDefault="007B2D1C" w:rsidP="00004AA5">
            <w:pPr>
              <w:jc w:val="both"/>
              <w:rPr>
                <w:color w:val="000000" w:themeColor="text1"/>
                <w:sz w:val="22"/>
                <w:szCs w:val="22"/>
              </w:rPr>
            </w:pPr>
            <w:r>
              <w:rPr>
                <w:color w:val="000000" w:themeColor="text1"/>
                <w:sz w:val="22"/>
                <w:szCs w:val="22"/>
              </w:rPr>
              <w:t>HD Projector</w:t>
            </w:r>
          </w:p>
        </w:tc>
        <w:tc>
          <w:tcPr>
            <w:tcW w:w="1763" w:type="dxa"/>
          </w:tcPr>
          <w:p w:rsidR="007B2D1C" w:rsidRDefault="007B2D1C" w:rsidP="00004AA5">
            <w:pPr>
              <w:jc w:val="center"/>
              <w:rPr>
                <w:color w:val="000000" w:themeColor="text1"/>
                <w:sz w:val="22"/>
                <w:szCs w:val="22"/>
              </w:rPr>
            </w:pPr>
            <w:r>
              <w:rPr>
                <w:color w:val="000000" w:themeColor="text1"/>
                <w:sz w:val="22"/>
                <w:szCs w:val="22"/>
              </w:rPr>
              <w:t>2020-21</w:t>
            </w:r>
          </w:p>
        </w:tc>
        <w:tc>
          <w:tcPr>
            <w:tcW w:w="1164" w:type="dxa"/>
          </w:tcPr>
          <w:p w:rsidR="007B2D1C" w:rsidRDefault="007B2D1C" w:rsidP="00004AA5">
            <w:pPr>
              <w:jc w:val="right"/>
              <w:rPr>
                <w:color w:val="000000" w:themeColor="text1"/>
                <w:sz w:val="22"/>
                <w:szCs w:val="22"/>
              </w:rPr>
            </w:pPr>
            <w:r>
              <w:rPr>
                <w:color w:val="000000" w:themeColor="text1"/>
                <w:sz w:val="22"/>
                <w:szCs w:val="22"/>
              </w:rPr>
              <w:t>39490</w:t>
            </w:r>
          </w:p>
        </w:tc>
        <w:tc>
          <w:tcPr>
            <w:tcW w:w="2238" w:type="dxa"/>
          </w:tcPr>
          <w:p w:rsidR="007B2D1C" w:rsidRPr="00E63567" w:rsidRDefault="007B2D1C" w:rsidP="00004AA5">
            <w:pPr>
              <w:jc w:val="center"/>
              <w:rPr>
                <w:color w:val="000000" w:themeColor="text1"/>
                <w:sz w:val="22"/>
                <w:szCs w:val="22"/>
              </w:rPr>
            </w:pPr>
            <w:r w:rsidRPr="00E63567">
              <w:rPr>
                <w:color w:val="000000" w:themeColor="text1"/>
                <w:sz w:val="22"/>
                <w:szCs w:val="22"/>
              </w:rPr>
              <w:t>Working properly</w:t>
            </w:r>
          </w:p>
        </w:tc>
        <w:tc>
          <w:tcPr>
            <w:tcW w:w="2712"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ICAR-ATARI, Kolkata</w:t>
            </w:r>
          </w:p>
        </w:tc>
      </w:tr>
    </w:tbl>
    <w:p w:rsidR="00E31526" w:rsidRPr="00B236A3" w:rsidRDefault="00E31526" w:rsidP="00E31526">
      <w:pPr>
        <w:rPr>
          <w:sz w:val="20"/>
          <w:szCs w:val="20"/>
        </w:rPr>
      </w:pPr>
    </w:p>
    <w:p w:rsidR="00004AA5" w:rsidRDefault="00004AA5" w:rsidP="007F06CB"/>
    <w:p w:rsidR="00F91166" w:rsidRDefault="00F91166" w:rsidP="007F06CB"/>
    <w:p w:rsidR="007F06CB" w:rsidRPr="00331E78" w:rsidRDefault="007F06CB" w:rsidP="007F06CB">
      <w:r w:rsidRPr="00331E78">
        <w:lastRenderedPageBreak/>
        <w:t>D) Farm implements</w:t>
      </w:r>
    </w:p>
    <w:p w:rsidR="005D5AE7" w:rsidRPr="00331E78" w:rsidRDefault="005D5AE7" w:rsidP="007F06CB"/>
    <w:tbl>
      <w:tblPr>
        <w:tblW w:w="12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0"/>
        <w:gridCol w:w="1843"/>
        <w:gridCol w:w="1417"/>
        <w:gridCol w:w="3557"/>
        <w:gridCol w:w="2381"/>
      </w:tblGrid>
      <w:tr w:rsidR="007B2D1C" w:rsidRPr="00E63567" w:rsidTr="00004AA5">
        <w:trPr>
          <w:trHeight w:val="240"/>
          <w:jc w:val="center"/>
        </w:trPr>
        <w:tc>
          <w:tcPr>
            <w:tcW w:w="3030" w:type="dxa"/>
            <w:vAlign w:val="center"/>
          </w:tcPr>
          <w:p w:rsidR="007B2D1C" w:rsidRPr="00E63567" w:rsidRDefault="007B2D1C" w:rsidP="00004AA5">
            <w:pPr>
              <w:tabs>
                <w:tab w:val="left" w:pos="540"/>
                <w:tab w:val="left" w:pos="5760"/>
              </w:tabs>
              <w:jc w:val="center"/>
              <w:rPr>
                <w:b/>
                <w:bCs/>
                <w:color w:val="000000" w:themeColor="text1"/>
                <w:sz w:val="22"/>
                <w:szCs w:val="22"/>
              </w:rPr>
            </w:pPr>
            <w:r w:rsidRPr="00E63567">
              <w:rPr>
                <w:b/>
                <w:bCs/>
                <w:color w:val="000000" w:themeColor="text1"/>
                <w:sz w:val="22"/>
                <w:szCs w:val="22"/>
              </w:rPr>
              <w:t>Name of equipment</w:t>
            </w:r>
          </w:p>
        </w:tc>
        <w:tc>
          <w:tcPr>
            <w:tcW w:w="1843" w:type="dxa"/>
            <w:vAlign w:val="center"/>
          </w:tcPr>
          <w:p w:rsidR="007B2D1C" w:rsidRPr="00E63567" w:rsidRDefault="007B2D1C" w:rsidP="00004AA5">
            <w:pPr>
              <w:tabs>
                <w:tab w:val="left" w:pos="540"/>
                <w:tab w:val="left" w:pos="5760"/>
              </w:tabs>
              <w:jc w:val="center"/>
              <w:rPr>
                <w:b/>
                <w:bCs/>
                <w:color w:val="000000" w:themeColor="text1"/>
                <w:sz w:val="22"/>
                <w:szCs w:val="22"/>
              </w:rPr>
            </w:pPr>
            <w:r w:rsidRPr="00E63567">
              <w:rPr>
                <w:b/>
                <w:bCs/>
                <w:color w:val="000000" w:themeColor="text1"/>
                <w:sz w:val="22"/>
                <w:szCs w:val="22"/>
              </w:rPr>
              <w:t>Year of purchase</w:t>
            </w:r>
          </w:p>
        </w:tc>
        <w:tc>
          <w:tcPr>
            <w:tcW w:w="1417" w:type="dxa"/>
            <w:vAlign w:val="center"/>
          </w:tcPr>
          <w:p w:rsidR="007B2D1C" w:rsidRPr="00E63567" w:rsidRDefault="007B2D1C" w:rsidP="00004AA5">
            <w:pPr>
              <w:tabs>
                <w:tab w:val="left" w:pos="540"/>
                <w:tab w:val="left" w:pos="5760"/>
              </w:tabs>
              <w:jc w:val="center"/>
              <w:rPr>
                <w:b/>
                <w:bCs/>
                <w:color w:val="000000" w:themeColor="text1"/>
                <w:sz w:val="22"/>
                <w:szCs w:val="22"/>
              </w:rPr>
            </w:pPr>
            <w:r w:rsidRPr="00E63567">
              <w:rPr>
                <w:b/>
                <w:bCs/>
                <w:color w:val="000000" w:themeColor="text1"/>
                <w:sz w:val="22"/>
                <w:szCs w:val="22"/>
              </w:rPr>
              <w:t>Cost (Rs.)</w:t>
            </w:r>
          </w:p>
        </w:tc>
        <w:tc>
          <w:tcPr>
            <w:tcW w:w="3557" w:type="dxa"/>
            <w:vAlign w:val="center"/>
          </w:tcPr>
          <w:p w:rsidR="007B2D1C" w:rsidRPr="00E63567" w:rsidRDefault="007B2D1C" w:rsidP="00004AA5">
            <w:pPr>
              <w:tabs>
                <w:tab w:val="left" w:pos="540"/>
                <w:tab w:val="left" w:pos="5760"/>
              </w:tabs>
              <w:jc w:val="center"/>
              <w:rPr>
                <w:b/>
                <w:bCs/>
                <w:color w:val="000000" w:themeColor="text1"/>
                <w:sz w:val="22"/>
                <w:szCs w:val="22"/>
              </w:rPr>
            </w:pPr>
            <w:r w:rsidRPr="00E63567">
              <w:rPr>
                <w:b/>
                <w:bCs/>
                <w:color w:val="000000" w:themeColor="text1"/>
                <w:sz w:val="22"/>
                <w:szCs w:val="22"/>
              </w:rPr>
              <w:t>Present status</w:t>
            </w:r>
          </w:p>
        </w:tc>
        <w:tc>
          <w:tcPr>
            <w:tcW w:w="2381" w:type="dxa"/>
            <w:vAlign w:val="center"/>
          </w:tcPr>
          <w:p w:rsidR="007B2D1C" w:rsidRPr="00E63567" w:rsidRDefault="007B2D1C" w:rsidP="00004AA5">
            <w:pPr>
              <w:tabs>
                <w:tab w:val="left" w:pos="540"/>
                <w:tab w:val="left" w:pos="5760"/>
              </w:tabs>
              <w:jc w:val="center"/>
              <w:rPr>
                <w:b/>
                <w:bCs/>
                <w:color w:val="000000" w:themeColor="text1"/>
                <w:sz w:val="22"/>
                <w:szCs w:val="22"/>
              </w:rPr>
            </w:pPr>
            <w:r w:rsidRPr="00E63567">
              <w:rPr>
                <w:b/>
                <w:bCs/>
                <w:color w:val="000000" w:themeColor="text1"/>
                <w:sz w:val="22"/>
                <w:szCs w:val="22"/>
              </w:rPr>
              <w:t>Source of fund</w:t>
            </w:r>
          </w:p>
        </w:tc>
      </w:tr>
      <w:tr w:rsidR="007B2D1C" w:rsidRPr="00E63567" w:rsidTr="00004AA5">
        <w:trPr>
          <w:trHeight w:val="222"/>
          <w:jc w:val="center"/>
        </w:trPr>
        <w:tc>
          <w:tcPr>
            <w:tcW w:w="3030" w:type="dxa"/>
          </w:tcPr>
          <w:p w:rsidR="007B2D1C" w:rsidRPr="00E63567" w:rsidRDefault="007B2D1C" w:rsidP="00004AA5">
            <w:pPr>
              <w:tabs>
                <w:tab w:val="left" w:pos="540"/>
                <w:tab w:val="left" w:pos="5760"/>
              </w:tabs>
              <w:rPr>
                <w:color w:val="000000" w:themeColor="text1"/>
                <w:sz w:val="22"/>
                <w:szCs w:val="22"/>
              </w:rPr>
            </w:pPr>
            <w:r w:rsidRPr="00E63567">
              <w:rPr>
                <w:color w:val="000000" w:themeColor="text1"/>
                <w:sz w:val="22"/>
                <w:szCs w:val="22"/>
              </w:rPr>
              <w:t>Power sprayer</w:t>
            </w:r>
          </w:p>
        </w:tc>
        <w:tc>
          <w:tcPr>
            <w:tcW w:w="1843" w:type="dxa"/>
          </w:tcPr>
          <w:p w:rsidR="007B2D1C" w:rsidRPr="00E63567" w:rsidRDefault="007B2D1C" w:rsidP="00004AA5">
            <w:pPr>
              <w:jc w:val="center"/>
              <w:rPr>
                <w:color w:val="000000" w:themeColor="text1"/>
                <w:sz w:val="22"/>
                <w:szCs w:val="22"/>
              </w:rPr>
            </w:pPr>
            <w:r w:rsidRPr="00E63567">
              <w:rPr>
                <w:color w:val="000000" w:themeColor="text1"/>
                <w:sz w:val="22"/>
                <w:szCs w:val="22"/>
              </w:rPr>
              <w:t>2016-17</w:t>
            </w:r>
          </w:p>
        </w:tc>
        <w:tc>
          <w:tcPr>
            <w:tcW w:w="1417"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16294</w:t>
            </w:r>
          </w:p>
        </w:tc>
        <w:tc>
          <w:tcPr>
            <w:tcW w:w="3557" w:type="dxa"/>
          </w:tcPr>
          <w:p w:rsidR="007B2D1C" w:rsidRPr="00E63567" w:rsidRDefault="007B2D1C" w:rsidP="00004AA5">
            <w:pPr>
              <w:jc w:val="center"/>
              <w:rPr>
                <w:color w:val="000000" w:themeColor="text1"/>
                <w:sz w:val="22"/>
                <w:szCs w:val="22"/>
              </w:rPr>
            </w:pPr>
            <w:r w:rsidRPr="00E63567">
              <w:rPr>
                <w:color w:val="000000" w:themeColor="text1"/>
                <w:sz w:val="22"/>
                <w:szCs w:val="22"/>
              </w:rPr>
              <w:t>Working</w:t>
            </w:r>
          </w:p>
        </w:tc>
        <w:tc>
          <w:tcPr>
            <w:tcW w:w="2381" w:type="dxa"/>
            <w:vMerge w:val="restart"/>
          </w:tcPr>
          <w:p w:rsidR="007B2D1C" w:rsidRPr="00E63567" w:rsidRDefault="007B2D1C" w:rsidP="00004AA5">
            <w:pPr>
              <w:tabs>
                <w:tab w:val="left" w:pos="540"/>
                <w:tab w:val="left" w:pos="5760"/>
              </w:tabs>
              <w:rPr>
                <w:color w:val="000000" w:themeColor="text1"/>
                <w:sz w:val="22"/>
                <w:szCs w:val="22"/>
              </w:rPr>
            </w:pPr>
            <w:r w:rsidRPr="00E63567">
              <w:rPr>
                <w:color w:val="000000" w:themeColor="text1"/>
                <w:sz w:val="22"/>
                <w:szCs w:val="22"/>
              </w:rPr>
              <w:t>ICAR-ATARI, Jabalpur</w:t>
            </w:r>
          </w:p>
        </w:tc>
      </w:tr>
      <w:tr w:rsidR="007B2D1C" w:rsidRPr="00E63567" w:rsidTr="00004AA5">
        <w:trPr>
          <w:trHeight w:val="237"/>
          <w:jc w:val="center"/>
        </w:trPr>
        <w:tc>
          <w:tcPr>
            <w:tcW w:w="3030" w:type="dxa"/>
          </w:tcPr>
          <w:p w:rsidR="007B2D1C" w:rsidRPr="00E63567" w:rsidRDefault="007B2D1C" w:rsidP="00004AA5">
            <w:pPr>
              <w:tabs>
                <w:tab w:val="left" w:pos="540"/>
                <w:tab w:val="left" w:pos="5760"/>
              </w:tabs>
              <w:rPr>
                <w:color w:val="000000" w:themeColor="text1"/>
                <w:sz w:val="22"/>
                <w:szCs w:val="22"/>
              </w:rPr>
            </w:pPr>
            <w:r w:rsidRPr="00E63567">
              <w:rPr>
                <w:color w:val="000000" w:themeColor="text1"/>
                <w:sz w:val="22"/>
                <w:szCs w:val="22"/>
              </w:rPr>
              <w:t>secateurs</w:t>
            </w:r>
          </w:p>
        </w:tc>
        <w:tc>
          <w:tcPr>
            <w:tcW w:w="1843"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2016-17</w:t>
            </w:r>
          </w:p>
        </w:tc>
        <w:tc>
          <w:tcPr>
            <w:tcW w:w="1417"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1275</w:t>
            </w:r>
          </w:p>
        </w:tc>
        <w:tc>
          <w:tcPr>
            <w:tcW w:w="3557" w:type="dxa"/>
          </w:tcPr>
          <w:p w:rsidR="007B2D1C" w:rsidRPr="00E63567" w:rsidRDefault="007B2D1C" w:rsidP="00004AA5">
            <w:pPr>
              <w:jc w:val="center"/>
              <w:rPr>
                <w:color w:val="000000" w:themeColor="text1"/>
                <w:sz w:val="22"/>
                <w:szCs w:val="22"/>
              </w:rPr>
            </w:pPr>
            <w:r w:rsidRPr="00E63567">
              <w:rPr>
                <w:color w:val="000000" w:themeColor="text1"/>
                <w:sz w:val="22"/>
                <w:szCs w:val="22"/>
              </w:rPr>
              <w:t>Working</w:t>
            </w:r>
          </w:p>
        </w:tc>
        <w:tc>
          <w:tcPr>
            <w:tcW w:w="2381" w:type="dxa"/>
            <w:vMerge/>
          </w:tcPr>
          <w:p w:rsidR="007B2D1C" w:rsidRPr="00E63567" w:rsidRDefault="007B2D1C" w:rsidP="00004AA5">
            <w:pPr>
              <w:tabs>
                <w:tab w:val="left" w:pos="540"/>
                <w:tab w:val="left" w:pos="5760"/>
              </w:tabs>
              <w:rPr>
                <w:color w:val="000000" w:themeColor="text1"/>
                <w:sz w:val="22"/>
                <w:szCs w:val="22"/>
              </w:rPr>
            </w:pPr>
          </w:p>
        </w:tc>
      </w:tr>
      <w:tr w:rsidR="007B2D1C" w:rsidRPr="00E63567" w:rsidTr="00004AA5">
        <w:trPr>
          <w:trHeight w:val="237"/>
          <w:jc w:val="center"/>
        </w:trPr>
        <w:tc>
          <w:tcPr>
            <w:tcW w:w="3030" w:type="dxa"/>
          </w:tcPr>
          <w:p w:rsidR="007B2D1C" w:rsidRPr="00E63567" w:rsidRDefault="007B2D1C" w:rsidP="00004AA5">
            <w:pPr>
              <w:tabs>
                <w:tab w:val="left" w:pos="540"/>
                <w:tab w:val="left" w:pos="5760"/>
              </w:tabs>
              <w:rPr>
                <w:color w:val="000000" w:themeColor="text1"/>
                <w:sz w:val="22"/>
                <w:szCs w:val="22"/>
              </w:rPr>
            </w:pPr>
            <w:r w:rsidRPr="00E63567">
              <w:rPr>
                <w:color w:val="000000" w:themeColor="text1"/>
                <w:sz w:val="22"/>
                <w:szCs w:val="22"/>
              </w:rPr>
              <w:t>Line marker</w:t>
            </w:r>
          </w:p>
        </w:tc>
        <w:tc>
          <w:tcPr>
            <w:tcW w:w="1843" w:type="dxa"/>
          </w:tcPr>
          <w:p w:rsidR="007B2D1C" w:rsidRPr="00E63567" w:rsidRDefault="007B2D1C" w:rsidP="00004AA5">
            <w:pPr>
              <w:jc w:val="center"/>
              <w:rPr>
                <w:color w:val="000000" w:themeColor="text1"/>
                <w:sz w:val="22"/>
                <w:szCs w:val="22"/>
              </w:rPr>
            </w:pPr>
            <w:r w:rsidRPr="00E63567">
              <w:rPr>
                <w:color w:val="000000" w:themeColor="text1"/>
                <w:sz w:val="22"/>
                <w:szCs w:val="22"/>
              </w:rPr>
              <w:t>2016-17</w:t>
            </w:r>
          </w:p>
        </w:tc>
        <w:tc>
          <w:tcPr>
            <w:tcW w:w="1417"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2790</w:t>
            </w:r>
          </w:p>
        </w:tc>
        <w:tc>
          <w:tcPr>
            <w:tcW w:w="3557" w:type="dxa"/>
          </w:tcPr>
          <w:p w:rsidR="007B2D1C" w:rsidRPr="00E63567" w:rsidRDefault="007B2D1C" w:rsidP="00004AA5">
            <w:pPr>
              <w:jc w:val="center"/>
              <w:rPr>
                <w:color w:val="000000" w:themeColor="text1"/>
                <w:sz w:val="22"/>
                <w:szCs w:val="22"/>
              </w:rPr>
            </w:pPr>
            <w:r w:rsidRPr="00E63567">
              <w:rPr>
                <w:color w:val="000000" w:themeColor="text1"/>
                <w:sz w:val="22"/>
                <w:szCs w:val="22"/>
              </w:rPr>
              <w:t>Working</w:t>
            </w:r>
          </w:p>
        </w:tc>
        <w:tc>
          <w:tcPr>
            <w:tcW w:w="2381" w:type="dxa"/>
            <w:vMerge/>
          </w:tcPr>
          <w:p w:rsidR="007B2D1C" w:rsidRPr="00E63567" w:rsidRDefault="007B2D1C" w:rsidP="00004AA5">
            <w:pPr>
              <w:tabs>
                <w:tab w:val="left" w:pos="540"/>
                <w:tab w:val="left" w:pos="5760"/>
              </w:tabs>
              <w:rPr>
                <w:color w:val="000000" w:themeColor="text1"/>
                <w:sz w:val="22"/>
                <w:szCs w:val="22"/>
              </w:rPr>
            </w:pPr>
          </w:p>
        </w:tc>
      </w:tr>
      <w:tr w:rsidR="007B2D1C" w:rsidRPr="00E63567" w:rsidTr="00004AA5">
        <w:trPr>
          <w:trHeight w:val="237"/>
          <w:jc w:val="center"/>
        </w:trPr>
        <w:tc>
          <w:tcPr>
            <w:tcW w:w="3030" w:type="dxa"/>
          </w:tcPr>
          <w:p w:rsidR="007B2D1C" w:rsidRPr="00E63567" w:rsidRDefault="007B2D1C" w:rsidP="00004AA5">
            <w:pPr>
              <w:tabs>
                <w:tab w:val="left" w:pos="540"/>
                <w:tab w:val="left" w:pos="5760"/>
              </w:tabs>
              <w:rPr>
                <w:color w:val="000000" w:themeColor="text1"/>
                <w:sz w:val="22"/>
                <w:szCs w:val="22"/>
              </w:rPr>
            </w:pPr>
            <w:r w:rsidRPr="00E63567">
              <w:rPr>
                <w:color w:val="000000" w:themeColor="text1"/>
                <w:sz w:val="22"/>
                <w:szCs w:val="22"/>
              </w:rPr>
              <w:t>Hedge cutter</w:t>
            </w:r>
          </w:p>
        </w:tc>
        <w:tc>
          <w:tcPr>
            <w:tcW w:w="1843"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2016-17</w:t>
            </w:r>
          </w:p>
        </w:tc>
        <w:tc>
          <w:tcPr>
            <w:tcW w:w="1417"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2200</w:t>
            </w:r>
          </w:p>
        </w:tc>
        <w:tc>
          <w:tcPr>
            <w:tcW w:w="3557" w:type="dxa"/>
          </w:tcPr>
          <w:p w:rsidR="007B2D1C" w:rsidRPr="00E63567" w:rsidRDefault="007B2D1C" w:rsidP="00004AA5">
            <w:pPr>
              <w:jc w:val="center"/>
              <w:rPr>
                <w:color w:val="000000" w:themeColor="text1"/>
                <w:sz w:val="22"/>
                <w:szCs w:val="22"/>
              </w:rPr>
            </w:pPr>
            <w:r w:rsidRPr="00E63567">
              <w:rPr>
                <w:color w:val="000000" w:themeColor="text1"/>
                <w:sz w:val="22"/>
                <w:szCs w:val="22"/>
              </w:rPr>
              <w:t>Working</w:t>
            </w:r>
          </w:p>
        </w:tc>
        <w:tc>
          <w:tcPr>
            <w:tcW w:w="2381" w:type="dxa"/>
            <w:vMerge/>
          </w:tcPr>
          <w:p w:rsidR="007B2D1C" w:rsidRPr="00E63567" w:rsidRDefault="007B2D1C" w:rsidP="00004AA5">
            <w:pPr>
              <w:tabs>
                <w:tab w:val="left" w:pos="540"/>
                <w:tab w:val="left" w:pos="5760"/>
              </w:tabs>
              <w:rPr>
                <w:color w:val="000000" w:themeColor="text1"/>
                <w:sz w:val="22"/>
                <w:szCs w:val="22"/>
              </w:rPr>
            </w:pPr>
          </w:p>
        </w:tc>
      </w:tr>
      <w:tr w:rsidR="007B2D1C" w:rsidRPr="00E63567" w:rsidTr="00004AA5">
        <w:trPr>
          <w:trHeight w:val="237"/>
          <w:jc w:val="center"/>
        </w:trPr>
        <w:tc>
          <w:tcPr>
            <w:tcW w:w="3030" w:type="dxa"/>
          </w:tcPr>
          <w:p w:rsidR="007B2D1C" w:rsidRPr="00E63567" w:rsidRDefault="007B2D1C" w:rsidP="00004AA5">
            <w:pPr>
              <w:tabs>
                <w:tab w:val="left" w:pos="540"/>
                <w:tab w:val="left" w:pos="5760"/>
              </w:tabs>
              <w:rPr>
                <w:color w:val="000000" w:themeColor="text1"/>
                <w:sz w:val="22"/>
                <w:szCs w:val="22"/>
              </w:rPr>
            </w:pPr>
            <w:r w:rsidRPr="00E63567">
              <w:rPr>
                <w:color w:val="000000" w:themeColor="text1"/>
                <w:sz w:val="22"/>
                <w:szCs w:val="22"/>
              </w:rPr>
              <w:t>Manual lawn mower</w:t>
            </w:r>
          </w:p>
        </w:tc>
        <w:tc>
          <w:tcPr>
            <w:tcW w:w="1843" w:type="dxa"/>
          </w:tcPr>
          <w:p w:rsidR="007B2D1C" w:rsidRPr="00E63567" w:rsidRDefault="007B2D1C" w:rsidP="00004AA5">
            <w:pPr>
              <w:jc w:val="center"/>
              <w:rPr>
                <w:color w:val="000000" w:themeColor="text1"/>
                <w:sz w:val="22"/>
                <w:szCs w:val="22"/>
              </w:rPr>
            </w:pPr>
            <w:r w:rsidRPr="00E63567">
              <w:rPr>
                <w:color w:val="000000" w:themeColor="text1"/>
                <w:sz w:val="22"/>
                <w:szCs w:val="22"/>
              </w:rPr>
              <w:t>2016-17</w:t>
            </w:r>
          </w:p>
        </w:tc>
        <w:tc>
          <w:tcPr>
            <w:tcW w:w="1417"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6000</w:t>
            </w:r>
          </w:p>
        </w:tc>
        <w:tc>
          <w:tcPr>
            <w:tcW w:w="3557" w:type="dxa"/>
          </w:tcPr>
          <w:p w:rsidR="007B2D1C" w:rsidRPr="00E63567" w:rsidRDefault="007B2D1C" w:rsidP="00004AA5">
            <w:pPr>
              <w:jc w:val="center"/>
              <w:rPr>
                <w:color w:val="000000" w:themeColor="text1"/>
                <w:sz w:val="22"/>
                <w:szCs w:val="22"/>
              </w:rPr>
            </w:pPr>
            <w:r w:rsidRPr="00E63567">
              <w:rPr>
                <w:color w:val="000000" w:themeColor="text1"/>
                <w:sz w:val="22"/>
                <w:szCs w:val="22"/>
              </w:rPr>
              <w:t>Working</w:t>
            </w:r>
          </w:p>
        </w:tc>
        <w:tc>
          <w:tcPr>
            <w:tcW w:w="2381" w:type="dxa"/>
            <w:vMerge/>
          </w:tcPr>
          <w:p w:rsidR="007B2D1C" w:rsidRPr="00E63567" w:rsidRDefault="007B2D1C" w:rsidP="00004AA5">
            <w:pPr>
              <w:tabs>
                <w:tab w:val="left" w:pos="540"/>
                <w:tab w:val="left" w:pos="5760"/>
              </w:tabs>
              <w:rPr>
                <w:color w:val="000000" w:themeColor="text1"/>
                <w:sz w:val="22"/>
                <w:szCs w:val="22"/>
              </w:rPr>
            </w:pPr>
          </w:p>
        </w:tc>
      </w:tr>
      <w:tr w:rsidR="007B2D1C" w:rsidRPr="00E63567" w:rsidTr="00004AA5">
        <w:trPr>
          <w:trHeight w:val="237"/>
          <w:jc w:val="center"/>
        </w:trPr>
        <w:tc>
          <w:tcPr>
            <w:tcW w:w="3030" w:type="dxa"/>
          </w:tcPr>
          <w:p w:rsidR="007B2D1C" w:rsidRPr="00E63567" w:rsidRDefault="007B2D1C" w:rsidP="00004AA5">
            <w:pPr>
              <w:tabs>
                <w:tab w:val="left" w:pos="540"/>
                <w:tab w:val="left" w:pos="5760"/>
              </w:tabs>
              <w:rPr>
                <w:color w:val="000000" w:themeColor="text1"/>
                <w:sz w:val="22"/>
                <w:szCs w:val="22"/>
              </w:rPr>
            </w:pPr>
            <w:r w:rsidRPr="00E63567">
              <w:rPr>
                <w:color w:val="000000" w:themeColor="text1"/>
                <w:sz w:val="22"/>
                <w:szCs w:val="22"/>
              </w:rPr>
              <w:t>Knapsack sprayer</w:t>
            </w:r>
          </w:p>
        </w:tc>
        <w:tc>
          <w:tcPr>
            <w:tcW w:w="1843"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2016-17</w:t>
            </w:r>
          </w:p>
        </w:tc>
        <w:tc>
          <w:tcPr>
            <w:tcW w:w="1417"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2982</w:t>
            </w:r>
          </w:p>
        </w:tc>
        <w:tc>
          <w:tcPr>
            <w:tcW w:w="3557" w:type="dxa"/>
          </w:tcPr>
          <w:p w:rsidR="007B2D1C" w:rsidRPr="00E63567" w:rsidRDefault="007B2D1C" w:rsidP="00004AA5">
            <w:pPr>
              <w:jc w:val="center"/>
              <w:rPr>
                <w:color w:val="000000" w:themeColor="text1"/>
                <w:sz w:val="22"/>
                <w:szCs w:val="22"/>
              </w:rPr>
            </w:pPr>
            <w:r w:rsidRPr="00E63567">
              <w:rPr>
                <w:color w:val="000000" w:themeColor="text1"/>
                <w:sz w:val="22"/>
                <w:szCs w:val="22"/>
              </w:rPr>
              <w:t>Working</w:t>
            </w:r>
          </w:p>
        </w:tc>
        <w:tc>
          <w:tcPr>
            <w:tcW w:w="2381" w:type="dxa"/>
            <w:vMerge/>
          </w:tcPr>
          <w:p w:rsidR="007B2D1C" w:rsidRPr="00E63567" w:rsidRDefault="007B2D1C" w:rsidP="00004AA5">
            <w:pPr>
              <w:tabs>
                <w:tab w:val="left" w:pos="540"/>
                <w:tab w:val="left" w:pos="5760"/>
              </w:tabs>
              <w:rPr>
                <w:color w:val="000000" w:themeColor="text1"/>
                <w:sz w:val="22"/>
                <w:szCs w:val="22"/>
              </w:rPr>
            </w:pPr>
          </w:p>
        </w:tc>
      </w:tr>
      <w:tr w:rsidR="007B2D1C" w:rsidRPr="00E63567" w:rsidTr="00004AA5">
        <w:trPr>
          <w:trHeight w:val="237"/>
          <w:jc w:val="center"/>
        </w:trPr>
        <w:tc>
          <w:tcPr>
            <w:tcW w:w="3030" w:type="dxa"/>
          </w:tcPr>
          <w:p w:rsidR="007B2D1C" w:rsidRPr="00E63567" w:rsidRDefault="007B2D1C" w:rsidP="00004AA5">
            <w:pPr>
              <w:tabs>
                <w:tab w:val="left" w:pos="540"/>
                <w:tab w:val="left" w:pos="5760"/>
              </w:tabs>
              <w:rPr>
                <w:color w:val="000000" w:themeColor="text1"/>
                <w:sz w:val="22"/>
                <w:szCs w:val="22"/>
              </w:rPr>
            </w:pPr>
            <w:r w:rsidRPr="00E63567">
              <w:rPr>
                <w:color w:val="000000" w:themeColor="text1"/>
                <w:sz w:val="22"/>
                <w:szCs w:val="22"/>
              </w:rPr>
              <w:t>Multiple agar</w:t>
            </w:r>
          </w:p>
        </w:tc>
        <w:tc>
          <w:tcPr>
            <w:tcW w:w="1843" w:type="dxa"/>
          </w:tcPr>
          <w:p w:rsidR="007B2D1C" w:rsidRPr="00E63567" w:rsidRDefault="007B2D1C" w:rsidP="00004AA5">
            <w:pPr>
              <w:jc w:val="center"/>
              <w:rPr>
                <w:color w:val="000000" w:themeColor="text1"/>
                <w:sz w:val="22"/>
                <w:szCs w:val="22"/>
              </w:rPr>
            </w:pPr>
            <w:r w:rsidRPr="00E63567">
              <w:rPr>
                <w:color w:val="000000" w:themeColor="text1"/>
                <w:sz w:val="22"/>
                <w:szCs w:val="22"/>
              </w:rPr>
              <w:t>2016-17</w:t>
            </w:r>
          </w:p>
        </w:tc>
        <w:tc>
          <w:tcPr>
            <w:tcW w:w="1417"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2800</w:t>
            </w:r>
          </w:p>
        </w:tc>
        <w:tc>
          <w:tcPr>
            <w:tcW w:w="3557" w:type="dxa"/>
          </w:tcPr>
          <w:p w:rsidR="007B2D1C" w:rsidRPr="00E63567" w:rsidRDefault="007B2D1C" w:rsidP="00004AA5">
            <w:pPr>
              <w:jc w:val="center"/>
              <w:rPr>
                <w:color w:val="000000" w:themeColor="text1"/>
                <w:sz w:val="22"/>
                <w:szCs w:val="22"/>
              </w:rPr>
            </w:pPr>
            <w:r w:rsidRPr="00E63567">
              <w:rPr>
                <w:color w:val="000000" w:themeColor="text1"/>
                <w:sz w:val="22"/>
                <w:szCs w:val="22"/>
              </w:rPr>
              <w:t>Working</w:t>
            </w:r>
          </w:p>
        </w:tc>
        <w:tc>
          <w:tcPr>
            <w:tcW w:w="2381" w:type="dxa"/>
            <w:vMerge/>
          </w:tcPr>
          <w:p w:rsidR="007B2D1C" w:rsidRPr="00E63567" w:rsidRDefault="007B2D1C" w:rsidP="00004AA5">
            <w:pPr>
              <w:tabs>
                <w:tab w:val="left" w:pos="540"/>
                <w:tab w:val="left" w:pos="5760"/>
              </w:tabs>
              <w:rPr>
                <w:color w:val="000000" w:themeColor="text1"/>
                <w:sz w:val="22"/>
                <w:szCs w:val="22"/>
              </w:rPr>
            </w:pPr>
          </w:p>
        </w:tc>
      </w:tr>
      <w:tr w:rsidR="007B2D1C" w:rsidRPr="00E63567" w:rsidTr="00004AA5">
        <w:trPr>
          <w:trHeight w:val="237"/>
          <w:jc w:val="center"/>
        </w:trPr>
        <w:tc>
          <w:tcPr>
            <w:tcW w:w="3030" w:type="dxa"/>
          </w:tcPr>
          <w:p w:rsidR="007B2D1C" w:rsidRPr="00E63567" w:rsidRDefault="007B2D1C" w:rsidP="00004AA5">
            <w:pPr>
              <w:tabs>
                <w:tab w:val="left" w:pos="540"/>
                <w:tab w:val="left" w:pos="5760"/>
              </w:tabs>
              <w:rPr>
                <w:color w:val="000000" w:themeColor="text1"/>
                <w:sz w:val="22"/>
                <w:szCs w:val="22"/>
              </w:rPr>
            </w:pPr>
            <w:r w:rsidRPr="00E63567">
              <w:rPr>
                <w:color w:val="000000" w:themeColor="text1"/>
                <w:sz w:val="22"/>
                <w:szCs w:val="22"/>
              </w:rPr>
              <w:t>Multi-crop dry-land weeder</w:t>
            </w:r>
          </w:p>
        </w:tc>
        <w:tc>
          <w:tcPr>
            <w:tcW w:w="1843"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2016-17</w:t>
            </w:r>
          </w:p>
        </w:tc>
        <w:tc>
          <w:tcPr>
            <w:tcW w:w="1417"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3600</w:t>
            </w:r>
          </w:p>
        </w:tc>
        <w:tc>
          <w:tcPr>
            <w:tcW w:w="3557" w:type="dxa"/>
          </w:tcPr>
          <w:p w:rsidR="007B2D1C" w:rsidRPr="00E63567" w:rsidRDefault="007B2D1C" w:rsidP="00004AA5">
            <w:pPr>
              <w:jc w:val="center"/>
              <w:rPr>
                <w:color w:val="000000" w:themeColor="text1"/>
                <w:sz w:val="22"/>
                <w:szCs w:val="22"/>
              </w:rPr>
            </w:pPr>
            <w:r w:rsidRPr="00E63567">
              <w:rPr>
                <w:color w:val="000000" w:themeColor="text1"/>
                <w:sz w:val="22"/>
                <w:szCs w:val="22"/>
              </w:rPr>
              <w:t>Working</w:t>
            </w:r>
          </w:p>
        </w:tc>
        <w:tc>
          <w:tcPr>
            <w:tcW w:w="2381" w:type="dxa"/>
            <w:vMerge/>
          </w:tcPr>
          <w:p w:rsidR="007B2D1C" w:rsidRPr="00E63567" w:rsidRDefault="007B2D1C" w:rsidP="00004AA5">
            <w:pPr>
              <w:tabs>
                <w:tab w:val="left" w:pos="540"/>
                <w:tab w:val="left" w:pos="5760"/>
              </w:tabs>
              <w:rPr>
                <w:color w:val="000000" w:themeColor="text1"/>
                <w:sz w:val="22"/>
                <w:szCs w:val="22"/>
              </w:rPr>
            </w:pPr>
          </w:p>
        </w:tc>
      </w:tr>
      <w:tr w:rsidR="007B2D1C" w:rsidRPr="00E63567" w:rsidTr="00004AA5">
        <w:trPr>
          <w:trHeight w:val="237"/>
          <w:jc w:val="center"/>
        </w:trPr>
        <w:tc>
          <w:tcPr>
            <w:tcW w:w="3030" w:type="dxa"/>
          </w:tcPr>
          <w:p w:rsidR="007B2D1C" w:rsidRPr="00E63567" w:rsidRDefault="007B2D1C" w:rsidP="00004AA5">
            <w:pPr>
              <w:tabs>
                <w:tab w:val="left" w:pos="540"/>
                <w:tab w:val="left" w:pos="5760"/>
              </w:tabs>
              <w:rPr>
                <w:color w:val="000000" w:themeColor="text1"/>
                <w:sz w:val="22"/>
                <w:szCs w:val="22"/>
              </w:rPr>
            </w:pPr>
            <w:r w:rsidRPr="00E63567">
              <w:rPr>
                <w:color w:val="000000" w:themeColor="text1"/>
                <w:sz w:val="22"/>
                <w:szCs w:val="22"/>
              </w:rPr>
              <w:t>Hand chaff cutter</w:t>
            </w:r>
          </w:p>
        </w:tc>
        <w:tc>
          <w:tcPr>
            <w:tcW w:w="1843" w:type="dxa"/>
          </w:tcPr>
          <w:p w:rsidR="007B2D1C" w:rsidRPr="00E63567" w:rsidRDefault="007B2D1C" w:rsidP="00004AA5">
            <w:pPr>
              <w:jc w:val="center"/>
              <w:rPr>
                <w:color w:val="000000" w:themeColor="text1"/>
                <w:sz w:val="22"/>
                <w:szCs w:val="22"/>
              </w:rPr>
            </w:pPr>
            <w:r w:rsidRPr="00E63567">
              <w:rPr>
                <w:color w:val="000000" w:themeColor="text1"/>
                <w:sz w:val="22"/>
                <w:szCs w:val="22"/>
              </w:rPr>
              <w:t>2016-17</w:t>
            </w:r>
          </w:p>
        </w:tc>
        <w:tc>
          <w:tcPr>
            <w:tcW w:w="1417"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2800</w:t>
            </w:r>
          </w:p>
        </w:tc>
        <w:tc>
          <w:tcPr>
            <w:tcW w:w="3557" w:type="dxa"/>
          </w:tcPr>
          <w:p w:rsidR="007B2D1C" w:rsidRPr="00E63567" w:rsidRDefault="007B2D1C" w:rsidP="00004AA5">
            <w:pPr>
              <w:jc w:val="center"/>
              <w:rPr>
                <w:color w:val="000000" w:themeColor="text1"/>
                <w:sz w:val="22"/>
                <w:szCs w:val="22"/>
              </w:rPr>
            </w:pPr>
            <w:r w:rsidRPr="00E63567">
              <w:rPr>
                <w:color w:val="000000" w:themeColor="text1"/>
                <w:sz w:val="22"/>
                <w:szCs w:val="22"/>
              </w:rPr>
              <w:t>Working</w:t>
            </w:r>
          </w:p>
        </w:tc>
        <w:tc>
          <w:tcPr>
            <w:tcW w:w="2381" w:type="dxa"/>
            <w:vMerge/>
          </w:tcPr>
          <w:p w:rsidR="007B2D1C" w:rsidRPr="00E63567" w:rsidRDefault="007B2D1C" w:rsidP="00004AA5">
            <w:pPr>
              <w:tabs>
                <w:tab w:val="left" w:pos="540"/>
                <w:tab w:val="left" w:pos="5760"/>
              </w:tabs>
              <w:rPr>
                <w:color w:val="000000" w:themeColor="text1"/>
                <w:sz w:val="22"/>
                <w:szCs w:val="22"/>
              </w:rPr>
            </w:pPr>
          </w:p>
        </w:tc>
      </w:tr>
      <w:tr w:rsidR="007B2D1C" w:rsidRPr="00E63567" w:rsidTr="00004AA5">
        <w:trPr>
          <w:trHeight w:val="237"/>
          <w:jc w:val="center"/>
        </w:trPr>
        <w:tc>
          <w:tcPr>
            <w:tcW w:w="3030" w:type="dxa"/>
          </w:tcPr>
          <w:p w:rsidR="007B2D1C" w:rsidRPr="00E63567" w:rsidRDefault="007B2D1C" w:rsidP="00004AA5">
            <w:pPr>
              <w:tabs>
                <w:tab w:val="left" w:pos="540"/>
                <w:tab w:val="left" w:pos="5760"/>
              </w:tabs>
              <w:rPr>
                <w:color w:val="000000" w:themeColor="text1"/>
                <w:sz w:val="22"/>
                <w:szCs w:val="22"/>
              </w:rPr>
            </w:pPr>
            <w:r w:rsidRPr="00E63567">
              <w:rPr>
                <w:color w:val="000000" w:themeColor="text1"/>
                <w:sz w:val="22"/>
                <w:szCs w:val="22"/>
              </w:rPr>
              <w:t>Pressure sprayer</w:t>
            </w:r>
          </w:p>
        </w:tc>
        <w:tc>
          <w:tcPr>
            <w:tcW w:w="1843" w:type="dxa"/>
          </w:tcPr>
          <w:p w:rsidR="007B2D1C" w:rsidRPr="00E63567" w:rsidRDefault="007B2D1C" w:rsidP="00004AA5">
            <w:pPr>
              <w:jc w:val="center"/>
              <w:rPr>
                <w:color w:val="000000" w:themeColor="text1"/>
                <w:sz w:val="22"/>
                <w:szCs w:val="22"/>
              </w:rPr>
            </w:pPr>
            <w:r w:rsidRPr="00E63567">
              <w:rPr>
                <w:color w:val="000000" w:themeColor="text1"/>
                <w:sz w:val="22"/>
                <w:szCs w:val="22"/>
              </w:rPr>
              <w:t>2016-17</w:t>
            </w:r>
          </w:p>
        </w:tc>
        <w:tc>
          <w:tcPr>
            <w:tcW w:w="1417" w:type="dxa"/>
          </w:tcPr>
          <w:p w:rsidR="007B2D1C" w:rsidRPr="00E63567" w:rsidRDefault="007B2D1C" w:rsidP="00004AA5">
            <w:pPr>
              <w:tabs>
                <w:tab w:val="left" w:pos="540"/>
                <w:tab w:val="left" w:pos="5760"/>
              </w:tabs>
              <w:jc w:val="center"/>
              <w:rPr>
                <w:color w:val="000000" w:themeColor="text1"/>
                <w:sz w:val="22"/>
                <w:szCs w:val="22"/>
              </w:rPr>
            </w:pPr>
            <w:r w:rsidRPr="00E63567">
              <w:rPr>
                <w:color w:val="000000" w:themeColor="text1"/>
                <w:sz w:val="22"/>
                <w:szCs w:val="22"/>
              </w:rPr>
              <w:t>1200</w:t>
            </w:r>
          </w:p>
        </w:tc>
        <w:tc>
          <w:tcPr>
            <w:tcW w:w="3557" w:type="dxa"/>
          </w:tcPr>
          <w:p w:rsidR="007B2D1C" w:rsidRPr="00E63567" w:rsidRDefault="007B2D1C" w:rsidP="00004AA5">
            <w:pPr>
              <w:jc w:val="center"/>
              <w:rPr>
                <w:color w:val="000000" w:themeColor="text1"/>
                <w:sz w:val="22"/>
                <w:szCs w:val="22"/>
              </w:rPr>
            </w:pPr>
            <w:r w:rsidRPr="00E63567">
              <w:rPr>
                <w:color w:val="000000" w:themeColor="text1"/>
                <w:sz w:val="22"/>
                <w:szCs w:val="22"/>
              </w:rPr>
              <w:t>Working</w:t>
            </w:r>
          </w:p>
        </w:tc>
        <w:tc>
          <w:tcPr>
            <w:tcW w:w="2381" w:type="dxa"/>
            <w:vMerge/>
          </w:tcPr>
          <w:p w:rsidR="007B2D1C" w:rsidRPr="00E63567" w:rsidRDefault="007B2D1C" w:rsidP="00004AA5">
            <w:pPr>
              <w:tabs>
                <w:tab w:val="left" w:pos="540"/>
                <w:tab w:val="left" w:pos="5760"/>
              </w:tabs>
              <w:rPr>
                <w:color w:val="00B0F0"/>
                <w:sz w:val="22"/>
                <w:szCs w:val="22"/>
              </w:rPr>
            </w:pPr>
          </w:p>
        </w:tc>
      </w:tr>
      <w:tr w:rsidR="007B2D1C" w:rsidRPr="00E63567" w:rsidTr="00004AA5">
        <w:trPr>
          <w:trHeight w:val="237"/>
          <w:jc w:val="center"/>
        </w:trPr>
        <w:tc>
          <w:tcPr>
            <w:tcW w:w="3030" w:type="dxa"/>
          </w:tcPr>
          <w:p w:rsidR="007B2D1C" w:rsidRPr="00E63567" w:rsidRDefault="007B2D1C" w:rsidP="00004AA5">
            <w:pPr>
              <w:tabs>
                <w:tab w:val="left" w:pos="540"/>
                <w:tab w:val="left" w:pos="5760"/>
              </w:tabs>
              <w:rPr>
                <w:color w:val="000000" w:themeColor="text1"/>
                <w:sz w:val="22"/>
                <w:szCs w:val="22"/>
              </w:rPr>
            </w:pPr>
            <w:r>
              <w:rPr>
                <w:color w:val="000000" w:themeColor="text1"/>
                <w:sz w:val="22"/>
                <w:szCs w:val="22"/>
              </w:rPr>
              <w:t>Hand wheel hoe 3-tyne</w:t>
            </w:r>
          </w:p>
        </w:tc>
        <w:tc>
          <w:tcPr>
            <w:tcW w:w="1843" w:type="dxa"/>
          </w:tcPr>
          <w:p w:rsidR="007B2D1C" w:rsidRPr="00E63567" w:rsidRDefault="007B2D1C" w:rsidP="00004AA5">
            <w:pPr>
              <w:jc w:val="center"/>
              <w:rPr>
                <w:color w:val="000000" w:themeColor="text1"/>
                <w:sz w:val="22"/>
                <w:szCs w:val="22"/>
              </w:rPr>
            </w:pPr>
            <w:r>
              <w:rPr>
                <w:color w:val="000000" w:themeColor="text1"/>
                <w:sz w:val="22"/>
                <w:szCs w:val="22"/>
              </w:rPr>
              <w:t>2019-20</w:t>
            </w:r>
          </w:p>
        </w:tc>
        <w:tc>
          <w:tcPr>
            <w:tcW w:w="1417" w:type="dxa"/>
          </w:tcPr>
          <w:p w:rsidR="007B2D1C" w:rsidRPr="00E63567" w:rsidRDefault="007B2D1C" w:rsidP="00004AA5">
            <w:pPr>
              <w:tabs>
                <w:tab w:val="left" w:pos="540"/>
                <w:tab w:val="left" w:pos="5760"/>
              </w:tabs>
              <w:jc w:val="center"/>
              <w:rPr>
                <w:color w:val="000000" w:themeColor="text1"/>
                <w:sz w:val="22"/>
                <w:szCs w:val="22"/>
              </w:rPr>
            </w:pPr>
            <w:r>
              <w:rPr>
                <w:color w:val="000000" w:themeColor="text1"/>
                <w:sz w:val="22"/>
                <w:szCs w:val="22"/>
              </w:rPr>
              <w:t>3800</w:t>
            </w:r>
          </w:p>
        </w:tc>
        <w:tc>
          <w:tcPr>
            <w:tcW w:w="3557" w:type="dxa"/>
          </w:tcPr>
          <w:p w:rsidR="007B2D1C" w:rsidRPr="00E63567" w:rsidRDefault="007B2D1C" w:rsidP="00004AA5">
            <w:pPr>
              <w:jc w:val="center"/>
              <w:rPr>
                <w:color w:val="000000" w:themeColor="text1"/>
                <w:sz w:val="22"/>
                <w:szCs w:val="22"/>
              </w:rPr>
            </w:pPr>
            <w:r>
              <w:rPr>
                <w:color w:val="000000" w:themeColor="text1"/>
                <w:sz w:val="22"/>
                <w:szCs w:val="22"/>
              </w:rPr>
              <w:t>working</w:t>
            </w:r>
          </w:p>
        </w:tc>
        <w:tc>
          <w:tcPr>
            <w:tcW w:w="2381" w:type="dxa"/>
          </w:tcPr>
          <w:p w:rsidR="007B2D1C" w:rsidRPr="007B2D1C" w:rsidRDefault="007B2D1C" w:rsidP="00004AA5">
            <w:pPr>
              <w:tabs>
                <w:tab w:val="left" w:pos="540"/>
                <w:tab w:val="left" w:pos="5760"/>
              </w:tabs>
              <w:rPr>
                <w:color w:val="000000" w:themeColor="text1"/>
                <w:sz w:val="22"/>
                <w:szCs w:val="22"/>
              </w:rPr>
            </w:pPr>
            <w:r w:rsidRPr="007B2D1C">
              <w:rPr>
                <w:color w:val="000000" w:themeColor="text1"/>
                <w:sz w:val="22"/>
                <w:szCs w:val="22"/>
              </w:rPr>
              <w:t>ASCI</w:t>
            </w:r>
          </w:p>
        </w:tc>
      </w:tr>
      <w:tr w:rsidR="007B2D1C" w:rsidRPr="00E63567" w:rsidTr="00004AA5">
        <w:trPr>
          <w:trHeight w:val="237"/>
          <w:jc w:val="center"/>
        </w:trPr>
        <w:tc>
          <w:tcPr>
            <w:tcW w:w="3030" w:type="dxa"/>
          </w:tcPr>
          <w:p w:rsidR="007B2D1C" w:rsidRPr="00E63567" w:rsidRDefault="007B2D1C" w:rsidP="00004AA5">
            <w:pPr>
              <w:tabs>
                <w:tab w:val="left" w:pos="540"/>
                <w:tab w:val="left" w:pos="5760"/>
              </w:tabs>
              <w:rPr>
                <w:color w:val="000000" w:themeColor="text1"/>
                <w:sz w:val="22"/>
                <w:szCs w:val="22"/>
              </w:rPr>
            </w:pPr>
            <w:r>
              <w:rPr>
                <w:color w:val="000000" w:themeColor="text1"/>
                <w:sz w:val="22"/>
                <w:szCs w:val="22"/>
              </w:rPr>
              <w:t>Seed-cum-Fertilizer drill</w:t>
            </w:r>
          </w:p>
        </w:tc>
        <w:tc>
          <w:tcPr>
            <w:tcW w:w="1843" w:type="dxa"/>
          </w:tcPr>
          <w:p w:rsidR="007B2D1C" w:rsidRPr="00E63567" w:rsidRDefault="007B2D1C" w:rsidP="00004AA5">
            <w:pPr>
              <w:jc w:val="center"/>
              <w:rPr>
                <w:color w:val="000000" w:themeColor="text1"/>
                <w:sz w:val="22"/>
                <w:szCs w:val="22"/>
              </w:rPr>
            </w:pPr>
            <w:r>
              <w:rPr>
                <w:color w:val="000000" w:themeColor="text1"/>
                <w:sz w:val="22"/>
                <w:szCs w:val="22"/>
              </w:rPr>
              <w:t>2019-20</w:t>
            </w:r>
          </w:p>
        </w:tc>
        <w:tc>
          <w:tcPr>
            <w:tcW w:w="1417" w:type="dxa"/>
          </w:tcPr>
          <w:p w:rsidR="007B2D1C" w:rsidRPr="00E63567" w:rsidRDefault="007B2D1C" w:rsidP="00004AA5">
            <w:pPr>
              <w:tabs>
                <w:tab w:val="left" w:pos="540"/>
                <w:tab w:val="left" w:pos="5760"/>
              </w:tabs>
              <w:jc w:val="center"/>
              <w:rPr>
                <w:color w:val="000000" w:themeColor="text1"/>
                <w:sz w:val="22"/>
                <w:szCs w:val="22"/>
              </w:rPr>
            </w:pPr>
            <w:r>
              <w:rPr>
                <w:color w:val="000000" w:themeColor="text1"/>
                <w:sz w:val="22"/>
                <w:szCs w:val="22"/>
              </w:rPr>
              <w:t>8200</w:t>
            </w:r>
          </w:p>
        </w:tc>
        <w:tc>
          <w:tcPr>
            <w:tcW w:w="3557" w:type="dxa"/>
          </w:tcPr>
          <w:p w:rsidR="007B2D1C" w:rsidRPr="00E63567" w:rsidRDefault="007B2D1C" w:rsidP="00004AA5">
            <w:pPr>
              <w:jc w:val="center"/>
              <w:rPr>
                <w:color w:val="000000" w:themeColor="text1"/>
                <w:sz w:val="22"/>
                <w:szCs w:val="22"/>
              </w:rPr>
            </w:pPr>
            <w:r>
              <w:rPr>
                <w:color w:val="000000" w:themeColor="text1"/>
                <w:sz w:val="22"/>
                <w:szCs w:val="22"/>
              </w:rPr>
              <w:t>Working</w:t>
            </w:r>
          </w:p>
        </w:tc>
        <w:tc>
          <w:tcPr>
            <w:tcW w:w="2381" w:type="dxa"/>
          </w:tcPr>
          <w:p w:rsidR="007B2D1C" w:rsidRPr="007B2D1C" w:rsidRDefault="007B2D1C" w:rsidP="00004AA5">
            <w:pPr>
              <w:tabs>
                <w:tab w:val="left" w:pos="540"/>
                <w:tab w:val="left" w:pos="5760"/>
              </w:tabs>
              <w:rPr>
                <w:color w:val="000000" w:themeColor="text1"/>
                <w:sz w:val="22"/>
                <w:szCs w:val="22"/>
              </w:rPr>
            </w:pPr>
            <w:r w:rsidRPr="007B2D1C">
              <w:rPr>
                <w:color w:val="000000" w:themeColor="text1"/>
                <w:sz w:val="22"/>
                <w:szCs w:val="22"/>
              </w:rPr>
              <w:t>ASCI</w:t>
            </w:r>
          </w:p>
        </w:tc>
      </w:tr>
      <w:tr w:rsidR="007B2D1C" w:rsidRPr="00E63567" w:rsidTr="00004AA5">
        <w:trPr>
          <w:trHeight w:val="237"/>
          <w:jc w:val="center"/>
        </w:trPr>
        <w:tc>
          <w:tcPr>
            <w:tcW w:w="3030" w:type="dxa"/>
          </w:tcPr>
          <w:p w:rsidR="007B2D1C" w:rsidRPr="009559A9" w:rsidRDefault="007B2D1C" w:rsidP="00004AA5">
            <w:pPr>
              <w:tabs>
                <w:tab w:val="left" w:pos="540"/>
                <w:tab w:val="left" w:pos="5760"/>
              </w:tabs>
              <w:rPr>
                <w:color w:val="000000" w:themeColor="text1"/>
                <w:sz w:val="22"/>
                <w:szCs w:val="22"/>
              </w:rPr>
            </w:pPr>
            <w:r w:rsidRPr="009559A9">
              <w:rPr>
                <w:color w:val="000000" w:themeColor="text1"/>
                <w:sz w:val="22"/>
                <w:szCs w:val="22"/>
              </w:rPr>
              <w:t>Garden pipe</w:t>
            </w:r>
          </w:p>
        </w:tc>
        <w:tc>
          <w:tcPr>
            <w:tcW w:w="1843" w:type="dxa"/>
          </w:tcPr>
          <w:p w:rsidR="007B2D1C" w:rsidRPr="009559A9" w:rsidRDefault="007B2D1C" w:rsidP="00004AA5">
            <w:pPr>
              <w:jc w:val="center"/>
              <w:rPr>
                <w:color w:val="000000" w:themeColor="text1"/>
                <w:sz w:val="22"/>
                <w:szCs w:val="22"/>
              </w:rPr>
            </w:pPr>
            <w:r w:rsidRPr="009559A9">
              <w:rPr>
                <w:color w:val="000000" w:themeColor="text1"/>
                <w:sz w:val="22"/>
                <w:szCs w:val="22"/>
              </w:rPr>
              <w:t>2018-19</w:t>
            </w:r>
          </w:p>
        </w:tc>
        <w:tc>
          <w:tcPr>
            <w:tcW w:w="1417" w:type="dxa"/>
          </w:tcPr>
          <w:p w:rsidR="007B2D1C" w:rsidRPr="009559A9" w:rsidRDefault="007B2D1C" w:rsidP="00004AA5">
            <w:pPr>
              <w:tabs>
                <w:tab w:val="left" w:pos="540"/>
                <w:tab w:val="left" w:pos="5760"/>
              </w:tabs>
              <w:jc w:val="center"/>
              <w:rPr>
                <w:color w:val="000000" w:themeColor="text1"/>
                <w:sz w:val="22"/>
                <w:szCs w:val="22"/>
              </w:rPr>
            </w:pPr>
            <w:r w:rsidRPr="009559A9">
              <w:rPr>
                <w:color w:val="000000" w:themeColor="text1"/>
                <w:sz w:val="22"/>
                <w:szCs w:val="22"/>
              </w:rPr>
              <w:t>1600</w:t>
            </w:r>
          </w:p>
        </w:tc>
        <w:tc>
          <w:tcPr>
            <w:tcW w:w="3557" w:type="dxa"/>
          </w:tcPr>
          <w:p w:rsidR="007B2D1C" w:rsidRPr="009559A9" w:rsidRDefault="007B2D1C" w:rsidP="00004AA5">
            <w:pPr>
              <w:jc w:val="center"/>
              <w:rPr>
                <w:color w:val="000000" w:themeColor="text1"/>
                <w:sz w:val="22"/>
                <w:szCs w:val="22"/>
              </w:rPr>
            </w:pPr>
            <w:r w:rsidRPr="009559A9">
              <w:rPr>
                <w:color w:val="000000" w:themeColor="text1"/>
                <w:sz w:val="22"/>
                <w:szCs w:val="22"/>
              </w:rPr>
              <w:t>Working</w:t>
            </w:r>
          </w:p>
        </w:tc>
        <w:tc>
          <w:tcPr>
            <w:tcW w:w="2381" w:type="dxa"/>
          </w:tcPr>
          <w:p w:rsidR="007B2D1C" w:rsidRPr="00E63567" w:rsidRDefault="007B2D1C" w:rsidP="00004AA5">
            <w:pPr>
              <w:tabs>
                <w:tab w:val="left" w:pos="540"/>
                <w:tab w:val="left" w:pos="5760"/>
              </w:tabs>
              <w:rPr>
                <w:color w:val="00B0F0"/>
                <w:sz w:val="22"/>
                <w:szCs w:val="22"/>
              </w:rPr>
            </w:pPr>
            <w:r w:rsidRPr="00E63567">
              <w:rPr>
                <w:color w:val="000000" w:themeColor="text1"/>
                <w:sz w:val="22"/>
                <w:szCs w:val="22"/>
              </w:rPr>
              <w:t xml:space="preserve">ICAR-ATARI, </w:t>
            </w:r>
            <w:r>
              <w:rPr>
                <w:color w:val="000000" w:themeColor="text1"/>
                <w:sz w:val="22"/>
                <w:szCs w:val="22"/>
              </w:rPr>
              <w:t>Kolkata</w:t>
            </w:r>
          </w:p>
        </w:tc>
      </w:tr>
      <w:tr w:rsidR="007B2D1C" w:rsidRPr="00E63567" w:rsidTr="00004AA5">
        <w:trPr>
          <w:trHeight w:val="237"/>
          <w:jc w:val="center"/>
        </w:trPr>
        <w:tc>
          <w:tcPr>
            <w:tcW w:w="3030" w:type="dxa"/>
          </w:tcPr>
          <w:p w:rsidR="007B2D1C" w:rsidRPr="009559A9" w:rsidRDefault="007B2D1C" w:rsidP="00004AA5">
            <w:pPr>
              <w:tabs>
                <w:tab w:val="left" w:pos="540"/>
                <w:tab w:val="left" w:pos="5760"/>
              </w:tabs>
              <w:rPr>
                <w:color w:val="000000" w:themeColor="text1"/>
                <w:sz w:val="22"/>
                <w:szCs w:val="22"/>
              </w:rPr>
            </w:pPr>
            <w:r w:rsidRPr="009559A9">
              <w:rPr>
                <w:color w:val="000000" w:themeColor="text1"/>
                <w:sz w:val="22"/>
                <w:szCs w:val="22"/>
              </w:rPr>
              <w:t>Trench hoe</w:t>
            </w:r>
          </w:p>
        </w:tc>
        <w:tc>
          <w:tcPr>
            <w:tcW w:w="1843" w:type="dxa"/>
          </w:tcPr>
          <w:p w:rsidR="007B2D1C" w:rsidRPr="009559A9" w:rsidRDefault="007B2D1C" w:rsidP="00004AA5">
            <w:pPr>
              <w:jc w:val="center"/>
              <w:rPr>
                <w:color w:val="000000" w:themeColor="text1"/>
                <w:sz w:val="22"/>
                <w:szCs w:val="22"/>
              </w:rPr>
            </w:pPr>
            <w:r w:rsidRPr="009559A9">
              <w:rPr>
                <w:color w:val="000000" w:themeColor="text1"/>
                <w:sz w:val="22"/>
                <w:szCs w:val="22"/>
              </w:rPr>
              <w:t>2018-19</w:t>
            </w:r>
          </w:p>
        </w:tc>
        <w:tc>
          <w:tcPr>
            <w:tcW w:w="1417" w:type="dxa"/>
          </w:tcPr>
          <w:p w:rsidR="007B2D1C" w:rsidRPr="009559A9" w:rsidRDefault="007B2D1C" w:rsidP="00004AA5">
            <w:pPr>
              <w:tabs>
                <w:tab w:val="left" w:pos="540"/>
                <w:tab w:val="left" w:pos="5760"/>
              </w:tabs>
              <w:jc w:val="center"/>
              <w:rPr>
                <w:color w:val="000000" w:themeColor="text1"/>
                <w:sz w:val="22"/>
                <w:szCs w:val="22"/>
              </w:rPr>
            </w:pPr>
            <w:r w:rsidRPr="009559A9">
              <w:rPr>
                <w:color w:val="000000" w:themeColor="text1"/>
                <w:sz w:val="22"/>
                <w:szCs w:val="22"/>
              </w:rPr>
              <w:t>480</w:t>
            </w:r>
          </w:p>
        </w:tc>
        <w:tc>
          <w:tcPr>
            <w:tcW w:w="3557" w:type="dxa"/>
          </w:tcPr>
          <w:p w:rsidR="007B2D1C" w:rsidRPr="009559A9" w:rsidRDefault="007B2D1C" w:rsidP="00004AA5">
            <w:pPr>
              <w:jc w:val="center"/>
            </w:pPr>
            <w:r w:rsidRPr="009559A9">
              <w:rPr>
                <w:color w:val="000000" w:themeColor="text1"/>
                <w:sz w:val="22"/>
                <w:szCs w:val="22"/>
              </w:rPr>
              <w:t>Working</w:t>
            </w:r>
          </w:p>
        </w:tc>
        <w:tc>
          <w:tcPr>
            <w:tcW w:w="2381" w:type="dxa"/>
          </w:tcPr>
          <w:p w:rsidR="007B2D1C" w:rsidRPr="00E63567" w:rsidRDefault="007B2D1C" w:rsidP="00004AA5">
            <w:pPr>
              <w:tabs>
                <w:tab w:val="left" w:pos="540"/>
                <w:tab w:val="left" w:pos="5760"/>
              </w:tabs>
              <w:rPr>
                <w:color w:val="00B0F0"/>
                <w:sz w:val="22"/>
                <w:szCs w:val="22"/>
              </w:rPr>
            </w:pPr>
            <w:r w:rsidRPr="00E63567">
              <w:rPr>
                <w:color w:val="000000" w:themeColor="text1"/>
                <w:sz w:val="22"/>
                <w:szCs w:val="22"/>
              </w:rPr>
              <w:t xml:space="preserve">ICAR-ATARI, </w:t>
            </w:r>
            <w:r>
              <w:rPr>
                <w:color w:val="000000" w:themeColor="text1"/>
                <w:sz w:val="22"/>
                <w:szCs w:val="22"/>
              </w:rPr>
              <w:t>Kolkata</w:t>
            </w:r>
          </w:p>
        </w:tc>
      </w:tr>
      <w:tr w:rsidR="007B2D1C" w:rsidRPr="00E63567" w:rsidTr="00004AA5">
        <w:trPr>
          <w:trHeight w:val="237"/>
          <w:jc w:val="center"/>
        </w:trPr>
        <w:tc>
          <w:tcPr>
            <w:tcW w:w="3030" w:type="dxa"/>
          </w:tcPr>
          <w:p w:rsidR="007B2D1C" w:rsidRPr="009559A9" w:rsidRDefault="007B2D1C" w:rsidP="00004AA5">
            <w:pPr>
              <w:tabs>
                <w:tab w:val="left" w:pos="540"/>
                <w:tab w:val="left" w:pos="5760"/>
              </w:tabs>
              <w:rPr>
                <w:color w:val="000000" w:themeColor="text1"/>
                <w:sz w:val="22"/>
                <w:szCs w:val="22"/>
              </w:rPr>
            </w:pPr>
            <w:r w:rsidRPr="009559A9">
              <w:rPr>
                <w:color w:val="000000" w:themeColor="text1"/>
                <w:sz w:val="22"/>
                <w:szCs w:val="22"/>
              </w:rPr>
              <w:t xml:space="preserve">Fouda </w:t>
            </w:r>
          </w:p>
        </w:tc>
        <w:tc>
          <w:tcPr>
            <w:tcW w:w="1843" w:type="dxa"/>
          </w:tcPr>
          <w:p w:rsidR="007B2D1C" w:rsidRPr="009559A9" w:rsidRDefault="007B2D1C" w:rsidP="00004AA5">
            <w:pPr>
              <w:jc w:val="center"/>
              <w:rPr>
                <w:color w:val="000000" w:themeColor="text1"/>
                <w:sz w:val="22"/>
                <w:szCs w:val="22"/>
              </w:rPr>
            </w:pPr>
            <w:r w:rsidRPr="009559A9">
              <w:rPr>
                <w:color w:val="000000" w:themeColor="text1"/>
                <w:sz w:val="22"/>
                <w:szCs w:val="22"/>
              </w:rPr>
              <w:t>2018-19</w:t>
            </w:r>
          </w:p>
        </w:tc>
        <w:tc>
          <w:tcPr>
            <w:tcW w:w="1417" w:type="dxa"/>
          </w:tcPr>
          <w:p w:rsidR="007B2D1C" w:rsidRPr="009559A9" w:rsidRDefault="007B2D1C" w:rsidP="00004AA5">
            <w:pPr>
              <w:tabs>
                <w:tab w:val="left" w:pos="540"/>
                <w:tab w:val="left" w:pos="5760"/>
              </w:tabs>
              <w:jc w:val="center"/>
              <w:rPr>
                <w:color w:val="000000" w:themeColor="text1"/>
                <w:sz w:val="22"/>
                <w:szCs w:val="22"/>
              </w:rPr>
            </w:pPr>
            <w:r w:rsidRPr="009559A9">
              <w:rPr>
                <w:color w:val="000000" w:themeColor="text1"/>
                <w:sz w:val="22"/>
                <w:szCs w:val="22"/>
              </w:rPr>
              <w:t>1040</w:t>
            </w:r>
          </w:p>
        </w:tc>
        <w:tc>
          <w:tcPr>
            <w:tcW w:w="3557" w:type="dxa"/>
          </w:tcPr>
          <w:p w:rsidR="007B2D1C" w:rsidRPr="009559A9" w:rsidRDefault="007B2D1C" w:rsidP="00004AA5">
            <w:pPr>
              <w:jc w:val="center"/>
            </w:pPr>
            <w:r w:rsidRPr="009559A9">
              <w:rPr>
                <w:color w:val="000000" w:themeColor="text1"/>
                <w:sz w:val="22"/>
                <w:szCs w:val="22"/>
              </w:rPr>
              <w:t>Working</w:t>
            </w:r>
          </w:p>
        </w:tc>
        <w:tc>
          <w:tcPr>
            <w:tcW w:w="2381" w:type="dxa"/>
          </w:tcPr>
          <w:p w:rsidR="007B2D1C" w:rsidRPr="00E63567" w:rsidRDefault="007B2D1C" w:rsidP="00004AA5">
            <w:pPr>
              <w:tabs>
                <w:tab w:val="left" w:pos="540"/>
                <w:tab w:val="left" w:pos="5760"/>
              </w:tabs>
              <w:rPr>
                <w:color w:val="00B0F0"/>
                <w:sz w:val="22"/>
                <w:szCs w:val="22"/>
              </w:rPr>
            </w:pPr>
            <w:r w:rsidRPr="00E63567">
              <w:rPr>
                <w:color w:val="000000" w:themeColor="text1"/>
                <w:sz w:val="22"/>
                <w:szCs w:val="22"/>
              </w:rPr>
              <w:t xml:space="preserve">ICAR-ATARI, </w:t>
            </w:r>
            <w:r>
              <w:rPr>
                <w:color w:val="000000" w:themeColor="text1"/>
                <w:sz w:val="22"/>
                <w:szCs w:val="22"/>
              </w:rPr>
              <w:t>Kolkata</w:t>
            </w:r>
          </w:p>
        </w:tc>
      </w:tr>
      <w:tr w:rsidR="007B2D1C" w:rsidRPr="00E63567" w:rsidTr="00004AA5">
        <w:trPr>
          <w:trHeight w:val="237"/>
          <w:jc w:val="center"/>
        </w:trPr>
        <w:tc>
          <w:tcPr>
            <w:tcW w:w="3030" w:type="dxa"/>
          </w:tcPr>
          <w:p w:rsidR="007B2D1C" w:rsidRPr="009559A9" w:rsidRDefault="007B2D1C" w:rsidP="00004AA5">
            <w:pPr>
              <w:tabs>
                <w:tab w:val="left" w:pos="540"/>
                <w:tab w:val="left" w:pos="5760"/>
              </w:tabs>
              <w:rPr>
                <w:color w:val="000000" w:themeColor="text1"/>
                <w:sz w:val="22"/>
                <w:szCs w:val="22"/>
              </w:rPr>
            </w:pPr>
            <w:r w:rsidRPr="009559A9">
              <w:rPr>
                <w:color w:val="000000" w:themeColor="text1"/>
                <w:sz w:val="22"/>
                <w:szCs w:val="22"/>
              </w:rPr>
              <w:t xml:space="preserve">Sickle </w:t>
            </w:r>
          </w:p>
        </w:tc>
        <w:tc>
          <w:tcPr>
            <w:tcW w:w="1843" w:type="dxa"/>
          </w:tcPr>
          <w:p w:rsidR="007B2D1C" w:rsidRPr="009559A9" w:rsidRDefault="007B2D1C" w:rsidP="00004AA5">
            <w:pPr>
              <w:jc w:val="center"/>
              <w:rPr>
                <w:color w:val="000000" w:themeColor="text1"/>
                <w:sz w:val="22"/>
                <w:szCs w:val="22"/>
              </w:rPr>
            </w:pPr>
            <w:r w:rsidRPr="009559A9">
              <w:rPr>
                <w:color w:val="000000" w:themeColor="text1"/>
                <w:sz w:val="22"/>
                <w:szCs w:val="22"/>
              </w:rPr>
              <w:t>2018-19</w:t>
            </w:r>
          </w:p>
        </w:tc>
        <w:tc>
          <w:tcPr>
            <w:tcW w:w="1417" w:type="dxa"/>
          </w:tcPr>
          <w:p w:rsidR="007B2D1C" w:rsidRPr="009559A9" w:rsidRDefault="007B2D1C" w:rsidP="00004AA5">
            <w:pPr>
              <w:tabs>
                <w:tab w:val="left" w:pos="540"/>
                <w:tab w:val="left" w:pos="5760"/>
              </w:tabs>
              <w:jc w:val="center"/>
              <w:rPr>
                <w:color w:val="000000" w:themeColor="text1"/>
                <w:sz w:val="22"/>
                <w:szCs w:val="22"/>
              </w:rPr>
            </w:pPr>
            <w:r w:rsidRPr="009559A9">
              <w:rPr>
                <w:color w:val="000000" w:themeColor="text1"/>
                <w:sz w:val="22"/>
                <w:szCs w:val="22"/>
              </w:rPr>
              <w:t>560</w:t>
            </w:r>
          </w:p>
        </w:tc>
        <w:tc>
          <w:tcPr>
            <w:tcW w:w="3557" w:type="dxa"/>
          </w:tcPr>
          <w:p w:rsidR="007B2D1C" w:rsidRPr="009559A9" w:rsidRDefault="007B2D1C" w:rsidP="00004AA5">
            <w:pPr>
              <w:jc w:val="center"/>
            </w:pPr>
            <w:r w:rsidRPr="009559A9">
              <w:rPr>
                <w:color w:val="000000" w:themeColor="text1"/>
                <w:sz w:val="22"/>
                <w:szCs w:val="22"/>
              </w:rPr>
              <w:t>Working</w:t>
            </w:r>
          </w:p>
        </w:tc>
        <w:tc>
          <w:tcPr>
            <w:tcW w:w="2381" w:type="dxa"/>
          </w:tcPr>
          <w:p w:rsidR="007B2D1C" w:rsidRPr="00E63567" w:rsidRDefault="007B2D1C" w:rsidP="00004AA5">
            <w:pPr>
              <w:tabs>
                <w:tab w:val="left" w:pos="540"/>
                <w:tab w:val="left" w:pos="5760"/>
              </w:tabs>
              <w:rPr>
                <w:color w:val="00B0F0"/>
                <w:sz w:val="22"/>
                <w:szCs w:val="22"/>
              </w:rPr>
            </w:pPr>
            <w:r w:rsidRPr="00E63567">
              <w:rPr>
                <w:color w:val="000000" w:themeColor="text1"/>
                <w:sz w:val="22"/>
                <w:szCs w:val="22"/>
              </w:rPr>
              <w:t xml:space="preserve">ICAR-ATARI, </w:t>
            </w:r>
            <w:r>
              <w:rPr>
                <w:color w:val="000000" w:themeColor="text1"/>
                <w:sz w:val="22"/>
                <w:szCs w:val="22"/>
              </w:rPr>
              <w:t>Kolkata</w:t>
            </w:r>
          </w:p>
        </w:tc>
      </w:tr>
      <w:tr w:rsidR="007B2D1C" w:rsidRPr="00E63567" w:rsidTr="00004AA5">
        <w:trPr>
          <w:trHeight w:val="237"/>
          <w:jc w:val="center"/>
        </w:trPr>
        <w:tc>
          <w:tcPr>
            <w:tcW w:w="3030" w:type="dxa"/>
          </w:tcPr>
          <w:p w:rsidR="007B2D1C" w:rsidRPr="009559A9" w:rsidRDefault="007B2D1C" w:rsidP="00004AA5">
            <w:pPr>
              <w:tabs>
                <w:tab w:val="left" w:pos="540"/>
                <w:tab w:val="left" w:pos="5760"/>
              </w:tabs>
              <w:rPr>
                <w:color w:val="000000" w:themeColor="text1"/>
                <w:sz w:val="22"/>
                <w:szCs w:val="22"/>
              </w:rPr>
            </w:pPr>
            <w:r w:rsidRPr="009559A9">
              <w:rPr>
                <w:color w:val="000000" w:themeColor="text1"/>
                <w:sz w:val="22"/>
                <w:szCs w:val="22"/>
              </w:rPr>
              <w:t>Rose cane</w:t>
            </w:r>
          </w:p>
        </w:tc>
        <w:tc>
          <w:tcPr>
            <w:tcW w:w="1843" w:type="dxa"/>
          </w:tcPr>
          <w:p w:rsidR="007B2D1C" w:rsidRPr="009559A9" w:rsidRDefault="007B2D1C" w:rsidP="00004AA5">
            <w:pPr>
              <w:jc w:val="center"/>
              <w:rPr>
                <w:color w:val="000000" w:themeColor="text1"/>
                <w:sz w:val="22"/>
                <w:szCs w:val="22"/>
              </w:rPr>
            </w:pPr>
            <w:r w:rsidRPr="009559A9">
              <w:rPr>
                <w:color w:val="000000" w:themeColor="text1"/>
                <w:sz w:val="22"/>
                <w:szCs w:val="22"/>
              </w:rPr>
              <w:t>2018-19</w:t>
            </w:r>
          </w:p>
        </w:tc>
        <w:tc>
          <w:tcPr>
            <w:tcW w:w="1417" w:type="dxa"/>
          </w:tcPr>
          <w:p w:rsidR="007B2D1C" w:rsidRPr="009559A9" w:rsidRDefault="007B2D1C" w:rsidP="00004AA5">
            <w:pPr>
              <w:tabs>
                <w:tab w:val="left" w:pos="540"/>
                <w:tab w:val="left" w:pos="5760"/>
              </w:tabs>
              <w:jc w:val="center"/>
              <w:rPr>
                <w:color w:val="000000" w:themeColor="text1"/>
                <w:sz w:val="22"/>
                <w:szCs w:val="22"/>
              </w:rPr>
            </w:pPr>
            <w:r w:rsidRPr="009559A9">
              <w:rPr>
                <w:color w:val="000000" w:themeColor="text1"/>
                <w:sz w:val="22"/>
                <w:szCs w:val="22"/>
              </w:rPr>
              <w:t>600</w:t>
            </w:r>
          </w:p>
        </w:tc>
        <w:tc>
          <w:tcPr>
            <w:tcW w:w="3557" w:type="dxa"/>
          </w:tcPr>
          <w:p w:rsidR="007B2D1C" w:rsidRPr="009559A9" w:rsidRDefault="007B2D1C" w:rsidP="00004AA5">
            <w:pPr>
              <w:jc w:val="center"/>
            </w:pPr>
            <w:r w:rsidRPr="009559A9">
              <w:rPr>
                <w:color w:val="000000" w:themeColor="text1"/>
                <w:sz w:val="22"/>
                <w:szCs w:val="22"/>
              </w:rPr>
              <w:t>Working</w:t>
            </w:r>
          </w:p>
        </w:tc>
        <w:tc>
          <w:tcPr>
            <w:tcW w:w="2381" w:type="dxa"/>
          </w:tcPr>
          <w:p w:rsidR="007B2D1C" w:rsidRPr="00E63567" w:rsidRDefault="007B2D1C" w:rsidP="00004AA5">
            <w:pPr>
              <w:tabs>
                <w:tab w:val="left" w:pos="540"/>
                <w:tab w:val="left" w:pos="5760"/>
              </w:tabs>
              <w:rPr>
                <w:color w:val="00B0F0"/>
                <w:sz w:val="22"/>
                <w:szCs w:val="22"/>
              </w:rPr>
            </w:pPr>
            <w:r w:rsidRPr="00E63567">
              <w:rPr>
                <w:color w:val="000000" w:themeColor="text1"/>
                <w:sz w:val="22"/>
                <w:szCs w:val="22"/>
              </w:rPr>
              <w:t xml:space="preserve">ICAR-ATARI, </w:t>
            </w:r>
            <w:r>
              <w:rPr>
                <w:color w:val="000000" w:themeColor="text1"/>
                <w:sz w:val="22"/>
                <w:szCs w:val="22"/>
              </w:rPr>
              <w:t>Kolkata</w:t>
            </w:r>
          </w:p>
        </w:tc>
      </w:tr>
      <w:tr w:rsidR="007B2D1C" w:rsidRPr="00E63567" w:rsidTr="00004AA5">
        <w:trPr>
          <w:trHeight w:val="237"/>
          <w:jc w:val="center"/>
        </w:trPr>
        <w:tc>
          <w:tcPr>
            <w:tcW w:w="3030" w:type="dxa"/>
          </w:tcPr>
          <w:p w:rsidR="007B2D1C" w:rsidRPr="009559A9" w:rsidRDefault="007B2D1C" w:rsidP="00004AA5">
            <w:pPr>
              <w:tabs>
                <w:tab w:val="left" w:pos="540"/>
                <w:tab w:val="left" w:pos="5760"/>
              </w:tabs>
              <w:rPr>
                <w:color w:val="000000" w:themeColor="text1"/>
                <w:sz w:val="22"/>
                <w:szCs w:val="22"/>
              </w:rPr>
            </w:pPr>
            <w:r w:rsidRPr="009559A9">
              <w:rPr>
                <w:color w:val="000000" w:themeColor="text1"/>
                <w:sz w:val="22"/>
                <w:szCs w:val="22"/>
              </w:rPr>
              <w:t>Plastic pot</w:t>
            </w:r>
          </w:p>
        </w:tc>
        <w:tc>
          <w:tcPr>
            <w:tcW w:w="1843" w:type="dxa"/>
          </w:tcPr>
          <w:p w:rsidR="007B2D1C" w:rsidRPr="009559A9" w:rsidRDefault="007B2D1C" w:rsidP="00004AA5">
            <w:pPr>
              <w:jc w:val="center"/>
              <w:rPr>
                <w:color w:val="000000" w:themeColor="text1"/>
                <w:sz w:val="22"/>
                <w:szCs w:val="22"/>
              </w:rPr>
            </w:pPr>
            <w:r w:rsidRPr="009559A9">
              <w:rPr>
                <w:color w:val="000000" w:themeColor="text1"/>
                <w:sz w:val="22"/>
                <w:szCs w:val="22"/>
              </w:rPr>
              <w:t>2018-19</w:t>
            </w:r>
          </w:p>
        </w:tc>
        <w:tc>
          <w:tcPr>
            <w:tcW w:w="1417" w:type="dxa"/>
          </w:tcPr>
          <w:p w:rsidR="007B2D1C" w:rsidRPr="009559A9" w:rsidRDefault="007B2D1C" w:rsidP="00004AA5">
            <w:pPr>
              <w:tabs>
                <w:tab w:val="left" w:pos="540"/>
                <w:tab w:val="left" w:pos="5760"/>
              </w:tabs>
              <w:jc w:val="center"/>
              <w:rPr>
                <w:color w:val="000000" w:themeColor="text1"/>
                <w:sz w:val="22"/>
                <w:szCs w:val="22"/>
              </w:rPr>
            </w:pPr>
            <w:r w:rsidRPr="009559A9">
              <w:rPr>
                <w:color w:val="000000" w:themeColor="text1"/>
                <w:sz w:val="22"/>
                <w:szCs w:val="22"/>
              </w:rPr>
              <w:t>660</w:t>
            </w:r>
          </w:p>
        </w:tc>
        <w:tc>
          <w:tcPr>
            <w:tcW w:w="3557" w:type="dxa"/>
          </w:tcPr>
          <w:p w:rsidR="007B2D1C" w:rsidRPr="009559A9" w:rsidRDefault="007B2D1C" w:rsidP="00004AA5">
            <w:pPr>
              <w:jc w:val="center"/>
            </w:pPr>
            <w:r w:rsidRPr="009559A9">
              <w:rPr>
                <w:color w:val="000000" w:themeColor="text1"/>
                <w:sz w:val="22"/>
                <w:szCs w:val="22"/>
              </w:rPr>
              <w:t>Working</w:t>
            </w:r>
          </w:p>
        </w:tc>
        <w:tc>
          <w:tcPr>
            <w:tcW w:w="2381" w:type="dxa"/>
          </w:tcPr>
          <w:p w:rsidR="007B2D1C" w:rsidRPr="00E63567" w:rsidRDefault="007B2D1C" w:rsidP="00004AA5">
            <w:pPr>
              <w:tabs>
                <w:tab w:val="left" w:pos="540"/>
                <w:tab w:val="left" w:pos="5760"/>
              </w:tabs>
              <w:rPr>
                <w:color w:val="00B0F0"/>
                <w:sz w:val="22"/>
                <w:szCs w:val="22"/>
              </w:rPr>
            </w:pPr>
            <w:r w:rsidRPr="00E63567">
              <w:rPr>
                <w:color w:val="000000" w:themeColor="text1"/>
                <w:sz w:val="22"/>
                <w:szCs w:val="22"/>
              </w:rPr>
              <w:t xml:space="preserve">ICAR-ATARI, </w:t>
            </w:r>
            <w:r>
              <w:rPr>
                <w:color w:val="000000" w:themeColor="text1"/>
                <w:sz w:val="22"/>
                <w:szCs w:val="22"/>
              </w:rPr>
              <w:t>Kolkata</w:t>
            </w:r>
          </w:p>
        </w:tc>
      </w:tr>
      <w:tr w:rsidR="007B2D1C" w:rsidRPr="00E63567" w:rsidTr="00004AA5">
        <w:trPr>
          <w:trHeight w:val="237"/>
          <w:jc w:val="center"/>
        </w:trPr>
        <w:tc>
          <w:tcPr>
            <w:tcW w:w="3030" w:type="dxa"/>
          </w:tcPr>
          <w:p w:rsidR="007B2D1C" w:rsidRPr="009559A9" w:rsidRDefault="007B2D1C" w:rsidP="00004AA5">
            <w:pPr>
              <w:tabs>
                <w:tab w:val="left" w:pos="540"/>
                <w:tab w:val="left" w:pos="5760"/>
              </w:tabs>
              <w:rPr>
                <w:color w:val="000000" w:themeColor="text1"/>
                <w:sz w:val="22"/>
                <w:szCs w:val="22"/>
              </w:rPr>
            </w:pPr>
            <w:r w:rsidRPr="009559A9">
              <w:rPr>
                <w:color w:val="000000" w:themeColor="text1"/>
                <w:sz w:val="22"/>
                <w:szCs w:val="22"/>
              </w:rPr>
              <w:t>Plastic tub</w:t>
            </w:r>
          </w:p>
        </w:tc>
        <w:tc>
          <w:tcPr>
            <w:tcW w:w="1843" w:type="dxa"/>
          </w:tcPr>
          <w:p w:rsidR="007B2D1C" w:rsidRPr="009559A9" w:rsidRDefault="007B2D1C" w:rsidP="00004AA5">
            <w:pPr>
              <w:jc w:val="center"/>
              <w:rPr>
                <w:color w:val="000000" w:themeColor="text1"/>
                <w:sz w:val="22"/>
                <w:szCs w:val="22"/>
              </w:rPr>
            </w:pPr>
            <w:r w:rsidRPr="009559A9">
              <w:rPr>
                <w:color w:val="000000" w:themeColor="text1"/>
                <w:sz w:val="22"/>
                <w:szCs w:val="22"/>
              </w:rPr>
              <w:t>2018-19</w:t>
            </w:r>
          </w:p>
        </w:tc>
        <w:tc>
          <w:tcPr>
            <w:tcW w:w="1417" w:type="dxa"/>
          </w:tcPr>
          <w:p w:rsidR="007B2D1C" w:rsidRPr="009559A9" w:rsidRDefault="007B2D1C" w:rsidP="00004AA5">
            <w:pPr>
              <w:tabs>
                <w:tab w:val="left" w:pos="540"/>
                <w:tab w:val="left" w:pos="5760"/>
              </w:tabs>
              <w:jc w:val="center"/>
              <w:rPr>
                <w:color w:val="000000" w:themeColor="text1"/>
                <w:sz w:val="22"/>
                <w:szCs w:val="22"/>
              </w:rPr>
            </w:pPr>
            <w:r w:rsidRPr="009559A9">
              <w:rPr>
                <w:color w:val="000000" w:themeColor="text1"/>
                <w:sz w:val="22"/>
                <w:szCs w:val="22"/>
              </w:rPr>
              <w:t>400</w:t>
            </w:r>
          </w:p>
        </w:tc>
        <w:tc>
          <w:tcPr>
            <w:tcW w:w="3557" w:type="dxa"/>
          </w:tcPr>
          <w:p w:rsidR="007B2D1C" w:rsidRPr="009559A9" w:rsidRDefault="007B2D1C" w:rsidP="00004AA5">
            <w:pPr>
              <w:jc w:val="center"/>
            </w:pPr>
            <w:r w:rsidRPr="009559A9">
              <w:rPr>
                <w:color w:val="000000" w:themeColor="text1"/>
                <w:sz w:val="22"/>
                <w:szCs w:val="22"/>
              </w:rPr>
              <w:t>Working</w:t>
            </w:r>
          </w:p>
        </w:tc>
        <w:tc>
          <w:tcPr>
            <w:tcW w:w="2381" w:type="dxa"/>
          </w:tcPr>
          <w:p w:rsidR="007B2D1C" w:rsidRPr="00E63567" w:rsidRDefault="007B2D1C" w:rsidP="00004AA5">
            <w:pPr>
              <w:tabs>
                <w:tab w:val="left" w:pos="540"/>
                <w:tab w:val="left" w:pos="5760"/>
              </w:tabs>
              <w:rPr>
                <w:color w:val="00B0F0"/>
                <w:sz w:val="22"/>
                <w:szCs w:val="22"/>
              </w:rPr>
            </w:pPr>
            <w:r w:rsidRPr="00E63567">
              <w:rPr>
                <w:color w:val="000000" w:themeColor="text1"/>
                <w:sz w:val="22"/>
                <w:szCs w:val="22"/>
              </w:rPr>
              <w:t xml:space="preserve">ICAR-ATARI, </w:t>
            </w:r>
            <w:r>
              <w:rPr>
                <w:color w:val="000000" w:themeColor="text1"/>
                <w:sz w:val="22"/>
                <w:szCs w:val="22"/>
              </w:rPr>
              <w:t>Kolkata</w:t>
            </w:r>
          </w:p>
        </w:tc>
      </w:tr>
      <w:tr w:rsidR="007B2D1C" w:rsidRPr="00E63567" w:rsidTr="00004AA5">
        <w:trPr>
          <w:trHeight w:val="237"/>
          <w:jc w:val="center"/>
        </w:trPr>
        <w:tc>
          <w:tcPr>
            <w:tcW w:w="3030" w:type="dxa"/>
          </w:tcPr>
          <w:p w:rsidR="007B2D1C" w:rsidRPr="009559A9" w:rsidRDefault="007B2D1C" w:rsidP="00004AA5">
            <w:pPr>
              <w:tabs>
                <w:tab w:val="left" w:pos="540"/>
                <w:tab w:val="left" w:pos="5760"/>
              </w:tabs>
              <w:rPr>
                <w:color w:val="000000" w:themeColor="text1"/>
                <w:sz w:val="22"/>
                <w:szCs w:val="22"/>
              </w:rPr>
            </w:pPr>
            <w:r w:rsidRPr="009559A9">
              <w:rPr>
                <w:color w:val="000000" w:themeColor="text1"/>
                <w:sz w:val="22"/>
                <w:szCs w:val="22"/>
              </w:rPr>
              <w:t>Plastic tray</w:t>
            </w:r>
          </w:p>
        </w:tc>
        <w:tc>
          <w:tcPr>
            <w:tcW w:w="1843" w:type="dxa"/>
          </w:tcPr>
          <w:p w:rsidR="007B2D1C" w:rsidRPr="009559A9" w:rsidRDefault="007B2D1C" w:rsidP="00004AA5">
            <w:pPr>
              <w:jc w:val="center"/>
              <w:rPr>
                <w:color w:val="000000" w:themeColor="text1"/>
                <w:sz w:val="22"/>
                <w:szCs w:val="22"/>
              </w:rPr>
            </w:pPr>
            <w:r w:rsidRPr="009559A9">
              <w:rPr>
                <w:color w:val="000000" w:themeColor="text1"/>
                <w:sz w:val="22"/>
                <w:szCs w:val="22"/>
              </w:rPr>
              <w:t>2018-19</w:t>
            </w:r>
          </w:p>
        </w:tc>
        <w:tc>
          <w:tcPr>
            <w:tcW w:w="1417" w:type="dxa"/>
          </w:tcPr>
          <w:p w:rsidR="007B2D1C" w:rsidRPr="009559A9" w:rsidRDefault="007B2D1C" w:rsidP="00004AA5">
            <w:pPr>
              <w:tabs>
                <w:tab w:val="left" w:pos="540"/>
                <w:tab w:val="left" w:pos="5760"/>
              </w:tabs>
              <w:jc w:val="center"/>
              <w:rPr>
                <w:color w:val="000000" w:themeColor="text1"/>
                <w:sz w:val="22"/>
                <w:szCs w:val="22"/>
              </w:rPr>
            </w:pPr>
            <w:r w:rsidRPr="009559A9">
              <w:rPr>
                <w:color w:val="000000" w:themeColor="text1"/>
                <w:sz w:val="22"/>
                <w:szCs w:val="22"/>
              </w:rPr>
              <w:t>600</w:t>
            </w:r>
          </w:p>
        </w:tc>
        <w:tc>
          <w:tcPr>
            <w:tcW w:w="3557" w:type="dxa"/>
          </w:tcPr>
          <w:p w:rsidR="007B2D1C" w:rsidRPr="009559A9" w:rsidRDefault="007B2D1C" w:rsidP="00004AA5">
            <w:pPr>
              <w:jc w:val="center"/>
            </w:pPr>
            <w:r w:rsidRPr="009559A9">
              <w:rPr>
                <w:color w:val="000000" w:themeColor="text1"/>
                <w:sz w:val="22"/>
                <w:szCs w:val="22"/>
              </w:rPr>
              <w:t>Working</w:t>
            </w:r>
          </w:p>
        </w:tc>
        <w:tc>
          <w:tcPr>
            <w:tcW w:w="2381" w:type="dxa"/>
          </w:tcPr>
          <w:p w:rsidR="007B2D1C" w:rsidRPr="00E63567" w:rsidRDefault="007B2D1C" w:rsidP="00004AA5">
            <w:pPr>
              <w:tabs>
                <w:tab w:val="left" w:pos="540"/>
                <w:tab w:val="left" w:pos="5760"/>
              </w:tabs>
              <w:rPr>
                <w:color w:val="00B0F0"/>
                <w:sz w:val="22"/>
                <w:szCs w:val="22"/>
              </w:rPr>
            </w:pPr>
            <w:r w:rsidRPr="00E63567">
              <w:rPr>
                <w:color w:val="000000" w:themeColor="text1"/>
                <w:sz w:val="22"/>
                <w:szCs w:val="22"/>
              </w:rPr>
              <w:t xml:space="preserve">ICAR-ATARI, </w:t>
            </w:r>
            <w:r>
              <w:rPr>
                <w:color w:val="000000" w:themeColor="text1"/>
                <w:sz w:val="22"/>
                <w:szCs w:val="22"/>
              </w:rPr>
              <w:t>Kolkata</w:t>
            </w:r>
          </w:p>
        </w:tc>
      </w:tr>
      <w:tr w:rsidR="007B2D1C" w:rsidRPr="00E63567" w:rsidTr="00004AA5">
        <w:trPr>
          <w:trHeight w:val="237"/>
          <w:jc w:val="center"/>
        </w:trPr>
        <w:tc>
          <w:tcPr>
            <w:tcW w:w="3030" w:type="dxa"/>
          </w:tcPr>
          <w:p w:rsidR="007B2D1C" w:rsidRPr="009559A9" w:rsidRDefault="007B2D1C" w:rsidP="00004AA5">
            <w:pPr>
              <w:tabs>
                <w:tab w:val="left" w:pos="540"/>
                <w:tab w:val="left" w:pos="5760"/>
              </w:tabs>
              <w:rPr>
                <w:color w:val="000000" w:themeColor="text1"/>
                <w:sz w:val="22"/>
                <w:szCs w:val="22"/>
              </w:rPr>
            </w:pPr>
            <w:r w:rsidRPr="009559A9">
              <w:rPr>
                <w:color w:val="000000" w:themeColor="text1"/>
                <w:sz w:val="22"/>
                <w:szCs w:val="22"/>
              </w:rPr>
              <w:t>Plastic sprayer 5lit</w:t>
            </w:r>
          </w:p>
        </w:tc>
        <w:tc>
          <w:tcPr>
            <w:tcW w:w="1843" w:type="dxa"/>
          </w:tcPr>
          <w:p w:rsidR="007B2D1C" w:rsidRPr="009559A9" w:rsidRDefault="007B2D1C" w:rsidP="00004AA5">
            <w:pPr>
              <w:jc w:val="center"/>
              <w:rPr>
                <w:color w:val="000000" w:themeColor="text1"/>
                <w:sz w:val="22"/>
                <w:szCs w:val="22"/>
              </w:rPr>
            </w:pPr>
            <w:r w:rsidRPr="009559A9">
              <w:rPr>
                <w:color w:val="000000" w:themeColor="text1"/>
                <w:sz w:val="22"/>
                <w:szCs w:val="22"/>
              </w:rPr>
              <w:t>2019-20</w:t>
            </w:r>
          </w:p>
        </w:tc>
        <w:tc>
          <w:tcPr>
            <w:tcW w:w="1417" w:type="dxa"/>
          </w:tcPr>
          <w:p w:rsidR="007B2D1C" w:rsidRPr="009559A9" w:rsidRDefault="007B2D1C" w:rsidP="00004AA5">
            <w:pPr>
              <w:tabs>
                <w:tab w:val="left" w:pos="540"/>
                <w:tab w:val="left" w:pos="5760"/>
              </w:tabs>
              <w:jc w:val="center"/>
              <w:rPr>
                <w:color w:val="000000" w:themeColor="text1"/>
                <w:sz w:val="22"/>
                <w:szCs w:val="22"/>
              </w:rPr>
            </w:pPr>
            <w:r w:rsidRPr="009559A9">
              <w:rPr>
                <w:color w:val="000000" w:themeColor="text1"/>
                <w:sz w:val="22"/>
                <w:szCs w:val="22"/>
              </w:rPr>
              <w:t>1400</w:t>
            </w:r>
          </w:p>
        </w:tc>
        <w:tc>
          <w:tcPr>
            <w:tcW w:w="3557" w:type="dxa"/>
          </w:tcPr>
          <w:p w:rsidR="007B2D1C" w:rsidRPr="009559A9" w:rsidRDefault="007B2D1C" w:rsidP="00004AA5">
            <w:pPr>
              <w:jc w:val="center"/>
            </w:pPr>
            <w:r w:rsidRPr="009559A9">
              <w:rPr>
                <w:color w:val="000000" w:themeColor="text1"/>
                <w:sz w:val="22"/>
                <w:szCs w:val="22"/>
              </w:rPr>
              <w:t>Working</w:t>
            </w:r>
          </w:p>
        </w:tc>
        <w:tc>
          <w:tcPr>
            <w:tcW w:w="2381" w:type="dxa"/>
          </w:tcPr>
          <w:p w:rsidR="007B2D1C" w:rsidRPr="00E63567" w:rsidRDefault="007B2D1C" w:rsidP="00004AA5">
            <w:pPr>
              <w:tabs>
                <w:tab w:val="left" w:pos="540"/>
                <w:tab w:val="left" w:pos="5760"/>
              </w:tabs>
              <w:rPr>
                <w:color w:val="00B0F0"/>
                <w:sz w:val="22"/>
                <w:szCs w:val="22"/>
              </w:rPr>
            </w:pPr>
            <w:r w:rsidRPr="00E63567">
              <w:rPr>
                <w:color w:val="000000" w:themeColor="text1"/>
                <w:sz w:val="22"/>
                <w:szCs w:val="22"/>
              </w:rPr>
              <w:t xml:space="preserve">ICAR-ATARI, </w:t>
            </w:r>
            <w:r>
              <w:rPr>
                <w:color w:val="000000" w:themeColor="text1"/>
                <w:sz w:val="22"/>
                <w:szCs w:val="22"/>
              </w:rPr>
              <w:t>Kolkata</w:t>
            </w:r>
          </w:p>
        </w:tc>
      </w:tr>
      <w:tr w:rsidR="007B2D1C" w:rsidRPr="00E63567" w:rsidTr="00004AA5">
        <w:trPr>
          <w:trHeight w:val="237"/>
          <w:jc w:val="center"/>
        </w:trPr>
        <w:tc>
          <w:tcPr>
            <w:tcW w:w="3030" w:type="dxa"/>
          </w:tcPr>
          <w:p w:rsidR="007B2D1C" w:rsidRPr="009559A9" w:rsidRDefault="007B2D1C" w:rsidP="00004AA5">
            <w:pPr>
              <w:tabs>
                <w:tab w:val="left" w:pos="540"/>
                <w:tab w:val="left" w:pos="5760"/>
              </w:tabs>
              <w:rPr>
                <w:color w:val="000000" w:themeColor="text1"/>
                <w:sz w:val="22"/>
                <w:szCs w:val="22"/>
              </w:rPr>
            </w:pPr>
            <w:r w:rsidRPr="009559A9">
              <w:rPr>
                <w:color w:val="000000" w:themeColor="text1"/>
                <w:sz w:val="22"/>
                <w:szCs w:val="22"/>
              </w:rPr>
              <w:t>Tarpaulin poly sheet</w:t>
            </w:r>
          </w:p>
        </w:tc>
        <w:tc>
          <w:tcPr>
            <w:tcW w:w="1843" w:type="dxa"/>
          </w:tcPr>
          <w:p w:rsidR="007B2D1C" w:rsidRPr="009559A9" w:rsidRDefault="007B2D1C" w:rsidP="00004AA5">
            <w:pPr>
              <w:jc w:val="center"/>
              <w:rPr>
                <w:color w:val="000000" w:themeColor="text1"/>
                <w:sz w:val="22"/>
                <w:szCs w:val="22"/>
              </w:rPr>
            </w:pPr>
            <w:r w:rsidRPr="009559A9">
              <w:rPr>
                <w:color w:val="000000" w:themeColor="text1"/>
                <w:sz w:val="22"/>
                <w:szCs w:val="22"/>
              </w:rPr>
              <w:t>2019-20</w:t>
            </w:r>
          </w:p>
        </w:tc>
        <w:tc>
          <w:tcPr>
            <w:tcW w:w="1417" w:type="dxa"/>
          </w:tcPr>
          <w:p w:rsidR="007B2D1C" w:rsidRPr="009559A9" w:rsidRDefault="007B2D1C" w:rsidP="00004AA5">
            <w:pPr>
              <w:tabs>
                <w:tab w:val="left" w:pos="540"/>
                <w:tab w:val="left" w:pos="5760"/>
              </w:tabs>
              <w:jc w:val="center"/>
              <w:rPr>
                <w:color w:val="000000" w:themeColor="text1"/>
                <w:sz w:val="22"/>
                <w:szCs w:val="22"/>
              </w:rPr>
            </w:pPr>
            <w:r w:rsidRPr="009559A9">
              <w:rPr>
                <w:color w:val="000000" w:themeColor="text1"/>
                <w:sz w:val="22"/>
                <w:szCs w:val="22"/>
              </w:rPr>
              <w:t>14000</w:t>
            </w:r>
          </w:p>
        </w:tc>
        <w:tc>
          <w:tcPr>
            <w:tcW w:w="3557" w:type="dxa"/>
          </w:tcPr>
          <w:p w:rsidR="007B2D1C" w:rsidRPr="009559A9" w:rsidRDefault="007B2D1C" w:rsidP="00004AA5">
            <w:pPr>
              <w:jc w:val="center"/>
            </w:pPr>
            <w:r w:rsidRPr="009559A9">
              <w:rPr>
                <w:color w:val="000000" w:themeColor="text1"/>
                <w:sz w:val="22"/>
                <w:szCs w:val="22"/>
              </w:rPr>
              <w:t>Working</w:t>
            </w:r>
          </w:p>
        </w:tc>
        <w:tc>
          <w:tcPr>
            <w:tcW w:w="2381" w:type="dxa"/>
          </w:tcPr>
          <w:p w:rsidR="007B2D1C" w:rsidRPr="00E63567" w:rsidRDefault="007B2D1C" w:rsidP="00004AA5">
            <w:pPr>
              <w:tabs>
                <w:tab w:val="left" w:pos="540"/>
                <w:tab w:val="left" w:pos="5760"/>
              </w:tabs>
              <w:rPr>
                <w:color w:val="00B0F0"/>
                <w:sz w:val="22"/>
                <w:szCs w:val="22"/>
              </w:rPr>
            </w:pPr>
            <w:r w:rsidRPr="00E63567">
              <w:rPr>
                <w:color w:val="000000" w:themeColor="text1"/>
                <w:sz w:val="22"/>
                <w:szCs w:val="22"/>
              </w:rPr>
              <w:t xml:space="preserve">ICAR-ATARI, </w:t>
            </w:r>
            <w:r>
              <w:rPr>
                <w:color w:val="000000" w:themeColor="text1"/>
                <w:sz w:val="22"/>
                <w:szCs w:val="22"/>
              </w:rPr>
              <w:t>Kolkata</w:t>
            </w:r>
          </w:p>
        </w:tc>
      </w:tr>
      <w:tr w:rsidR="0048332A" w:rsidRPr="00E63567" w:rsidTr="00004AA5">
        <w:trPr>
          <w:trHeight w:val="237"/>
          <w:jc w:val="center"/>
        </w:trPr>
        <w:tc>
          <w:tcPr>
            <w:tcW w:w="3030" w:type="dxa"/>
          </w:tcPr>
          <w:p w:rsidR="0048332A" w:rsidRPr="009559A9" w:rsidRDefault="0048332A" w:rsidP="00004AA5">
            <w:pPr>
              <w:tabs>
                <w:tab w:val="left" w:pos="540"/>
                <w:tab w:val="left" w:pos="5760"/>
              </w:tabs>
              <w:rPr>
                <w:color w:val="000000" w:themeColor="text1"/>
                <w:sz w:val="22"/>
                <w:szCs w:val="22"/>
              </w:rPr>
            </w:pPr>
            <w:r>
              <w:rPr>
                <w:color w:val="000000" w:themeColor="text1"/>
                <w:sz w:val="22"/>
                <w:szCs w:val="22"/>
              </w:rPr>
              <w:t>Sprayer 16L -20no.</w:t>
            </w:r>
          </w:p>
        </w:tc>
        <w:tc>
          <w:tcPr>
            <w:tcW w:w="1843" w:type="dxa"/>
          </w:tcPr>
          <w:p w:rsidR="0048332A" w:rsidRPr="009559A9" w:rsidRDefault="0048332A" w:rsidP="00004AA5">
            <w:pPr>
              <w:jc w:val="center"/>
              <w:rPr>
                <w:color w:val="000000" w:themeColor="text1"/>
                <w:sz w:val="22"/>
                <w:szCs w:val="22"/>
              </w:rPr>
            </w:pPr>
            <w:r>
              <w:rPr>
                <w:color w:val="000000" w:themeColor="text1"/>
                <w:sz w:val="22"/>
                <w:szCs w:val="22"/>
              </w:rPr>
              <w:t>2020-21</w:t>
            </w:r>
          </w:p>
        </w:tc>
        <w:tc>
          <w:tcPr>
            <w:tcW w:w="1417" w:type="dxa"/>
          </w:tcPr>
          <w:p w:rsidR="0048332A" w:rsidRPr="009559A9" w:rsidRDefault="0048332A" w:rsidP="00004AA5">
            <w:pPr>
              <w:tabs>
                <w:tab w:val="left" w:pos="540"/>
                <w:tab w:val="left" w:pos="5760"/>
              </w:tabs>
              <w:jc w:val="center"/>
              <w:rPr>
                <w:color w:val="000000" w:themeColor="text1"/>
                <w:sz w:val="22"/>
                <w:szCs w:val="22"/>
              </w:rPr>
            </w:pPr>
            <w:r>
              <w:rPr>
                <w:color w:val="000000" w:themeColor="text1"/>
                <w:sz w:val="22"/>
                <w:szCs w:val="22"/>
              </w:rPr>
              <w:t>30000</w:t>
            </w:r>
          </w:p>
        </w:tc>
        <w:tc>
          <w:tcPr>
            <w:tcW w:w="3557" w:type="dxa"/>
          </w:tcPr>
          <w:p w:rsidR="0048332A" w:rsidRPr="009559A9" w:rsidRDefault="0048332A" w:rsidP="00004AA5">
            <w:pPr>
              <w:jc w:val="center"/>
              <w:rPr>
                <w:color w:val="000000" w:themeColor="text1"/>
                <w:sz w:val="22"/>
                <w:szCs w:val="22"/>
              </w:rPr>
            </w:pPr>
            <w:r>
              <w:rPr>
                <w:color w:val="000000" w:themeColor="text1"/>
                <w:sz w:val="22"/>
                <w:szCs w:val="22"/>
              </w:rPr>
              <w:t>Working</w:t>
            </w:r>
          </w:p>
        </w:tc>
        <w:tc>
          <w:tcPr>
            <w:tcW w:w="2381" w:type="dxa"/>
          </w:tcPr>
          <w:p w:rsidR="0048332A" w:rsidRPr="00E63567" w:rsidRDefault="0048332A" w:rsidP="00004AA5">
            <w:pPr>
              <w:tabs>
                <w:tab w:val="left" w:pos="540"/>
                <w:tab w:val="left" w:pos="5760"/>
              </w:tabs>
              <w:rPr>
                <w:color w:val="000000" w:themeColor="text1"/>
                <w:sz w:val="22"/>
                <w:szCs w:val="22"/>
              </w:rPr>
            </w:pPr>
            <w:r w:rsidRPr="00E63567">
              <w:rPr>
                <w:color w:val="000000" w:themeColor="text1"/>
                <w:sz w:val="22"/>
                <w:szCs w:val="22"/>
              </w:rPr>
              <w:t xml:space="preserve">ICAR-ATARI, </w:t>
            </w:r>
            <w:r>
              <w:rPr>
                <w:color w:val="000000" w:themeColor="text1"/>
                <w:sz w:val="22"/>
                <w:szCs w:val="22"/>
              </w:rPr>
              <w:t>Kolkata</w:t>
            </w:r>
          </w:p>
        </w:tc>
      </w:tr>
      <w:tr w:rsidR="0048332A" w:rsidRPr="00E63567" w:rsidTr="00004AA5">
        <w:trPr>
          <w:trHeight w:val="237"/>
          <w:jc w:val="center"/>
        </w:trPr>
        <w:tc>
          <w:tcPr>
            <w:tcW w:w="3030" w:type="dxa"/>
          </w:tcPr>
          <w:p w:rsidR="0048332A" w:rsidRDefault="0048332A" w:rsidP="00004AA5">
            <w:pPr>
              <w:tabs>
                <w:tab w:val="left" w:pos="540"/>
                <w:tab w:val="left" w:pos="5760"/>
              </w:tabs>
              <w:rPr>
                <w:color w:val="000000" w:themeColor="text1"/>
                <w:sz w:val="22"/>
                <w:szCs w:val="22"/>
              </w:rPr>
            </w:pPr>
            <w:r>
              <w:rPr>
                <w:color w:val="000000" w:themeColor="text1"/>
                <w:sz w:val="22"/>
                <w:szCs w:val="22"/>
              </w:rPr>
              <w:t>Rose Can 10L -15no</w:t>
            </w:r>
          </w:p>
        </w:tc>
        <w:tc>
          <w:tcPr>
            <w:tcW w:w="1843" w:type="dxa"/>
          </w:tcPr>
          <w:p w:rsidR="0048332A" w:rsidRDefault="0048332A" w:rsidP="00004AA5">
            <w:pPr>
              <w:jc w:val="center"/>
              <w:rPr>
                <w:color w:val="000000" w:themeColor="text1"/>
                <w:sz w:val="22"/>
                <w:szCs w:val="22"/>
              </w:rPr>
            </w:pPr>
            <w:r>
              <w:rPr>
                <w:color w:val="000000" w:themeColor="text1"/>
                <w:sz w:val="22"/>
                <w:szCs w:val="22"/>
              </w:rPr>
              <w:t>2020-21</w:t>
            </w:r>
          </w:p>
        </w:tc>
        <w:tc>
          <w:tcPr>
            <w:tcW w:w="1417" w:type="dxa"/>
          </w:tcPr>
          <w:p w:rsidR="0048332A" w:rsidRDefault="0048332A" w:rsidP="00004AA5">
            <w:pPr>
              <w:tabs>
                <w:tab w:val="left" w:pos="540"/>
                <w:tab w:val="left" w:pos="5760"/>
              </w:tabs>
              <w:jc w:val="center"/>
              <w:rPr>
                <w:color w:val="000000" w:themeColor="text1"/>
                <w:sz w:val="22"/>
                <w:szCs w:val="22"/>
              </w:rPr>
            </w:pPr>
            <w:r>
              <w:rPr>
                <w:color w:val="000000" w:themeColor="text1"/>
                <w:sz w:val="22"/>
                <w:szCs w:val="22"/>
              </w:rPr>
              <w:t>4950</w:t>
            </w:r>
          </w:p>
        </w:tc>
        <w:tc>
          <w:tcPr>
            <w:tcW w:w="3557" w:type="dxa"/>
          </w:tcPr>
          <w:p w:rsidR="0048332A" w:rsidRPr="009559A9" w:rsidRDefault="0048332A" w:rsidP="00C86BC4">
            <w:pPr>
              <w:jc w:val="center"/>
              <w:rPr>
                <w:color w:val="000000" w:themeColor="text1"/>
                <w:sz w:val="22"/>
                <w:szCs w:val="22"/>
              </w:rPr>
            </w:pPr>
            <w:r>
              <w:rPr>
                <w:color w:val="000000" w:themeColor="text1"/>
                <w:sz w:val="22"/>
                <w:szCs w:val="22"/>
              </w:rPr>
              <w:t>Working</w:t>
            </w:r>
          </w:p>
        </w:tc>
        <w:tc>
          <w:tcPr>
            <w:tcW w:w="2381" w:type="dxa"/>
          </w:tcPr>
          <w:p w:rsidR="0048332A" w:rsidRPr="00E63567" w:rsidRDefault="0048332A" w:rsidP="00C86BC4">
            <w:pPr>
              <w:tabs>
                <w:tab w:val="left" w:pos="540"/>
                <w:tab w:val="left" w:pos="5760"/>
              </w:tabs>
              <w:rPr>
                <w:color w:val="000000" w:themeColor="text1"/>
                <w:sz w:val="22"/>
                <w:szCs w:val="22"/>
              </w:rPr>
            </w:pPr>
            <w:r w:rsidRPr="00E63567">
              <w:rPr>
                <w:color w:val="000000" w:themeColor="text1"/>
                <w:sz w:val="22"/>
                <w:szCs w:val="22"/>
              </w:rPr>
              <w:t xml:space="preserve">ICAR-ATARI, </w:t>
            </w:r>
            <w:r>
              <w:rPr>
                <w:color w:val="000000" w:themeColor="text1"/>
                <w:sz w:val="22"/>
                <w:szCs w:val="22"/>
              </w:rPr>
              <w:t>Kolkata</w:t>
            </w:r>
          </w:p>
        </w:tc>
      </w:tr>
      <w:tr w:rsidR="00856E9D" w:rsidRPr="00E63567" w:rsidTr="00004AA5">
        <w:trPr>
          <w:trHeight w:val="237"/>
          <w:jc w:val="center"/>
        </w:trPr>
        <w:tc>
          <w:tcPr>
            <w:tcW w:w="3030" w:type="dxa"/>
          </w:tcPr>
          <w:p w:rsidR="00856E9D" w:rsidRDefault="00856E9D" w:rsidP="00004AA5">
            <w:pPr>
              <w:tabs>
                <w:tab w:val="left" w:pos="540"/>
                <w:tab w:val="left" w:pos="5760"/>
              </w:tabs>
              <w:rPr>
                <w:color w:val="000000" w:themeColor="text1"/>
                <w:sz w:val="22"/>
                <w:szCs w:val="22"/>
              </w:rPr>
            </w:pPr>
            <w:r>
              <w:rPr>
                <w:color w:val="000000" w:themeColor="text1"/>
                <w:sz w:val="22"/>
                <w:szCs w:val="22"/>
              </w:rPr>
              <w:t>Maize Sheller – 15no.</w:t>
            </w:r>
          </w:p>
        </w:tc>
        <w:tc>
          <w:tcPr>
            <w:tcW w:w="1843" w:type="dxa"/>
          </w:tcPr>
          <w:p w:rsidR="00856E9D" w:rsidRDefault="00856E9D" w:rsidP="00004AA5">
            <w:pPr>
              <w:jc w:val="center"/>
              <w:rPr>
                <w:color w:val="000000" w:themeColor="text1"/>
                <w:sz w:val="22"/>
                <w:szCs w:val="22"/>
              </w:rPr>
            </w:pPr>
            <w:r>
              <w:rPr>
                <w:color w:val="000000" w:themeColor="text1"/>
                <w:sz w:val="22"/>
                <w:szCs w:val="22"/>
              </w:rPr>
              <w:t>2020-21</w:t>
            </w:r>
          </w:p>
        </w:tc>
        <w:tc>
          <w:tcPr>
            <w:tcW w:w="1417" w:type="dxa"/>
          </w:tcPr>
          <w:p w:rsidR="00856E9D" w:rsidRDefault="00856E9D" w:rsidP="00004AA5">
            <w:pPr>
              <w:tabs>
                <w:tab w:val="left" w:pos="540"/>
                <w:tab w:val="left" w:pos="5760"/>
              </w:tabs>
              <w:jc w:val="center"/>
              <w:rPr>
                <w:color w:val="000000" w:themeColor="text1"/>
                <w:sz w:val="22"/>
                <w:szCs w:val="22"/>
              </w:rPr>
            </w:pPr>
            <w:r>
              <w:rPr>
                <w:color w:val="000000" w:themeColor="text1"/>
                <w:sz w:val="22"/>
                <w:szCs w:val="22"/>
              </w:rPr>
              <w:t>1650</w:t>
            </w:r>
          </w:p>
        </w:tc>
        <w:tc>
          <w:tcPr>
            <w:tcW w:w="3557" w:type="dxa"/>
          </w:tcPr>
          <w:p w:rsidR="00856E9D" w:rsidRPr="009559A9" w:rsidRDefault="00856E9D" w:rsidP="00C86BC4">
            <w:pPr>
              <w:jc w:val="center"/>
              <w:rPr>
                <w:color w:val="000000" w:themeColor="text1"/>
                <w:sz w:val="22"/>
                <w:szCs w:val="22"/>
              </w:rPr>
            </w:pPr>
            <w:r>
              <w:rPr>
                <w:color w:val="000000" w:themeColor="text1"/>
                <w:sz w:val="22"/>
                <w:szCs w:val="22"/>
              </w:rPr>
              <w:t>Working</w:t>
            </w:r>
          </w:p>
        </w:tc>
        <w:tc>
          <w:tcPr>
            <w:tcW w:w="2381" w:type="dxa"/>
          </w:tcPr>
          <w:p w:rsidR="00856E9D" w:rsidRPr="00E63567" w:rsidRDefault="00856E9D" w:rsidP="00C86BC4">
            <w:pPr>
              <w:tabs>
                <w:tab w:val="left" w:pos="540"/>
                <w:tab w:val="left" w:pos="5760"/>
              </w:tabs>
              <w:rPr>
                <w:color w:val="000000" w:themeColor="text1"/>
                <w:sz w:val="22"/>
                <w:szCs w:val="22"/>
              </w:rPr>
            </w:pPr>
            <w:r w:rsidRPr="00E63567">
              <w:rPr>
                <w:color w:val="000000" w:themeColor="text1"/>
                <w:sz w:val="22"/>
                <w:szCs w:val="22"/>
              </w:rPr>
              <w:t xml:space="preserve">ICAR-ATARI, </w:t>
            </w:r>
            <w:r>
              <w:rPr>
                <w:color w:val="000000" w:themeColor="text1"/>
                <w:sz w:val="22"/>
                <w:szCs w:val="22"/>
              </w:rPr>
              <w:t>Kolkata</w:t>
            </w:r>
          </w:p>
        </w:tc>
      </w:tr>
      <w:tr w:rsidR="00856E9D" w:rsidRPr="00E63567" w:rsidTr="00004AA5">
        <w:trPr>
          <w:trHeight w:val="237"/>
          <w:jc w:val="center"/>
        </w:trPr>
        <w:tc>
          <w:tcPr>
            <w:tcW w:w="3030" w:type="dxa"/>
          </w:tcPr>
          <w:p w:rsidR="00856E9D" w:rsidRDefault="00856E9D" w:rsidP="00004AA5">
            <w:pPr>
              <w:tabs>
                <w:tab w:val="left" w:pos="540"/>
                <w:tab w:val="left" w:pos="5760"/>
              </w:tabs>
              <w:rPr>
                <w:color w:val="000000" w:themeColor="text1"/>
                <w:sz w:val="22"/>
                <w:szCs w:val="22"/>
              </w:rPr>
            </w:pPr>
            <w:r>
              <w:rPr>
                <w:color w:val="000000" w:themeColor="text1"/>
                <w:sz w:val="22"/>
                <w:szCs w:val="22"/>
              </w:rPr>
              <w:t>Improved Sickle – 15no.</w:t>
            </w:r>
          </w:p>
        </w:tc>
        <w:tc>
          <w:tcPr>
            <w:tcW w:w="1843" w:type="dxa"/>
          </w:tcPr>
          <w:p w:rsidR="00856E9D" w:rsidRDefault="00856E9D" w:rsidP="00004AA5">
            <w:pPr>
              <w:jc w:val="center"/>
              <w:rPr>
                <w:color w:val="000000" w:themeColor="text1"/>
                <w:sz w:val="22"/>
                <w:szCs w:val="22"/>
              </w:rPr>
            </w:pPr>
            <w:r>
              <w:rPr>
                <w:color w:val="000000" w:themeColor="text1"/>
                <w:sz w:val="22"/>
                <w:szCs w:val="22"/>
              </w:rPr>
              <w:t>2020-21</w:t>
            </w:r>
          </w:p>
        </w:tc>
        <w:tc>
          <w:tcPr>
            <w:tcW w:w="1417" w:type="dxa"/>
          </w:tcPr>
          <w:p w:rsidR="00856E9D" w:rsidRDefault="00856E9D" w:rsidP="00004AA5">
            <w:pPr>
              <w:tabs>
                <w:tab w:val="left" w:pos="540"/>
                <w:tab w:val="left" w:pos="5760"/>
              </w:tabs>
              <w:jc w:val="center"/>
              <w:rPr>
                <w:color w:val="000000" w:themeColor="text1"/>
                <w:sz w:val="22"/>
                <w:szCs w:val="22"/>
              </w:rPr>
            </w:pPr>
            <w:r>
              <w:rPr>
                <w:color w:val="000000" w:themeColor="text1"/>
                <w:sz w:val="22"/>
                <w:szCs w:val="22"/>
              </w:rPr>
              <w:t>2400</w:t>
            </w:r>
          </w:p>
        </w:tc>
        <w:tc>
          <w:tcPr>
            <w:tcW w:w="3557" w:type="dxa"/>
          </w:tcPr>
          <w:p w:rsidR="00856E9D" w:rsidRPr="009559A9" w:rsidRDefault="00856E9D" w:rsidP="00C86BC4">
            <w:pPr>
              <w:jc w:val="center"/>
              <w:rPr>
                <w:color w:val="000000" w:themeColor="text1"/>
                <w:sz w:val="22"/>
                <w:szCs w:val="22"/>
              </w:rPr>
            </w:pPr>
            <w:r>
              <w:rPr>
                <w:color w:val="000000" w:themeColor="text1"/>
                <w:sz w:val="22"/>
                <w:szCs w:val="22"/>
              </w:rPr>
              <w:t>Working</w:t>
            </w:r>
          </w:p>
        </w:tc>
        <w:tc>
          <w:tcPr>
            <w:tcW w:w="2381" w:type="dxa"/>
          </w:tcPr>
          <w:p w:rsidR="00856E9D" w:rsidRPr="00E63567" w:rsidRDefault="00856E9D" w:rsidP="00C86BC4">
            <w:pPr>
              <w:tabs>
                <w:tab w:val="left" w:pos="540"/>
                <w:tab w:val="left" w:pos="5760"/>
              </w:tabs>
              <w:rPr>
                <w:color w:val="000000" w:themeColor="text1"/>
                <w:sz w:val="22"/>
                <w:szCs w:val="22"/>
              </w:rPr>
            </w:pPr>
            <w:r w:rsidRPr="00E63567">
              <w:rPr>
                <w:color w:val="000000" w:themeColor="text1"/>
                <w:sz w:val="22"/>
                <w:szCs w:val="22"/>
              </w:rPr>
              <w:t xml:space="preserve">ICAR-ATARI, </w:t>
            </w:r>
            <w:r>
              <w:rPr>
                <w:color w:val="000000" w:themeColor="text1"/>
                <w:sz w:val="22"/>
                <w:szCs w:val="22"/>
              </w:rPr>
              <w:t>Kolkata</w:t>
            </w:r>
          </w:p>
        </w:tc>
      </w:tr>
    </w:tbl>
    <w:p w:rsidR="007F06CB" w:rsidRPr="00B236A3" w:rsidRDefault="007F06CB" w:rsidP="007F06CB">
      <w:pPr>
        <w:rPr>
          <w:sz w:val="20"/>
          <w:szCs w:val="20"/>
        </w:rPr>
      </w:pPr>
    </w:p>
    <w:p w:rsidR="00ED6F40" w:rsidRDefault="00ED6F40" w:rsidP="00995CE4"/>
    <w:p w:rsidR="00C32793" w:rsidRDefault="00C32793" w:rsidP="00995CE4"/>
    <w:p w:rsidR="00C32793" w:rsidRDefault="00C32793" w:rsidP="00995CE4"/>
    <w:p w:rsidR="00C32793" w:rsidRDefault="00C32793" w:rsidP="00995CE4"/>
    <w:p w:rsidR="00C32793" w:rsidRPr="00331E78" w:rsidRDefault="00C32793" w:rsidP="00995CE4"/>
    <w:p w:rsidR="004F1D2F" w:rsidRPr="00331E78" w:rsidRDefault="00545E9A" w:rsidP="004F1D2F">
      <w:pPr>
        <w:rPr>
          <w:bCs/>
        </w:rPr>
      </w:pPr>
      <w:r w:rsidRPr="00331E78">
        <w:rPr>
          <w:bCs/>
        </w:rPr>
        <w:lastRenderedPageBreak/>
        <w:t>1.8</w:t>
      </w:r>
      <w:r w:rsidR="00242759" w:rsidRPr="00331E78">
        <w:rPr>
          <w:bCs/>
        </w:rPr>
        <w:t>. Details</w:t>
      </w:r>
      <w:r w:rsidR="004F1D2F" w:rsidRPr="00331E78">
        <w:rPr>
          <w:bCs/>
        </w:rPr>
        <w:t xml:space="preserve"> </w:t>
      </w:r>
      <w:r w:rsidR="00242759" w:rsidRPr="00331E78">
        <w:rPr>
          <w:bCs/>
        </w:rPr>
        <w:t xml:space="preserve">of </w:t>
      </w:r>
      <w:r w:rsidR="004F1D2F" w:rsidRPr="00331E78">
        <w:rPr>
          <w:bCs/>
        </w:rPr>
        <w:t>SAC meeting* conducted in the year</w:t>
      </w:r>
    </w:p>
    <w:p w:rsidR="004F1D2F" w:rsidRPr="00331E78" w:rsidRDefault="004F1D2F" w:rsidP="004F1D2F">
      <w:pPr>
        <w:rPr>
          <w:bCs/>
        </w:rPr>
      </w:pPr>
    </w:p>
    <w:tbl>
      <w:tblPr>
        <w:tblW w:w="5043" w:type="pct"/>
        <w:jc w:val="center"/>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
        <w:gridCol w:w="1295"/>
        <w:gridCol w:w="1350"/>
        <w:gridCol w:w="7633"/>
        <w:gridCol w:w="2408"/>
        <w:gridCol w:w="2103"/>
      </w:tblGrid>
      <w:tr w:rsidR="00004AA5" w:rsidRPr="00331E78" w:rsidTr="00692881">
        <w:trPr>
          <w:jc w:val="center"/>
        </w:trPr>
        <w:tc>
          <w:tcPr>
            <w:tcW w:w="197" w:type="pct"/>
          </w:tcPr>
          <w:p w:rsidR="00331E78" w:rsidRDefault="004F1D2F" w:rsidP="000003E1">
            <w:pPr>
              <w:rPr>
                <w:bCs/>
              </w:rPr>
            </w:pPr>
            <w:r w:rsidRPr="00331E78">
              <w:rPr>
                <w:bCs/>
              </w:rPr>
              <w:t>Sl.</w:t>
            </w:r>
          </w:p>
          <w:p w:rsidR="004F1D2F" w:rsidRPr="00331E78" w:rsidRDefault="004F1D2F" w:rsidP="000003E1">
            <w:pPr>
              <w:rPr>
                <w:bCs/>
              </w:rPr>
            </w:pPr>
            <w:r w:rsidRPr="00331E78">
              <w:rPr>
                <w:bCs/>
              </w:rPr>
              <w:t>No.</w:t>
            </w:r>
          </w:p>
        </w:tc>
        <w:tc>
          <w:tcPr>
            <w:tcW w:w="421" w:type="pct"/>
          </w:tcPr>
          <w:p w:rsidR="004F1D2F" w:rsidRPr="00331E78" w:rsidRDefault="004F1D2F" w:rsidP="000003E1">
            <w:pPr>
              <w:rPr>
                <w:bCs/>
              </w:rPr>
            </w:pPr>
            <w:r w:rsidRPr="00331E78">
              <w:rPr>
                <w:bCs/>
              </w:rPr>
              <w:t>Date</w:t>
            </w:r>
          </w:p>
        </w:tc>
        <w:tc>
          <w:tcPr>
            <w:tcW w:w="438" w:type="pct"/>
          </w:tcPr>
          <w:p w:rsidR="004F1D2F" w:rsidRPr="00331E78" w:rsidRDefault="004F1D2F" w:rsidP="000003E1">
            <w:pPr>
              <w:rPr>
                <w:bCs/>
              </w:rPr>
            </w:pPr>
            <w:r w:rsidRPr="00331E78">
              <w:rPr>
                <w:bCs/>
              </w:rPr>
              <w:t xml:space="preserve">Number of Participants </w:t>
            </w:r>
          </w:p>
        </w:tc>
        <w:tc>
          <w:tcPr>
            <w:tcW w:w="2479" w:type="pct"/>
          </w:tcPr>
          <w:p w:rsidR="004F1D2F" w:rsidRPr="00331E78" w:rsidRDefault="004F1D2F" w:rsidP="000003E1">
            <w:pPr>
              <w:rPr>
                <w:bCs/>
              </w:rPr>
            </w:pPr>
            <w:r w:rsidRPr="00331E78">
              <w:rPr>
                <w:bCs/>
              </w:rPr>
              <w:t>Salient Recommendations</w:t>
            </w:r>
          </w:p>
        </w:tc>
        <w:tc>
          <w:tcPr>
            <w:tcW w:w="782" w:type="pct"/>
          </w:tcPr>
          <w:p w:rsidR="004F1D2F" w:rsidRPr="00331E78" w:rsidRDefault="004F1D2F" w:rsidP="000003E1">
            <w:pPr>
              <w:rPr>
                <w:bCs/>
              </w:rPr>
            </w:pPr>
            <w:r w:rsidRPr="00331E78">
              <w:rPr>
                <w:bCs/>
              </w:rPr>
              <w:t>Action taken</w:t>
            </w:r>
          </w:p>
        </w:tc>
        <w:tc>
          <w:tcPr>
            <w:tcW w:w="683" w:type="pct"/>
          </w:tcPr>
          <w:p w:rsidR="004F1D2F" w:rsidRPr="00331E78" w:rsidRDefault="004F1D2F" w:rsidP="000003E1">
            <w:pPr>
              <w:rPr>
                <w:bCs/>
              </w:rPr>
            </w:pPr>
            <w:r w:rsidRPr="00331E78">
              <w:rPr>
                <w:bCs/>
              </w:rPr>
              <w:t xml:space="preserve">If not conducted, state reason </w:t>
            </w:r>
          </w:p>
        </w:tc>
      </w:tr>
      <w:tr w:rsidR="00004AA5" w:rsidRPr="00692881" w:rsidTr="00692881">
        <w:trPr>
          <w:jc w:val="center"/>
        </w:trPr>
        <w:tc>
          <w:tcPr>
            <w:tcW w:w="197" w:type="pct"/>
          </w:tcPr>
          <w:p w:rsidR="004F1D2F" w:rsidRPr="00692881" w:rsidRDefault="004F1D2F" w:rsidP="00692881">
            <w:pPr>
              <w:spacing w:line="276" w:lineRule="auto"/>
              <w:jc w:val="both"/>
              <w:rPr>
                <w:sz w:val="22"/>
                <w:szCs w:val="22"/>
              </w:rPr>
            </w:pPr>
            <w:r w:rsidRPr="00692881">
              <w:rPr>
                <w:sz w:val="22"/>
                <w:szCs w:val="22"/>
              </w:rPr>
              <w:t>1.</w:t>
            </w:r>
          </w:p>
        </w:tc>
        <w:tc>
          <w:tcPr>
            <w:tcW w:w="421" w:type="pct"/>
          </w:tcPr>
          <w:p w:rsidR="004F1D2F" w:rsidRPr="00692881" w:rsidRDefault="00D92D39" w:rsidP="00692881">
            <w:pPr>
              <w:spacing w:line="276" w:lineRule="auto"/>
              <w:jc w:val="both"/>
              <w:rPr>
                <w:sz w:val="22"/>
                <w:szCs w:val="22"/>
              </w:rPr>
            </w:pPr>
            <w:r w:rsidRPr="00692881">
              <w:rPr>
                <w:sz w:val="22"/>
                <w:szCs w:val="22"/>
              </w:rPr>
              <w:t>04.02.2021</w:t>
            </w:r>
          </w:p>
        </w:tc>
        <w:tc>
          <w:tcPr>
            <w:tcW w:w="438" w:type="pct"/>
          </w:tcPr>
          <w:p w:rsidR="004F1D2F" w:rsidRPr="00692881" w:rsidRDefault="00D92D39" w:rsidP="00692881">
            <w:pPr>
              <w:spacing w:line="276" w:lineRule="auto"/>
              <w:jc w:val="both"/>
              <w:rPr>
                <w:sz w:val="22"/>
                <w:szCs w:val="22"/>
              </w:rPr>
            </w:pPr>
            <w:r w:rsidRPr="00692881">
              <w:rPr>
                <w:sz w:val="22"/>
                <w:szCs w:val="22"/>
              </w:rPr>
              <w:t>30</w:t>
            </w:r>
          </w:p>
        </w:tc>
        <w:tc>
          <w:tcPr>
            <w:tcW w:w="2479" w:type="pct"/>
          </w:tcPr>
          <w:p w:rsidR="001A5350" w:rsidRPr="00692881" w:rsidRDefault="001A5350" w:rsidP="00216013">
            <w:pPr>
              <w:pStyle w:val="ListParagraph"/>
              <w:numPr>
                <w:ilvl w:val="0"/>
                <w:numId w:val="26"/>
              </w:numPr>
              <w:spacing w:line="276" w:lineRule="auto"/>
              <w:ind w:left="504" w:hanging="450"/>
              <w:jc w:val="both"/>
              <w:rPr>
                <w:sz w:val="22"/>
                <w:szCs w:val="22"/>
              </w:rPr>
            </w:pPr>
            <w:r w:rsidRPr="00692881">
              <w:rPr>
                <w:sz w:val="22"/>
                <w:szCs w:val="22"/>
              </w:rPr>
              <w:t>Drought/Submergence tolerant paddy varieties should be popularized</w:t>
            </w:r>
          </w:p>
          <w:p w:rsidR="001A5350" w:rsidRPr="00692881" w:rsidRDefault="001A5350" w:rsidP="00216013">
            <w:pPr>
              <w:pStyle w:val="ListParagraph"/>
              <w:numPr>
                <w:ilvl w:val="0"/>
                <w:numId w:val="26"/>
              </w:numPr>
              <w:spacing w:line="276" w:lineRule="auto"/>
              <w:ind w:left="504" w:hanging="450"/>
              <w:jc w:val="both"/>
              <w:rPr>
                <w:sz w:val="22"/>
                <w:szCs w:val="22"/>
              </w:rPr>
            </w:pPr>
            <w:r w:rsidRPr="00692881">
              <w:rPr>
                <w:sz w:val="22"/>
                <w:szCs w:val="22"/>
              </w:rPr>
              <w:t>Result of demonstrations should be circulated to line departments</w:t>
            </w:r>
          </w:p>
          <w:p w:rsidR="001A5350" w:rsidRPr="00692881" w:rsidRDefault="001A5350" w:rsidP="00216013">
            <w:pPr>
              <w:pStyle w:val="ListParagraph"/>
              <w:numPr>
                <w:ilvl w:val="0"/>
                <w:numId w:val="26"/>
              </w:numPr>
              <w:spacing w:line="276" w:lineRule="auto"/>
              <w:ind w:left="504" w:hanging="450"/>
              <w:jc w:val="both"/>
              <w:rPr>
                <w:sz w:val="22"/>
                <w:szCs w:val="22"/>
              </w:rPr>
            </w:pPr>
            <w:r w:rsidRPr="00692881">
              <w:rPr>
                <w:sz w:val="22"/>
                <w:szCs w:val="22"/>
              </w:rPr>
              <w:t>KVK should provide linkage for promotion of inland fisheries/biofloc in convergence with NABARD &amp; Fisheries dept.</w:t>
            </w:r>
          </w:p>
          <w:p w:rsidR="001A5350" w:rsidRPr="00692881" w:rsidRDefault="001A5350" w:rsidP="00216013">
            <w:pPr>
              <w:pStyle w:val="ListParagraph"/>
              <w:numPr>
                <w:ilvl w:val="0"/>
                <w:numId w:val="26"/>
              </w:numPr>
              <w:spacing w:line="276" w:lineRule="auto"/>
              <w:ind w:left="504" w:hanging="450"/>
              <w:jc w:val="both"/>
              <w:rPr>
                <w:sz w:val="22"/>
                <w:szCs w:val="22"/>
              </w:rPr>
            </w:pPr>
            <w:r w:rsidRPr="00692881">
              <w:rPr>
                <w:sz w:val="22"/>
                <w:szCs w:val="22"/>
              </w:rPr>
              <w:t>Facilitate up scaling of farm Innovation with support from NABARD</w:t>
            </w:r>
          </w:p>
          <w:p w:rsidR="001A5350" w:rsidRPr="00692881" w:rsidRDefault="001A5350" w:rsidP="00216013">
            <w:pPr>
              <w:pStyle w:val="ListParagraph"/>
              <w:numPr>
                <w:ilvl w:val="0"/>
                <w:numId w:val="26"/>
              </w:numPr>
              <w:spacing w:line="276" w:lineRule="auto"/>
              <w:ind w:left="504" w:hanging="450"/>
              <w:jc w:val="both"/>
              <w:rPr>
                <w:sz w:val="22"/>
                <w:szCs w:val="22"/>
              </w:rPr>
            </w:pPr>
            <w:r w:rsidRPr="00692881">
              <w:rPr>
                <w:sz w:val="22"/>
                <w:szCs w:val="22"/>
              </w:rPr>
              <w:t>Promotion of micro-irrigation in Betel vine</w:t>
            </w:r>
          </w:p>
          <w:p w:rsidR="001A5350" w:rsidRPr="00692881" w:rsidRDefault="001A5350" w:rsidP="00216013">
            <w:pPr>
              <w:pStyle w:val="ListParagraph"/>
              <w:numPr>
                <w:ilvl w:val="0"/>
                <w:numId w:val="26"/>
              </w:numPr>
              <w:spacing w:line="276" w:lineRule="auto"/>
              <w:ind w:left="504" w:hanging="450"/>
              <w:jc w:val="both"/>
              <w:rPr>
                <w:sz w:val="22"/>
                <w:szCs w:val="22"/>
              </w:rPr>
            </w:pPr>
            <w:r w:rsidRPr="00692881">
              <w:rPr>
                <w:sz w:val="22"/>
                <w:szCs w:val="22"/>
              </w:rPr>
              <w:t>Training on commercial floriculture to potential Agripreneures</w:t>
            </w:r>
          </w:p>
          <w:p w:rsidR="001A5350" w:rsidRPr="00692881" w:rsidRDefault="001A5350" w:rsidP="00216013">
            <w:pPr>
              <w:pStyle w:val="ListParagraph"/>
              <w:numPr>
                <w:ilvl w:val="0"/>
                <w:numId w:val="26"/>
              </w:numPr>
              <w:spacing w:line="276" w:lineRule="auto"/>
              <w:ind w:left="504" w:hanging="450"/>
              <w:jc w:val="both"/>
              <w:rPr>
                <w:sz w:val="22"/>
                <w:szCs w:val="22"/>
              </w:rPr>
            </w:pPr>
            <w:r w:rsidRPr="00692881">
              <w:rPr>
                <w:sz w:val="22"/>
                <w:szCs w:val="22"/>
              </w:rPr>
              <w:t xml:space="preserve">A fodder demonstration unit should be established at KVK </w:t>
            </w:r>
          </w:p>
          <w:p w:rsidR="001A5350" w:rsidRPr="00692881" w:rsidRDefault="001A5350" w:rsidP="00216013">
            <w:pPr>
              <w:pStyle w:val="ListParagraph"/>
              <w:numPr>
                <w:ilvl w:val="0"/>
                <w:numId w:val="26"/>
              </w:numPr>
              <w:spacing w:line="276" w:lineRule="auto"/>
              <w:ind w:left="504" w:hanging="450"/>
              <w:jc w:val="both"/>
              <w:rPr>
                <w:sz w:val="22"/>
                <w:szCs w:val="22"/>
              </w:rPr>
            </w:pPr>
            <w:r w:rsidRPr="00692881">
              <w:rPr>
                <w:sz w:val="22"/>
                <w:szCs w:val="22"/>
              </w:rPr>
              <w:t>Training on animal science in convergence with veterinary dept.</w:t>
            </w:r>
          </w:p>
          <w:p w:rsidR="001A5350" w:rsidRPr="00692881" w:rsidRDefault="001A5350" w:rsidP="00216013">
            <w:pPr>
              <w:pStyle w:val="ListParagraph"/>
              <w:numPr>
                <w:ilvl w:val="0"/>
                <w:numId w:val="26"/>
              </w:numPr>
              <w:spacing w:line="276" w:lineRule="auto"/>
              <w:ind w:left="504" w:hanging="450"/>
              <w:jc w:val="both"/>
              <w:rPr>
                <w:sz w:val="22"/>
                <w:szCs w:val="22"/>
              </w:rPr>
            </w:pPr>
            <w:r w:rsidRPr="00692881">
              <w:rPr>
                <w:sz w:val="22"/>
                <w:szCs w:val="22"/>
              </w:rPr>
              <w:t>Up scaling of poultry breed kadaknath in the district through convergence with veterinary dept.</w:t>
            </w:r>
          </w:p>
          <w:p w:rsidR="001A5350" w:rsidRPr="00692881" w:rsidRDefault="001A5350" w:rsidP="00216013">
            <w:pPr>
              <w:pStyle w:val="ListParagraph"/>
              <w:numPr>
                <w:ilvl w:val="0"/>
                <w:numId w:val="26"/>
              </w:numPr>
              <w:spacing w:line="276" w:lineRule="auto"/>
              <w:ind w:left="504" w:hanging="450"/>
              <w:jc w:val="both"/>
              <w:rPr>
                <w:sz w:val="22"/>
                <w:szCs w:val="22"/>
              </w:rPr>
            </w:pPr>
            <w:r w:rsidRPr="00692881">
              <w:rPr>
                <w:sz w:val="22"/>
                <w:szCs w:val="22"/>
              </w:rPr>
              <w:t>Increase in production of mushroom spawn &amp; supply to farmers in “OUAT Kalinga” brand</w:t>
            </w:r>
          </w:p>
          <w:p w:rsidR="001A5350" w:rsidRPr="00692881" w:rsidRDefault="001A5350" w:rsidP="00216013">
            <w:pPr>
              <w:pStyle w:val="ListParagraph"/>
              <w:numPr>
                <w:ilvl w:val="0"/>
                <w:numId w:val="26"/>
              </w:numPr>
              <w:spacing w:line="276" w:lineRule="auto"/>
              <w:ind w:left="504" w:hanging="450"/>
              <w:jc w:val="both"/>
              <w:rPr>
                <w:sz w:val="22"/>
                <w:szCs w:val="22"/>
              </w:rPr>
            </w:pPr>
            <w:r w:rsidRPr="00692881">
              <w:rPr>
                <w:sz w:val="22"/>
                <w:szCs w:val="22"/>
              </w:rPr>
              <w:t>Technical support to Anganwadi workers/WSHGs for promotion of “Nutri-garden” in convergence with Mission Shakti</w:t>
            </w:r>
          </w:p>
          <w:p w:rsidR="001A5350" w:rsidRPr="00692881" w:rsidRDefault="001A5350" w:rsidP="00216013">
            <w:pPr>
              <w:pStyle w:val="ListParagraph"/>
              <w:numPr>
                <w:ilvl w:val="0"/>
                <w:numId w:val="26"/>
              </w:numPr>
              <w:spacing w:line="276" w:lineRule="auto"/>
              <w:ind w:left="504" w:hanging="450"/>
              <w:jc w:val="both"/>
              <w:rPr>
                <w:sz w:val="22"/>
                <w:szCs w:val="22"/>
              </w:rPr>
            </w:pPr>
            <w:r w:rsidRPr="00692881">
              <w:rPr>
                <w:sz w:val="22"/>
                <w:szCs w:val="22"/>
              </w:rPr>
              <w:t>Machineries for post harvest management of fruits &amp;vegetables should be popularized among WSHGs in convergence with Mission Shakti</w:t>
            </w:r>
          </w:p>
          <w:p w:rsidR="001A5350" w:rsidRPr="00692881" w:rsidRDefault="001A5350" w:rsidP="00216013">
            <w:pPr>
              <w:pStyle w:val="ListParagraph"/>
              <w:numPr>
                <w:ilvl w:val="0"/>
                <w:numId w:val="26"/>
              </w:numPr>
              <w:spacing w:line="276" w:lineRule="auto"/>
              <w:ind w:left="504" w:hanging="450"/>
              <w:jc w:val="both"/>
              <w:rPr>
                <w:sz w:val="22"/>
                <w:szCs w:val="22"/>
              </w:rPr>
            </w:pPr>
            <w:r w:rsidRPr="00692881">
              <w:rPr>
                <w:sz w:val="22"/>
                <w:szCs w:val="22"/>
              </w:rPr>
              <w:t>Officials of financial institutes should be invited to skill development training/demonstration</w:t>
            </w:r>
          </w:p>
          <w:p w:rsidR="001A5350" w:rsidRPr="00692881" w:rsidRDefault="001A5350" w:rsidP="00216013">
            <w:pPr>
              <w:pStyle w:val="ListParagraph"/>
              <w:numPr>
                <w:ilvl w:val="0"/>
                <w:numId w:val="26"/>
              </w:numPr>
              <w:spacing w:line="276" w:lineRule="auto"/>
              <w:ind w:left="504" w:hanging="450"/>
              <w:jc w:val="both"/>
              <w:rPr>
                <w:sz w:val="22"/>
                <w:szCs w:val="22"/>
              </w:rPr>
            </w:pPr>
            <w:r w:rsidRPr="00692881">
              <w:rPr>
                <w:sz w:val="22"/>
                <w:szCs w:val="22"/>
              </w:rPr>
              <w:t xml:space="preserve">Soil nutritional status of Acacia-turmeric FLD plot to be studied </w:t>
            </w:r>
          </w:p>
          <w:p w:rsidR="001A5350" w:rsidRPr="00692881" w:rsidRDefault="001A5350" w:rsidP="00216013">
            <w:pPr>
              <w:pStyle w:val="ListParagraph"/>
              <w:numPr>
                <w:ilvl w:val="0"/>
                <w:numId w:val="26"/>
              </w:numPr>
              <w:spacing w:line="276" w:lineRule="auto"/>
              <w:ind w:left="504" w:hanging="450"/>
              <w:jc w:val="both"/>
              <w:rPr>
                <w:sz w:val="22"/>
                <w:szCs w:val="22"/>
              </w:rPr>
            </w:pPr>
            <w:r w:rsidRPr="00692881">
              <w:rPr>
                <w:sz w:val="22"/>
                <w:szCs w:val="22"/>
              </w:rPr>
              <w:t>Promising varieties of vegetable crops should be demonstrated</w:t>
            </w:r>
          </w:p>
          <w:p w:rsidR="001A5350" w:rsidRPr="00692881" w:rsidRDefault="001A5350" w:rsidP="00216013">
            <w:pPr>
              <w:pStyle w:val="ListParagraph"/>
              <w:numPr>
                <w:ilvl w:val="0"/>
                <w:numId w:val="26"/>
              </w:numPr>
              <w:spacing w:line="276" w:lineRule="auto"/>
              <w:ind w:left="504" w:hanging="450"/>
              <w:jc w:val="both"/>
              <w:rPr>
                <w:sz w:val="22"/>
                <w:szCs w:val="22"/>
              </w:rPr>
            </w:pPr>
            <w:r w:rsidRPr="00692881">
              <w:rPr>
                <w:sz w:val="22"/>
                <w:szCs w:val="22"/>
              </w:rPr>
              <w:t>Compost method for paddy straw mushroom cultivation should be assessed</w:t>
            </w:r>
          </w:p>
          <w:p w:rsidR="001A5350" w:rsidRPr="00692881" w:rsidRDefault="001A5350" w:rsidP="00216013">
            <w:pPr>
              <w:pStyle w:val="ListParagraph"/>
              <w:numPr>
                <w:ilvl w:val="0"/>
                <w:numId w:val="26"/>
              </w:numPr>
              <w:spacing w:line="276" w:lineRule="auto"/>
              <w:ind w:left="504" w:hanging="450"/>
              <w:jc w:val="both"/>
              <w:rPr>
                <w:sz w:val="22"/>
                <w:szCs w:val="22"/>
              </w:rPr>
            </w:pPr>
            <w:r w:rsidRPr="00692881">
              <w:rPr>
                <w:sz w:val="22"/>
                <w:szCs w:val="22"/>
              </w:rPr>
              <w:t>Training/demonstration should be conducted on “Alternate substrate for mushroom cultivation”</w:t>
            </w:r>
          </w:p>
          <w:p w:rsidR="001A5350" w:rsidRPr="00692881" w:rsidRDefault="001A5350" w:rsidP="00216013">
            <w:pPr>
              <w:pStyle w:val="ListParagraph"/>
              <w:numPr>
                <w:ilvl w:val="0"/>
                <w:numId w:val="26"/>
              </w:numPr>
              <w:spacing w:line="276" w:lineRule="auto"/>
              <w:ind w:left="504" w:hanging="450"/>
              <w:jc w:val="both"/>
              <w:rPr>
                <w:sz w:val="22"/>
                <w:szCs w:val="22"/>
              </w:rPr>
            </w:pPr>
            <w:r w:rsidRPr="00692881">
              <w:rPr>
                <w:sz w:val="22"/>
                <w:szCs w:val="22"/>
              </w:rPr>
              <w:t xml:space="preserve">Promotion of value addition of oyster mushroom </w:t>
            </w:r>
          </w:p>
          <w:p w:rsidR="001A5350" w:rsidRPr="00692881" w:rsidRDefault="001A5350" w:rsidP="00216013">
            <w:pPr>
              <w:pStyle w:val="ListParagraph"/>
              <w:numPr>
                <w:ilvl w:val="0"/>
                <w:numId w:val="26"/>
              </w:numPr>
              <w:spacing w:line="276" w:lineRule="auto"/>
              <w:ind w:left="504" w:hanging="450"/>
              <w:jc w:val="both"/>
              <w:rPr>
                <w:sz w:val="22"/>
                <w:szCs w:val="22"/>
              </w:rPr>
            </w:pPr>
            <w:r w:rsidRPr="00692881">
              <w:rPr>
                <w:sz w:val="22"/>
                <w:szCs w:val="22"/>
              </w:rPr>
              <w:t>Post Harvest management &amp; value addition in Groundnut to be promoted</w:t>
            </w:r>
          </w:p>
          <w:p w:rsidR="001A5350" w:rsidRPr="00692881" w:rsidRDefault="001A5350" w:rsidP="00216013">
            <w:pPr>
              <w:pStyle w:val="ListParagraph"/>
              <w:numPr>
                <w:ilvl w:val="0"/>
                <w:numId w:val="26"/>
              </w:numPr>
              <w:spacing w:line="276" w:lineRule="auto"/>
              <w:ind w:left="504" w:hanging="450"/>
              <w:jc w:val="both"/>
              <w:rPr>
                <w:sz w:val="22"/>
                <w:szCs w:val="22"/>
              </w:rPr>
            </w:pPr>
            <w:r w:rsidRPr="00692881">
              <w:rPr>
                <w:sz w:val="22"/>
                <w:szCs w:val="22"/>
              </w:rPr>
              <w:t>Installation of pheromone trap/light trap in KVK for pest surveillance</w:t>
            </w:r>
          </w:p>
          <w:p w:rsidR="001A5350" w:rsidRPr="00692881" w:rsidRDefault="001A5350" w:rsidP="00216013">
            <w:pPr>
              <w:pStyle w:val="ListParagraph"/>
              <w:numPr>
                <w:ilvl w:val="0"/>
                <w:numId w:val="26"/>
              </w:numPr>
              <w:spacing w:line="276" w:lineRule="auto"/>
              <w:ind w:left="504" w:hanging="450"/>
              <w:jc w:val="both"/>
              <w:rPr>
                <w:sz w:val="22"/>
                <w:szCs w:val="22"/>
              </w:rPr>
            </w:pPr>
            <w:r w:rsidRPr="00692881">
              <w:rPr>
                <w:sz w:val="22"/>
                <w:szCs w:val="22"/>
              </w:rPr>
              <w:t xml:space="preserve">High protein rice varieties (CR Dhan 310, 311 &amp; 315 to be included in </w:t>
            </w:r>
            <w:r w:rsidRPr="00692881">
              <w:rPr>
                <w:sz w:val="22"/>
                <w:szCs w:val="22"/>
              </w:rPr>
              <w:lastRenderedPageBreak/>
              <w:t>Nutritional garden programme</w:t>
            </w:r>
          </w:p>
          <w:p w:rsidR="001A5350" w:rsidRPr="00692881" w:rsidRDefault="001A5350" w:rsidP="00216013">
            <w:pPr>
              <w:pStyle w:val="ListParagraph"/>
              <w:numPr>
                <w:ilvl w:val="0"/>
                <w:numId w:val="26"/>
              </w:numPr>
              <w:spacing w:line="276" w:lineRule="auto"/>
              <w:ind w:left="504" w:hanging="450"/>
              <w:jc w:val="both"/>
              <w:rPr>
                <w:sz w:val="22"/>
                <w:szCs w:val="22"/>
              </w:rPr>
            </w:pPr>
            <w:r w:rsidRPr="00692881">
              <w:rPr>
                <w:sz w:val="22"/>
                <w:szCs w:val="22"/>
              </w:rPr>
              <w:t>Climate-smart varieties i.e., CR Dhan 801 and CR Dhan 802 (tolerant to both submergence and drought should be assessed in Balasore condition.</w:t>
            </w:r>
          </w:p>
          <w:p w:rsidR="001A5350" w:rsidRPr="00692881" w:rsidRDefault="001A5350" w:rsidP="00216013">
            <w:pPr>
              <w:pStyle w:val="ListParagraph"/>
              <w:numPr>
                <w:ilvl w:val="0"/>
                <w:numId w:val="26"/>
              </w:numPr>
              <w:spacing w:line="276" w:lineRule="auto"/>
              <w:ind w:left="504" w:hanging="450"/>
              <w:jc w:val="both"/>
              <w:rPr>
                <w:sz w:val="22"/>
                <w:szCs w:val="22"/>
              </w:rPr>
            </w:pPr>
            <w:r w:rsidRPr="00692881">
              <w:rPr>
                <w:sz w:val="22"/>
                <w:szCs w:val="22"/>
              </w:rPr>
              <w:t>Lodging resistant paddy var. CR Dhan 602 should be assessed in Balasore condition.</w:t>
            </w:r>
          </w:p>
          <w:p w:rsidR="001A5350" w:rsidRPr="00692881" w:rsidRDefault="001A5350" w:rsidP="00216013">
            <w:pPr>
              <w:pStyle w:val="ListParagraph"/>
              <w:numPr>
                <w:ilvl w:val="0"/>
                <w:numId w:val="26"/>
              </w:numPr>
              <w:spacing w:line="276" w:lineRule="auto"/>
              <w:ind w:left="504" w:hanging="450"/>
              <w:jc w:val="both"/>
              <w:rPr>
                <w:sz w:val="22"/>
                <w:szCs w:val="22"/>
              </w:rPr>
            </w:pPr>
            <w:r w:rsidRPr="00692881">
              <w:rPr>
                <w:sz w:val="22"/>
                <w:szCs w:val="22"/>
              </w:rPr>
              <w:t>Installation of Technology Kiosk at KVK for showcasing of technologies &amp; success stories</w:t>
            </w:r>
          </w:p>
          <w:p w:rsidR="001A5350" w:rsidRPr="00692881" w:rsidRDefault="001A5350" w:rsidP="00216013">
            <w:pPr>
              <w:pStyle w:val="ListParagraph"/>
              <w:numPr>
                <w:ilvl w:val="0"/>
                <w:numId w:val="26"/>
              </w:numPr>
              <w:spacing w:line="276" w:lineRule="auto"/>
              <w:ind w:left="504" w:hanging="450"/>
              <w:jc w:val="both"/>
              <w:rPr>
                <w:sz w:val="22"/>
                <w:szCs w:val="22"/>
              </w:rPr>
            </w:pPr>
            <w:r w:rsidRPr="00692881">
              <w:rPr>
                <w:sz w:val="22"/>
                <w:szCs w:val="22"/>
              </w:rPr>
              <w:t>Promotion of trellis system &amp; installation of bee box for higher yield in Pointed gourd</w:t>
            </w:r>
          </w:p>
          <w:p w:rsidR="001A5350" w:rsidRPr="00692881" w:rsidRDefault="001A5350" w:rsidP="00216013">
            <w:pPr>
              <w:pStyle w:val="ListParagraph"/>
              <w:numPr>
                <w:ilvl w:val="0"/>
                <w:numId w:val="26"/>
              </w:numPr>
              <w:spacing w:line="276" w:lineRule="auto"/>
              <w:ind w:left="504" w:hanging="450"/>
              <w:jc w:val="both"/>
              <w:rPr>
                <w:sz w:val="22"/>
                <w:szCs w:val="22"/>
              </w:rPr>
            </w:pPr>
            <w:r w:rsidRPr="00692881">
              <w:rPr>
                <w:sz w:val="22"/>
                <w:szCs w:val="22"/>
              </w:rPr>
              <w:t>Assessment of Potassium Nitrate (KNO3) spray on fruit drop in Pointed gourd</w:t>
            </w:r>
          </w:p>
          <w:p w:rsidR="001A5350" w:rsidRPr="00692881" w:rsidRDefault="001A5350" w:rsidP="00216013">
            <w:pPr>
              <w:pStyle w:val="ListParagraph"/>
              <w:numPr>
                <w:ilvl w:val="0"/>
                <w:numId w:val="26"/>
              </w:numPr>
              <w:spacing w:line="276" w:lineRule="auto"/>
              <w:ind w:left="504" w:hanging="450"/>
              <w:jc w:val="both"/>
              <w:rPr>
                <w:sz w:val="22"/>
                <w:szCs w:val="22"/>
              </w:rPr>
            </w:pPr>
            <w:r w:rsidRPr="00692881">
              <w:rPr>
                <w:sz w:val="22"/>
                <w:szCs w:val="22"/>
              </w:rPr>
              <w:t>Betel vine var. Swarna kapoori should be promoted among betel vine farmers</w:t>
            </w:r>
          </w:p>
          <w:p w:rsidR="001A5350" w:rsidRPr="00692881" w:rsidRDefault="001A5350" w:rsidP="00216013">
            <w:pPr>
              <w:pStyle w:val="ListParagraph"/>
              <w:numPr>
                <w:ilvl w:val="0"/>
                <w:numId w:val="26"/>
              </w:numPr>
              <w:spacing w:line="276" w:lineRule="auto"/>
              <w:ind w:left="504" w:hanging="450"/>
              <w:jc w:val="both"/>
              <w:rPr>
                <w:sz w:val="22"/>
                <w:szCs w:val="22"/>
              </w:rPr>
            </w:pPr>
            <w:r w:rsidRPr="00692881">
              <w:rPr>
                <w:sz w:val="22"/>
                <w:szCs w:val="22"/>
              </w:rPr>
              <w:t>Promotion of intercropping of maize in Tomato/brinjal in high temperature condition</w:t>
            </w:r>
          </w:p>
          <w:p w:rsidR="001A5350" w:rsidRPr="00692881" w:rsidRDefault="001A5350" w:rsidP="00216013">
            <w:pPr>
              <w:pStyle w:val="ListParagraph"/>
              <w:numPr>
                <w:ilvl w:val="0"/>
                <w:numId w:val="26"/>
              </w:numPr>
              <w:spacing w:line="276" w:lineRule="auto"/>
              <w:ind w:left="504" w:hanging="450"/>
              <w:jc w:val="both"/>
              <w:rPr>
                <w:sz w:val="22"/>
                <w:szCs w:val="22"/>
              </w:rPr>
            </w:pPr>
            <w:r w:rsidRPr="00692881">
              <w:rPr>
                <w:sz w:val="22"/>
                <w:szCs w:val="22"/>
              </w:rPr>
              <w:t>Introduction of hybrid varieties of coconut like Chowghat Green Dwarf (CGD) and Malayan Green Dwarf (MGD) instead of dwarf varieties</w:t>
            </w:r>
          </w:p>
          <w:p w:rsidR="00F91166" w:rsidRPr="00692881" w:rsidRDefault="001A5350" w:rsidP="00216013">
            <w:pPr>
              <w:pStyle w:val="ListParagraph"/>
              <w:numPr>
                <w:ilvl w:val="0"/>
                <w:numId w:val="26"/>
              </w:numPr>
              <w:spacing w:line="276" w:lineRule="auto"/>
              <w:ind w:left="504" w:hanging="450"/>
              <w:jc w:val="both"/>
              <w:rPr>
                <w:sz w:val="22"/>
                <w:szCs w:val="22"/>
              </w:rPr>
            </w:pPr>
            <w:r w:rsidRPr="00692881">
              <w:rPr>
                <w:sz w:val="22"/>
                <w:szCs w:val="22"/>
              </w:rPr>
              <w:t>Marigold var. Arka Bangara &amp; Arka Bangara-2 should be assessed in Balasore condition</w:t>
            </w:r>
          </w:p>
          <w:p w:rsidR="004F1D2F" w:rsidRPr="00692881" w:rsidRDefault="001A5350" w:rsidP="00216013">
            <w:pPr>
              <w:pStyle w:val="ListParagraph"/>
              <w:numPr>
                <w:ilvl w:val="0"/>
                <w:numId w:val="26"/>
              </w:numPr>
              <w:spacing w:line="276" w:lineRule="auto"/>
              <w:ind w:left="504" w:hanging="450"/>
              <w:jc w:val="both"/>
              <w:rPr>
                <w:sz w:val="22"/>
                <w:szCs w:val="22"/>
              </w:rPr>
            </w:pPr>
            <w:r w:rsidRPr="00692881">
              <w:rPr>
                <w:sz w:val="22"/>
                <w:szCs w:val="22"/>
              </w:rPr>
              <w:t>Testing of 1000nos. of soil sample &amp; testing of sample from OFT/FLD plot</w:t>
            </w:r>
          </w:p>
        </w:tc>
        <w:tc>
          <w:tcPr>
            <w:tcW w:w="782" w:type="pct"/>
          </w:tcPr>
          <w:p w:rsidR="004F1D2F" w:rsidRPr="00692881" w:rsidRDefault="00D21A66" w:rsidP="00D21A66">
            <w:pPr>
              <w:spacing w:line="276" w:lineRule="auto"/>
              <w:jc w:val="both"/>
              <w:rPr>
                <w:sz w:val="22"/>
                <w:szCs w:val="22"/>
              </w:rPr>
            </w:pPr>
            <w:r>
              <w:rPr>
                <w:sz w:val="22"/>
                <w:szCs w:val="22"/>
              </w:rPr>
              <w:lastRenderedPageBreak/>
              <w:t>Will be taken during 2021-22</w:t>
            </w:r>
          </w:p>
        </w:tc>
        <w:tc>
          <w:tcPr>
            <w:tcW w:w="683" w:type="pct"/>
          </w:tcPr>
          <w:p w:rsidR="004F1D2F" w:rsidRPr="00692881" w:rsidRDefault="00D21A66" w:rsidP="00692881">
            <w:pPr>
              <w:spacing w:line="276" w:lineRule="auto"/>
              <w:jc w:val="both"/>
              <w:rPr>
                <w:sz w:val="22"/>
                <w:szCs w:val="22"/>
              </w:rPr>
            </w:pPr>
            <w:r>
              <w:rPr>
                <w:sz w:val="22"/>
                <w:szCs w:val="22"/>
              </w:rPr>
              <w:t>-</w:t>
            </w:r>
          </w:p>
        </w:tc>
      </w:tr>
    </w:tbl>
    <w:p w:rsidR="0039486D" w:rsidRPr="00692881" w:rsidRDefault="0039486D" w:rsidP="00692881">
      <w:pPr>
        <w:spacing w:line="276" w:lineRule="auto"/>
        <w:jc w:val="both"/>
        <w:rPr>
          <w:bCs/>
          <w:i/>
          <w:sz w:val="22"/>
          <w:szCs w:val="22"/>
        </w:rPr>
      </w:pPr>
    </w:p>
    <w:p w:rsidR="004F1D2F" w:rsidRPr="00B236A3" w:rsidRDefault="004F1D2F" w:rsidP="004F1D2F">
      <w:pPr>
        <w:jc w:val="both"/>
        <w:rPr>
          <w:bCs/>
          <w:i/>
        </w:rPr>
      </w:pPr>
      <w:r w:rsidRPr="00B236A3">
        <w:rPr>
          <w:bCs/>
          <w:i/>
        </w:rPr>
        <w:t>* Salient recommendation of SAC in bullet form</w:t>
      </w:r>
    </w:p>
    <w:p w:rsidR="004F1D2F" w:rsidRPr="00B236A3" w:rsidRDefault="004F1D2F" w:rsidP="004F1D2F">
      <w:pPr>
        <w:jc w:val="both"/>
        <w:rPr>
          <w:bCs/>
          <w:i/>
        </w:rPr>
      </w:pPr>
      <w:r w:rsidRPr="00B236A3">
        <w:rPr>
          <w:bCs/>
          <w:i/>
        </w:rPr>
        <w:t>Attach a copy of SAC proceedings along with list of participants</w:t>
      </w:r>
    </w:p>
    <w:p w:rsidR="0039486D" w:rsidRDefault="0039486D" w:rsidP="0039486D">
      <w:pPr>
        <w:jc w:val="center"/>
        <w:rPr>
          <w:b/>
          <w:bCs/>
          <w:i/>
          <w:u w:val="single"/>
          <w:lang w:val="en-IN"/>
        </w:rPr>
      </w:pPr>
    </w:p>
    <w:p w:rsidR="0039486D" w:rsidRPr="0039486D" w:rsidRDefault="0039486D" w:rsidP="0039486D">
      <w:pPr>
        <w:jc w:val="center"/>
        <w:rPr>
          <w:b/>
          <w:bCs/>
          <w:i/>
          <w:u w:val="single"/>
          <w:lang w:val="en-IN"/>
        </w:rPr>
      </w:pPr>
      <w:r w:rsidRPr="0039486D">
        <w:rPr>
          <w:b/>
          <w:bCs/>
          <w:i/>
          <w:u w:val="single"/>
          <w:lang w:val="en-IN"/>
        </w:rPr>
        <w:t>Proceedings of the 24</w:t>
      </w:r>
      <w:r w:rsidRPr="0039486D">
        <w:rPr>
          <w:b/>
          <w:bCs/>
          <w:i/>
          <w:u w:val="single"/>
          <w:vertAlign w:val="superscript"/>
          <w:lang w:val="en-IN"/>
        </w:rPr>
        <w:t>th</w:t>
      </w:r>
      <w:r w:rsidRPr="0039486D">
        <w:rPr>
          <w:b/>
          <w:bCs/>
          <w:i/>
          <w:u w:val="single"/>
          <w:lang w:val="en-IN"/>
        </w:rPr>
        <w:t xml:space="preserve"> Scientific Advisory Committee (SAC) meeting</w:t>
      </w:r>
    </w:p>
    <w:p w:rsidR="0039486D" w:rsidRPr="0039486D" w:rsidRDefault="0039486D" w:rsidP="0039486D">
      <w:pPr>
        <w:jc w:val="both"/>
        <w:rPr>
          <w:b/>
          <w:bCs/>
          <w:i/>
          <w:u w:val="single"/>
          <w:lang w:val="en-IN"/>
        </w:rPr>
      </w:pPr>
    </w:p>
    <w:p w:rsidR="0039486D" w:rsidRPr="0039486D" w:rsidRDefault="0039486D" w:rsidP="00D37CC5">
      <w:pPr>
        <w:spacing w:line="276" w:lineRule="auto"/>
        <w:jc w:val="both"/>
        <w:rPr>
          <w:bCs/>
          <w:iCs/>
          <w:lang w:val="en-IN"/>
        </w:rPr>
      </w:pPr>
      <w:r>
        <w:rPr>
          <w:bCs/>
          <w:iCs/>
          <w:lang w:val="en-IN"/>
        </w:rPr>
        <w:tab/>
      </w:r>
      <w:r>
        <w:rPr>
          <w:bCs/>
          <w:iCs/>
          <w:lang w:val="en-IN"/>
        </w:rPr>
        <w:tab/>
      </w:r>
      <w:r w:rsidRPr="0039486D">
        <w:rPr>
          <w:bCs/>
          <w:iCs/>
          <w:lang w:val="en-IN"/>
        </w:rPr>
        <w:t xml:space="preserve">The </w:t>
      </w:r>
      <w:r w:rsidRPr="0039486D">
        <w:rPr>
          <w:b/>
          <w:bCs/>
          <w:iCs/>
          <w:lang w:val="en-IN"/>
        </w:rPr>
        <w:t>24</w:t>
      </w:r>
      <w:r w:rsidRPr="0039486D">
        <w:rPr>
          <w:b/>
          <w:bCs/>
          <w:iCs/>
          <w:vertAlign w:val="superscript"/>
          <w:lang w:val="en-IN"/>
        </w:rPr>
        <w:t>th</w:t>
      </w:r>
      <w:r w:rsidRPr="0039486D">
        <w:rPr>
          <w:bCs/>
          <w:iCs/>
          <w:lang w:val="en-IN"/>
        </w:rPr>
        <w:t xml:space="preserve"> Scientific Advisory Committee Meeting of KVK, Balasore was held on 04.02.2021 in the Conference Hall of KVK under the Chairmanship of Prof. P.K. Agrawal, Hon’ble VC, OUAT, Bhubaneswar through physical &amp; virtual mode</w:t>
      </w:r>
    </w:p>
    <w:p w:rsidR="0039486D" w:rsidRPr="0039486D" w:rsidRDefault="0039486D" w:rsidP="00D37CC5">
      <w:pPr>
        <w:spacing w:line="276" w:lineRule="auto"/>
        <w:jc w:val="both"/>
        <w:rPr>
          <w:bCs/>
          <w:iCs/>
          <w:lang w:val="en-IN"/>
        </w:rPr>
      </w:pPr>
      <w:r w:rsidRPr="0039486D">
        <w:rPr>
          <w:bCs/>
          <w:iCs/>
          <w:lang w:val="en-IN"/>
        </w:rPr>
        <w:t>The meeting was started at 10.30AM with a warm welcome to all the SAC members by Sr. Scientist &amp; Head. Hon’ble VC, OUAT delivered introductory remarks on the activities of KVK, Balasore. Then Dean, Extension Education, OUAT briefed the objective &amp; importance of the SAC meeting for the better functioning of KVK and started the proceedings as per the agenda.</w:t>
      </w:r>
    </w:p>
    <w:p w:rsidR="0039486D" w:rsidRPr="0039486D" w:rsidRDefault="0039486D" w:rsidP="00D37CC5">
      <w:pPr>
        <w:spacing w:line="276" w:lineRule="auto"/>
        <w:jc w:val="both"/>
        <w:rPr>
          <w:b/>
          <w:bCs/>
          <w:iCs/>
          <w:lang w:val="en-IN"/>
        </w:rPr>
      </w:pPr>
      <w:r w:rsidRPr="0039486D">
        <w:rPr>
          <w:b/>
          <w:bCs/>
          <w:i/>
          <w:lang w:val="en-IN"/>
        </w:rPr>
        <w:tab/>
      </w:r>
      <w:r w:rsidRPr="0039486D">
        <w:rPr>
          <w:b/>
          <w:bCs/>
          <w:iCs/>
          <w:lang w:val="en-IN"/>
        </w:rPr>
        <w:t xml:space="preserve">Agenda-I: </w:t>
      </w:r>
      <w:r w:rsidRPr="0039486D">
        <w:rPr>
          <w:b/>
          <w:bCs/>
          <w:iCs/>
          <w:u w:val="single"/>
          <w:lang w:val="en-IN"/>
        </w:rPr>
        <w:t>Action taken report on the proceedings of the last SAC meeting</w:t>
      </w:r>
    </w:p>
    <w:p w:rsidR="00F91166" w:rsidRPr="00692881" w:rsidRDefault="0039486D" w:rsidP="00D37CC5">
      <w:pPr>
        <w:spacing w:line="276" w:lineRule="auto"/>
        <w:jc w:val="both"/>
        <w:rPr>
          <w:bCs/>
          <w:iCs/>
          <w:lang w:val="en-IN"/>
        </w:rPr>
      </w:pPr>
      <w:r w:rsidRPr="0039486D">
        <w:rPr>
          <w:bCs/>
          <w:iCs/>
          <w:lang w:val="en-IN"/>
        </w:rPr>
        <w:tab/>
      </w:r>
      <w:r w:rsidRPr="0039486D">
        <w:rPr>
          <w:bCs/>
          <w:iCs/>
          <w:lang w:val="en-IN"/>
        </w:rPr>
        <w:tab/>
        <w:t xml:space="preserve">Senior Scientist &amp; Head presented the </w:t>
      </w:r>
      <w:r w:rsidRPr="0039486D">
        <w:rPr>
          <w:b/>
          <w:bCs/>
          <w:iCs/>
          <w:lang w:val="en-IN"/>
        </w:rPr>
        <w:t xml:space="preserve">Action Taken Report </w:t>
      </w:r>
      <w:r w:rsidRPr="0039486D">
        <w:rPr>
          <w:bCs/>
          <w:iCs/>
          <w:lang w:val="en-IN"/>
        </w:rPr>
        <w:t>of previous SAC (23</w:t>
      </w:r>
      <w:r w:rsidRPr="0039486D">
        <w:rPr>
          <w:bCs/>
          <w:iCs/>
          <w:vertAlign w:val="superscript"/>
          <w:lang w:val="en-IN"/>
        </w:rPr>
        <w:t>rd</w:t>
      </w:r>
      <w:r w:rsidRPr="0039486D">
        <w:rPr>
          <w:bCs/>
          <w:iCs/>
          <w:lang w:val="en-IN"/>
        </w:rPr>
        <w:t xml:space="preserve"> SAC</w:t>
      </w:r>
      <w:r w:rsidRPr="0039486D">
        <w:rPr>
          <w:b/>
          <w:bCs/>
          <w:iCs/>
          <w:lang w:val="en-IN"/>
        </w:rPr>
        <w:t xml:space="preserve">) </w:t>
      </w:r>
      <w:r w:rsidRPr="0039486D">
        <w:rPr>
          <w:bCs/>
          <w:iCs/>
          <w:lang w:val="en-IN"/>
        </w:rPr>
        <w:t xml:space="preserve">of the KVK as per the recommendation of the last meeting as mentioned below. </w:t>
      </w:r>
    </w:p>
    <w:p w:rsidR="0039486D" w:rsidRPr="00692881" w:rsidRDefault="0039486D" w:rsidP="00692881">
      <w:pPr>
        <w:spacing w:line="276" w:lineRule="auto"/>
        <w:jc w:val="both"/>
        <w:rPr>
          <w:b/>
          <w:bCs/>
          <w:iCs/>
          <w:lang w:val="en-IN"/>
        </w:rPr>
      </w:pPr>
      <w:r w:rsidRPr="0039486D">
        <w:rPr>
          <w:b/>
          <w:bCs/>
          <w:iCs/>
        </w:rPr>
        <w:lastRenderedPageBreak/>
        <w:t xml:space="preserve">Action Taken Report on Recommendation of the </w:t>
      </w:r>
      <w:r w:rsidRPr="0039486D">
        <w:rPr>
          <w:b/>
          <w:bCs/>
          <w:iCs/>
          <w:lang w:val="en-IN"/>
        </w:rPr>
        <w:t xml:space="preserve">23rd </w:t>
      </w:r>
      <w:r w:rsidRPr="0039486D">
        <w:rPr>
          <w:b/>
          <w:bCs/>
          <w:iCs/>
        </w:rPr>
        <w:t>SAC Meeting held on 29.08.2019</w:t>
      </w:r>
    </w:p>
    <w:tbl>
      <w:tblPr>
        <w:tblpPr w:leftFromText="180" w:rightFromText="180" w:vertAnchor="text" w:horzAnchor="page" w:tblpX="1418" w:tblpY="163"/>
        <w:tblW w:w="4599" w:type="pct"/>
        <w:tblCellMar>
          <w:left w:w="0" w:type="dxa"/>
          <w:right w:w="0" w:type="dxa"/>
        </w:tblCellMar>
        <w:tblLook w:val="04A0"/>
      </w:tblPr>
      <w:tblGrid>
        <w:gridCol w:w="4431"/>
        <w:gridCol w:w="9451"/>
      </w:tblGrid>
      <w:tr w:rsidR="0039486D" w:rsidRPr="0039486D" w:rsidTr="00C87D51">
        <w:trPr>
          <w:trHeight w:val="265"/>
        </w:trPr>
        <w:tc>
          <w:tcPr>
            <w:tcW w:w="1596" w:type="pct"/>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vAlign w:val="center"/>
            <w:hideMark/>
          </w:tcPr>
          <w:p w:rsidR="0039486D" w:rsidRPr="0039486D" w:rsidRDefault="0039486D" w:rsidP="00692881">
            <w:pPr>
              <w:jc w:val="both"/>
              <w:rPr>
                <w:b/>
                <w:bCs/>
                <w:i/>
              </w:rPr>
            </w:pPr>
            <w:r w:rsidRPr="0039486D">
              <w:rPr>
                <w:b/>
                <w:bCs/>
                <w:i/>
              </w:rPr>
              <w:t>Recommendations</w:t>
            </w:r>
          </w:p>
        </w:tc>
        <w:tc>
          <w:tcPr>
            <w:tcW w:w="3404" w:type="pct"/>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vAlign w:val="center"/>
            <w:hideMark/>
          </w:tcPr>
          <w:p w:rsidR="0039486D" w:rsidRPr="0039486D" w:rsidRDefault="0039486D" w:rsidP="00692881">
            <w:pPr>
              <w:jc w:val="both"/>
              <w:rPr>
                <w:b/>
                <w:bCs/>
                <w:i/>
              </w:rPr>
            </w:pPr>
            <w:r w:rsidRPr="0039486D">
              <w:rPr>
                <w:b/>
                <w:bCs/>
                <w:i/>
              </w:rPr>
              <w:t>Action Taken</w:t>
            </w:r>
          </w:p>
        </w:tc>
      </w:tr>
      <w:tr w:rsidR="0039486D" w:rsidRPr="0039486D" w:rsidTr="00C87D51">
        <w:trPr>
          <w:trHeight w:val="265"/>
        </w:trPr>
        <w:tc>
          <w:tcPr>
            <w:tcW w:w="1596" w:type="pct"/>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39486D" w:rsidRPr="00C87D51" w:rsidRDefault="0039486D" w:rsidP="00C87D51">
            <w:pPr>
              <w:spacing w:line="276" w:lineRule="auto"/>
              <w:jc w:val="both"/>
              <w:rPr>
                <w:bCs/>
                <w:iCs/>
                <w:sz w:val="22"/>
                <w:szCs w:val="22"/>
              </w:rPr>
            </w:pPr>
            <w:r w:rsidRPr="00C87D51">
              <w:rPr>
                <w:bCs/>
                <w:iCs/>
                <w:sz w:val="22"/>
                <w:szCs w:val="22"/>
              </w:rPr>
              <w:t>High protein rice varieties (CR Dhan 310 &amp; 311) should be assessed &amp; included in nutritional garden programme</w:t>
            </w:r>
          </w:p>
        </w:tc>
        <w:tc>
          <w:tcPr>
            <w:tcW w:w="3404" w:type="pct"/>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39486D" w:rsidRPr="00C87D51" w:rsidRDefault="0039486D" w:rsidP="00C87D51">
            <w:pPr>
              <w:numPr>
                <w:ilvl w:val="0"/>
                <w:numId w:val="21"/>
              </w:numPr>
              <w:ind w:left="337"/>
              <w:jc w:val="both"/>
              <w:rPr>
                <w:bCs/>
                <w:iCs/>
                <w:sz w:val="22"/>
                <w:szCs w:val="22"/>
              </w:rPr>
            </w:pPr>
            <w:r w:rsidRPr="00C87D51">
              <w:rPr>
                <w:bCs/>
                <w:iCs/>
                <w:sz w:val="22"/>
                <w:szCs w:val="22"/>
              </w:rPr>
              <w:t>An OFT on “Assessment of High protein rice varieties (CR Dhan 310 &amp; 311)” has been conducted involving 07nos. of farmers(SC-1, ST-0 &amp; OTH-6) during Rabi, 2020-21 at Dagara &amp; Gopinathpur (Baliapal), Nilakanthapur (Bahanaga)</w:t>
            </w:r>
          </w:p>
        </w:tc>
      </w:tr>
      <w:tr w:rsidR="0039486D" w:rsidRPr="0039486D" w:rsidTr="00C87D51">
        <w:trPr>
          <w:trHeight w:val="265"/>
        </w:trPr>
        <w:tc>
          <w:tcPr>
            <w:tcW w:w="1596" w:type="pct"/>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39486D" w:rsidRPr="00C87D51" w:rsidRDefault="0039486D" w:rsidP="00C87D51">
            <w:pPr>
              <w:spacing w:line="276" w:lineRule="auto"/>
              <w:jc w:val="both"/>
              <w:rPr>
                <w:bCs/>
                <w:iCs/>
                <w:sz w:val="22"/>
                <w:szCs w:val="22"/>
              </w:rPr>
            </w:pPr>
            <w:r w:rsidRPr="00C87D51">
              <w:rPr>
                <w:bCs/>
                <w:iCs/>
                <w:sz w:val="22"/>
                <w:szCs w:val="22"/>
              </w:rPr>
              <w:t>Climate-smart varieties i.e. CR Dhan 801 and 802 (tolerant to both submergence and drought) should be assessed in Balasore condition</w:t>
            </w:r>
          </w:p>
        </w:tc>
        <w:tc>
          <w:tcPr>
            <w:tcW w:w="3404" w:type="pct"/>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39486D" w:rsidRPr="00C87D51" w:rsidRDefault="0039486D" w:rsidP="00C87D51">
            <w:pPr>
              <w:numPr>
                <w:ilvl w:val="0"/>
                <w:numId w:val="22"/>
              </w:numPr>
              <w:ind w:left="337"/>
              <w:jc w:val="both"/>
              <w:rPr>
                <w:bCs/>
                <w:iCs/>
                <w:sz w:val="22"/>
                <w:szCs w:val="22"/>
              </w:rPr>
            </w:pPr>
            <w:r w:rsidRPr="00C87D51">
              <w:rPr>
                <w:bCs/>
                <w:iCs/>
                <w:sz w:val="22"/>
                <w:szCs w:val="22"/>
                <w:lang w:val="en-IN"/>
              </w:rPr>
              <w:t>An OFT has on Climate-smart varieties i.e. CR Dhan 801 and 802 has been proposed to be conducted during Kharif, 2020. However due to unavailability of seed from ICAR-NRRI, Cuttack, this OFT will be conducted during Kharif, 2021</w:t>
            </w:r>
          </w:p>
        </w:tc>
      </w:tr>
      <w:tr w:rsidR="0039486D" w:rsidRPr="0039486D" w:rsidTr="00C87D51">
        <w:trPr>
          <w:trHeight w:val="265"/>
        </w:trPr>
        <w:tc>
          <w:tcPr>
            <w:tcW w:w="1596" w:type="pct"/>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39486D" w:rsidRPr="00C87D51" w:rsidRDefault="0039486D" w:rsidP="00C87D51">
            <w:pPr>
              <w:spacing w:line="276" w:lineRule="auto"/>
              <w:jc w:val="both"/>
              <w:rPr>
                <w:bCs/>
                <w:iCs/>
                <w:sz w:val="22"/>
                <w:szCs w:val="22"/>
              </w:rPr>
            </w:pPr>
            <w:r w:rsidRPr="00C87D51">
              <w:rPr>
                <w:bCs/>
                <w:iCs/>
                <w:sz w:val="22"/>
                <w:szCs w:val="22"/>
              </w:rPr>
              <w:t xml:space="preserve">Crop diversification should be emphasized </w:t>
            </w:r>
          </w:p>
        </w:tc>
        <w:tc>
          <w:tcPr>
            <w:tcW w:w="3404" w:type="pct"/>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39486D" w:rsidRPr="00C87D51" w:rsidRDefault="0039486D" w:rsidP="00C87D51">
            <w:pPr>
              <w:numPr>
                <w:ilvl w:val="0"/>
                <w:numId w:val="19"/>
              </w:numPr>
              <w:tabs>
                <w:tab w:val="clear" w:pos="720"/>
              </w:tabs>
              <w:ind w:left="337" w:hanging="270"/>
              <w:jc w:val="both"/>
              <w:rPr>
                <w:bCs/>
                <w:iCs/>
                <w:sz w:val="22"/>
                <w:szCs w:val="22"/>
              </w:rPr>
            </w:pPr>
            <w:r w:rsidRPr="00C87D51">
              <w:rPr>
                <w:b/>
                <w:bCs/>
                <w:iCs/>
                <w:sz w:val="22"/>
                <w:szCs w:val="22"/>
              </w:rPr>
              <w:t xml:space="preserve">02nos. </w:t>
            </w:r>
            <w:r w:rsidRPr="00C87D51">
              <w:rPr>
                <w:bCs/>
                <w:iCs/>
                <w:sz w:val="22"/>
                <w:szCs w:val="22"/>
              </w:rPr>
              <w:t xml:space="preserve">of training programme on “Crop diversification in rice-rice cropping system” has been conducted at Bishnupur, Baliapal  kochiakoili, Bahanaga involving </w:t>
            </w:r>
            <w:r w:rsidRPr="00C87D51">
              <w:rPr>
                <w:b/>
                <w:bCs/>
                <w:iCs/>
                <w:sz w:val="22"/>
                <w:szCs w:val="22"/>
              </w:rPr>
              <w:t>60nos.</w:t>
            </w:r>
            <w:r w:rsidRPr="00C87D51">
              <w:rPr>
                <w:bCs/>
                <w:iCs/>
                <w:sz w:val="22"/>
                <w:szCs w:val="22"/>
              </w:rPr>
              <w:t xml:space="preserve"> of farmers &amp; farm women (SC-35, ST-0, OTH-25).</w:t>
            </w:r>
          </w:p>
          <w:p w:rsidR="0039486D" w:rsidRPr="00C87D51" w:rsidRDefault="0039486D" w:rsidP="00C87D51">
            <w:pPr>
              <w:numPr>
                <w:ilvl w:val="0"/>
                <w:numId w:val="19"/>
              </w:numPr>
              <w:tabs>
                <w:tab w:val="clear" w:pos="720"/>
              </w:tabs>
              <w:ind w:left="337" w:hanging="270"/>
              <w:jc w:val="both"/>
              <w:rPr>
                <w:bCs/>
                <w:iCs/>
                <w:sz w:val="22"/>
                <w:szCs w:val="22"/>
              </w:rPr>
            </w:pPr>
            <w:r w:rsidRPr="00C87D51">
              <w:rPr>
                <w:bCs/>
                <w:iCs/>
                <w:sz w:val="22"/>
                <w:szCs w:val="22"/>
              </w:rPr>
              <w:t xml:space="preserve">An FLD on “Demonstration of Rice (Kharif)-Maize + Cowpea (2:2) (Rabi) cropping system” is conducted involving </w:t>
            </w:r>
            <w:r w:rsidRPr="00C87D51">
              <w:rPr>
                <w:b/>
                <w:bCs/>
                <w:iCs/>
                <w:sz w:val="22"/>
                <w:szCs w:val="22"/>
              </w:rPr>
              <w:t xml:space="preserve">10nos. </w:t>
            </w:r>
            <w:r w:rsidRPr="00C87D51">
              <w:rPr>
                <w:bCs/>
                <w:iCs/>
                <w:sz w:val="22"/>
                <w:szCs w:val="22"/>
              </w:rPr>
              <w:t>Farmers (SC-02, ST-04, OTH-04) during 2020-21 at Soro.</w:t>
            </w:r>
          </w:p>
          <w:p w:rsidR="0039486D" w:rsidRPr="00C87D51" w:rsidRDefault="0039486D" w:rsidP="00C87D51">
            <w:pPr>
              <w:numPr>
                <w:ilvl w:val="0"/>
                <w:numId w:val="19"/>
              </w:numPr>
              <w:tabs>
                <w:tab w:val="clear" w:pos="720"/>
              </w:tabs>
              <w:ind w:left="337" w:hanging="270"/>
              <w:jc w:val="both"/>
              <w:rPr>
                <w:bCs/>
                <w:iCs/>
                <w:sz w:val="22"/>
                <w:szCs w:val="22"/>
              </w:rPr>
            </w:pPr>
            <w:r w:rsidRPr="00C87D51">
              <w:rPr>
                <w:bCs/>
                <w:iCs/>
                <w:sz w:val="22"/>
                <w:szCs w:val="22"/>
              </w:rPr>
              <w:t>Toria (</w:t>
            </w:r>
            <w:r w:rsidRPr="00C87D51">
              <w:rPr>
                <w:b/>
                <w:bCs/>
                <w:iCs/>
                <w:sz w:val="22"/>
                <w:szCs w:val="22"/>
              </w:rPr>
              <w:t>75ha-180nos. farmer</w:t>
            </w:r>
            <w:r w:rsidRPr="00C87D51">
              <w:rPr>
                <w:bCs/>
                <w:iCs/>
                <w:sz w:val="22"/>
                <w:szCs w:val="22"/>
              </w:rPr>
              <w:t xml:space="preserve">), Groundnut (50ha-125nos. farmers) &amp; Green Gram (10ha-27nos. farmer) cultivation has been promoted under CFLD  during 2019-20 </w:t>
            </w:r>
          </w:p>
        </w:tc>
      </w:tr>
      <w:tr w:rsidR="0039486D" w:rsidRPr="0039486D" w:rsidTr="00C87D51">
        <w:trPr>
          <w:trHeight w:val="265"/>
        </w:trPr>
        <w:tc>
          <w:tcPr>
            <w:tcW w:w="1596" w:type="pct"/>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39486D" w:rsidRPr="00C87D51" w:rsidRDefault="0039486D" w:rsidP="00C87D51">
            <w:pPr>
              <w:spacing w:line="276" w:lineRule="auto"/>
              <w:jc w:val="both"/>
              <w:rPr>
                <w:bCs/>
                <w:iCs/>
                <w:sz w:val="22"/>
                <w:szCs w:val="22"/>
              </w:rPr>
            </w:pPr>
            <w:r w:rsidRPr="00C87D51">
              <w:rPr>
                <w:bCs/>
                <w:iCs/>
                <w:sz w:val="22"/>
                <w:szCs w:val="22"/>
              </w:rPr>
              <w:t>Popularization of Rice expert app among farming community</w:t>
            </w:r>
          </w:p>
        </w:tc>
        <w:tc>
          <w:tcPr>
            <w:tcW w:w="3404" w:type="pct"/>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39486D" w:rsidRPr="00C87D51" w:rsidRDefault="0039486D" w:rsidP="00C87D51">
            <w:pPr>
              <w:numPr>
                <w:ilvl w:val="0"/>
                <w:numId w:val="20"/>
              </w:numPr>
              <w:tabs>
                <w:tab w:val="clear" w:pos="720"/>
              </w:tabs>
              <w:ind w:left="427"/>
              <w:jc w:val="both"/>
              <w:rPr>
                <w:bCs/>
                <w:iCs/>
                <w:sz w:val="22"/>
                <w:szCs w:val="22"/>
              </w:rPr>
            </w:pPr>
            <w:r w:rsidRPr="00C87D51">
              <w:rPr>
                <w:bCs/>
                <w:iCs/>
                <w:sz w:val="22"/>
                <w:szCs w:val="22"/>
                <w:lang w:val="en-IN"/>
              </w:rPr>
              <w:t xml:space="preserve">Awareness on use of Rice expert app developed by NRRI, Cuttack has been created among </w:t>
            </w:r>
            <w:r w:rsidRPr="00C87D51">
              <w:rPr>
                <w:b/>
                <w:bCs/>
                <w:iCs/>
                <w:sz w:val="22"/>
                <w:szCs w:val="22"/>
                <w:lang w:val="en-IN"/>
              </w:rPr>
              <w:t xml:space="preserve">630nos. </w:t>
            </w:r>
            <w:r w:rsidRPr="00C87D51">
              <w:rPr>
                <w:bCs/>
                <w:iCs/>
                <w:sz w:val="22"/>
                <w:szCs w:val="22"/>
                <w:lang w:val="en-IN"/>
              </w:rPr>
              <w:t xml:space="preserve">of farmers (SC-160, ST-37, OTH-433) during </w:t>
            </w:r>
            <w:r w:rsidRPr="00C87D51">
              <w:rPr>
                <w:b/>
                <w:bCs/>
                <w:iCs/>
                <w:sz w:val="22"/>
                <w:szCs w:val="22"/>
                <w:lang w:val="en-IN"/>
              </w:rPr>
              <w:t>21nos</w:t>
            </w:r>
            <w:r w:rsidRPr="00C87D51">
              <w:rPr>
                <w:bCs/>
                <w:iCs/>
                <w:sz w:val="22"/>
                <w:szCs w:val="22"/>
                <w:lang w:val="en-IN"/>
              </w:rPr>
              <w:t xml:space="preserve">. training programme in Agronomy, Soil Sc. &amp; Plant Protection discipline </w:t>
            </w:r>
          </w:p>
        </w:tc>
      </w:tr>
      <w:tr w:rsidR="0039486D" w:rsidRPr="0039486D" w:rsidTr="00C87D51">
        <w:trPr>
          <w:trHeight w:val="265"/>
        </w:trPr>
        <w:tc>
          <w:tcPr>
            <w:tcW w:w="1596" w:type="pct"/>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39486D" w:rsidRPr="00C87D51" w:rsidRDefault="0039486D" w:rsidP="00C87D51">
            <w:pPr>
              <w:spacing w:line="276" w:lineRule="auto"/>
              <w:jc w:val="both"/>
              <w:rPr>
                <w:bCs/>
                <w:iCs/>
                <w:sz w:val="22"/>
                <w:szCs w:val="22"/>
              </w:rPr>
            </w:pPr>
            <w:r w:rsidRPr="00C87D51">
              <w:rPr>
                <w:bCs/>
                <w:iCs/>
                <w:sz w:val="22"/>
                <w:szCs w:val="22"/>
              </w:rPr>
              <w:t xml:space="preserve">Training and awareness programme should focus on seed production programme </w:t>
            </w:r>
          </w:p>
        </w:tc>
        <w:tc>
          <w:tcPr>
            <w:tcW w:w="3404" w:type="pct"/>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39486D" w:rsidRPr="00C87D51" w:rsidRDefault="0039486D" w:rsidP="00C87D51">
            <w:pPr>
              <w:numPr>
                <w:ilvl w:val="0"/>
                <w:numId w:val="20"/>
              </w:numPr>
              <w:tabs>
                <w:tab w:val="clear" w:pos="720"/>
              </w:tabs>
              <w:ind w:left="427"/>
              <w:jc w:val="both"/>
              <w:rPr>
                <w:bCs/>
                <w:iCs/>
                <w:sz w:val="22"/>
                <w:szCs w:val="22"/>
              </w:rPr>
            </w:pPr>
            <w:r w:rsidRPr="00C87D51">
              <w:rPr>
                <w:bCs/>
                <w:iCs/>
                <w:sz w:val="22"/>
                <w:szCs w:val="22"/>
              </w:rPr>
              <w:t xml:space="preserve">A </w:t>
            </w:r>
            <w:r w:rsidRPr="00C87D51">
              <w:rPr>
                <w:b/>
                <w:bCs/>
                <w:iCs/>
                <w:sz w:val="22"/>
                <w:szCs w:val="22"/>
              </w:rPr>
              <w:t>25days</w:t>
            </w:r>
            <w:r w:rsidRPr="00C87D51">
              <w:rPr>
                <w:bCs/>
                <w:iCs/>
                <w:sz w:val="22"/>
                <w:szCs w:val="22"/>
              </w:rPr>
              <w:t xml:space="preserve"> residential training programme on “Quality seed grower” was conducted in 2019-20 under ASCI involving </w:t>
            </w:r>
            <w:r w:rsidRPr="00C87D51">
              <w:rPr>
                <w:b/>
                <w:bCs/>
                <w:iCs/>
                <w:sz w:val="22"/>
                <w:szCs w:val="22"/>
              </w:rPr>
              <w:t>20nos</w:t>
            </w:r>
            <w:r w:rsidRPr="00C87D51">
              <w:rPr>
                <w:bCs/>
                <w:iCs/>
                <w:sz w:val="22"/>
                <w:szCs w:val="22"/>
              </w:rPr>
              <w:t xml:space="preserve">. of farmers(SC-3, ST-0, OTH-17) </w:t>
            </w:r>
          </w:p>
          <w:p w:rsidR="0039486D" w:rsidRPr="00C87D51" w:rsidRDefault="0039486D" w:rsidP="00C87D51">
            <w:pPr>
              <w:numPr>
                <w:ilvl w:val="0"/>
                <w:numId w:val="20"/>
              </w:numPr>
              <w:tabs>
                <w:tab w:val="clear" w:pos="720"/>
              </w:tabs>
              <w:ind w:left="427"/>
              <w:jc w:val="both"/>
              <w:rPr>
                <w:bCs/>
                <w:iCs/>
                <w:sz w:val="22"/>
                <w:szCs w:val="22"/>
              </w:rPr>
            </w:pPr>
            <w:r w:rsidRPr="00C87D51">
              <w:rPr>
                <w:b/>
                <w:bCs/>
                <w:iCs/>
                <w:sz w:val="22"/>
                <w:szCs w:val="22"/>
              </w:rPr>
              <w:t xml:space="preserve">05nos. </w:t>
            </w:r>
            <w:r w:rsidRPr="00C87D51">
              <w:rPr>
                <w:bCs/>
                <w:iCs/>
                <w:sz w:val="22"/>
                <w:szCs w:val="22"/>
              </w:rPr>
              <w:t xml:space="preserve">of training programme on seed production in Paddy, pulses &amp; oilseeds under GKRA was conducted involving </w:t>
            </w:r>
            <w:r w:rsidRPr="00C87D51">
              <w:rPr>
                <w:b/>
                <w:bCs/>
                <w:iCs/>
                <w:sz w:val="22"/>
                <w:szCs w:val="22"/>
              </w:rPr>
              <w:t xml:space="preserve">175nos. </w:t>
            </w:r>
            <w:r w:rsidRPr="00C87D51">
              <w:rPr>
                <w:bCs/>
                <w:iCs/>
                <w:sz w:val="22"/>
                <w:szCs w:val="22"/>
              </w:rPr>
              <w:t>of migrant returnees(SC-58, ST-3, OTH-114)</w:t>
            </w:r>
          </w:p>
          <w:p w:rsidR="0039486D" w:rsidRPr="00C87D51" w:rsidRDefault="0039486D" w:rsidP="00C87D51">
            <w:pPr>
              <w:numPr>
                <w:ilvl w:val="0"/>
                <w:numId w:val="20"/>
              </w:numPr>
              <w:tabs>
                <w:tab w:val="clear" w:pos="720"/>
              </w:tabs>
              <w:ind w:left="427"/>
              <w:jc w:val="both"/>
              <w:rPr>
                <w:bCs/>
                <w:iCs/>
                <w:sz w:val="22"/>
                <w:szCs w:val="22"/>
              </w:rPr>
            </w:pPr>
            <w:r w:rsidRPr="00C87D51">
              <w:rPr>
                <w:bCs/>
                <w:iCs/>
                <w:sz w:val="22"/>
                <w:szCs w:val="22"/>
              </w:rPr>
              <w:t xml:space="preserve">Also </w:t>
            </w:r>
            <w:r w:rsidRPr="00C87D51">
              <w:rPr>
                <w:b/>
                <w:bCs/>
                <w:iCs/>
                <w:sz w:val="22"/>
                <w:szCs w:val="22"/>
              </w:rPr>
              <w:t>120nos.</w:t>
            </w:r>
            <w:r w:rsidRPr="00C87D51">
              <w:rPr>
                <w:bCs/>
                <w:iCs/>
                <w:sz w:val="22"/>
                <w:szCs w:val="22"/>
              </w:rPr>
              <w:t xml:space="preserve"> of farmers (SC-8, ST-6, OTH-106) trained on seed production in Toria crop under CFLD during 2019-20 </w:t>
            </w:r>
          </w:p>
        </w:tc>
      </w:tr>
      <w:tr w:rsidR="0039486D" w:rsidRPr="0039486D" w:rsidTr="00C87D51">
        <w:trPr>
          <w:trHeight w:val="265"/>
        </w:trPr>
        <w:tc>
          <w:tcPr>
            <w:tcW w:w="1596" w:type="pct"/>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39486D" w:rsidRPr="00C87D51" w:rsidRDefault="0039486D" w:rsidP="00C87D51">
            <w:pPr>
              <w:spacing w:line="276" w:lineRule="auto"/>
              <w:jc w:val="both"/>
              <w:rPr>
                <w:bCs/>
                <w:iCs/>
                <w:sz w:val="22"/>
                <w:szCs w:val="22"/>
              </w:rPr>
            </w:pPr>
            <w:r w:rsidRPr="00C87D51">
              <w:rPr>
                <w:bCs/>
                <w:iCs/>
                <w:sz w:val="22"/>
                <w:szCs w:val="22"/>
              </w:rPr>
              <w:t xml:space="preserve">Emphasize on Promotion commercial floriculture </w:t>
            </w:r>
          </w:p>
        </w:tc>
        <w:tc>
          <w:tcPr>
            <w:tcW w:w="3404" w:type="pct"/>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39486D" w:rsidRPr="00C87D51" w:rsidRDefault="0039486D" w:rsidP="00C87D51">
            <w:pPr>
              <w:numPr>
                <w:ilvl w:val="0"/>
                <w:numId w:val="20"/>
              </w:numPr>
              <w:tabs>
                <w:tab w:val="clear" w:pos="720"/>
              </w:tabs>
              <w:ind w:left="427"/>
              <w:jc w:val="both"/>
              <w:rPr>
                <w:bCs/>
                <w:iCs/>
                <w:sz w:val="22"/>
                <w:szCs w:val="22"/>
              </w:rPr>
            </w:pPr>
            <w:r w:rsidRPr="00C87D51">
              <w:rPr>
                <w:bCs/>
                <w:iCs/>
                <w:sz w:val="22"/>
                <w:szCs w:val="22"/>
                <w:lang w:val="en-IN"/>
              </w:rPr>
              <w:t xml:space="preserve">Demo unit of Tuberose var. Prajwal &amp; Orchid has been established at KVK campus for awareness among the interested Agripreneures </w:t>
            </w:r>
          </w:p>
          <w:p w:rsidR="0039486D" w:rsidRPr="00C87D51" w:rsidRDefault="0039486D" w:rsidP="00C87D51">
            <w:pPr>
              <w:numPr>
                <w:ilvl w:val="0"/>
                <w:numId w:val="20"/>
              </w:numPr>
              <w:tabs>
                <w:tab w:val="clear" w:pos="720"/>
              </w:tabs>
              <w:ind w:left="427"/>
              <w:jc w:val="both"/>
              <w:rPr>
                <w:bCs/>
                <w:iCs/>
                <w:sz w:val="22"/>
                <w:szCs w:val="22"/>
              </w:rPr>
            </w:pPr>
            <w:r w:rsidRPr="00C87D51">
              <w:rPr>
                <w:bCs/>
                <w:iCs/>
                <w:sz w:val="22"/>
                <w:szCs w:val="22"/>
                <w:lang w:val="en-IN"/>
              </w:rPr>
              <w:t xml:space="preserve">02days ATMA sponsored residential training on “Horticulture for livelihood security”  conducted  involving </w:t>
            </w:r>
            <w:r w:rsidRPr="00C87D51">
              <w:rPr>
                <w:b/>
                <w:bCs/>
                <w:iCs/>
                <w:sz w:val="22"/>
                <w:szCs w:val="22"/>
                <w:lang w:val="en-IN"/>
              </w:rPr>
              <w:t xml:space="preserve">30nos. </w:t>
            </w:r>
            <w:r w:rsidRPr="00C87D51">
              <w:rPr>
                <w:bCs/>
                <w:iCs/>
                <w:sz w:val="22"/>
                <w:szCs w:val="22"/>
                <w:lang w:val="en-IN"/>
              </w:rPr>
              <w:t>of farmers (SC-2, ST-0, OTH-28) during 2019-20</w:t>
            </w:r>
            <w:r w:rsidRPr="00C87D51">
              <w:rPr>
                <w:bCs/>
                <w:iCs/>
                <w:sz w:val="22"/>
                <w:szCs w:val="22"/>
              </w:rPr>
              <w:t xml:space="preserve"> </w:t>
            </w:r>
          </w:p>
        </w:tc>
      </w:tr>
      <w:tr w:rsidR="0039486D" w:rsidRPr="0039486D" w:rsidTr="00C87D51">
        <w:trPr>
          <w:trHeight w:val="265"/>
        </w:trPr>
        <w:tc>
          <w:tcPr>
            <w:tcW w:w="1596" w:type="pct"/>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39486D" w:rsidRPr="00C87D51" w:rsidRDefault="0039486D" w:rsidP="00C87D51">
            <w:pPr>
              <w:spacing w:line="276" w:lineRule="auto"/>
              <w:jc w:val="both"/>
              <w:rPr>
                <w:bCs/>
                <w:iCs/>
                <w:sz w:val="22"/>
                <w:szCs w:val="22"/>
              </w:rPr>
            </w:pPr>
            <w:r w:rsidRPr="00C87D51">
              <w:rPr>
                <w:bCs/>
                <w:iCs/>
                <w:sz w:val="22"/>
                <w:szCs w:val="22"/>
              </w:rPr>
              <w:t>Steps should be taken for popularization of use of vermi-compost &amp; bio fertilizer in betel vine instead of chemicals for improving leaf quality &amp; increased yield.</w:t>
            </w:r>
          </w:p>
        </w:tc>
        <w:tc>
          <w:tcPr>
            <w:tcW w:w="3404" w:type="pct"/>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39486D" w:rsidRPr="00C87D51" w:rsidRDefault="0039486D" w:rsidP="00C87D51">
            <w:pPr>
              <w:numPr>
                <w:ilvl w:val="0"/>
                <w:numId w:val="20"/>
              </w:numPr>
              <w:tabs>
                <w:tab w:val="clear" w:pos="720"/>
              </w:tabs>
              <w:ind w:left="427"/>
              <w:jc w:val="both"/>
              <w:rPr>
                <w:bCs/>
                <w:iCs/>
                <w:sz w:val="22"/>
                <w:szCs w:val="22"/>
              </w:rPr>
            </w:pPr>
            <w:r w:rsidRPr="00C87D51">
              <w:rPr>
                <w:bCs/>
                <w:iCs/>
                <w:sz w:val="22"/>
                <w:szCs w:val="22"/>
              </w:rPr>
              <w:t xml:space="preserve">An OFT has been conducted on “INM in Betel vine” during Rabi, 2020-21 at Aladiha &amp; Narayanpur of Baliapal block involving </w:t>
            </w:r>
            <w:r w:rsidRPr="00C87D51">
              <w:rPr>
                <w:b/>
                <w:bCs/>
                <w:iCs/>
                <w:sz w:val="22"/>
                <w:szCs w:val="22"/>
              </w:rPr>
              <w:t>07nos.</w:t>
            </w:r>
            <w:r w:rsidRPr="00C87D51">
              <w:rPr>
                <w:bCs/>
                <w:iCs/>
                <w:sz w:val="22"/>
                <w:szCs w:val="22"/>
              </w:rPr>
              <w:t xml:space="preserve"> of farmer (SC-0, ST-0, OTH-7)</w:t>
            </w:r>
          </w:p>
          <w:p w:rsidR="0039486D" w:rsidRPr="00C87D51" w:rsidRDefault="0039486D" w:rsidP="00C87D51">
            <w:pPr>
              <w:numPr>
                <w:ilvl w:val="0"/>
                <w:numId w:val="20"/>
              </w:numPr>
              <w:tabs>
                <w:tab w:val="clear" w:pos="720"/>
              </w:tabs>
              <w:ind w:left="427"/>
              <w:jc w:val="both"/>
              <w:rPr>
                <w:bCs/>
                <w:iCs/>
                <w:sz w:val="22"/>
                <w:szCs w:val="22"/>
              </w:rPr>
            </w:pPr>
            <w:r w:rsidRPr="00C87D51">
              <w:rPr>
                <w:bCs/>
                <w:iCs/>
                <w:sz w:val="22"/>
                <w:szCs w:val="22"/>
              </w:rPr>
              <w:t xml:space="preserve">STBFR (50%) + Mustard oil </w:t>
            </w:r>
            <w:hyperlink r:id="rId15" w:history="1">
              <w:r w:rsidRPr="00C87D51">
                <w:rPr>
                  <w:rStyle w:val="Hyperlink"/>
                  <w:bCs/>
                  <w:iCs/>
                  <w:sz w:val="22"/>
                  <w:szCs w:val="22"/>
                </w:rPr>
                <w:t>cake</w:t>
              </w:r>
            </w:hyperlink>
            <w:hyperlink r:id="rId16" w:history="1">
              <w:r w:rsidRPr="00C87D51">
                <w:rPr>
                  <w:rStyle w:val="Hyperlink"/>
                  <w:bCs/>
                  <w:iCs/>
                  <w:sz w:val="22"/>
                  <w:szCs w:val="22"/>
                </w:rPr>
                <w:t xml:space="preserve"> </w:t>
              </w:r>
            </w:hyperlink>
            <w:hyperlink r:id="rId17" w:history="1">
              <w:r w:rsidRPr="00C87D51">
                <w:rPr>
                  <w:rStyle w:val="Hyperlink"/>
                  <w:bCs/>
                  <w:iCs/>
                  <w:sz w:val="22"/>
                  <w:szCs w:val="22"/>
                </w:rPr>
                <w:t>@ 1.5t/ha + Vermicompost @10t/ha + consortia</w:t>
              </w:r>
            </w:hyperlink>
            <w:r w:rsidRPr="00C87D51">
              <w:rPr>
                <w:bCs/>
                <w:iCs/>
                <w:sz w:val="22"/>
                <w:szCs w:val="22"/>
              </w:rPr>
              <w:t xml:space="preserve"> of Azotobacter, Azospirillum &amp; PSM each @ 4kg/ha </w:t>
            </w:r>
          </w:p>
        </w:tc>
      </w:tr>
      <w:tr w:rsidR="0039486D" w:rsidRPr="0039486D" w:rsidTr="00C87D51">
        <w:trPr>
          <w:trHeight w:val="265"/>
        </w:trPr>
        <w:tc>
          <w:tcPr>
            <w:tcW w:w="1596" w:type="pct"/>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39486D" w:rsidRPr="00C87D51" w:rsidRDefault="0039486D" w:rsidP="00C87D51">
            <w:pPr>
              <w:spacing w:line="276" w:lineRule="auto"/>
              <w:jc w:val="both"/>
              <w:rPr>
                <w:bCs/>
                <w:iCs/>
                <w:sz w:val="22"/>
                <w:szCs w:val="22"/>
              </w:rPr>
            </w:pPr>
            <w:r w:rsidRPr="00C87D51">
              <w:rPr>
                <w:bCs/>
                <w:iCs/>
                <w:sz w:val="22"/>
                <w:szCs w:val="22"/>
              </w:rPr>
              <w:lastRenderedPageBreak/>
              <w:t xml:space="preserve">Production &amp; Supply of QPM of seedlings &amp; saplings to farmers </w:t>
            </w:r>
          </w:p>
        </w:tc>
        <w:tc>
          <w:tcPr>
            <w:tcW w:w="3404" w:type="pct"/>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39486D" w:rsidRPr="00C87D51" w:rsidRDefault="0039486D" w:rsidP="00C87D51">
            <w:pPr>
              <w:numPr>
                <w:ilvl w:val="0"/>
                <w:numId w:val="20"/>
              </w:numPr>
              <w:tabs>
                <w:tab w:val="clear" w:pos="720"/>
              </w:tabs>
              <w:ind w:left="427"/>
              <w:jc w:val="both"/>
              <w:rPr>
                <w:bCs/>
                <w:iCs/>
                <w:sz w:val="22"/>
                <w:szCs w:val="22"/>
              </w:rPr>
            </w:pPr>
            <w:r w:rsidRPr="00C87D51">
              <w:rPr>
                <w:bCs/>
                <w:iCs/>
                <w:sz w:val="22"/>
                <w:szCs w:val="22"/>
              </w:rPr>
              <w:t>71625nos. of  Vegetable Seedling (</w:t>
            </w:r>
            <w:r w:rsidRPr="00C87D51">
              <w:rPr>
                <w:bCs/>
                <w:iCs/>
                <w:sz w:val="22"/>
                <w:szCs w:val="22"/>
                <w:lang w:val="en-IN"/>
              </w:rPr>
              <w:t>Brinjal</w:t>
            </w:r>
            <w:r w:rsidRPr="00C87D51">
              <w:rPr>
                <w:bCs/>
                <w:iCs/>
                <w:sz w:val="22"/>
                <w:szCs w:val="22"/>
              </w:rPr>
              <w:t xml:space="preserve">, </w:t>
            </w:r>
            <w:r w:rsidRPr="00C87D51">
              <w:rPr>
                <w:bCs/>
                <w:iCs/>
                <w:sz w:val="22"/>
                <w:szCs w:val="22"/>
                <w:lang w:val="en-IN"/>
              </w:rPr>
              <w:t>Chilli</w:t>
            </w:r>
            <w:r w:rsidRPr="00C87D51">
              <w:rPr>
                <w:bCs/>
                <w:iCs/>
                <w:sz w:val="22"/>
                <w:szCs w:val="22"/>
              </w:rPr>
              <w:t xml:space="preserve">, </w:t>
            </w:r>
            <w:r w:rsidRPr="00C87D51">
              <w:rPr>
                <w:bCs/>
                <w:iCs/>
                <w:sz w:val="22"/>
                <w:szCs w:val="22"/>
                <w:lang w:val="en-IN"/>
              </w:rPr>
              <w:t>Tomato</w:t>
            </w:r>
            <w:r w:rsidRPr="00C87D51">
              <w:rPr>
                <w:bCs/>
                <w:iCs/>
                <w:sz w:val="22"/>
                <w:szCs w:val="22"/>
              </w:rPr>
              <w:t xml:space="preserve">, </w:t>
            </w:r>
            <w:r w:rsidRPr="00C87D51">
              <w:rPr>
                <w:bCs/>
                <w:iCs/>
                <w:sz w:val="22"/>
                <w:szCs w:val="22"/>
                <w:lang w:val="en-IN"/>
              </w:rPr>
              <w:t>Cabbage, Cauliflower</w:t>
            </w:r>
            <w:r w:rsidRPr="00C87D51">
              <w:rPr>
                <w:bCs/>
                <w:iCs/>
                <w:sz w:val="22"/>
                <w:szCs w:val="22"/>
              </w:rPr>
              <w:t xml:space="preserve">, </w:t>
            </w:r>
            <w:r w:rsidRPr="00C87D51">
              <w:rPr>
                <w:bCs/>
                <w:iCs/>
                <w:sz w:val="22"/>
                <w:szCs w:val="22"/>
                <w:lang w:val="en-IN"/>
              </w:rPr>
              <w:t>Broccoli, Papaya, Marigold, Drum sticks)</w:t>
            </w:r>
            <w:r w:rsidRPr="00C87D51">
              <w:rPr>
                <w:bCs/>
                <w:iCs/>
                <w:sz w:val="22"/>
                <w:szCs w:val="22"/>
              </w:rPr>
              <w:t xml:space="preserve"> &amp; saplings of Acacia, Teak, Flemingia, Long pepper, Malabar Neem produced &amp;distributed among 822nos. of farmers</w:t>
            </w:r>
          </w:p>
          <w:p w:rsidR="0039486D" w:rsidRPr="00C87D51" w:rsidRDefault="0039486D" w:rsidP="00C87D51">
            <w:pPr>
              <w:numPr>
                <w:ilvl w:val="0"/>
                <w:numId w:val="20"/>
              </w:numPr>
              <w:tabs>
                <w:tab w:val="clear" w:pos="720"/>
              </w:tabs>
              <w:ind w:left="427"/>
              <w:jc w:val="both"/>
              <w:rPr>
                <w:bCs/>
                <w:iCs/>
                <w:sz w:val="22"/>
                <w:szCs w:val="22"/>
              </w:rPr>
            </w:pPr>
            <w:r w:rsidRPr="00C87D51">
              <w:rPr>
                <w:bCs/>
                <w:iCs/>
                <w:sz w:val="22"/>
                <w:szCs w:val="22"/>
              </w:rPr>
              <w:t xml:space="preserve">2.16q of Finger Millet var. Arjun Foundation Seed has been produced at KVK farm during 2019-20 &amp; Supplied to OSSC Ltd. </w:t>
            </w:r>
          </w:p>
        </w:tc>
      </w:tr>
      <w:tr w:rsidR="0039486D" w:rsidRPr="0039486D" w:rsidTr="00C87D51">
        <w:trPr>
          <w:trHeight w:val="265"/>
        </w:trPr>
        <w:tc>
          <w:tcPr>
            <w:tcW w:w="1596" w:type="pct"/>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39486D" w:rsidRPr="00C87D51" w:rsidRDefault="0039486D" w:rsidP="00C87D51">
            <w:pPr>
              <w:spacing w:line="276" w:lineRule="auto"/>
              <w:jc w:val="both"/>
              <w:rPr>
                <w:bCs/>
                <w:iCs/>
                <w:sz w:val="22"/>
                <w:szCs w:val="22"/>
              </w:rPr>
            </w:pPr>
            <w:r w:rsidRPr="00C87D51">
              <w:rPr>
                <w:bCs/>
                <w:iCs/>
                <w:sz w:val="22"/>
                <w:szCs w:val="22"/>
              </w:rPr>
              <w:t>Promotion of honey bee cultivation</w:t>
            </w:r>
          </w:p>
        </w:tc>
        <w:tc>
          <w:tcPr>
            <w:tcW w:w="3404" w:type="pct"/>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39486D" w:rsidRPr="00C87D51" w:rsidRDefault="0039486D" w:rsidP="00C87D51">
            <w:pPr>
              <w:numPr>
                <w:ilvl w:val="0"/>
                <w:numId w:val="20"/>
              </w:numPr>
              <w:tabs>
                <w:tab w:val="clear" w:pos="720"/>
              </w:tabs>
              <w:ind w:left="427"/>
              <w:jc w:val="both"/>
              <w:rPr>
                <w:bCs/>
                <w:iCs/>
                <w:sz w:val="22"/>
                <w:szCs w:val="22"/>
              </w:rPr>
            </w:pPr>
            <w:r w:rsidRPr="00C87D51">
              <w:rPr>
                <w:bCs/>
                <w:iCs/>
                <w:sz w:val="22"/>
                <w:szCs w:val="22"/>
              </w:rPr>
              <w:t xml:space="preserve">A 02days residential training on Bee keeping involving 20nos. of farmers (SC-2, ST-2, OTH-16) has been conducted during 2019-20 &amp; 05nos. Started beekeeping </w:t>
            </w:r>
          </w:p>
          <w:p w:rsidR="0039486D" w:rsidRPr="00C87D51" w:rsidRDefault="0039486D" w:rsidP="00C87D51">
            <w:pPr>
              <w:numPr>
                <w:ilvl w:val="0"/>
                <w:numId w:val="20"/>
              </w:numPr>
              <w:tabs>
                <w:tab w:val="clear" w:pos="720"/>
              </w:tabs>
              <w:ind w:left="427"/>
              <w:jc w:val="both"/>
              <w:rPr>
                <w:bCs/>
                <w:iCs/>
                <w:sz w:val="22"/>
                <w:szCs w:val="22"/>
              </w:rPr>
            </w:pPr>
            <w:r w:rsidRPr="00C87D51">
              <w:rPr>
                <w:bCs/>
                <w:iCs/>
                <w:sz w:val="22"/>
                <w:szCs w:val="22"/>
              </w:rPr>
              <w:t>02nos. of skill training on “Bee keeping” involving 75nos. of migrant returnees  (SC-8, ST-1, OTH-61) has been conducted under GKRA during 2020</w:t>
            </w:r>
          </w:p>
          <w:p w:rsidR="0039486D" w:rsidRPr="00C87D51" w:rsidRDefault="0039486D" w:rsidP="00C87D51">
            <w:pPr>
              <w:numPr>
                <w:ilvl w:val="0"/>
                <w:numId w:val="20"/>
              </w:numPr>
              <w:tabs>
                <w:tab w:val="clear" w:pos="720"/>
              </w:tabs>
              <w:ind w:left="427"/>
              <w:jc w:val="both"/>
              <w:rPr>
                <w:bCs/>
                <w:iCs/>
                <w:sz w:val="22"/>
                <w:szCs w:val="22"/>
              </w:rPr>
            </w:pPr>
            <w:r w:rsidRPr="00C87D51">
              <w:rPr>
                <w:bCs/>
                <w:iCs/>
                <w:sz w:val="22"/>
                <w:szCs w:val="22"/>
              </w:rPr>
              <w:t>An apiary unit (10nos. box) has been established in the KVK campus</w:t>
            </w:r>
          </w:p>
        </w:tc>
      </w:tr>
      <w:tr w:rsidR="0039486D" w:rsidRPr="0039486D" w:rsidTr="00C87D51">
        <w:trPr>
          <w:trHeight w:val="265"/>
        </w:trPr>
        <w:tc>
          <w:tcPr>
            <w:tcW w:w="1596" w:type="pct"/>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39486D" w:rsidRPr="00C87D51" w:rsidRDefault="0039486D" w:rsidP="00C87D51">
            <w:pPr>
              <w:spacing w:line="276" w:lineRule="auto"/>
              <w:jc w:val="both"/>
              <w:rPr>
                <w:bCs/>
                <w:iCs/>
                <w:sz w:val="22"/>
                <w:szCs w:val="22"/>
              </w:rPr>
            </w:pPr>
            <w:r w:rsidRPr="00C87D51">
              <w:rPr>
                <w:bCs/>
                <w:iCs/>
                <w:sz w:val="22"/>
                <w:szCs w:val="22"/>
              </w:rPr>
              <w:t>KVK should provide necessary support for conducting a residential training on “Mushroom cultivation” in convergence with ATMA</w:t>
            </w:r>
          </w:p>
        </w:tc>
        <w:tc>
          <w:tcPr>
            <w:tcW w:w="3404" w:type="pct"/>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39486D" w:rsidRPr="0039486D" w:rsidRDefault="0039486D" w:rsidP="00C87D51">
            <w:pPr>
              <w:numPr>
                <w:ilvl w:val="0"/>
                <w:numId w:val="20"/>
              </w:numPr>
              <w:tabs>
                <w:tab w:val="clear" w:pos="720"/>
              </w:tabs>
              <w:ind w:left="427"/>
              <w:jc w:val="both"/>
              <w:rPr>
                <w:bCs/>
                <w:iCs/>
              </w:rPr>
            </w:pPr>
            <w:r w:rsidRPr="00C87D51">
              <w:rPr>
                <w:bCs/>
                <w:iCs/>
                <w:sz w:val="22"/>
                <w:szCs w:val="22"/>
                <w:lang w:val="en-IN"/>
              </w:rPr>
              <w:t xml:space="preserve">A 02days residential training programme  on “Mushroom cultivation” has been conducted in convergence with ATMA, Balasore from 18.12.19 to 19.12.19 involving 30nos. of farmers </w:t>
            </w:r>
            <w:r w:rsidRPr="00C87D51">
              <w:rPr>
                <w:bCs/>
                <w:iCs/>
                <w:sz w:val="22"/>
                <w:szCs w:val="22"/>
              </w:rPr>
              <w:t>(SC-3, ST-0, OTH-27)</w:t>
            </w:r>
          </w:p>
        </w:tc>
      </w:tr>
      <w:tr w:rsidR="0039486D" w:rsidRPr="0039486D" w:rsidTr="00C87D51">
        <w:trPr>
          <w:trHeight w:val="265"/>
        </w:trPr>
        <w:tc>
          <w:tcPr>
            <w:tcW w:w="1596" w:type="pct"/>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39486D" w:rsidRPr="00C87D51" w:rsidRDefault="0039486D" w:rsidP="00C87D51">
            <w:pPr>
              <w:spacing w:line="276" w:lineRule="auto"/>
              <w:jc w:val="both"/>
              <w:rPr>
                <w:bCs/>
                <w:iCs/>
                <w:sz w:val="22"/>
                <w:szCs w:val="22"/>
              </w:rPr>
            </w:pPr>
            <w:r w:rsidRPr="00C87D51">
              <w:rPr>
                <w:bCs/>
                <w:iCs/>
                <w:sz w:val="22"/>
                <w:szCs w:val="22"/>
              </w:rPr>
              <w:t>Training programme on Income generating activities should be organized by involving SHG groups under Mission Shakti</w:t>
            </w:r>
          </w:p>
        </w:tc>
        <w:tc>
          <w:tcPr>
            <w:tcW w:w="3404" w:type="pct"/>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39486D" w:rsidRPr="00C87D51" w:rsidRDefault="0039486D" w:rsidP="00C87D51">
            <w:pPr>
              <w:numPr>
                <w:ilvl w:val="0"/>
                <w:numId w:val="20"/>
              </w:numPr>
              <w:tabs>
                <w:tab w:val="clear" w:pos="720"/>
              </w:tabs>
              <w:ind w:left="427"/>
              <w:jc w:val="both"/>
              <w:rPr>
                <w:bCs/>
                <w:iCs/>
                <w:sz w:val="22"/>
                <w:szCs w:val="22"/>
              </w:rPr>
            </w:pPr>
            <w:r w:rsidRPr="00C87D51">
              <w:rPr>
                <w:bCs/>
                <w:iCs/>
                <w:sz w:val="22"/>
                <w:szCs w:val="22"/>
              </w:rPr>
              <w:t>During 2019-20, 07nos. of training on Mushroom &amp; vegetable cultivation has been imparted to 290nos. of WSHGs members of Remuna, Sadar, Jaleswar, Baliapal, Basta, Bhograi Block organized by Mission Shakti, Agril. dept. &amp; Hort. dept.</w:t>
            </w:r>
          </w:p>
          <w:p w:rsidR="0039486D" w:rsidRPr="0039486D" w:rsidRDefault="0039486D" w:rsidP="00C87D51">
            <w:pPr>
              <w:numPr>
                <w:ilvl w:val="0"/>
                <w:numId w:val="20"/>
              </w:numPr>
              <w:tabs>
                <w:tab w:val="clear" w:pos="720"/>
              </w:tabs>
              <w:ind w:left="427"/>
              <w:jc w:val="both"/>
              <w:rPr>
                <w:bCs/>
                <w:iCs/>
              </w:rPr>
            </w:pPr>
            <w:r w:rsidRPr="00C87D51">
              <w:rPr>
                <w:bCs/>
                <w:iCs/>
                <w:sz w:val="22"/>
                <w:szCs w:val="22"/>
              </w:rPr>
              <w:t xml:space="preserve">During 2020-21, 07nos. of training on Mushroom &amp; vegetable cultivation has been imparted to 100nos. of WSHGs members of Remuna, Sadar, Jaleswar, Baliapal, Basta, Bhograi, Simulia Block Mission Shakti &amp; Hort. dept. </w:t>
            </w:r>
          </w:p>
        </w:tc>
      </w:tr>
      <w:tr w:rsidR="0039486D" w:rsidRPr="0039486D" w:rsidTr="00C87D51">
        <w:trPr>
          <w:trHeight w:val="265"/>
        </w:trPr>
        <w:tc>
          <w:tcPr>
            <w:tcW w:w="1596" w:type="pct"/>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39486D" w:rsidRPr="00C87D51" w:rsidRDefault="0039486D" w:rsidP="00C87D51">
            <w:pPr>
              <w:spacing w:line="276" w:lineRule="auto"/>
              <w:jc w:val="both"/>
              <w:rPr>
                <w:bCs/>
                <w:iCs/>
                <w:sz w:val="22"/>
                <w:szCs w:val="22"/>
              </w:rPr>
            </w:pPr>
            <w:r w:rsidRPr="00C87D51">
              <w:rPr>
                <w:bCs/>
                <w:iCs/>
                <w:sz w:val="22"/>
                <w:szCs w:val="22"/>
                <w:lang w:val="en-IN"/>
              </w:rPr>
              <w:t>Impact assessment of training programme should be documented</w:t>
            </w:r>
          </w:p>
        </w:tc>
        <w:tc>
          <w:tcPr>
            <w:tcW w:w="3404" w:type="pct"/>
            <w:tcBorders>
              <w:top w:val="single" w:sz="8" w:space="0" w:color="000000"/>
              <w:left w:val="single" w:sz="8" w:space="0" w:color="000000"/>
              <w:bottom w:val="single" w:sz="8" w:space="0" w:color="000000"/>
              <w:right w:val="single" w:sz="8" w:space="0" w:color="000000"/>
            </w:tcBorders>
            <w:shd w:val="clear" w:color="auto" w:fill="auto"/>
            <w:tcMar>
              <w:top w:w="30" w:type="dxa"/>
              <w:left w:w="22" w:type="dxa"/>
              <w:bottom w:w="0" w:type="dxa"/>
              <w:right w:w="22" w:type="dxa"/>
            </w:tcMar>
            <w:hideMark/>
          </w:tcPr>
          <w:p w:rsidR="0039486D" w:rsidRPr="00C87D51" w:rsidRDefault="0039486D" w:rsidP="00C87D51">
            <w:pPr>
              <w:numPr>
                <w:ilvl w:val="0"/>
                <w:numId w:val="20"/>
              </w:numPr>
              <w:tabs>
                <w:tab w:val="clear" w:pos="720"/>
              </w:tabs>
              <w:ind w:left="427"/>
              <w:jc w:val="both"/>
              <w:rPr>
                <w:bCs/>
                <w:iCs/>
                <w:sz w:val="22"/>
                <w:szCs w:val="22"/>
              </w:rPr>
            </w:pPr>
            <w:r w:rsidRPr="00C87D51">
              <w:rPr>
                <w:bCs/>
                <w:iCs/>
                <w:sz w:val="22"/>
                <w:szCs w:val="22"/>
              </w:rPr>
              <w:t>After completion of ASCI training, assessment of 31nos. of trainees has been made through Written &amp; Viva exam &amp; certificate issued to 28 nos. of successful trainees</w:t>
            </w:r>
          </w:p>
          <w:p w:rsidR="0039486D" w:rsidRPr="00C87D51" w:rsidRDefault="0039486D" w:rsidP="00C87D51">
            <w:pPr>
              <w:numPr>
                <w:ilvl w:val="0"/>
                <w:numId w:val="20"/>
              </w:numPr>
              <w:tabs>
                <w:tab w:val="clear" w:pos="720"/>
              </w:tabs>
              <w:ind w:left="427"/>
              <w:jc w:val="both"/>
              <w:rPr>
                <w:bCs/>
                <w:iCs/>
                <w:sz w:val="22"/>
                <w:szCs w:val="22"/>
              </w:rPr>
            </w:pPr>
            <w:r w:rsidRPr="00C87D51">
              <w:rPr>
                <w:bCs/>
                <w:iCs/>
                <w:sz w:val="22"/>
                <w:szCs w:val="22"/>
              </w:rPr>
              <w:t>Collected feedback from 560nos. of migrants (16nos. Skill training)  under GKRA &amp; follow up action has been made</w:t>
            </w:r>
          </w:p>
          <w:p w:rsidR="0039486D" w:rsidRPr="0039486D" w:rsidRDefault="0039486D" w:rsidP="00C87D51">
            <w:pPr>
              <w:numPr>
                <w:ilvl w:val="0"/>
                <w:numId w:val="20"/>
              </w:numPr>
              <w:tabs>
                <w:tab w:val="clear" w:pos="720"/>
              </w:tabs>
              <w:ind w:left="427"/>
              <w:jc w:val="both"/>
              <w:rPr>
                <w:bCs/>
                <w:iCs/>
              </w:rPr>
            </w:pPr>
            <w:r w:rsidRPr="00C87D51">
              <w:rPr>
                <w:bCs/>
                <w:iCs/>
                <w:sz w:val="22"/>
                <w:szCs w:val="22"/>
              </w:rPr>
              <w:t>60nos. of rural youths has been provided with mushroom, biopesticide preparation &amp; bee keeping training &amp; certificate has been issued after evaluation</w:t>
            </w:r>
          </w:p>
        </w:tc>
      </w:tr>
    </w:tbl>
    <w:p w:rsidR="0039486D" w:rsidRPr="0039486D" w:rsidRDefault="0039486D" w:rsidP="0039486D">
      <w:pPr>
        <w:ind w:left="360"/>
        <w:jc w:val="both"/>
        <w:rPr>
          <w:bCs/>
          <w:iCs/>
        </w:rPr>
      </w:pPr>
    </w:p>
    <w:p w:rsidR="0039486D" w:rsidRPr="0039486D" w:rsidRDefault="0039486D" w:rsidP="004F1D2F">
      <w:pPr>
        <w:jc w:val="both"/>
        <w:rPr>
          <w:bCs/>
          <w:iCs/>
        </w:rPr>
      </w:pPr>
    </w:p>
    <w:p w:rsidR="0039486D" w:rsidRPr="0039486D" w:rsidRDefault="0039486D" w:rsidP="004F1D2F">
      <w:pPr>
        <w:jc w:val="both"/>
        <w:rPr>
          <w:bCs/>
          <w:iCs/>
        </w:rPr>
      </w:pPr>
    </w:p>
    <w:p w:rsidR="0039486D" w:rsidRPr="0039486D" w:rsidRDefault="0039486D" w:rsidP="004F1D2F">
      <w:pPr>
        <w:jc w:val="both"/>
        <w:rPr>
          <w:bCs/>
          <w:iCs/>
        </w:rPr>
      </w:pPr>
    </w:p>
    <w:p w:rsidR="0039486D" w:rsidRPr="0039486D" w:rsidRDefault="0039486D" w:rsidP="004F1D2F">
      <w:pPr>
        <w:jc w:val="both"/>
        <w:rPr>
          <w:bCs/>
          <w:iCs/>
        </w:rPr>
      </w:pPr>
    </w:p>
    <w:p w:rsidR="0039486D" w:rsidRPr="0039486D" w:rsidRDefault="0039486D" w:rsidP="004F1D2F">
      <w:pPr>
        <w:jc w:val="both"/>
        <w:rPr>
          <w:bCs/>
          <w:iCs/>
        </w:rPr>
      </w:pPr>
    </w:p>
    <w:p w:rsidR="0039486D" w:rsidRPr="0039486D" w:rsidRDefault="0039486D" w:rsidP="004F1D2F">
      <w:pPr>
        <w:jc w:val="both"/>
        <w:rPr>
          <w:bCs/>
          <w:iCs/>
        </w:rPr>
      </w:pPr>
    </w:p>
    <w:p w:rsidR="0039486D" w:rsidRPr="0039486D" w:rsidRDefault="0039486D" w:rsidP="004F1D2F">
      <w:pPr>
        <w:jc w:val="both"/>
        <w:rPr>
          <w:bCs/>
          <w:iCs/>
        </w:rPr>
      </w:pPr>
    </w:p>
    <w:p w:rsidR="0039486D" w:rsidRPr="0039486D" w:rsidRDefault="0039486D" w:rsidP="004F1D2F">
      <w:pPr>
        <w:jc w:val="both"/>
        <w:rPr>
          <w:bCs/>
          <w:iCs/>
        </w:rPr>
      </w:pPr>
    </w:p>
    <w:p w:rsidR="0039486D" w:rsidRPr="0039486D" w:rsidRDefault="0039486D" w:rsidP="004F1D2F">
      <w:pPr>
        <w:jc w:val="both"/>
        <w:rPr>
          <w:bCs/>
          <w:iCs/>
        </w:rPr>
      </w:pPr>
    </w:p>
    <w:p w:rsidR="0039486D" w:rsidRPr="0039486D" w:rsidRDefault="0039486D" w:rsidP="004F1D2F">
      <w:pPr>
        <w:jc w:val="both"/>
        <w:rPr>
          <w:bCs/>
          <w:iCs/>
        </w:rPr>
      </w:pPr>
    </w:p>
    <w:p w:rsidR="0039486D" w:rsidRDefault="0039486D" w:rsidP="004F1D2F">
      <w:pPr>
        <w:jc w:val="both"/>
        <w:rPr>
          <w:bCs/>
          <w:i/>
        </w:rPr>
      </w:pPr>
    </w:p>
    <w:p w:rsidR="0039486D" w:rsidRPr="00B236A3" w:rsidRDefault="0039486D" w:rsidP="004F1D2F">
      <w:pPr>
        <w:jc w:val="both"/>
        <w:rPr>
          <w:bCs/>
          <w:i/>
        </w:rPr>
      </w:pPr>
    </w:p>
    <w:p w:rsidR="0039486D" w:rsidRDefault="0039486D" w:rsidP="00F25951"/>
    <w:p w:rsidR="0039486D" w:rsidRDefault="0039486D" w:rsidP="00F25951"/>
    <w:p w:rsidR="0039486D" w:rsidRDefault="0039486D" w:rsidP="00F25951"/>
    <w:p w:rsidR="0039486D" w:rsidRDefault="0039486D" w:rsidP="00F25951"/>
    <w:p w:rsidR="0039486D" w:rsidRDefault="0039486D" w:rsidP="00F25951"/>
    <w:p w:rsidR="0039486D" w:rsidRDefault="0039486D" w:rsidP="00F25951"/>
    <w:p w:rsidR="00D21A66" w:rsidRDefault="00D21A66" w:rsidP="00F25951"/>
    <w:p w:rsidR="00D21A66" w:rsidRDefault="00D21A66" w:rsidP="00F25951"/>
    <w:p w:rsidR="00D21A66" w:rsidRDefault="00D21A66" w:rsidP="00F25951"/>
    <w:p w:rsidR="00D21A66" w:rsidRDefault="00D21A66" w:rsidP="00F25951"/>
    <w:p w:rsidR="00D21A66" w:rsidRDefault="00D21A66" w:rsidP="00F25951"/>
    <w:p w:rsidR="00D21A66" w:rsidRDefault="00D21A66" w:rsidP="00F25951"/>
    <w:p w:rsidR="00D21A66" w:rsidRDefault="00D21A66" w:rsidP="00F25951"/>
    <w:p w:rsidR="00D21A66" w:rsidRPr="00684E28" w:rsidRDefault="00D21A66" w:rsidP="00D21A66">
      <w:pPr>
        <w:spacing w:line="276" w:lineRule="auto"/>
        <w:rPr>
          <w:b/>
          <w:iCs/>
          <w:color w:val="000000" w:themeColor="text1"/>
          <w:sz w:val="22"/>
          <w:szCs w:val="22"/>
          <w:u w:val="single"/>
        </w:rPr>
      </w:pPr>
      <w:r w:rsidRPr="00684E28">
        <w:rPr>
          <w:b/>
          <w:iCs/>
          <w:color w:val="000000" w:themeColor="text1"/>
          <w:sz w:val="22"/>
          <w:szCs w:val="22"/>
          <w:u w:val="single"/>
        </w:rPr>
        <w:t>List of participants in the SAC Meeting: -</w:t>
      </w:r>
    </w:p>
    <w:p w:rsidR="00D21A66" w:rsidRPr="00684E28" w:rsidRDefault="00D21A66" w:rsidP="00D21A66">
      <w:pPr>
        <w:spacing w:line="276" w:lineRule="auto"/>
        <w:rPr>
          <w:b/>
          <w:iCs/>
          <w:color w:val="000000" w:themeColor="text1"/>
          <w:sz w:val="22"/>
          <w:szCs w:val="22"/>
          <w:u w:val="single"/>
        </w:rPr>
      </w:pPr>
    </w:p>
    <w:tbl>
      <w:tblPr>
        <w:tblStyle w:val="TableGrid"/>
        <w:tblW w:w="12420" w:type="dxa"/>
        <w:tblInd w:w="378" w:type="dxa"/>
        <w:tblLook w:val="04A0"/>
      </w:tblPr>
      <w:tblGrid>
        <w:gridCol w:w="990"/>
        <w:gridCol w:w="3240"/>
        <w:gridCol w:w="3780"/>
        <w:gridCol w:w="4410"/>
      </w:tblGrid>
      <w:tr w:rsidR="00D21A66" w:rsidRPr="00684E28" w:rsidTr="00C86BC4">
        <w:tc>
          <w:tcPr>
            <w:tcW w:w="990" w:type="dxa"/>
          </w:tcPr>
          <w:p w:rsidR="00D21A66" w:rsidRPr="00684E28" w:rsidRDefault="00D21A66" w:rsidP="00C86BC4">
            <w:pPr>
              <w:jc w:val="center"/>
              <w:rPr>
                <w:b/>
                <w:color w:val="000000" w:themeColor="text1"/>
                <w:sz w:val="22"/>
                <w:szCs w:val="22"/>
              </w:rPr>
            </w:pPr>
            <w:r w:rsidRPr="00684E28">
              <w:rPr>
                <w:b/>
                <w:color w:val="000000" w:themeColor="text1"/>
                <w:sz w:val="22"/>
                <w:szCs w:val="22"/>
              </w:rPr>
              <w:t>Sl. No</w:t>
            </w:r>
          </w:p>
        </w:tc>
        <w:tc>
          <w:tcPr>
            <w:tcW w:w="3240" w:type="dxa"/>
          </w:tcPr>
          <w:p w:rsidR="00D21A66" w:rsidRPr="00684E28" w:rsidRDefault="00D21A66" w:rsidP="00C86BC4">
            <w:pPr>
              <w:jc w:val="center"/>
              <w:rPr>
                <w:b/>
                <w:color w:val="000000" w:themeColor="text1"/>
                <w:sz w:val="22"/>
                <w:szCs w:val="22"/>
              </w:rPr>
            </w:pPr>
            <w:r w:rsidRPr="00684E28">
              <w:rPr>
                <w:b/>
                <w:color w:val="000000" w:themeColor="text1"/>
                <w:sz w:val="22"/>
                <w:szCs w:val="22"/>
              </w:rPr>
              <w:t>Name</w:t>
            </w:r>
          </w:p>
        </w:tc>
        <w:tc>
          <w:tcPr>
            <w:tcW w:w="3780" w:type="dxa"/>
          </w:tcPr>
          <w:p w:rsidR="00D21A66" w:rsidRPr="00684E28" w:rsidRDefault="00D21A66" w:rsidP="00C86BC4">
            <w:pPr>
              <w:jc w:val="center"/>
              <w:rPr>
                <w:b/>
                <w:color w:val="000000" w:themeColor="text1"/>
                <w:sz w:val="22"/>
                <w:szCs w:val="22"/>
              </w:rPr>
            </w:pPr>
            <w:r w:rsidRPr="00684E28">
              <w:rPr>
                <w:b/>
                <w:color w:val="000000" w:themeColor="text1"/>
                <w:sz w:val="22"/>
                <w:szCs w:val="22"/>
              </w:rPr>
              <w:t>Designation</w:t>
            </w:r>
          </w:p>
        </w:tc>
        <w:tc>
          <w:tcPr>
            <w:tcW w:w="4410" w:type="dxa"/>
          </w:tcPr>
          <w:p w:rsidR="00D21A66" w:rsidRPr="00684E28" w:rsidRDefault="00D21A66" w:rsidP="00C86BC4">
            <w:pPr>
              <w:jc w:val="center"/>
              <w:rPr>
                <w:b/>
                <w:color w:val="000000" w:themeColor="text1"/>
                <w:sz w:val="22"/>
                <w:szCs w:val="22"/>
              </w:rPr>
            </w:pPr>
            <w:r w:rsidRPr="00684E28">
              <w:rPr>
                <w:b/>
                <w:color w:val="000000" w:themeColor="text1"/>
                <w:sz w:val="22"/>
                <w:szCs w:val="22"/>
              </w:rPr>
              <w:t>Address</w:t>
            </w:r>
          </w:p>
        </w:tc>
      </w:tr>
      <w:tr w:rsidR="00D21A66" w:rsidRPr="00684E28" w:rsidTr="00C86BC4">
        <w:tc>
          <w:tcPr>
            <w:tcW w:w="990" w:type="dxa"/>
          </w:tcPr>
          <w:p w:rsidR="00D21A66" w:rsidRPr="00684E28" w:rsidRDefault="00D21A66" w:rsidP="00216013">
            <w:pPr>
              <w:pStyle w:val="ListParagraph"/>
              <w:numPr>
                <w:ilvl w:val="0"/>
                <w:numId w:val="45"/>
              </w:numPr>
              <w:jc w:val="center"/>
              <w:rPr>
                <w:color w:val="000000" w:themeColor="text1"/>
                <w:sz w:val="22"/>
                <w:szCs w:val="22"/>
              </w:rPr>
            </w:pPr>
          </w:p>
        </w:tc>
        <w:tc>
          <w:tcPr>
            <w:tcW w:w="3240" w:type="dxa"/>
          </w:tcPr>
          <w:p w:rsidR="00D21A66" w:rsidRPr="00684E28" w:rsidRDefault="00D21A66" w:rsidP="00C86BC4">
            <w:pPr>
              <w:jc w:val="both"/>
              <w:rPr>
                <w:color w:val="000000" w:themeColor="text1"/>
                <w:sz w:val="22"/>
                <w:szCs w:val="22"/>
              </w:rPr>
            </w:pPr>
            <w:r w:rsidRPr="00684E28">
              <w:rPr>
                <w:color w:val="000000" w:themeColor="text1"/>
                <w:sz w:val="22"/>
                <w:szCs w:val="22"/>
              </w:rPr>
              <w:t>Dr. S.K. Roy</w:t>
            </w:r>
          </w:p>
        </w:tc>
        <w:tc>
          <w:tcPr>
            <w:tcW w:w="3780" w:type="dxa"/>
          </w:tcPr>
          <w:p w:rsidR="00D21A66" w:rsidRPr="00684E28" w:rsidRDefault="00D21A66" w:rsidP="00C86BC4">
            <w:pPr>
              <w:rPr>
                <w:color w:val="000000" w:themeColor="text1"/>
                <w:sz w:val="22"/>
                <w:szCs w:val="22"/>
              </w:rPr>
            </w:pPr>
            <w:r w:rsidRPr="00684E28">
              <w:rPr>
                <w:color w:val="000000" w:themeColor="text1"/>
                <w:sz w:val="22"/>
                <w:szCs w:val="22"/>
              </w:rPr>
              <w:t>Principal scientist</w:t>
            </w:r>
          </w:p>
        </w:tc>
        <w:tc>
          <w:tcPr>
            <w:tcW w:w="4410" w:type="dxa"/>
          </w:tcPr>
          <w:p w:rsidR="00D21A66" w:rsidRPr="00684E28" w:rsidRDefault="00D21A66" w:rsidP="00C86BC4">
            <w:pPr>
              <w:rPr>
                <w:color w:val="000000" w:themeColor="text1"/>
                <w:sz w:val="22"/>
                <w:szCs w:val="22"/>
              </w:rPr>
            </w:pPr>
            <w:r w:rsidRPr="00684E28">
              <w:rPr>
                <w:color w:val="000000" w:themeColor="text1"/>
                <w:sz w:val="22"/>
                <w:szCs w:val="22"/>
              </w:rPr>
              <w:t>ICAR-ATARI, KOLKATA</w:t>
            </w:r>
          </w:p>
        </w:tc>
      </w:tr>
      <w:tr w:rsidR="00D21A66" w:rsidRPr="00684E28" w:rsidTr="00C86BC4">
        <w:tc>
          <w:tcPr>
            <w:tcW w:w="990" w:type="dxa"/>
          </w:tcPr>
          <w:p w:rsidR="00D21A66" w:rsidRPr="00684E28" w:rsidRDefault="00D21A66" w:rsidP="00216013">
            <w:pPr>
              <w:pStyle w:val="ListParagraph"/>
              <w:numPr>
                <w:ilvl w:val="0"/>
                <w:numId w:val="45"/>
              </w:numPr>
              <w:jc w:val="center"/>
              <w:rPr>
                <w:color w:val="000000" w:themeColor="text1"/>
                <w:sz w:val="22"/>
                <w:szCs w:val="22"/>
              </w:rPr>
            </w:pPr>
          </w:p>
        </w:tc>
        <w:tc>
          <w:tcPr>
            <w:tcW w:w="3240" w:type="dxa"/>
          </w:tcPr>
          <w:p w:rsidR="00D21A66" w:rsidRPr="00684E28" w:rsidRDefault="00D21A66" w:rsidP="00C86BC4">
            <w:pPr>
              <w:jc w:val="both"/>
              <w:rPr>
                <w:color w:val="000000" w:themeColor="text1"/>
                <w:sz w:val="22"/>
                <w:szCs w:val="22"/>
              </w:rPr>
            </w:pPr>
            <w:r>
              <w:rPr>
                <w:color w:val="000000" w:themeColor="text1"/>
                <w:sz w:val="22"/>
                <w:szCs w:val="22"/>
              </w:rPr>
              <w:t>Dr. P. Pati</w:t>
            </w:r>
            <w:r w:rsidRPr="00684E28">
              <w:rPr>
                <w:color w:val="000000" w:themeColor="text1"/>
                <w:sz w:val="22"/>
                <w:szCs w:val="22"/>
              </w:rPr>
              <w:t xml:space="preserve"> </w:t>
            </w:r>
          </w:p>
        </w:tc>
        <w:tc>
          <w:tcPr>
            <w:tcW w:w="3780" w:type="dxa"/>
          </w:tcPr>
          <w:p w:rsidR="00D21A66" w:rsidRPr="00684E28" w:rsidRDefault="00D21A66" w:rsidP="00C86BC4">
            <w:pPr>
              <w:rPr>
                <w:color w:val="000000" w:themeColor="text1"/>
                <w:sz w:val="22"/>
                <w:szCs w:val="22"/>
              </w:rPr>
            </w:pPr>
            <w:r w:rsidRPr="00684E28">
              <w:rPr>
                <w:color w:val="000000" w:themeColor="text1"/>
                <w:sz w:val="22"/>
                <w:szCs w:val="22"/>
              </w:rPr>
              <w:t>Associate Director of Research (ADR)</w:t>
            </w:r>
          </w:p>
        </w:tc>
        <w:tc>
          <w:tcPr>
            <w:tcW w:w="4410" w:type="dxa"/>
          </w:tcPr>
          <w:p w:rsidR="00D21A66" w:rsidRPr="00684E28" w:rsidRDefault="00D21A66" w:rsidP="00C86BC4">
            <w:pPr>
              <w:rPr>
                <w:color w:val="000000" w:themeColor="text1"/>
                <w:sz w:val="22"/>
                <w:szCs w:val="22"/>
              </w:rPr>
            </w:pPr>
            <w:r w:rsidRPr="00684E28">
              <w:rPr>
                <w:color w:val="000000" w:themeColor="text1"/>
                <w:sz w:val="22"/>
                <w:szCs w:val="22"/>
              </w:rPr>
              <w:t>RRTTS Ranital</w:t>
            </w:r>
          </w:p>
        </w:tc>
      </w:tr>
      <w:tr w:rsidR="00D21A66" w:rsidRPr="00684E28" w:rsidTr="00C86BC4">
        <w:tc>
          <w:tcPr>
            <w:tcW w:w="990" w:type="dxa"/>
          </w:tcPr>
          <w:p w:rsidR="00D21A66" w:rsidRPr="00684E28" w:rsidRDefault="00D21A66" w:rsidP="00216013">
            <w:pPr>
              <w:pStyle w:val="ListParagraph"/>
              <w:numPr>
                <w:ilvl w:val="0"/>
                <w:numId w:val="45"/>
              </w:numPr>
              <w:jc w:val="center"/>
              <w:rPr>
                <w:color w:val="000000" w:themeColor="text1"/>
                <w:sz w:val="22"/>
                <w:szCs w:val="22"/>
              </w:rPr>
            </w:pPr>
          </w:p>
        </w:tc>
        <w:tc>
          <w:tcPr>
            <w:tcW w:w="3240" w:type="dxa"/>
          </w:tcPr>
          <w:p w:rsidR="00D21A66" w:rsidRPr="00684E28" w:rsidRDefault="00D21A66" w:rsidP="00C86BC4">
            <w:pPr>
              <w:jc w:val="both"/>
              <w:rPr>
                <w:color w:val="000000" w:themeColor="text1"/>
                <w:sz w:val="22"/>
                <w:szCs w:val="22"/>
              </w:rPr>
            </w:pPr>
            <w:r w:rsidRPr="00684E28">
              <w:rPr>
                <w:color w:val="000000" w:themeColor="text1"/>
                <w:sz w:val="22"/>
                <w:szCs w:val="22"/>
              </w:rPr>
              <w:t>Dr. Prasannajit Mishra</w:t>
            </w:r>
          </w:p>
        </w:tc>
        <w:tc>
          <w:tcPr>
            <w:tcW w:w="3780" w:type="dxa"/>
          </w:tcPr>
          <w:p w:rsidR="00D21A66" w:rsidRPr="00684E28" w:rsidRDefault="00D21A66" w:rsidP="00C86BC4">
            <w:pPr>
              <w:rPr>
                <w:color w:val="000000" w:themeColor="text1"/>
                <w:sz w:val="22"/>
                <w:szCs w:val="22"/>
              </w:rPr>
            </w:pPr>
            <w:r w:rsidRPr="00684E28">
              <w:rPr>
                <w:color w:val="000000" w:themeColor="text1"/>
                <w:sz w:val="22"/>
                <w:szCs w:val="22"/>
              </w:rPr>
              <w:t>JDE (Video Project)</w:t>
            </w:r>
          </w:p>
        </w:tc>
        <w:tc>
          <w:tcPr>
            <w:tcW w:w="4410" w:type="dxa"/>
          </w:tcPr>
          <w:p w:rsidR="00D21A66" w:rsidRPr="00684E28" w:rsidRDefault="00D21A66" w:rsidP="00C86BC4">
            <w:pPr>
              <w:rPr>
                <w:color w:val="000000" w:themeColor="text1"/>
                <w:sz w:val="22"/>
                <w:szCs w:val="22"/>
              </w:rPr>
            </w:pPr>
            <w:r w:rsidRPr="00684E28">
              <w:rPr>
                <w:color w:val="000000" w:themeColor="text1"/>
                <w:sz w:val="22"/>
                <w:szCs w:val="22"/>
              </w:rPr>
              <w:t>DEE, OUAT</w:t>
            </w:r>
          </w:p>
        </w:tc>
      </w:tr>
      <w:tr w:rsidR="00D21A66" w:rsidRPr="00684E28" w:rsidTr="00C86BC4">
        <w:tc>
          <w:tcPr>
            <w:tcW w:w="990" w:type="dxa"/>
          </w:tcPr>
          <w:p w:rsidR="00D21A66" w:rsidRPr="00684E28" w:rsidRDefault="00D21A66" w:rsidP="00216013">
            <w:pPr>
              <w:pStyle w:val="ListParagraph"/>
              <w:numPr>
                <w:ilvl w:val="0"/>
                <w:numId w:val="45"/>
              </w:numPr>
              <w:jc w:val="center"/>
              <w:rPr>
                <w:color w:val="000000" w:themeColor="text1"/>
                <w:sz w:val="22"/>
                <w:szCs w:val="22"/>
              </w:rPr>
            </w:pPr>
          </w:p>
        </w:tc>
        <w:tc>
          <w:tcPr>
            <w:tcW w:w="3240" w:type="dxa"/>
          </w:tcPr>
          <w:p w:rsidR="00D21A66" w:rsidRPr="00684E28" w:rsidRDefault="00D21A66" w:rsidP="00C86BC4">
            <w:pPr>
              <w:jc w:val="both"/>
              <w:rPr>
                <w:color w:val="000000" w:themeColor="text1"/>
                <w:sz w:val="22"/>
                <w:szCs w:val="22"/>
              </w:rPr>
            </w:pPr>
            <w:r w:rsidRPr="00684E28">
              <w:rPr>
                <w:color w:val="000000" w:themeColor="text1"/>
                <w:sz w:val="22"/>
                <w:szCs w:val="22"/>
              </w:rPr>
              <w:t>Dr. S.K. Mohapatra</w:t>
            </w:r>
          </w:p>
        </w:tc>
        <w:tc>
          <w:tcPr>
            <w:tcW w:w="3780" w:type="dxa"/>
          </w:tcPr>
          <w:p w:rsidR="00D21A66" w:rsidRPr="00684E28" w:rsidRDefault="00D21A66" w:rsidP="00C86BC4">
            <w:pPr>
              <w:rPr>
                <w:color w:val="000000" w:themeColor="text1"/>
                <w:sz w:val="22"/>
                <w:szCs w:val="22"/>
              </w:rPr>
            </w:pPr>
            <w:r w:rsidRPr="00684E28">
              <w:rPr>
                <w:color w:val="000000" w:themeColor="text1"/>
                <w:sz w:val="22"/>
                <w:szCs w:val="22"/>
              </w:rPr>
              <w:t>Sr. Scientist &amp; Head</w:t>
            </w:r>
          </w:p>
        </w:tc>
        <w:tc>
          <w:tcPr>
            <w:tcW w:w="4410" w:type="dxa"/>
          </w:tcPr>
          <w:p w:rsidR="00D21A66" w:rsidRPr="00684E28" w:rsidRDefault="00D21A66" w:rsidP="00C86BC4">
            <w:pPr>
              <w:rPr>
                <w:color w:val="000000" w:themeColor="text1"/>
                <w:sz w:val="22"/>
                <w:szCs w:val="22"/>
              </w:rPr>
            </w:pPr>
            <w:r w:rsidRPr="00684E28">
              <w:rPr>
                <w:color w:val="000000" w:themeColor="text1"/>
                <w:sz w:val="22"/>
                <w:szCs w:val="22"/>
              </w:rPr>
              <w:t>KVK, Balasore</w:t>
            </w:r>
          </w:p>
        </w:tc>
      </w:tr>
      <w:tr w:rsidR="00D21A66" w:rsidRPr="00684E28" w:rsidTr="00C86BC4">
        <w:tc>
          <w:tcPr>
            <w:tcW w:w="990" w:type="dxa"/>
          </w:tcPr>
          <w:p w:rsidR="00D21A66" w:rsidRPr="00684E28" w:rsidRDefault="00D21A66" w:rsidP="00216013">
            <w:pPr>
              <w:pStyle w:val="ListParagraph"/>
              <w:numPr>
                <w:ilvl w:val="0"/>
                <w:numId w:val="45"/>
              </w:numPr>
              <w:jc w:val="center"/>
              <w:rPr>
                <w:color w:val="000000" w:themeColor="text1"/>
                <w:sz w:val="22"/>
                <w:szCs w:val="22"/>
              </w:rPr>
            </w:pPr>
          </w:p>
        </w:tc>
        <w:tc>
          <w:tcPr>
            <w:tcW w:w="3240" w:type="dxa"/>
          </w:tcPr>
          <w:p w:rsidR="00D21A66" w:rsidRPr="00684E28" w:rsidRDefault="00D21A66" w:rsidP="00C86BC4">
            <w:pPr>
              <w:jc w:val="both"/>
              <w:rPr>
                <w:color w:val="000000" w:themeColor="text1"/>
                <w:sz w:val="22"/>
                <w:szCs w:val="22"/>
              </w:rPr>
            </w:pPr>
            <w:r>
              <w:rPr>
                <w:color w:val="000000" w:themeColor="text1"/>
                <w:sz w:val="22"/>
                <w:szCs w:val="22"/>
              </w:rPr>
              <w:t>Tapan parida</w:t>
            </w:r>
          </w:p>
        </w:tc>
        <w:tc>
          <w:tcPr>
            <w:tcW w:w="3780" w:type="dxa"/>
          </w:tcPr>
          <w:p w:rsidR="00D21A66" w:rsidRPr="00684E28" w:rsidRDefault="00D21A66" w:rsidP="00C86BC4">
            <w:pPr>
              <w:rPr>
                <w:color w:val="000000" w:themeColor="text1"/>
                <w:sz w:val="22"/>
                <w:szCs w:val="22"/>
              </w:rPr>
            </w:pPr>
            <w:r w:rsidRPr="00684E28">
              <w:rPr>
                <w:color w:val="000000" w:themeColor="text1"/>
                <w:sz w:val="22"/>
                <w:szCs w:val="22"/>
              </w:rPr>
              <w:t>ACF</w:t>
            </w:r>
          </w:p>
        </w:tc>
        <w:tc>
          <w:tcPr>
            <w:tcW w:w="4410" w:type="dxa"/>
          </w:tcPr>
          <w:p w:rsidR="00D21A66" w:rsidRPr="00684E28" w:rsidRDefault="00D21A66" w:rsidP="00C86BC4">
            <w:pPr>
              <w:rPr>
                <w:color w:val="000000" w:themeColor="text1"/>
                <w:sz w:val="22"/>
                <w:szCs w:val="22"/>
              </w:rPr>
            </w:pPr>
            <w:r w:rsidRPr="00684E28">
              <w:rPr>
                <w:color w:val="000000" w:themeColor="text1"/>
                <w:sz w:val="22"/>
                <w:szCs w:val="22"/>
              </w:rPr>
              <w:t>DFO, Balasore</w:t>
            </w:r>
          </w:p>
        </w:tc>
      </w:tr>
      <w:tr w:rsidR="00D21A66" w:rsidRPr="00684E28" w:rsidTr="00C86BC4">
        <w:tc>
          <w:tcPr>
            <w:tcW w:w="990" w:type="dxa"/>
          </w:tcPr>
          <w:p w:rsidR="00D21A66" w:rsidRPr="00684E28" w:rsidRDefault="00D21A66" w:rsidP="00216013">
            <w:pPr>
              <w:pStyle w:val="ListParagraph"/>
              <w:numPr>
                <w:ilvl w:val="0"/>
                <w:numId w:val="45"/>
              </w:numPr>
              <w:jc w:val="center"/>
              <w:rPr>
                <w:color w:val="000000" w:themeColor="text1"/>
                <w:sz w:val="22"/>
                <w:szCs w:val="22"/>
              </w:rPr>
            </w:pPr>
          </w:p>
        </w:tc>
        <w:tc>
          <w:tcPr>
            <w:tcW w:w="3240" w:type="dxa"/>
          </w:tcPr>
          <w:p w:rsidR="00D21A66" w:rsidRPr="00684E28" w:rsidRDefault="00D21A66" w:rsidP="00C86BC4">
            <w:pPr>
              <w:jc w:val="both"/>
              <w:rPr>
                <w:color w:val="000000" w:themeColor="text1"/>
                <w:sz w:val="22"/>
                <w:szCs w:val="22"/>
              </w:rPr>
            </w:pPr>
            <w:r>
              <w:rPr>
                <w:color w:val="000000" w:themeColor="text1"/>
                <w:sz w:val="22"/>
                <w:szCs w:val="22"/>
              </w:rPr>
              <w:t>Subhalaxmi senapati</w:t>
            </w:r>
          </w:p>
        </w:tc>
        <w:tc>
          <w:tcPr>
            <w:tcW w:w="3780" w:type="dxa"/>
          </w:tcPr>
          <w:p w:rsidR="00D21A66" w:rsidRPr="00684E28" w:rsidRDefault="00D21A66" w:rsidP="00D21A66">
            <w:pPr>
              <w:rPr>
                <w:color w:val="000000" w:themeColor="text1"/>
                <w:sz w:val="22"/>
                <w:szCs w:val="22"/>
              </w:rPr>
            </w:pPr>
            <w:r>
              <w:rPr>
                <w:color w:val="000000" w:themeColor="text1"/>
                <w:sz w:val="22"/>
                <w:szCs w:val="22"/>
              </w:rPr>
              <w:t>AHO</w:t>
            </w:r>
            <w:r w:rsidRPr="00684E28">
              <w:rPr>
                <w:color w:val="000000" w:themeColor="text1"/>
                <w:sz w:val="22"/>
                <w:szCs w:val="22"/>
              </w:rPr>
              <w:t>, Ba</w:t>
            </w:r>
            <w:r>
              <w:rPr>
                <w:color w:val="000000" w:themeColor="text1"/>
                <w:sz w:val="22"/>
                <w:szCs w:val="22"/>
              </w:rPr>
              <w:t>liapal</w:t>
            </w:r>
          </w:p>
        </w:tc>
        <w:tc>
          <w:tcPr>
            <w:tcW w:w="4410" w:type="dxa"/>
          </w:tcPr>
          <w:p w:rsidR="00D21A66" w:rsidRPr="00684E28" w:rsidRDefault="00D21A66" w:rsidP="00C86BC4">
            <w:pPr>
              <w:rPr>
                <w:color w:val="000000" w:themeColor="text1"/>
                <w:sz w:val="22"/>
                <w:szCs w:val="22"/>
              </w:rPr>
            </w:pPr>
            <w:r w:rsidRPr="00684E28">
              <w:rPr>
                <w:color w:val="000000" w:themeColor="text1"/>
                <w:sz w:val="22"/>
                <w:szCs w:val="22"/>
              </w:rPr>
              <w:t>DDH, Balasore</w:t>
            </w:r>
          </w:p>
        </w:tc>
      </w:tr>
      <w:tr w:rsidR="00D21A66" w:rsidRPr="00684E28" w:rsidTr="00C86BC4">
        <w:tc>
          <w:tcPr>
            <w:tcW w:w="990" w:type="dxa"/>
          </w:tcPr>
          <w:p w:rsidR="00D21A66" w:rsidRPr="00684E28" w:rsidRDefault="00D21A66" w:rsidP="00216013">
            <w:pPr>
              <w:pStyle w:val="ListParagraph"/>
              <w:numPr>
                <w:ilvl w:val="0"/>
                <w:numId w:val="45"/>
              </w:numPr>
              <w:jc w:val="center"/>
              <w:rPr>
                <w:color w:val="000000" w:themeColor="text1"/>
                <w:sz w:val="22"/>
                <w:szCs w:val="22"/>
              </w:rPr>
            </w:pPr>
          </w:p>
        </w:tc>
        <w:tc>
          <w:tcPr>
            <w:tcW w:w="3240" w:type="dxa"/>
          </w:tcPr>
          <w:p w:rsidR="00D21A66" w:rsidRPr="00684E28" w:rsidRDefault="00D21A66" w:rsidP="00C86BC4">
            <w:pPr>
              <w:jc w:val="both"/>
              <w:rPr>
                <w:color w:val="000000" w:themeColor="text1"/>
                <w:sz w:val="22"/>
                <w:szCs w:val="22"/>
              </w:rPr>
            </w:pPr>
            <w:r w:rsidRPr="00684E28">
              <w:rPr>
                <w:color w:val="000000" w:themeColor="text1"/>
                <w:sz w:val="22"/>
                <w:szCs w:val="22"/>
              </w:rPr>
              <w:t>Nityananda Das</w:t>
            </w:r>
          </w:p>
        </w:tc>
        <w:tc>
          <w:tcPr>
            <w:tcW w:w="3780" w:type="dxa"/>
          </w:tcPr>
          <w:p w:rsidR="00D21A66" w:rsidRPr="00684E28" w:rsidRDefault="00D21A66" w:rsidP="00C86BC4">
            <w:pPr>
              <w:rPr>
                <w:color w:val="000000" w:themeColor="text1"/>
                <w:sz w:val="22"/>
                <w:szCs w:val="22"/>
              </w:rPr>
            </w:pPr>
            <w:r w:rsidRPr="00684E28">
              <w:rPr>
                <w:color w:val="000000" w:themeColor="text1"/>
                <w:sz w:val="22"/>
                <w:szCs w:val="22"/>
              </w:rPr>
              <w:t>CDVO, Balasore</w:t>
            </w:r>
          </w:p>
        </w:tc>
        <w:tc>
          <w:tcPr>
            <w:tcW w:w="4410" w:type="dxa"/>
          </w:tcPr>
          <w:p w:rsidR="00D21A66" w:rsidRPr="00684E28" w:rsidRDefault="00D21A66" w:rsidP="00C86BC4">
            <w:pPr>
              <w:rPr>
                <w:color w:val="000000" w:themeColor="text1"/>
                <w:sz w:val="22"/>
                <w:szCs w:val="22"/>
              </w:rPr>
            </w:pPr>
            <w:r w:rsidRPr="00684E28">
              <w:rPr>
                <w:color w:val="000000" w:themeColor="text1"/>
                <w:sz w:val="22"/>
                <w:szCs w:val="22"/>
              </w:rPr>
              <w:t>CDVO, Balasore</w:t>
            </w:r>
          </w:p>
        </w:tc>
      </w:tr>
      <w:tr w:rsidR="00D21A66" w:rsidRPr="00684E28" w:rsidTr="00C86BC4">
        <w:tc>
          <w:tcPr>
            <w:tcW w:w="990" w:type="dxa"/>
          </w:tcPr>
          <w:p w:rsidR="00D21A66" w:rsidRPr="00684E28" w:rsidRDefault="00D21A66" w:rsidP="00216013">
            <w:pPr>
              <w:pStyle w:val="ListParagraph"/>
              <w:numPr>
                <w:ilvl w:val="0"/>
                <w:numId w:val="45"/>
              </w:numPr>
              <w:jc w:val="center"/>
              <w:rPr>
                <w:color w:val="000000" w:themeColor="text1"/>
                <w:sz w:val="22"/>
                <w:szCs w:val="22"/>
              </w:rPr>
            </w:pPr>
          </w:p>
        </w:tc>
        <w:tc>
          <w:tcPr>
            <w:tcW w:w="3240" w:type="dxa"/>
          </w:tcPr>
          <w:p w:rsidR="00D21A66" w:rsidRPr="00684E28" w:rsidRDefault="00D21A66" w:rsidP="00C86BC4">
            <w:pPr>
              <w:jc w:val="both"/>
              <w:rPr>
                <w:color w:val="000000" w:themeColor="text1"/>
                <w:sz w:val="22"/>
                <w:szCs w:val="22"/>
              </w:rPr>
            </w:pPr>
            <w:r>
              <w:rPr>
                <w:color w:val="000000" w:themeColor="text1"/>
                <w:sz w:val="22"/>
                <w:szCs w:val="22"/>
              </w:rPr>
              <w:t>Prasanna Kumar Mohapatra</w:t>
            </w:r>
          </w:p>
        </w:tc>
        <w:tc>
          <w:tcPr>
            <w:tcW w:w="3780" w:type="dxa"/>
          </w:tcPr>
          <w:p w:rsidR="00D21A66" w:rsidRPr="00684E28" w:rsidRDefault="00D21A66" w:rsidP="00C86BC4">
            <w:pPr>
              <w:rPr>
                <w:color w:val="000000" w:themeColor="text1"/>
                <w:sz w:val="22"/>
                <w:szCs w:val="22"/>
              </w:rPr>
            </w:pPr>
            <w:r>
              <w:rPr>
                <w:color w:val="000000" w:themeColor="text1"/>
                <w:sz w:val="22"/>
                <w:szCs w:val="22"/>
              </w:rPr>
              <w:t>CDAO</w:t>
            </w:r>
          </w:p>
        </w:tc>
        <w:tc>
          <w:tcPr>
            <w:tcW w:w="4410" w:type="dxa"/>
          </w:tcPr>
          <w:p w:rsidR="00D21A66" w:rsidRPr="00684E28" w:rsidRDefault="00D21A66" w:rsidP="00C86BC4">
            <w:pPr>
              <w:rPr>
                <w:color w:val="000000" w:themeColor="text1"/>
                <w:sz w:val="22"/>
                <w:szCs w:val="22"/>
              </w:rPr>
            </w:pPr>
            <w:r>
              <w:rPr>
                <w:color w:val="000000" w:themeColor="text1"/>
                <w:sz w:val="22"/>
                <w:szCs w:val="22"/>
              </w:rPr>
              <w:t>CDAO</w:t>
            </w:r>
            <w:r w:rsidRPr="00684E28">
              <w:rPr>
                <w:color w:val="000000" w:themeColor="text1"/>
                <w:sz w:val="22"/>
                <w:szCs w:val="22"/>
              </w:rPr>
              <w:t>, Balasore</w:t>
            </w:r>
          </w:p>
        </w:tc>
      </w:tr>
      <w:tr w:rsidR="00D21A66" w:rsidRPr="00684E28" w:rsidTr="00C86BC4">
        <w:tc>
          <w:tcPr>
            <w:tcW w:w="990" w:type="dxa"/>
          </w:tcPr>
          <w:p w:rsidR="00D21A66" w:rsidRPr="00684E28" w:rsidRDefault="00D21A66" w:rsidP="00216013">
            <w:pPr>
              <w:pStyle w:val="ListParagraph"/>
              <w:numPr>
                <w:ilvl w:val="0"/>
                <w:numId w:val="45"/>
              </w:numPr>
              <w:jc w:val="center"/>
              <w:rPr>
                <w:color w:val="000000" w:themeColor="text1"/>
                <w:sz w:val="22"/>
                <w:szCs w:val="22"/>
              </w:rPr>
            </w:pPr>
          </w:p>
        </w:tc>
        <w:tc>
          <w:tcPr>
            <w:tcW w:w="3240" w:type="dxa"/>
          </w:tcPr>
          <w:p w:rsidR="00D21A66" w:rsidRPr="00684E28" w:rsidRDefault="00D21A66" w:rsidP="00D21A66">
            <w:pPr>
              <w:jc w:val="both"/>
              <w:rPr>
                <w:color w:val="000000" w:themeColor="text1"/>
                <w:sz w:val="22"/>
                <w:szCs w:val="22"/>
              </w:rPr>
            </w:pPr>
            <w:r w:rsidRPr="00684E28">
              <w:rPr>
                <w:color w:val="000000" w:themeColor="text1"/>
                <w:sz w:val="22"/>
                <w:szCs w:val="22"/>
              </w:rPr>
              <w:t xml:space="preserve">Er. </w:t>
            </w:r>
            <w:r>
              <w:rPr>
                <w:color w:val="000000" w:themeColor="text1"/>
                <w:sz w:val="22"/>
                <w:szCs w:val="22"/>
              </w:rPr>
              <w:t>Subhasis satapathy</w:t>
            </w:r>
          </w:p>
        </w:tc>
        <w:tc>
          <w:tcPr>
            <w:tcW w:w="3780" w:type="dxa"/>
          </w:tcPr>
          <w:p w:rsidR="00D21A66" w:rsidRPr="00684E28" w:rsidRDefault="00D21A66" w:rsidP="00C86BC4">
            <w:pPr>
              <w:rPr>
                <w:color w:val="000000" w:themeColor="text1"/>
                <w:sz w:val="22"/>
                <w:szCs w:val="22"/>
              </w:rPr>
            </w:pPr>
            <w:r w:rsidRPr="00684E28">
              <w:rPr>
                <w:color w:val="000000" w:themeColor="text1"/>
                <w:sz w:val="22"/>
                <w:szCs w:val="22"/>
              </w:rPr>
              <w:t>Asst. Executive Engineer</w:t>
            </w:r>
          </w:p>
        </w:tc>
        <w:tc>
          <w:tcPr>
            <w:tcW w:w="4410" w:type="dxa"/>
          </w:tcPr>
          <w:p w:rsidR="00D21A66" w:rsidRPr="00684E28" w:rsidRDefault="00D21A66" w:rsidP="00C86BC4">
            <w:pPr>
              <w:rPr>
                <w:color w:val="000000" w:themeColor="text1"/>
                <w:sz w:val="22"/>
                <w:szCs w:val="22"/>
              </w:rPr>
            </w:pPr>
            <w:r w:rsidRPr="00684E28">
              <w:rPr>
                <w:color w:val="000000" w:themeColor="text1"/>
                <w:sz w:val="22"/>
                <w:szCs w:val="22"/>
              </w:rPr>
              <w:t>Minor Irrigation Sub-division, Balasore</w:t>
            </w:r>
          </w:p>
        </w:tc>
      </w:tr>
      <w:tr w:rsidR="00D21A66" w:rsidRPr="00684E28" w:rsidTr="00C86BC4">
        <w:tc>
          <w:tcPr>
            <w:tcW w:w="990" w:type="dxa"/>
          </w:tcPr>
          <w:p w:rsidR="00D21A66" w:rsidRPr="00684E28" w:rsidRDefault="00D21A66" w:rsidP="00216013">
            <w:pPr>
              <w:pStyle w:val="ListParagraph"/>
              <w:numPr>
                <w:ilvl w:val="0"/>
                <w:numId w:val="45"/>
              </w:numPr>
              <w:jc w:val="center"/>
              <w:rPr>
                <w:color w:val="000000" w:themeColor="text1"/>
                <w:sz w:val="22"/>
                <w:szCs w:val="22"/>
              </w:rPr>
            </w:pPr>
          </w:p>
        </w:tc>
        <w:tc>
          <w:tcPr>
            <w:tcW w:w="3240" w:type="dxa"/>
          </w:tcPr>
          <w:p w:rsidR="00D21A66" w:rsidRPr="00684E28" w:rsidRDefault="00D21A66" w:rsidP="00C86BC4">
            <w:pPr>
              <w:jc w:val="both"/>
              <w:rPr>
                <w:color w:val="000000" w:themeColor="text1"/>
                <w:sz w:val="22"/>
                <w:szCs w:val="22"/>
              </w:rPr>
            </w:pPr>
            <w:r>
              <w:rPr>
                <w:color w:val="000000" w:themeColor="text1"/>
                <w:sz w:val="22"/>
                <w:szCs w:val="22"/>
              </w:rPr>
              <w:t>Bichitranarayan Mohanty</w:t>
            </w:r>
          </w:p>
        </w:tc>
        <w:tc>
          <w:tcPr>
            <w:tcW w:w="3780" w:type="dxa"/>
          </w:tcPr>
          <w:p w:rsidR="00D21A66" w:rsidRPr="00684E28" w:rsidRDefault="00D21A66" w:rsidP="00C86BC4">
            <w:pPr>
              <w:rPr>
                <w:color w:val="000000" w:themeColor="text1"/>
                <w:sz w:val="22"/>
                <w:szCs w:val="22"/>
              </w:rPr>
            </w:pPr>
            <w:r w:rsidRPr="00684E28">
              <w:rPr>
                <w:color w:val="000000" w:themeColor="text1"/>
                <w:sz w:val="22"/>
                <w:szCs w:val="22"/>
              </w:rPr>
              <w:t>PD</w:t>
            </w:r>
          </w:p>
        </w:tc>
        <w:tc>
          <w:tcPr>
            <w:tcW w:w="4410" w:type="dxa"/>
          </w:tcPr>
          <w:p w:rsidR="00D21A66" w:rsidRPr="00684E28" w:rsidRDefault="00D21A66" w:rsidP="00C86BC4">
            <w:pPr>
              <w:rPr>
                <w:color w:val="000000" w:themeColor="text1"/>
                <w:sz w:val="22"/>
                <w:szCs w:val="22"/>
              </w:rPr>
            </w:pPr>
            <w:r w:rsidRPr="00684E28">
              <w:rPr>
                <w:color w:val="000000" w:themeColor="text1"/>
                <w:sz w:val="22"/>
                <w:szCs w:val="22"/>
              </w:rPr>
              <w:t>PD, Watershed, Balasore</w:t>
            </w:r>
          </w:p>
        </w:tc>
      </w:tr>
      <w:tr w:rsidR="00D21A66" w:rsidRPr="00684E28" w:rsidTr="00C86BC4">
        <w:tc>
          <w:tcPr>
            <w:tcW w:w="990" w:type="dxa"/>
          </w:tcPr>
          <w:p w:rsidR="00D21A66" w:rsidRPr="00684E28" w:rsidRDefault="00D21A66" w:rsidP="00216013">
            <w:pPr>
              <w:pStyle w:val="ListParagraph"/>
              <w:numPr>
                <w:ilvl w:val="0"/>
                <w:numId w:val="45"/>
              </w:numPr>
              <w:jc w:val="center"/>
              <w:rPr>
                <w:color w:val="000000" w:themeColor="text1"/>
                <w:sz w:val="22"/>
                <w:szCs w:val="22"/>
              </w:rPr>
            </w:pPr>
          </w:p>
        </w:tc>
        <w:tc>
          <w:tcPr>
            <w:tcW w:w="3240" w:type="dxa"/>
          </w:tcPr>
          <w:p w:rsidR="00D21A66" w:rsidRPr="00684E28" w:rsidRDefault="00D21A66" w:rsidP="00C86BC4">
            <w:pPr>
              <w:jc w:val="both"/>
              <w:rPr>
                <w:color w:val="000000" w:themeColor="text1"/>
                <w:sz w:val="22"/>
                <w:szCs w:val="22"/>
              </w:rPr>
            </w:pPr>
            <w:r>
              <w:rPr>
                <w:color w:val="000000" w:themeColor="text1"/>
                <w:sz w:val="22"/>
                <w:szCs w:val="22"/>
              </w:rPr>
              <w:t>Biswajit Parida</w:t>
            </w:r>
          </w:p>
        </w:tc>
        <w:tc>
          <w:tcPr>
            <w:tcW w:w="3780" w:type="dxa"/>
          </w:tcPr>
          <w:p w:rsidR="00D21A66" w:rsidRPr="00684E28" w:rsidRDefault="00D21A66" w:rsidP="00C86BC4">
            <w:pPr>
              <w:rPr>
                <w:color w:val="000000" w:themeColor="text1"/>
                <w:sz w:val="22"/>
                <w:szCs w:val="22"/>
              </w:rPr>
            </w:pPr>
            <w:r>
              <w:rPr>
                <w:color w:val="000000" w:themeColor="text1"/>
                <w:sz w:val="22"/>
                <w:szCs w:val="22"/>
              </w:rPr>
              <w:t>DPC</w:t>
            </w:r>
          </w:p>
        </w:tc>
        <w:tc>
          <w:tcPr>
            <w:tcW w:w="4410" w:type="dxa"/>
          </w:tcPr>
          <w:p w:rsidR="00D21A66" w:rsidRPr="00684E28" w:rsidRDefault="00D21A66" w:rsidP="00C86BC4">
            <w:pPr>
              <w:rPr>
                <w:color w:val="000000" w:themeColor="text1"/>
                <w:sz w:val="22"/>
                <w:szCs w:val="22"/>
              </w:rPr>
            </w:pPr>
            <w:r>
              <w:rPr>
                <w:color w:val="000000" w:themeColor="text1"/>
                <w:sz w:val="22"/>
                <w:szCs w:val="22"/>
              </w:rPr>
              <w:t>Mission Shakti</w:t>
            </w:r>
          </w:p>
        </w:tc>
      </w:tr>
      <w:tr w:rsidR="00D21A66" w:rsidRPr="00684E28" w:rsidTr="00C86BC4">
        <w:tc>
          <w:tcPr>
            <w:tcW w:w="990" w:type="dxa"/>
          </w:tcPr>
          <w:p w:rsidR="00D21A66" w:rsidRPr="00684E28" w:rsidRDefault="00D21A66" w:rsidP="00216013">
            <w:pPr>
              <w:pStyle w:val="ListParagraph"/>
              <w:numPr>
                <w:ilvl w:val="0"/>
                <w:numId w:val="45"/>
              </w:numPr>
              <w:jc w:val="center"/>
              <w:rPr>
                <w:color w:val="000000" w:themeColor="text1"/>
                <w:sz w:val="22"/>
                <w:szCs w:val="22"/>
              </w:rPr>
            </w:pPr>
          </w:p>
        </w:tc>
        <w:tc>
          <w:tcPr>
            <w:tcW w:w="3240" w:type="dxa"/>
          </w:tcPr>
          <w:p w:rsidR="00D21A66" w:rsidRDefault="00D21A66" w:rsidP="00C86BC4">
            <w:pPr>
              <w:jc w:val="both"/>
              <w:rPr>
                <w:color w:val="000000" w:themeColor="text1"/>
                <w:sz w:val="22"/>
                <w:szCs w:val="22"/>
              </w:rPr>
            </w:pPr>
            <w:r>
              <w:rPr>
                <w:color w:val="000000" w:themeColor="text1"/>
                <w:sz w:val="22"/>
                <w:szCs w:val="22"/>
              </w:rPr>
              <w:t>Tanushree Mahanna</w:t>
            </w:r>
          </w:p>
        </w:tc>
        <w:tc>
          <w:tcPr>
            <w:tcW w:w="3780" w:type="dxa"/>
          </w:tcPr>
          <w:p w:rsidR="00D21A66" w:rsidRDefault="00D21A66" w:rsidP="00C86BC4">
            <w:pPr>
              <w:rPr>
                <w:color w:val="000000" w:themeColor="text1"/>
                <w:sz w:val="22"/>
                <w:szCs w:val="22"/>
              </w:rPr>
            </w:pPr>
            <w:r>
              <w:rPr>
                <w:color w:val="000000" w:themeColor="text1"/>
                <w:sz w:val="22"/>
                <w:szCs w:val="22"/>
              </w:rPr>
              <w:t>CDPO</w:t>
            </w:r>
          </w:p>
        </w:tc>
        <w:tc>
          <w:tcPr>
            <w:tcW w:w="4410" w:type="dxa"/>
          </w:tcPr>
          <w:p w:rsidR="00D21A66" w:rsidRDefault="00D21A66" w:rsidP="00C86BC4">
            <w:pPr>
              <w:rPr>
                <w:color w:val="000000" w:themeColor="text1"/>
                <w:sz w:val="22"/>
                <w:szCs w:val="22"/>
              </w:rPr>
            </w:pPr>
            <w:r>
              <w:rPr>
                <w:color w:val="000000" w:themeColor="text1"/>
                <w:sz w:val="22"/>
                <w:szCs w:val="22"/>
              </w:rPr>
              <w:t>CDPO, Baliapal</w:t>
            </w:r>
          </w:p>
        </w:tc>
      </w:tr>
      <w:tr w:rsidR="00D21A66" w:rsidRPr="00684E28" w:rsidTr="00C86BC4">
        <w:tc>
          <w:tcPr>
            <w:tcW w:w="990" w:type="dxa"/>
          </w:tcPr>
          <w:p w:rsidR="00D21A66" w:rsidRPr="00684E28" w:rsidRDefault="00D21A66" w:rsidP="00216013">
            <w:pPr>
              <w:pStyle w:val="ListParagraph"/>
              <w:numPr>
                <w:ilvl w:val="0"/>
                <w:numId w:val="45"/>
              </w:numPr>
              <w:jc w:val="center"/>
              <w:rPr>
                <w:color w:val="000000" w:themeColor="text1"/>
                <w:sz w:val="22"/>
                <w:szCs w:val="22"/>
              </w:rPr>
            </w:pPr>
          </w:p>
        </w:tc>
        <w:tc>
          <w:tcPr>
            <w:tcW w:w="3240" w:type="dxa"/>
          </w:tcPr>
          <w:p w:rsidR="00D21A66" w:rsidRPr="00684E28" w:rsidRDefault="00D21A66" w:rsidP="00C86BC4">
            <w:pPr>
              <w:jc w:val="both"/>
              <w:rPr>
                <w:color w:val="000000" w:themeColor="text1"/>
                <w:sz w:val="22"/>
                <w:szCs w:val="22"/>
              </w:rPr>
            </w:pPr>
            <w:r w:rsidRPr="00684E28">
              <w:rPr>
                <w:color w:val="000000" w:themeColor="text1"/>
                <w:sz w:val="22"/>
                <w:szCs w:val="22"/>
              </w:rPr>
              <w:t>Sudeep Dakua</w:t>
            </w:r>
          </w:p>
        </w:tc>
        <w:tc>
          <w:tcPr>
            <w:tcW w:w="3780" w:type="dxa"/>
          </w:tcPr>
          <w:p w:rsidR="00D21A66" w:rsidRPr="00684E28" w:rsidRDefault="00D21A66" w:rsidP="00C86BC4">
            <w:pPr>
              <w:rPr>
                <w:color w:val="000000" w:themeColor="text1"/>
                <w:sz w:val="22"/>
                <w:szCs w:val="22"/>
              </w:rPr>
            </w:pPr>
            <w:r w:rsidRPr="00684E28">
              <w:rPr>
                <w:color w:val="000000" w:themeColor="text1"/>
                <w:sz w:val="22"/>
                <w:szCs w:val="22"/>
              </w:rPr>
              <w:t>LDM, Balasore</w:t>
            </w:r>
          </w:p>
        </w:tc>
        <w:tc>
          <w:tcPr>
            <w:tcW w:w="4410" w:type="dxa"/>
          </w:tcPr>
          <w:p w:rsidR="00D21A66" w:rsidRPr="00684E28" w:rsidRDefault="00D21A66" w:rsidP="00C86BC4">
            <w:pPr>
              <w:rPr>
                <w:color w:val="000000" w:themeColor="text1"/>
                <w:sz w:val="22"/>
                <w:szCs w:val="22"/>
              </w:rPr>
            </w:pPr>
            <w:r w:rsidRPr="00684E28">
              <w:rPr>
                <w:color w:val="000000" w:themeColor="text1"/>
                <w:sz w:val="22"/>
                <w:szCs w:val="22"/>
              </w:rPr>
              <w:t>LDM, Balasore</w:t>
            </w:r>
          </w:p>
        </w:tc>
      </w:tr>
      <w:tr w:rsidR="00D21A66" w:rsidRPr="00684E28" w:rsidTr="00C86BC4">
        <w:tc>
          <w:tcPr>
            <w:tcW w:w="990" w:type="dxa"/>
          </w:tcPr>
          <w:p w:rsidR="00D21A66" w:rsidRPr="00684E28" w:rsidRDefault="00D21A66" w:rsidP="00216013">
            <w:pPr>
              <w:pStyle w:val="ListParagraph"/>
              <w:numPr>
                <w:ilvl w:val="0"/>
                <w:numId w:val="45"/>
              </w:numPr>
              <w:jc w:val="center"/>
              <w:rPr>
                <w:color w:val="000000" w:themeColor="text1"/>
                <w:sz w:val="22"/>
                <w:szCs w:val="22"/>
              </w:rPr>
            </w:pPr>
          </w:p>
        </w:tc>
        <w:tc>
          <w:tcPr>
            <w:tcW w:w="3240" w:type="dxa"/>
          </w:tcPr>
          <w:p w:rsidR="00D21A66" w:rsidRPr="00684E28" w:rsidRDefault="00D21A66" w:rsidP="00C86BC4">
            <w:pPr>
              <w:jc w:val="both"/>
              <w:rPr>
                <w:color w:val="000000" w:themeColor="text1"/>
                <w:sz w:val="22"/>
                <w:szCs w:val="22"/>
              </w:rPr>
            </w:pPr>
            <w:r>
              <w:rPr>
                <w:color w:val="000000" w:themeColor="text1"/>
                <w:sz w:val="22"/>
                <w:szCs w:val="22"/>
              </w:rPr>
              <w:t>Tapas Pradhan</w:t>
            </w:r>
          </w:p>
        </w:tc>
        <w:tc>
          <w:tcPr>
            <w:tcW w:w="3780" w:type="dxa"/>
          </w:tcPr>
          <w:p w:rsidR="00D21A66" w:rsidRPr="00684E28" w:rsidRDefault="00D21A66" w:rsidP="00C86BC4">
            <w:pPr>
              <w:rPr>
                <w:color w:val="000000" w:themeColor="text1"/>
                <w:sz w:val="22"/>
                <w:szCs w:val="22"/>
              </w:rPr>
            </w:pPr>
            <w:r w:rsidRPr="00684E28">
              <w:rPr>
                <w:color w:val="000000" w:themeColor="text1"/>
                <w:sz w:val="22"/>
                <w:szCs w:val="22"/>
              </w:rPr>
              <w:t>AGM, NABARD</w:t>
            </w:r>
          </w:p>
        </w:tc>
        <w:tc>
          <w:tcPr>
            <w:tcW w:w="4410" w:type="dxa"/>
          </w:tcPr>
          <w:p w:rsidR="00D21A66" w:rsidRPr="00684E28" w:rsidRDefault="00D21A66" w:rsidP="00C86BC4">
            <w:pPr>
              <w:rPr>
                <w:color w:val="000000" w:themeColor="text1"/>
                <w:sz w:val="22"/>
                <w:szCs w:val="22"/>
              </w:rPr>
            </w:pPr>
            <w:r w:rsidRPr="00684E28">
              <w:rPr>
                <w:color w:val="000000" w:themeColor="text1"/>
                <w:sz w:val="22"/>
                <w:szCs w:val="22"/>
              </w:rPr>
              <w:t>AGM, NABARD, Balasore</w:t>
            </w:r>
          </w:p>
        </w:tc>
      </w:tr>
      <w:tr w:rsidR="00D21A66" w:rsidRPr="00684E28" w:rsidTr="00C86BC4">
        <w:tc>
          <w:tcPr>
            <w:tcW w:w="990" w:type="dxa"/>
          </w:tcPr>
          <w:p w:rsidR="00D21A66" w:rsidRPr="00684E28" w:rsidRDefault="00D21A66" w:rsidP="00216013">
            <w:pPr>
              <w:pStyle w:val="ListParagraph"/>
              <w:numPr>
                <w:ilvl w:val="0"/>
                <w:numId w:val="45"/>
              </w:numPr>
              <w:jc w:val="center"/>
              <w:rPr>
                <w:color w:val="000000" w:themeColor="text1"/>
                <w:sz w:val="22"/>
                <w:szCs w:val="22"/>
              </w:rPr>
            </w:pPr>
          </w:p>
        </w:tc>
        <w:tc>
          <w:tcPr>
            <w:tcW w:w="3240" w:type="dxa"/>
          </w:tcPr>
          <w:p w:rsidR="00D21A66" w:rsidRPr="00684E28" w:rsidRDefault="00D21A66" w:rsidP="00C86BC4">
            <w:pPr>
              <w:jc w:val="both"/>
              <w:rPr>
                <w:color w:val="000000" w:themeColor="text1"/>
                <w:sz w:val="22"/>
                <w:szCs w:val="22"/>
              </w:rPr>
            </w:pPr>
            <w:r w:rsidRPr="00684E28">
              <w:rPr>
                <w:color w:val="000000" w:themeColor="text1"/>
                <w:sz w:val="22"/>
                <w:szCs w:val="22"/>
              </w:rPr>
              <w:t>Dr. S.D. Mohapatra</w:t>
            </w:r>
          </w:p>
        </w:tc>
        <w:tc>
          <w:tcPr>
            <w:tcW w:w="3780" w:type="dxa"/>
          </w:tcPr>
          <w:p w:rsidR="00D21A66" w:rsidRPr="00684E28" w:rsidRDefault="00D21A66" w:rsidP="00C86BC4">
            <w:pPr>
              <w:rPr>
                <w:color w:val="000000" w:themeColor="text1"/>
                <w:sz w:val="22"/>
                <w:szCs w:val="22"/>
              </w:rPr>
            </w:pPr>
            <w:r w:rsidRPr="00684E28">
              <w:rPr>
                <w:color w:val="000000" w:themeColor="text1"/>
                <w:sz w:val="22"/>
                <w:szCs w:val="22"/>
              </w:rPr>
              <w:t>Principal Scientist</w:t>
            </w:r>
          </w:p>
        </w:tc>
        <w:tc>
          <w:tcPr>
            <w:tcW w:w="4410" w:type="dxa"/>
          </w:tcPr>
          <w:p w:rsidR="00D21A66" w:rsidRPr="00684E28" w:rsidRDefault="00D21A66" w:rsidP="00C86BC4">
            <w:pPr>
              <w:rPr>
                <w:color w:val="000000" w:themeColor="text1"/>
                <w:sz w:val="22"/>
                <w:szCs w:val="22"/>
              </w:rPr>
            </w:pPr>
            <w:r w:rsidRPr="00684E28">
              <w:rPr>
                <w:color w:val="000000" w:themeColor="text1"/>
                <w:sz w:val="22"/>
                <w:szCs w:val="22"/>
              </w:rPr>
              <w:t>ICAR-NRRI, Cuttack</w:t>
            </w:r>
          </w:p>
        </w:tc>
      </w:tr>
      <w:tr w:rsidR="00D21A66" w:rsidRPr="00684E28" w:rsidTr="00C86BC4">
        <w:tc>
          <w:tcPr>
            <w:tcW w:w="990" w:type="dxa"/>
          </w:tcPr>
          <w:p w:rsidR="00D21A66" w:rsidRPr="00684E28" w:rsidRDefault="00D21A66" w:rsidP="00216013">
            <w:pPr>
              <w:pStyle w:val="ListParagraph"/>
              <w:numPr>
                <w:ilvl w:val="0"/>
                <w:numId w:val="45"/>
              </w:numPr>
              <w:jc w:val="center"/>
              <w:rPr>
                <w:color w:val="000000" w:themeColor="text1"/>
                <w:sz w:val="22"/>
                <w:szCs w:val="22"/>
              </w:rPr>
            </w:pPr>
          </w:p>
        </w:tc>
        <w:tc>
          <w:tcPr>
            <w:tcW w:w="3240" w:type="dxa"/>
          </w:tcPr>
          <w:p w:rsidR="00D21A66" w:rsidRPr="00684E28" w:rsidRDefault="00D21A66" w:rsidP="00D21A66">
            <w:pPr>
              <w:jc w:val="both"/>
              <w:rPr>
                <w:color w:val="000000" w:themeColor="text1"/>
                <w:sz w:val="22"/>
                <w:szCs w:val="22"/>
              </w:rPr>
            </w:pPr>
            <w:r>
              <w:rPr>
                <w:color w:val="000000" w:themeColor="text1"/>
                <w:sz w:val="22"/>
                <w:szCs w:val="22"/>
              </w:rPr>
              <w:t>Dr. G. acharya</w:t>
            </w:r>
          </w:p>
        </w:tc>
        <w:tc>
          <w:tcPr>
            <w:tcW w:w="3780" w:type="dxa"/>
          </w:tcPr>
          <w:p w:rsidR="00D21A66" w:rsidRPr="00684E28" w:rsidRDefault="00D21A66" w:rsidP="00C86BC4">
            <w:pPr>
              <w:rPr>
                <w:color w:val="000000" w:themeColor="text1"/>
                <w:sz w:val="22"/>
                <w:szCs w:val="22"/>
              </w:rPr>
            </w:pPr>
            <w:r w:rsidRPr="00684E28">
              <w:rPr>
                <w:color w:val="000000" w:themeColor="text1"/>
                <w:sz w:val="22"/>
                <w:szCs w:val="22"/>
              </w:rPr>
              <w:t>Principal Scientist</w:t>
            </w:r>
          </w:p>
        </w:tc>
        <w:tc>
          <w:tcPr>
            <w:tcW w:w="4410" w:type="dxa"/>
          </w:tcPr>
          <w:p w:rsidR="00D21A66" w:rsidRPr="00684E28" w:rsidRDefault="00D21A66" w:rsidP="00D21A66">
            <w:pPr>
              <w:rPr>
                <w:color w:val="000000" w:themeColor="text1"/>
                <w:sz w:val="22"/>
                <w:szCs w:val="22"/>
              </w:rPr>
            </w:pPr>
            <w:r w:rsidRPr="00684E28">
              <w:rPr>
                <w:color w:val="000000" w:themeColor="text1"/>
                <w:sz w:val="22"/>
                <w:szCs w:val="22"/>
              </w:rPr>
              <w:t>ICAR-</w:t>
            </w:r>
            <w:r>
              <w:rPr>
                <w:color w:val="000000" w:themeColor="text1"/>
                <w:sz w:val="22"/>
                <w:szCs w:val="22"/>
              </w:rPr>
              <w:t>CHES</w:t>
            </w:r>
            <w:r w:rsidRPr="00684E28">
              <w:rPr>
                <w:color w:val="000000" w:themeColor="text1"/>
                <w:sz w:val="22"/>
                <w:szCs w:val="22"/>
              </w:rPr>
              <w:t>, Bhubaneswar</w:t>
            </w:r>
          </w:p>
        </w:tc>
      </w:tr>
      <w:tr w:rsidR="00D21A66" w:rsidRPr="00684E28" w:rsidTr="00C86BC4">
        <w:tc>
          <w:tcPr>
            <w:tcW w:w="990" w:type="dxa"/>
          </w:tcPr>
          <w:p w:rsidR="00D21A66" w:rsidRPr="00684E28" w:rsidRDefault="00D21A66" w:rsidP="00216013">
            <w:pPr>
              <w:pStyle w:val="ListParagraph"/>
              <w:numPr>
                <w:ilvl w:val="0"/>
                <w:numId w:val="45"/>
              </w:numPr>
              <w:jc w:val="center"/>
              <w:rPr>
                <w:color w:val="000000" w:themeColor="text1"/>
                <w:sz w:val="22"/>
                <w:szCs w:val="22"/>
              </w:rPr>
            </w:pPr>
          </w:p>
        </w:tc>
        <w:tc>
          <w:tcPr>
            <w:tcW w:w="3240" w:type="dxa"/>
          </w:tcPr>
          <w:p w:rsidR="00D21A66" w:rsidRPr="00684E28" w:rsidRDefault="00D21A66" w:rsidP="00C86BC4">
            <w:pPr>
              <w:jc w:val="both"/>
              <w:rPr>
                <w:color w:val="000000" w:themeColor="text1"/>
                <w:sz w:val="22"/>
                <w:szCs w:val="22"/>
              </w:rPr>
            </w:pPr>
            <w:r w:rsidRPr="00684E28">
              <w:rPr>
                <w:color w:val="000000" w:themeColor="text1"/>
                <w:sz w:val="22"/>
                <w:szCs w:val="22"/>
              </w:rPr>
              <w:t>Ananta Kumar Rout</w:t>
            </w:r>
          </w:p>
        </w:tc>
        <w:tc>
          <w:tcPr>
            <w:tcW w:w="3780" w:type="dxa"/>
          </w:tcPr>
          <w:p w:rsidR="00D21A66" w:rsidRPr="00684E28" w:rsidRDefault="00D21A66" w:rsidP="00C86BC4">
            <w:pPr>
              <w:rPr>
                <w:color w:val="000000" w:themeColor="text1"/>
                <w:sz w:val="22"/>
                <w:szCs w:val="22"/>
              </w:rPr>
            </w:pPr>
            <w:r w:rsidRPr="00684E28">
              <w:rPr>
                <w:color w:val="000000" w:themeColor="text1"/>
                <w:sz w:val="22"/>
                <w:szCs w:val="22"/>
              </w:rPr>
              <w:t>Farmer Representative</w:t>
            </w:r>
          </w:p>
        </w:tc>
        <w:tc>
          <w:tcPr>
            <w:tcW w:w="4410" w:type="dxa"/>
          </w:tcPr>
          <w:p w:rsidR="00D21A66" w:rsidRPr="00684E28" w:rsidRDefault="00D21A66" w:rsidP="00C86BC4">
            <w:pPr>
              <w:rPr>
                <w:color w:val="000000" w:themeColor="text1"/>
                <w:sz w:val="22"/>
                <w:szCs w:val="22"/>
              </w:rPr>
            </w:pPr>
            <w:r w:rsidRPr="00684E28">
              <w:rPr>
                <w:color w:val="000000" w:themeColor="text1"/>
                <w:sz w:val="22"/>
                <w:szCs w:val="22"/>
              </w:rPr>
              <w:t>Dagara, Baliapal</w:t>
            </w:r>
          </w:p>
        </w:tc>
      </w:tr>
      <w:tr w:rsidR="00D21A66" w:rsidRPr="00684E28" w:rsidTr="00C86BC4">
        <w:tc>
          <w:tcPr>
            <w:tcW w:w="990" w:type="dxa"/>
          </w:tcPr>
          <w:p w:rsidR="00D21A66" w:rsidRPr="00684E28" w:rsidRDefault="00D21A66" w:rsidP="00216013">
            <w:pPr>
              <w:pStyle w:val="ListParagraph"/>
              <w:numPr>
                <w:ilvl w:val="0"/>
                <w:numId w:val="45"/>
              </w:numPr>
              <w:jc w:val="center"/>
              <w:rPr>
                <w:color w:val="000000" w:themeColor="text1"/>
                <w:sz w:val="22"/>
                <w:szCs w:val="22"/>
              </w:rPr>
            </w:pPr>
          </w:p>
        </w:tc>
        <w:tc>
          <w:tcPr>
            <w:tcW w:w="3240" w:type="dxa"/>
          </w:tcPr>
          <w:p w:rsidR="00D21A66" w:rsidRPr="00684E28" w:rsidRDefault="00D21A66" w:rsidP="00C86BC4">
            <w:pPr>
              <w:jc w:val="both"/>
              <w:rPr>
                <w:color w:val="000000" w:themeColor="text1"/>
                <w:sz w:val="22"/>
                <w:szCs w:val="22"/>
              </w:rPr>
            </w:pPr>
            <w:r w:rsidRPr="00684E28">
              <w:rPr>
                <w:color w:val="000000" w:themeColor="text1"/>
                <w:sz w:val="22"/>
                <w:szCs w:val="22"/>
              </w:rPr>
              <w:t>Mrs. Arati Sahoo</w:t>
            </w:r>
          </w:p>
        </w:tc>
        <w:tc>
          <w:tcPr>
            <w:tcW w:w="3780" w:type="dxa"/>
          </w:tcPr>
          <w:p w:rsidR="00D21A66" w:rsidRPr="00684E28" w:rsidRDefault="00D21A66" w:rsidP="00C86BC4">
            <w:pPr>
              <w:rPr>
                <w:color w:val="000000" w:themeColor="text1"/>
                <w:sz w:val="22"/>
                <w:szCs w:val="22"/>
              </w:rPr>
            </w:pPr>
            <w:r w:rsidRPr="00684E28">
              <w:rPr>
                <w:color w:val="000000" w:themeColor="text1"/>
                <w:sz w:val="22"/>
                <w:szCs w:val="22"/>
              </w:rPr>
              <w:t>Representative of Women Farmer</w:t>
            </w:r>
          </w:p>
        </w:tc>
        <w:tc>
          <w:tcPr>
            <w:tcW w:w="4410" w:type="dxa"/>
          </w:tcPr>
          <w:p w:rsidR="00D21A66" w:rsidRPr="00684E28" w:rsidRDefault="00D21A66" w:rsidP="00C86BC4">
            <w:pPr>
              <w:rPr>
                <w:color w:val="000000" w:themeColor="text1"/>
                <w:sz w:val="22"/>
                <w:szCs w:val="22"/>
              </w:rPr>
            </w:pPr>
            <w:r w:rsidRPr="00684E28">
              <w:rPr>
                <w:color w:val="000000" w:themeColor="text1"/>
                <w:sz w:val="22"/>
                <w:szCs w:val="22"/>
              </w:rPr>
              <w:t>Sanakhuidi, Basta</w:t>
            </w:r>
          </w:p>
        </w:tc>
      </w:tr>
      <w:tr w:rsidR="00D21A66" w:rsidRPr="00684E28" w:rsidTr="00C86BC4">
        <w:tc>
          <w:tcPr>
            <w:tcW w:w="990" w:type="dxa"/>
          </w:tcPr>
          <w:p w:rsidR="00D21A66" w:rsidRPr="00684E28" w:rsidRDefault="00D21A66" w:rsidP="00216013">
            <w:pPr>
              <w:pStyle w:val="ListParagraph"/>
              <w:numPr>
                <w:ilvl w:val="0"/>
                <w:numId w:val="45"/>
              </w:numPr>
              <w:jc w:val="center"/>
              <w:rPr>
                <w:color w:val="000000" w:themeColor="text1"/>
                <w:sz w:val="22"/>
                <w:szCs w:val="22"/>
              </w:rPr>
            </w:pPr>
          </w:p>
        </w:tc>
        <w:tc>
          <w:tcPr>
            <w:tcW w:w="3240" w:type="dxa"/>
          </w:tcPr>
          <w:p w:rsidR="00D21A66" w:rsidRPr="00684E28" w:rsidRDefault="00D21A66" w:rsidP="00C86BC4">
            <w:pPr>
              <w:jc w:val="both"/>
              <w:rPr>
                <w:color w:val="000000" w:themeColor="text1"/>
                <w:sz w:val="22"/>
                <w:szCs w:val="22"/>
              </w:rPr>
            </w:pPr>
            <w:r w:rsidRPr="00684E28">
              <w:rPr>
                <w:color w:val="000000" w:themeColor="text1"/>
                <w:sz w:val="22"/>
                <w:szCs w:val="22"/>
              </w:rPr>
              <w:t>Urmila Behera</w:t>
            </w:r>
          </w:p>
        </w:tc>
        <w:tc>
          <w:tcPr>
            <w:tcW w:w="3780" w:type="dxa"/>
          </w:tcPr>
          <w:p w:rsidR="00D21A66" w:rsidRPr="00684E28" w:rsidRDefault="00D21A66" w:rsidP="00C86BC4">
            <w:pPr>
              <w:rPr>
                <w:color w:val="000000" w:themeColor="text1"/>
                <w:sz w:val="22"/>
                <w:szCs w:val="22"/>
              </w:rPr>
            </w:pPr>
            <w:r w:rsidRPr="00684E28">
              <w:rPr>
                <w:color w:val="000000" w:themeColor="text1"/>
                <w:sz w:val="22"/>
                <w:szCs w:val="22"/>
              </w:rPr>
              <w:t>Representative of Women Farmer</w:t>
            </w:r>
          </w:p>
        </w:tc>
        <w:tc>
          <w:tcPr>
            <w:tcW w:w="4410" w:type="dxa"/>
          </w:tcPr>
          <w:p w:rsidR="00D21A66" w:rsidRPr="00684E28" w:rsidRDefault="00D21A66" w:rsidP="00C86BC4">
            <w:pPr>
              <w:rPr>
                <w:color w:val="000000" w:themeColor="text1"/>
                <w:sz w:val="22"/>
                <w:szCs w:val="22"/>
              </w:rPr>
            </w:pPr>
            <w:r w:rsidRPr="00684E28">
              <w:rPr>
                <w:color w:val="000000" w:themeColor="text1"/>
                <w:sz w:val="22"/>
                <w:szCs w:val="22"/>
              </w:rPr>
              <w:t>Machhua, Nilgiri</w:t>
            </w:r>
          </w:p>
        </w:tc>
      </w:tr>
      <w:tr w:rsidR="00D21A66" w:rsidRPr="00684E28" w:rsidTr="00C86BC4">
        <w:tc>
          <w:tcPr>
            <w:tcW w:w="990" w:type="dxa"/>
          </w:tcPr>
          <w:p w:rsidR="00D21A66" w:rsidRPr="00684E28" w:rsidRDefault="00D21A66" w:rsidP="00216013">
            <w:pPr>
              <w:pStyle w:val="ListParagraph"/>
              <w:numPr>
                <w:ilvl w:val="0"/>
                <w:numId w:val="45"/>
              </w:numPr>
              <w:jc w:val="center"/>
              <w:rPr>
                <w:color w:val="000000" w:themeColor="text1"/>
                <w:sz w:val="22"/>
                <w:szCs w:val="22"/>
              </w:rPr>
            </w:pPr>
          </w:p>
        </w:tc>
        <w:tc>
          <w:tcPr>
            <w:tcW w:w="3240" w:type="dxa"/>
          </w:tcPr>
          <w:p w:rsidR="00D21A66" w:rsidRPr="00684E28" w:rsidRDefault="00D21A66" w:rsidP="00C86BC4">
            <w:pPr>
              <w:jc w:val="both"/>
              <w:rPr>
                <w:color w:val="000000" w:themeColor="text1"/>
                <w:sz w:val="22"/>
                <w:szCs w:val="22"/>
              </w:rPr>
            </w:pPr>
            <w:r>
              <w:rPr>
                <w:color w:val="000000" w:themeColor="text1"/>
                <w:sz w:val="22"/>
                <w:szCs w:val="22"/>
              </w:rPr>
              <w:t>Dhananjay Giri</w:t>
            </w:r>
          </w:p>
        </w:tc>
        <w:tc>
          <w:tcPr>
            <w:tcW w:w="3780" w:type="dxa"/>
          </w:tcPr>
          <w:p w:rsidR="00D21A66" w:rsidRPr="00684E28" w:rsidRDefault="00D21A66" w:rsidP="00C86BC4">
            <w:pPr>
              <w:rPr>
                <w:color w:val="000000" w:themeColor="text1"/>
                <w:sz w:val="22"/>
                <w:szCs w:val="22"/>
              </w:rPr>
            </w:pPr>
            <w:r w:rsidRPr="00684E28">
              <w:rPr>
                <w:color w:val="000000" w:themeColor="text1"/>
                <w:sz w:val="22"/>
                <w:szCs w:val="22"/>
              </w:rPr>
              <w:t>Farmer Representative</w:t>
            </w:r>
          </w:p>
        </w:tc>
        <w:tc>
          <w:tcPr>
            <w:tcW w:w="4410" w:type="dxa"/>
          </w:tcPr>
          <w:p w:rsidR="00D21A66" w:rsidRPr="00684E28" w:rsidRDefault="00D21A66" w:rsidP="00C86BC4">
            <w:pPr>
              <w:rPr>
                <w:color w:val="000000" w:themeColor="text1"/>
                <w:sz w:val="22"/>
                <w:szCs w:val="22"/>
              </w:rPr>
            </w:pPr>
            <w:r>
              <w:rPr>
                <w:color w:val="000000" w:themeColor="text1"/>
                <w:sz w:val="22"/>
                <w:szCs w:val="22"/>
              </w:rPr>
              <w:t>Gadsahi, Jaleswar</w:t>
            </w:r>
          </w:p>
        </w:tc>
      </w:tr>
      <w:tr w:rsidR="00D21A66" w:rsidRPr="00684E28" w:rsidTr="00C86BC4">
        <w:tc>
          <w:tcPr>
            <w:tcW w:w="990" w:type="dxa"/>
          </w:tcPr>
          <w:p w:rsidR="00D21A66" w:rsidRPr="00684E28" w:rsidRDefault="00D21A66" w:rsidP="00216013">
            <w:pPr>
              <w:pStyle w:val="ListParagraph"/>
              <w:numPr>
                <w:ilvl w:val="0"/>
                <w:numId w:val="45"/>
              </w:numPr>
              <w:jc w:val="center"/>
              <w:rPr>
                <w:color w:val="000000" w:themeColor="text1"/>
                <w:sz w:val="22"/>
                <w:szCs w:val="22"/>
              </w:rPr>
            </w:pPr>
          </w:p>
        </w:tc>
        <w:tc>
          <w:tcPr>
            <w:tcW w:w="3240" w:type="dxa"/>
          </w:tcPr>
          <w:p w:rsidR="00D21A66" w:rsidRPr="00684E28" w:rsidRDefault="00D21A66" w:rsidP="00C86BC4">
            <w:pPr>
              <w:jc w:val="both"/>
              <w:rPr>
                <w:color w:val="000000" w:themeColor="text1"/>
                <w:sz w:val="22"/>
                <w:szCs w:val="22"/>
              </w:rPr>
            </w:pPr>
            <w:r w:rsidRPr="00684E28">
              <w:rPr>
                <w:color w:val="000000" w:themeColor="text1"/>
                <w:sz w:val="22"/>
                <w:szCs w:val="22"/>
              </w:rPr>
              <w:t>Dr. (Mrs)  Amita Rani Patra</w:t>
            </w:r>
          </w:p>
        </w:tc>
        <w:tc>
          <w:tcPr>
            <w:tcW w:w="3780" w:type="dxa"/>
          </w:tcPr>
          <w:p w:rsidR="00D21A66" w:rsidRPr="00684E28" w:rsidRDefault="00D21A66" w:rsidP="00C86BC4">
            <w:pPr>
              <w:rPr>
                <w:color w:val="000000" w:themeColor="text1"/>
                <w:sz w:val="22"/>
                <w:szCs w:val="22"/>
              </w:rPr>
            </w:pPr>
            <w:r w:rsidRPr="00684E28">
              <w:rPr>
                <w:color w:val="000000" w:themeColor="text1"/>
                <w:sz w:val="22"/>
                <w:szCs w:val="22"/>
              </w:rPr>
              <w:t>Scientist (Home Science)</w:t>
            </w:r>
          </w:p>
        </w:tc>
        <w:tc>
          <w:tcPr>
            <w:tcW w:w="4410" w:type="dxa"/>
          </w:tcPr>
          <w:p w:rsidR="00D21A66" w:rsidRPr="00684E28" w:rsidRDefault="00D21A66" w:rsidP="00C86BC4">
            <w:pPr>
              <w:rPr>
                <w:color w:val="000000" w:themeColor="text1"/>
                <w:sz w:val="22"/>
                <w:szCs w:val="22"/>
              </w:rPr>
            </w:pPr>
            <w:r w:rsidRPr="00684E28">
              <w:rPr>
                <w:color w:val="000000" w:themeColor="text1"/>
                <w:sz w:val="22"/>
                <w:szCs w:val="22"/>
              </w:rPr>
              <w:t>KVK, Balasore</w:t>
            </w:r>
          </w:p>
        </w:tc>
      </w:tr>
      <w:tr w:rsidR="00D21A66" w:rsidRPr="00684E28" w:rsidTr="00C86BC4">
        <w:trPr>
          <w:trHeight w:val="141"/>
        </w:trPr>
        <w:tc>
          <w:tcPr>
            <w:tcW w:w="990" w:type="dxa"/>
          </w:tcPr>
          <w:p w:rsidR="00D21A66" w:rsidRPr="00684E28" w:rsidRDefault="00D21A66" w:rsidP="00216013">
            <w:pPr>
              <w:pStyle w:val="ListParagraph"/>
              <w:numPr>
                <w:ilvl w:val="0"/>
                <w:numId w:val="45"/>
              </w:numPr>
              <w:jc w:val="center"/>
              <w:rPr>
                <w:color w:val="000000" w:themeColor="text1"/>
                <w:sz w:val="22"/>
                <w:szCs w:val="22"/>
              </w:rPr>
            </w:pPr>
          </w:p>
        </w:tc>
        <w:tc>
          <w:tcPr>
            <w:tcW w:w="3240" w:type="dxa"/>
          </w:tcPr>
          <w:p w:rsidR="00D21A66" w:rsidRPr="00684E28" w:rsidRDefault="00D21A66" w:rsidP="00C86BC4">
            <w:pPr>
              <w:jc w:val="both"/>
              <w:rPr>
                <w:color w:val="000000" w:themeColor="text1"/>
                <w:sz w:val="22"/>
                <w:szCs w:val="22"/>
              </w:rPr>
            </w:pPr>
            <w:r w:rsidRPr="00684E28">
              <w:rPr>
                <w:color w:val="000000" w:themeColor="text1"/>
                <w:sz w:val="22"/>
                <w:szCs w:val="22"/>
              </w:rPr>
              <w:t>Ms. Pravamanjari Giri</w:t>
            </w:r>
          </w:p>
        </w:tc>
        <w:tc>
          <w:tcPr>
            <w:tcW w:w="3780" w:type="dxa"/>
          </w:tcPr>
          <w:p w:rsidR="00D21A66" w:rsidRPr="00684E28" w:rsidRDefault="00D21A66" w:rsidP="00C86BC4">
            <w:pPr>
              <w:rPr>
                <w:color w:val="000000" w:themeColor="text1"/>
                <w:sz w:val="22"/>
                <w:szCs w:val="22"/>
              </w:rPr>
            </w:pPr>
            <w:r w:rsidRPr="00684E28">
              <w:rPr>
                <w:color w:val="000000" w:themeColor="text1"/>
                <w:sz w:val="22"/>
                <w:szCs w:val="22"/>
              </w:rPr>
              <w:t>Scientist (Agronomy)</w:t>
            </w:r>
          </w:p>
        </w:tc>
        <w:tc>
          <w:tcPr>
            <w:tcW w:w="4410" w:type="dxa"/>
          </w:tcPr>
          <w:p w:rsidR="00D21A66" w:rsidRPr="00684E28" w:rsidRDefault="00D21A66" w:rsidP="00C86BC4">
            <w:pPr>
              <w:rPr>
                <w:color w:val="000000" w:themeColor="text1"/>
                <w:sz w:val="22"/>
                <w:szCs w:val="22"/>
              </w:rPr>
            </w:pPr>
            <w:r w:rsidRPr="00684E28">
              <w:rPr>
                <w:color w:val="000000" w:themeColor="text1"/>
                <w:sz w:val="22"/>
                <w:szCs w:val="22"/>
              </w:rPr>
              <w:t>KVK, Balasore</w:t>
            </w:r>
          </w:p>
        </w:tc>
      </w:tr>
      <w:tr w:rsidR="00D21A66" w:rsidRPr="00684E28" w:rsidTr="00C86BC4">
        <w:tc>
          <w:tcPr>
            <w:tcW w:w="990" w:type="dxa"/>
          </w:tcPr>
          <w:p w:rsidR="00D21A66" w:rsidRPr="00684E28" w:rsidRDefault="00D21A66" w:rsidP="00216013">
            <w:pPr>
              <w:pStyle w:val="ListParagraph"/>
              <w:numPr>
                <w:ilvl w:val="0"/>
                <w:numId w:val="45"/>
              </w:numPr>
              <w:jc w:val="center"/>
              <w:rPr>
                <w:color w:val="000000" w:themeColor="text1"/>
                <w:sz w:val="22"/>
                <w:szCs w:val="22"/>
              </w:rPr>
            </w:pPr>
          </w:p>
        </w:tc>
        <w:tc>
          <w:tcPr>
            <w:tcW w:w="3240" w:type="dxa"/>
          </w:tcPr>
          <w:p w:rsidR="00D21A66" w:rsidRPr="00684E28" w:rsidRDefault="00D21A66" w:rsidP="00C86BC4">
            <w:pPr>
              <w:jc w:val="both"/>
              <w:rPr>
                <w:color w:val="000000" w:themeColor="text1"/>
                <w:sz w:val="22"/>
                <w:szCs w:val="22"/>
              </w:rPr>
            </w:pPr>
            <w:r w:rsidRPr="00684E28">
              <w:rPr>
                <w:color w:val="000000" w:themeColor="text1"/>
                <w:sz w:val="22"/>
                <w:szCs w:val="22"/>
              </w:rPr>
              <w:t>Dr. (Ms) Gayatree Sahoo</w:t>
            </w:r>
          </w:p>
        </w:tc>
        <w:tc>
          <w:tcPr>
            <w:tcW w:w="3780" w:type="dxa"/>
          </w:tcPr>
          <w:p w:rsidR="00D21A66" w:rsidRPr="00684E28" w:rsidRDefault="00D21A66" w:rsidP="00C86BC4">
            <w:pPr>
              <w:rPr>
                <w:color w:val="000000" w:themeColor="text1"/>
                <w:sz w:val="22"/>
                <w:szCs w:val="22"/>
              </w:rPr>
            </w:pPr>
            <w:r w:rsidRPr="00684E28">
              <w:rPr>
                <w:color w:val="000000" w:themeColor="text1"/>
                <w:sz w:val="22"/>
                <w:szCs w:val="22"/>
              </w:rPr>
              <w:t>Scientist (Plant Protection)</w:t>
            </w:r>
          </w:p>
        </w:tc>
        <w:tc>
          <w:tcPr>
            <w:tcW w:w="4410" w:type="dxa"/>
          </w:tcPr>
          <w:p w:rsidR="00D21A66" w:rsidRPr="00684E28" w:rsidRDefault="00D21A66" w:rsidP="00C86BC4">
            <w:pPr>
              <w:rPr>
                <w:color w:val="000000" w:themeColor="text1"/>
                <w:sz w:val="22"/>
                <w:szCs w:val="22"/>
              </w:rPr>
            </w:pPr>
            <w:r w:rsidRPr="00684E28">
              <w:rPr>
                <w:color w:val="000000" w:themeColor="text1"/>
                <w:sz w:val="22"/>
                <w:szCs w:val="22"/>
              </w:rPr>
              <w:t>KVK, Balasore</w:t>
            </w:r>
          </w:p>
        </w:tc>
      </w:tr>
      <w:tr w:rsidR="00D21A66" w:rsidRPr="00684E28" w:rsidTr="00C86BC4">
        <w:tc>
          <w:tcPr>
            <w:tcW w:w="990" w:type="dxa"/>
          </w:tcPr>
          <w:p w:rsidR="00D21A66" w:rsidRPr="00684E28" w:rsidRDefault="00D21A66" w:rsidP="00216013">
            <w:pPr>
              <w:pStyle w:val="ListParagraph"/>
              <w:numPr>
                <w:ilvl w:val="0"/>
                <w:numId w:val="45"/>
              </w:numPr>
              <w:jc w:val="center"/>
              <w:rPr>
                <w:color w:val="000000" w:themeColor="text1"/>
                <w:sz w:val="22"/>
                <w:szCs w:val="22"/>
              </w:rPr>
            </w:pPr>
          </w:p>
        </w:tc>
        <w:tc>
          <w:tcPr>
            <w:tcW w:w="3240" w:type="dxa"/>
          </w:tcPr>
          <w:p w:rsidR="00D21A66" w:rsidRPr="00684E28" w:rsidRDefault="00D21A66" w:rsidP="00C86BC4">
            <w:pPr>
              <w:jc w:val="both"/>
              <w:rPr>
                <w:color w:val="000000" w:themeColor="text1"/>
                <w:sz w:val="22"/>
                <w:szCs w:val="22"/>
              </w:rPr>
            </w:pPr>
            <w:r>
              <w:rPr>
                <w:color w:val="000000" w:themeColor="text1"/>
                <w:sz w:val="22"/>
                <w:szCs w:val="22"/>
              </w:rPr>
              <w:t>Manoj Kumar Jena</w:t>
            </w:r>
          </w:p>
        </w:tc>
        <w:tc>
          <w:tcPr>
            <w:tcW w:w="3780" w:type="dxa"/>
          </w:tcPr>
          <w:p w:rsidR="00D21A66" w:rsidRPr="00684E28" w:rsidRDefault="00D21A66" w:rsidP="00D21A66">
            <w:pPr>
              <w:rPr>
                <w:color w:val="000000" w:themeColor="text1"/>
                <w:sz w:val="22"/>
                <w:szCs w:val="22"/>
              </w:rPr>
            </w:pPr>
            <w:r w:rsidRPr="00684E28">
              <w:rPr>
                <w:color w:val="000000" w:themeColor="text1"/>
                <w:sz w:val="22"/>
                <w:szCs w:val="22"/>
              </w:rPr>
              <w:t>Scientist (</w:t>
            </w:r>
            <w:r>
              <w:rPr>
                <w:color w:val="000000" w:themeColor="text1"/>
                <w:sz w:val="22"/>
                <w:szCs w:val="22"/>
              </w:rPr>
              <w:t>Soil Sc.</w:t>
            </w:r>
          </w:p>
        </w:tc>
        <w:tc>
          <w:tcPr>
            <w:tcW w:w="4410" w:type="dxa"/>
          </w:tcPr>
          <w:p w:rsidR="00D21A66" w:rsidRPr="00684E28" w:rsidRDefault="00D21A66" w:rsidP="00C86BC4">
            <w:pPr>
              <w:rPr>
                <w:color w:val="000000" w:themeColor="text1"/>
                <w:sz w:val="22"/>
                <w:szCs w:val="22"/>
              </w:rPr>
            </w:pPr>
            <w:r w:rsidRPr="00684E28">
              <w:rPr>
                <w:color w:val="000000" w:themeColor="text1"/>
                <w:sz w:val="22"/>
                <w:szCs w:val="22"/>
              </w:rPr>
              <w:t>KVK, Balasore</w:t>
            </w:r>
          </w:p>
        </w:tc>
      </w:tr>
      <w:tr w:rsidR="00D21A66" w:rsidRPr="00684E28" w:rsidTr="00C86BC4">
        <w:tc>
          <w:tcPr>
            <w:tcW w:w="990" w:type="dxa"/>
          </w:tcPr>
          <w:p w:rsidR="00D21A66" w:rsidRPr="00684E28" w:rsidRDefault="00D21A66" w:rsidP="00216013">
            <w:pPr>
              <w:pStyle w:val="ListParagraph"/>
              <w:numPr>
                <w:ilvl w:val="0"/>
                <w:numId w:val="45"/>
              </w:numPr>
              <w:jc w:val="center"/>
              <w:rPr>
                <w:color w:val="000000" w:themeColor="text1"/>
                <w:sz w:val="22"/>
                <w:szCs w:val="22"/>
              </w:rPr>
            </w:pPr>
          </w:p>
        </w:tc>
        <w:tc>
          <w:tcPr>
            <w:tcW w:w="3240" w:type="dxa"/>
          </w:tcPr>
          <w:p w:rsidR="00D21A66" w:rsidRPr="00684E28" w:rsidRDefault="00D21A66" w:rsidP="00C86BC4">
            <w:pPr>
              <w:jc w:val="both"/>
              <w:rPr>
                <w:color w:val="000000" w:themeColor="text1"/>
                <w:sz w:val="22"/>
                <w:szCs w:val="22"/>
              </w:rPr>
            </w:pPr>
            <w:r w:rsidRPr="00684E28">
              <w:rPr>
                <w:color w:val="000000" w:themeColor="text1"/>
                <w:sz w:val="22"/>
                <w:szCs w:val="22"/>
              </w:rPr>
              <w:t>Mr. Niroj Kumar Jena</w:t>
            </w:r>
          </w:p>
        </w:tc>
        <w:tc>
          <w:tcPr>
            <w:tcW w:w="3780" w:type="dxa"/>
          </w:tcPr>
          <w:p w:rsidR="00D21A66" w:rsidRPr="00684E28" w:rsidRDefault="00D21A66" w:rsidP="00C86BC4">
            <w:pPr>
              <w:rPr>
                <w:color w:val="000000" w:themeColor="text1"/>
                <w:sz w:val="22"/>
                <w:szCs w:val="22"/>
              </w:rPr>
            </w:pPr>
            <w:r w:rsidRPr="00684E28">
              <w:rPr>
                <w:color w:val="000000" w:themeColor="text1"/>
                <w:sz w:val="22"/>
                <w:szCs w:val="22"/>
              </w:rPr>
              <w:t>PA (Seed Sc. &amp; Technology)</w:t>
            </w:r>
          </w:p>
        </w:tc>
        <w:tc>
          <w:tcPr>
            <w:tcW w:w="4410" w:type="dxa"/>
          </w:tcPr>
          <w:p w:rsidR="00D21A66" w:rsidRPr="00684E28" w:rsidRDefault="00D21A66" w:rsidP="00C86BC4">
            <w:pPr>
              <w:rPr>
                <w:color w:val="000000" w:themeColor="text1"/>
                <w:sz w:val="22"/>
                <w:szCs w:val="22"/>
              </w:rPr>
            </w:pPr>
            <w:r w:rsidRPr="00684E28">
              <w:rPr>
                <w:color w:val="000000" w:themeColor="text1"/>
                <w:sz w:val="22"/>
                <w:szCs w:val="22"/>
              </w:rPr>
              <w:t>KVK, Balasore</w:t>
            </w:r>
          </w:p>
        </w:tc>
      </w:tr>
      <w:tr w:rsidR="00D21A66" w:rsidRPr="00684E28" w:rsidTr="00C86BC4">
        <w:tc>
          <w:tcPr>
            <w:tcW w:w="990" w:type="dxa"/>
          </w:tcPr>
          <w:p w:rsidR="00D21A66" w:rsidRPr="00684E28" w:rsidRDefault="00D21A66" w:rsidP="00216013">
            <w:pPr>
              <w:pStyle w:val="ListParagraph"/>
              <w:numPr>
                <w:ilvl w:val="0"/>
                <w:numId w:val="45"/>
              </w:numPr>
              <w:jc w:val="center"/>
              <w:rPr>
                <w:color w:val="000000" w:themeColor="text1"/>
                <w:sz w:val="22"/>
                <w:szCs w:val="22"/>
              </w:rPr>
            </w:pPr>
          </w:p>
        </w:tc>
        <w:tc>
          <w:tcPr>
            <w:tcW w:w="3240" w:type="dxa"/>
          </w:tcPr>
          <w:p w:rsidR="00D21A66" w:rsidRPr="00684E28" w:rsidRDefault="00D21A66" w:rsidP="00C86BC4">
            <w:pPr>
              <w:jc w:val="both"/>
              <w:rPr>
                <w:color w:val="000000" w:themeColor="text1"/>
                <w:sz w:val="22"/>
                <w:szCs w:val="22"/>
              </w:rPr>
            </w:pPr>
            <w:r w:rsidRPr="00684E28">
              <w:rPr>
                <w:color w:val="000000" w:themeColor="text1"/>
                <w:sz w:val="22"/>
                <w:szCs w:val="22"/>
              </w:rPr>
              <w:t>Krishnamayee sethi</w:t>
            </w:r>
          </w:p>
        </w:tc>
        <w:tc>
          <w:tcPr>
            <w:tcW w:w="3780" w:type="dxa"/>
          </w:tcPr>
          <w:p w:rsidR="00D21A66" w:rsidRPr="00684E28" w:rsidRDefault="00D21A66" w:rsidP="00C86BC4">
            <w:pPr>
              <w:rPr>
                <w:color w:val="000000" w:themeColor="text1"/>
                <w:sz w:val="22"/>
                <w:szCs w:val="22"/>
              </w:rPr>
            </w:pPr>
            <w:r w:rsidRPr="00684E28">
              <w:rPr>
                <w:color w:val="000000" w:themeColor="text1"/>
                <w:sz w:val="22"/>
                <w:szCs w:val="22"/>
              </w:rPr>
              <w:t>Farm Manager</w:t>
            </w:r>
          </w:p>
        </w:tc>
        <w:tc>
          <w:tcPr>
            <w:tcW w:w="4410" w:type="dxa"/>
          </w:tcPr>
          <w:p w:rsidR="00D21A66" w:rsidRPr="00684E28" w:rsidRDefault="00D21A66" w:rsidP="00C86BC4">
            <w:pPr>
              <w:rPr>
                <w:color w:val="000000" w:themeColor="text1"/>
                <w:sz w:val="22"/>
                <w:szCs w:val="22"/>
              </w:rPr>
            </w:pPr>
            <w:r w:rsidRPr="00684E28">
              <w:rPr>
                <w:color w:val="000000" w:themeColor="text1"/>
                <w:sz w:val="22"/>
                <w:szCs w:val="22"/>
              </w:rPr>
              <w:t>KVK, Balasore</w:t>
            </w:r>
          </w:p>
        </w:tc>
      </w:tr>
    </w:tbl>
    <w:p w:rsidR="00D21A66" w:rsidRDefault="00D21A66" w:rsidP="00D21A66">
      <w:pPr>
        <w:rPr>
          <w:u w:val="single"/>
        </w:rPr>
      </w:pPr>
    </w:p>
    <w:p w:rsidR="00D21A66" w:rsidRDefault="00D21A66" w:rsidP="00F25951"/>
    <w:p w:rsidR="003B2C03" w:rsidRDefault="003B2C03" w:rsidP="00F25951"/>
    <w:p w:rsidR="003B2C03" w:rsidRDefault="003B2C03" w:rsidP="00F25951"/>
    <w:p w:rsidR="003B2C03" w:rsidRDefault="003B2C03" w:rsidP="00F25951"/>
    <w:p w:rsidR="003B2C03" w:rsidRDefault="003B2C03" w:rsidP="00F25951"/>
    <w:p w:rsidR="00D21A66" w:rsidRDefault="00D21A66" w:rsidP="00F25951"/>
    <w:p w:rsidR="00D21A66" w:rsidRDefault="00D21A66" w:rsidP="00F25951"/>
    <w:p w:rsidR="00D21A66" w:rsidRDefault="00D21A66" w:rsidP="00F25951"/>
    <w:p w:rsidR="00D21A66" w:rsidRDefault="00D21A66" w:rsidP="00F25951"/>
    <w:p w:rsidR="00D21A66" w:rsidRDefault="00D21A66" w:rsidP="00F25951"/>
    <w:p w:rsidR="00D21A66" w:rsidRDefault="00D21A66" w:rsidP="00F25951"/>
    <w:p w:rsidR="00D21A66" w:rsidRDefault="00D21A66" w:rsidP="00F25951"/>
    <w:p w:rsidR="00D21A66" w:rsidRDefault="00D21A66" w:rsidP="00F25951"/>
    <w:p w:rsidR="000B10C0" w:rsidRPr="00B236A3" w:rsidRDefault="000B10C0" w:rsidP="00F25951">
      <w:r w:rsidRPr="00B236A3">
        <w:lastRenderedPageBreak/>
        <w:t>2.</w:t>
      </w:r>
      <w:r w:rsidR="00A7274B" w:rsidRPr="00B236A3">
        <w:t xml:space="preserve">a. </w:t>
      </w:r>
      <w:r w:rsidRPr="00B236A3">
        <w:t xml:space="preserve"> District level data on agriculture, livestock and farming </w:t>
      </w:r>
      <w:r w:rsidR="00351295" w:rsidRPr="00B236A3">
        <w:t>situation (</w:t>
      </w:r>
      <w:r w:rsidR="008E438D">
        <w:t>2018-19</w:t>
      </w:r>
      <w:r w:rsidRPr="00B236A3">
        <w:t>)</w:t>
      </w:r>
      <w:r w:rsidRPr="00B236A3">
        <w:br/>
      </w:r>
    </w:p>
    <w:tbl>
      <w:tblPr>
        <w:tblW w:w="13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5843"/>
        <w:gridCol w:w="7110"/>
      </w:tblGrid>
      <w:tr w:rsidR="000B10C0" w:rsidRPr="00B236A3" w:rsidTr="00F91166">
        <w:trPr>
          <w:trHeight w:val="296"/>
          <w:jc w:val="center"/>
        </w:trPr>
        <w:tc>
          <w:tcPr>
            <w:tcW w:w="558" w:type="dxa"/>
          </w:tcPr>
          <w:p w:rsidR="000B10C0" w:rsidRPr="00B236A3" w:rsidRDefault="000B10C0" w:rsidP="00331E78">
            <w:pPr>
              <w:jc w:val="center"/>
            </w:pPr>
            <w:r w:rsidRPr="00B236A3">
              <w:t>Sl</w:t>
            </w:r>
            <w:r w:rsidR="005B2D23" w:rsidRPr="00B236A3">
              <w:t>.</w:t>
            </w:r>
            <w:r w:rsidRPr="00B236A3">
              <w:t xml:space="preserve"> no.</w:t>
            </w:r>
          </w:p>
        </w:tc>
        <w:tc>
          <w:tcPr>
            <w:tcW w:w="5843" w:type="dxa"/>
          </w:tcPr>
          <w:p w:rsidR="000B10C0" w:rsidRPr="00B236A3" w:rsidRDefault="000B10C0" w:rsidP="00331E78">
            <w:pPr>
              <w:jc w:val="center"/>
            </w:pPr>
            <w:r w:rsidRPr="00B236A3">
              <w:t>Item</w:t>
            </w:r>
          </w:p>
        </w:tc>
        <w:tc>
          <w:tcPr>
            <w:tcW w:w="7110" w:type="dxa"/>
          </w:tcPr>
          <w:p w:rsidR="000B10C0" w:rsidRPr="00B236A3" w:rsidRDefault="002820E0" w:rsidP="00331E78">
            <w:pPr>
              <w:jc w:val="center"/>
            </w:pPr>
            <w:r w:rsidRPr="00B236A3">
              <w:t>Information</w:t>
            </w:r>
          </w:p>
        </w:tc>
      </w:tr>
      <w:tr w:rsidR="00053BEA" w:rsidRPr="00B236A3" w:rsidTr="00F91166">
        <w:trPr>
          <w:trHeight w:val="296"/>
          <w:jc w:val="center"/>
        </w:trPr>
        <w:tc>
          <w:tcPr>
            <w:tcW w:w="558" w:type="dxa"/>
          </w:tcPr>
          <w:p w:rsidR="00053BEA" w:rsidRPr="00B236A3" w:rsidRDefault="00053BEA" w:rsidP="00F25951">
            <w:r w:rsidRPr="00B236A3">
              <w:t>1</w:t>
            </w:r>
          </w:p>
        </w:tc>
        <w:tc>
          <w:tcPr>
            <w:tcW w:w="5843" w:type="dxa"/>
          </w:tcPr>
          <w:p w:rsidR="00053BEA" w:rsidRPr="00B236A3" w:rsidRDefault="00053BEA" w:rsidP="00014A4A">
            <w:pPr>
              <w:pStyle w:val="Subtitle"/>
              <w:jc w:val="left"/>
              <w:rPr>
                <w:b w:val="0"/>
                <w:bCs w:val="0"/>
                <w:sz w:val="22"/>
                <w:szCs w:val="22"/>
              </w:rPr>
            </w:pPr>
            <w:r w:rsidRPr="00B236A3">
              <w:rPr>
                <w:b w:val="0"/>
                <w:bCs w:val="0"/>
                <w:sz w:val="22"/>
                <w:szCs w:val="22"/>
              </w:rPr>
              <w:t>Major Farming system/enterprise</w:t>
            </w:r>
          </w:p>
        </w:tc>
        <w:tc>
          <w:tcPr>
            <w:tcW w:w="7110" w:type="dxa"/>
          </w:tcPr>
          <w:p w:rsidR="00053BEA" w:rsidRPr="00067EDF" w:rsidRDefault="00053BEA" w:rsidP="00857A67">
            <w:pPr>
              <w:rPr>
                <w:color w:val="000000" w:themeColor="text1"/>
              </w:rPr>
            </w:pPr>
            <w:r w:rsidRPr="00067EDF">
              <w:rPr>
                <w:color w:val="000000" w:themeColor="text1"/>
              </w:rPr>
              <w:t>Rice-Oilseeds-Vegetables</w:t>
            </w:r>
          </w:p>
        </w:tc>
      </w:tr>
      <w:tr w:rsidR="00053BEA" w:rsidRPr="00B236A3" w:rsidTr="00F91166">
        <w:trPr>
          <w:trHeight w:val="296"/>
          <w:jc w:val="center"/>
        </w:trPr>
        <w:tc>
          <w:tcPr>
            <w:tcW w:w="558" w:type="dxa"/>
          </w:tcPr>
          <w:p w:rsidR="00053BEA" w:rsidRPr="00B236A3" w:rsidRDefault="00053BEA" w:rsidP="00F25951">
            <w:r w:rsidRPr="00B236A3">
              <w:t>2</w:t>
            </w:r>
          </w:p>
        </w:tc>
        <w:tc>
          <w:tcPr>
            <w:tcW w:w="5843" w:type="dxa"/>
          </w:tcPr>
          <w:p w:rsidR="00053BEA" w:rsidRPr="00B236A3" w:rsidRDefault="00053BEA" w:rsidP="00F25951">
            <w:pPr>
              <w:rPr>
                <w:u w:val="single"/>
              </w:rPr>
            </w:pPr>
            <w:r w:rsidRPr="00B236A3">
              <w:rPr>
                <w:sz w:val="22"/>
                <w:szCs w:val="22"/>
              </w:rPr>
              <w:t>Agro-climatic Zone</w:t>
            </w:r>
          </w:p>
        </w:tc>
        <w:tc>
          <w:tcPr>
            <w:tcW w:w="7110" w:type="dxa"/>
          </w:tcPr>
          <w:p w:rsidR="00053BEA" w:rsidRPr="00067EDF" w:rsidRDefault="00053BEA" w:rsidP="00857A67">
            <w:pPr>
              <w:rPr>
                <w:color w:val="000000" w:themeColor="text1"/>
              </w:rPr>
            </w:pPr>
            <w:r w:rsidRPr="00067EDF">
              <w:rPr>
                <w:color w:val="000000" w:themeColor="text1"/>
              </w:rPr>
              <w:t>North Eastern Coastal Plain Zone</w:t>
            </w:r>
          </w:p>
        </w:tc>
      </w:tr>
      <w:tr w:rsidR="00053BEA" w:rsidRPr="00B236A3" w:rsidTr="00F91166">
        <w:trPr>
          <w:trHeight w:val="296"/>
          <w:jc w:val="center"/>
        </w:trPr>
        <w:tc>
          <w:tcPr>
            <w:tcW w:w="558" w:type="dxa"/>
          </w:tcPr>
          <w:p w:rsidR="00053BEA" w:rsidRPr="00B236A3" w:rsidRDefault="00053BEA" w:rsidP="00F25951">
            <w:r w:rsidRPr="00B236A3">
              <w:t>3</w:t>
            </w:r>
          </w:p>
        </w:tc>
        <w:tc>
          <w:tcPr>
            <w:tcW w:w="5843" w:type="dxa"/>
          </w:tcPr>
          <w:p w:rsidR="00053BEA" w:rsidRPr="00B236A3" w:rsidRDefault="00053BEA" w:rsidP="00F25951">
            <w:pPr>
              <w:rPr>
                <w:u w:val="single"/>
              </w:rPr>
            </w:pPr>
            <w:r w:rsidRPr="00B236A3">
              <w:rPr>
                <w:sz w:val="22"/>
                <w:szCs w:val="22"/>
              </w:rPr>
              <w:t>Agro ecological situation</w:t>
            </w:r>
          </w:p>
        </w:tc>
        <w:tc>
          <w:tcPr>
            <w:tcW w:w="7110" w:type="dxa"/>
          </w:tcPr>
          <w:p w:rsidR="00053BEA" w:rsidRPr="00067EDF" w:rsidRDefault="00053BEA" w:rsidP="00857A67">
            <w:pPr>
              <w:rPr>
                <w:color w:val="000000" w:themeColor="text1"/>
              </w:rPr>
            </w:pPr>
            <w:r w:rsidRPr="00067EDF">
              <w:rPr>
                <w:color w:val="000000" w:themeColor="text1"/>
                <w:lang w:val="en-GB"/>
              </w:rPr>
              <w:t>Alluvial rain-fed</w:t>
            </w:r>
          </w:p>
        </w:tc>
      </w:tr>
      <w:tr w:rsidR="00053BEA" w:rsidRPr="00B236A3" w:rsidTr="00F91166">
        <w:trPr>
          <w:trHeight w:val="296"/>
          <w:jc w:val="center"/>
        </w:trPr>
        <w:tc>
          <w:tcPr>
            <w:tcW w:w="558" w:type="dxa"/>
          </w:tcPr>
          <w:p w:rsidR="00053BEA" w:rsidRPr="00B236A3" w:rsidRDefault="00053BEA" w:rsidP="00F25951">
            <w:r w:rsidRPr="00B236A3">
              <w:t>4</w:t>
            </w:r>
          </w:p>
        </w:tc>
        <w:tc>
          <w:tcPr>
            <w:tcW w:w="5843" w:type="dxa"/>
          </w:tcPr>
          <w:p w:rsidR="00053BEA" w:rsidRPr="00B236A3" w:rsidRDefault="00053BEA" w:rsidP="00F25951">
            <w:pPr>
              <w:rPr>
                <w:sz w:val="22"/>
                <w:szCs w:val="22"/>
              </w:rPr>
            </w:pPr>
            <w:r w:rsidRPr="00B236A3">
              <w:rPr>
                <w:szCs w:val="20"/>
              </w:rPr>
              <w:t>Soil type</w:t>
            </w:r>
          </w:p>
        </w:tc>
        <w:tc>
          <w:tcPr>
            <w:tcW w:w="7110" w:type="dxa"/>
          </w:tcPr>
          <w:p w:rsidR="00053BEA" w:rsidRPr="00067EDF" w:rsidRDefault="00053BEA" w:rsidP="00857A67">
            <w:pPr>
              <w:rPr>
                <w:color w:val="000000" w:themeColor="text1"/>
              </w:rPr>
            </w:pPr>
            <w:r w:rsidRPr="00067EDF">
              <w:rPr>
                <w:color w:val="000000" w:themeColor="text1"/>
                <w:szCs w:val="28"/>
              </w:rPr>
              <w:t>Alluvial, Red lateritic, Saline</w:t>
            </w:r>
          </w:p>
        </w:tc>
      </w:tr>
      <w:tr w:rsidR="00053BEA" w:rsidRPr="00B236A3" w:rsidTr="00F91166">
        <w:trPr>
          <w:trHeight w:val="296"/>
          <w:jc w:val="center"/>
        </w:trPr>
        <w:tc>
          <w:tcPr>
            <w:tcW w:w="558" w:type="dxa"/>
          </w:tcPr>
          <w:p w:rsidR="00053BEA" w:rsidRPr="00B236A3" w:rsidRDefault="00053BEA" w:rsidP="00F25951">
            <w:r w:rsidRPr="00B236A3">
              <w:t>5</w:t>
            </w:r>
          </w:p>
        </w:tc>
        <w:tc>
          <w:tcPr>
            <w:tcW w:w="5843" w:type="dxa"/>
          </w:tcPr>
          <w:p w:rsidR="00053BEA" w:rsidRPr="00B236A3" w:rsidRDefault="00053BEA" w:rsidP="00F25951">
            <w:pPr>
              <w:rPr>
                <w:sz w:val="22"/>
                <w:szCs w:val="22"/>
              </w:rPr>
            </w:pPr>
            <w:r w:rsidRPr="00B236A3">
              <w:rPr>
                <w:sz w:val="22"/>
                <w:szCs w:val="22"/>
              </w:rPr>
              <w:t>Productivity of major 2-3 crops under cereals, pulses, oilseeds, vegetables, fruits and others</w:t>
            </w:r>
          </w:p>
        </w:tc>
        <w:tc>
          <w:tcPr>
            <w:tcW w:w="7110" w:type="dxa"/>
          </w:tcPr>
          <w:p w:rsidR="00053BEA" w:rsidRPr="00067EDF" w:rsidRDefault="00053BEA" w:rsidP="00857A67">
            <w:pPr>
              <w:jc w:val="both"/>
              <w:rPr>
                <w:color w:val="000000" w:themeColor="text1"/>
              </w:rPr>
            </w:pPr>
            <w:r w:rsidRPr="00067EDF">
              <w:rPr>
                <w:color w:val="000000" w:themeColor="text1"/>
              </w:rPr>
              <w:t>Paddy – 2.48, Groundnut – 2.23, Green Gram -0.52</w:t>
            </w:r>
            <w:r>
              <w:rPr>
                <w:color w:val="000000" w:themeColor="text1"/>
              </w:rPr>
              <w:t xml:space="preserve">, </w:t>
            </w:r>
            <w:r w:rsidRPr="00067EDF">
              <w:rPr>
                <w:color w:val="000000" w:themeColor="text1"/>
              </w:rPr>
              <w:t>Brinjal- 16.79, Banana – 18.51</w:t>
            </w:r>
          </w:p>
        </w:tc>
      </w:tr>
      <w:tr w:rsidR="00053BEA" w:rsidRPr="00B236A3" w:rsidTr="00F91166">
        <w:trPr>
          <w:trHeight w:val="296"/>
          <w:jc w:val="center"/>
        </w:trPr>
        <w:tc>
          <w:tcPr>
            <w:tcW w:w="558" w:type="dxa"/>
          </w:tcPr>
          <w:p w:rsidR="00053BEA" w:rsidRPr="00B236A3" w:rsidRDefault="00053BEA" w:rsidP="00F25951">
            <w:r w:rsidRPr="00B236A3">
              <w:t>6</w:t>
            </w:r>
          </w:p>
        </w:tc>
        <w:tc>
          <w:tcPr>
            <w:tcW w:w="5843" w:type="dxa"/>
          </w:tcPr>
          <w:p w:rsidR="00053BEA" w:rsidRPr="00B236A3" w:rsidRDefault="00053BEA" w:rsidP="00F25951">
            <w:pPr>
              <w:rPr>
                <w:sz w:val="22"/>
                <w:szCs w:val="22"/>
              </w:rPr>
            </w:pPr>
            <w:r w:rsidRPr="00B236A3">
              <w:rPr>
                <w:sz w:val="22"/>
                <w:szCs w:val="22"/>
              </w:rPr>
              <w:t>Mean yearly temperature, rainfall, humidity of the district</w:t>
            </w:r>
          </w:p>
        </w:tc>
        <w:tc>
          <w:tcPr>
            <w:tcW w:w="7110" w:type="dxa"/>
          </w:tcPr>
          <w:p w:rsidR="00053BEA" w:rsidRPr="00067EDF" w:rsidRDefault="00053BEA" w:rsidP="00857A67">
            <w:pPr>
              <w:rPr>
                <w:color w:val="000000" w:themeColor="text1"/>
                <w:u w:val="single"/>
              </w:rPr>
            </w:pPr>
            <w:r w:rsidRPr="00067EDF">
              <w:rPr>
                <w:color w:val="000000" w:themeColor="text1"/>
                <w:szCs w:val="28"/>
              </w:rPr>
              <w:t>Max. 36.1</w:t>
            </w:r>
            <w:r w:rsidRPr="00067EDF">
              <w:rPr>
                <w:color w:val="000000" w:themeColor="text1"/>
                <w:szCs w:val="28"/>
                <w:vertAlign w:val="superscript"/>
              </w:rPr>
              <w:t>0</w:t>
            </w:r>
            <w:r w:rsidRPr="00067EDF">
              <w:rPr>
                <w:color w:val="000000" w:themeColor="text1"/>
                <w:szCs w:val="28"/>
              </w:rPr>
              <w:t>C, Min. 13.7</w:t>
            </w:r>
            <w:r w:rsidRPr="00067EDF">
              <w:rPr>
                <w:color w:val="000000" w:themeColor="text1"/>
                <w:szCs w:val="28"/>
                <w:vertAlign w:val="superscript"/>
              </w:rPr>
              <w:t>0</w:t>
            </w:r>
            <w:r w:rsidRPr="00067EDF">
              <w:rPr>
                <w:color w:val="000000" w:themeColor="text1"/>
                <w:szCs w:val="28"/>
              </w:rPr>
              <w:t>C, 1568.4mm, 75%</w:t>
            </w:r>
          </w:p>
        </w:tc>
      </w:tr>
      <w:tr w:rsidR="00053BEA" w:rsidRPr="00B236A3" w:rsidTr="00F91166">
        <w:trPr>
          <w:trHeight w:val="296"/>
          <w:jc w:val="center"/>
        </w:trPr>
        <w:tc>
          <w:tcPr>
            <w:tcW w:w="558" w:type="dxa"/>
          </w:tcPr>
          <w:p w:rsidR="00053BEA" w:rsidRPr="00B236A3" w:rsidRDefault="00053BEA" w:rsidP="00F25951">
            <w:r w:rsidRPr="00B236A3">
              <w:t>7</w:t>
            </w:r>
          </w:p>
        </w:tc>
        <w:tc>
          <w:tcPr>
            <w:tcW w:w="5843" w:type="dxa"/>
          </w:tcPr>
          <w:p w:rsidR="00053BEA" w:rsidRPr="00B236A3" w:rsidRDefault="00053BEA" w:rsidP="00F25951">
            <w:pPr>
              <w:rPr>
                <w:sz w:val="22"/>
                <w:szCs w:val="22"/>
              </w:rPr>
            </w:pPr>
            <w:r w:rsidRPr="00B236A3">
              <w:rPr>
                <w:sz w:val="22"/>
                <w:szCs w:val="22"/>
              </w:rPr>
              <w:t>Production of major livestock products like milk, egg, meat etc.</w:t>
            </w:r>
          </w:p>
        </w:tc>
        <w:tc>
          <w:tcPr>
            <w:tcW w:w="7110" w:type="dxa"/>
          </w:tcPr>
          <w:p w:rsidR="00053BEA" w:rsidRPr="00067EDF" w:rsidRDefault="00053BEA" w:rsidP="00857A67">
            <w:pPr>
              <w:rPr>
                <w:color w:val="000000" w:themeColor="text1"/>
                <w:sz w:val="22"/>
                <w:szCs w:val="22"/>
              </w:rPr>
            </w:pPr>
            <w:r w:rsidRPr="00067EDF">
              <w:rPr>
                <w:color w:val="000000" w:themeColor="text1"/>
                <w:sz w:val="22"/>
                <w:szCs w:val="22"/>
              </w:rPr>
              <w:t xml:space="preserve">Milk - 4,45,872 liters/day, </w:t>
            </w:r>
            <w:r w:rsidRPr="00067EDF">
              <w:rPr>
                <w:color w:val="000000" w:themeColor="text1"/>
                <w:sz w:val="22"/>
                <w:szCs w:val="22"/>
                <w:lang w:val="en-IN"/>
              </w:rPr>
              <w:t>Egg- 32987456nos.,Meat- 18189 MT</w:t>
            </w:r>
          </w:p>
        </w:tc>
      </w:tr>
    </w:tbl>
    <w:p w:rsidR="000B10C0" w:rsidRPr="00B236A3" w:rsidRDefault="00846020" w:rsidP="00F25951">
      <w:r w:rsidRPr="00B236A3">
        <w:t>Note:</w:t>
      </w:r>
      <w:r w:rsidR="00FB2268" w:rsidRPr="00B236A3">
        <w:t xml:space="preserve"> Please give recent data only</w:t>
      </w:r>
    </w:p>
    <w:p w:rsidR="00365CFA" w:rsidRDefault="00365CFA" w:rsidP="00F52BB5">
      <w:pPr>
        <w:rPr>
          <w:u w:val="single"/>
        </w:rPr>
      </w:pPr>
    </w:p>
    <w:p w:rsidR="00F52BB5" w:rsidRPr="00365CFA" w:rsidRDefault="0090680D" w:rsidP="00F52BB5">
      <w:pPr>
        <w:rPr>
          <w:bCs/>
        </w:rPr>
      </w:pPr>
      <w:r w:rsidRPr="00B236A3">
        <w:rPr>
          <w:bCs/>
          <w:sz w:val="22"/>
          <w:szCs w:val="22"/>
        </w:rPr>
        <w:t>2.</w:t>
      </w:r>
      <w:r w:rsidR="00A7274B" w:rsidRPr="00B236A3">
        <w:rPr>
          <w:bCs/>
          <w:sz w:val="22"/>
          <w:szCs w:val="22"/>
        </w:rPr>
        <w:t xml:space="preserve">b. </w:t>
      </w:r>
      <w:r w:rsidR="00F52BB5" w:rsidRPr="00365CFA">
        <w:rPr>
          <w:bCs/>
        </w:rPr>
        <w:t>Details of operational area / villages (201</w:t>
      </w:r>
      <w:r w:rsidR="00C6219F" w:rsidRPr="00365CFA">
        <w:rPr>
          <w:bCs/>
        </w:rPr>
        <w:t>8</w:t>
      </w:r>
      <w:r w:rsidR="00FB2268" w:rsidRPr="00365CFA">
        <w:rPr>
          <w:bCs/>
        </w:rPr>
        <w:t>-1</w:t>
      </w:r>
      <w:r w:rsidR="00C6219F" w:rsidRPr="00365CFA">
        <w:rPr>
          <w:bCs/>
        </w:rPr>
        <w:t>9</w:t>
      </w:r>
      <w:r w:rsidR="00F52BB5" w:rsidRPr="00365CFA">
        <w:rPr>
          <w:bCs/>
        </w:rPr>
        <w:t>)</w:t>
      </w:r>
    </w:p>
    <w:p w:rsidR="00F52BB5" w:rsidRPr="00331E78" w:rsidRDefault="00F52BB5" w:rsidP="00F52BB5">
      <w:pPr>
        <w:rPr>
          <w:bCs/>
          <w:sz w:val="8"/>
          <w:szCs w:val="20"/>
        </w:rPr>
      </w:pPr>
    </w:p>
    <w:p w:rsidR="00F52BB5" w:rsidRPr="00331E78" w:rsidRDefault="00F52BB5" w:rsidP="00F52BB5">
      <w:pPr>
        <w:rPr>
          <w:bCs/>
          <w:sz w:val="8"/>
          <w:szCs w:val="20"/>
        </w:rPr>
      </w:pPr>
    </w:p>
    <w:tbl>
      <w:tblPr>
        <w:tblStyle w:val="TableGrid"/>
        <w:tblW w:w="0" w:type="auto"/>
        <w:tblLook w:val="04A0"/>
      </w:tblPr>
      <w:tblGrid>
        <w:gridCol w:w="648"/>
        <w:gridCol w:w="1079"/>
        <w:gridCol w:w="1170"/>
        <w:gridCol w:w="1475"/>
        <w:gridCol w:w="1946"/>
        <w:gridCol w:w="3240"/>
        <w:gridCol w:w="5694"/>
      </w:tblGrid>
      <w:tr w:rsidR="008E438D" w:rsidRPr="003459D6" w:rsidTr="00365CFA">
        <w:tc>
          <w:tcPr>
            <w:tcW w:w="648" w:type="dxa"/>
          </w:tcPr>
          <w:p w:rsidR="008E438D" w:rsidRPr="003459D6" w:rsidRDefault="008E438D" w:rsidP="00857A67">
            <w:pPr>
              <w:rPr>
                <w:b/>
                <w:bCs/>
                <w:color w:val="000000" w:themeColor="text1"/>
                <w:sz w:val="22"/>
                <w:szCs w:val="22"/>
              </w:rPr>
            </w:pPr>
            <w:r w:rsidRPr="003459D6">
              <w:rPr>
                <w:b/>
                <w:bCs/>
                <w:color w:val="000000" w:themeColor="text1"/>
                <w:sz w:val="22"/>
                <w:szCs w:val="22"/>
              </w:rPr>
              <w:t>Sl.</w:t>
            </w:r>
          </w:p>
          <w:p w:rsidR="008E438D" w:rsidRPr="003459D6" w:rsidRDefault="008E438D" w:rsidP="00857A67">
            <w:pPr>
              <w:rPr>
                <w:b/>
                <w:bCs/>
                <w:color w:val="000000" w:themeColor="text1"/>
                <w:sz w:val="22"/>
                <w:szCs w:val="22"/>
              </w:rPr>
            </w:pPr>
            <w:r w:rsidRPr="003459D6">
              <w:rPr>
                <w:b/>
                <w:bCs/>
                <w:color w:val="000000" w:themeColor="text1"/>
                <w:sz w:val="22"/>
                <w:szCs w:val="22"/>
              </w:rPr>
              <w:t>No.</w:t>
            </w:r>
          </w:p>
        </w:tc>
        <w:tc>
          <w:tcPr>
            <w:tcW w:w="1079" w:type="dxa"/>
          </w:tcPr>
          <w:p w:rsidR="008E438D" w:rsidRPr="003459D6" w:rsidRDefault="008E438D" w:rsidP="00857A67">
            <w:pPr>
              <w:rPr>
                <w:b/>
                <w:bCs/>
                <w:color w:val="000000" w:themeColor="text1"/>
                <w:sz w:val="22"/>
                <w:szCs w:val="22"/>
              </w:rPr>
            </w:pPr>
            <w:r w:rsidRPr="003459D6">
              <w:rPr>
                <w:b/>
                <w:bCs/>
                <w:color w:val="000000" w:themeColor="text1"/>
                <w:sz w:val="22"/>
                <w:szCs w:val="22"/>
              </w:rPr>
              <w:t>Name of Taluk</w:t>
            </w:r>
          </w:p>
        </w:tc>
        <w:tc>
          <w:tcPr>
            <w:tcW w:w="1170" w:type="dxa"/>
          </w:tcPr>
          <w:p w:rsidR="008E438D" w:rsidRPr="003459D6" w:rsidRDefault="008E438D" w:rsidP="00857A67">
            <w:pPr>
              <w:rPr>
                <w:b/>
                <w:bCs/>
                <w:color w:val="000000" w:themeColor="text1"/>
                <w:sz w:val="22"/>
                <w:szCs w:val="22"/>
              </w:rPr>
            </w:pPr>
            <w:r w:rsidRPr="003459D6">
              <w:rPr>
                <w:b/>
                <w:bCs/>
                <w:color w:val="000000" w:themeColor="text1"/>
                <w:sz w:val="22"/>
                <w:szCs w:val="22"/>
              </w:rPr>
              <w:t>Name of the block</w:t>
            </w:r>
          </w:p>
        </w:tc>
        <w:tc>
          <w:tcPr>
            <w:tcW w:w="1475" w:type="dxa"/>
          </w:tcPr>
          <w:p w:rsidR="008E438D" w:rsidRPr="003459D6" w:rsidRDefault="008E438D" w:rsidP="00857A67">
            <w:pPr>
              <w:rPr>
                <w:b/>
                <w:bCs/>
                <w:color w:val="000000" w:themeColor="text1"/>
                <w:sz w:val="22"/>
                <w:szCs w:val="22"/>
              </w:rPr>
            </w:pPr>
            <w:r w:rsidRPr="003459D6">
              <w:rPr>
                <w:b/>
                <w:bCs/>
                <w:color w:val="000000" w:themeColor="text1"/>
                <w:sz w:val="22"/>
                <w:szCs w:val="22"/>
              </w:rPr>
              <w:t>Name of villages</w:t>
            </w:r>
          </w:p>
        </w:tc>
        <w:tc>
          <w:tcPr>
            <w:tcW w:w="1946" w:type="dxa"/>
          </w:tcPr>
          <w:p w:rsidR="008E438D" w:rsidRPr="003459D6" w:rsidRDefault="008E438D" w:rsidP="00857A67">
            <w:pPr>
              <w:rPr>
                <w:b/>
                <w:bCs/>
                <w:color w:val="000000" w:themeColor="text1"/>
                <w:sz w:val="22"/>
                <w:szCs w:val="22"/>
              </w:rPr>
            </w:pPr>
            <w:r w:rsidRPr="003459D6">
              <w:rPr>
                <w:b/>
                <w:bCs/>
                <w:color w:val="000000" w:themeColor="text1"/>
                <w:sz w:val="22"/>
                <w:szCs w:val="22"/>
              </w:rPr>
              <w:t>Major crops</w:t>
            </w:r>
          </w:p>
          <w:p w:rsidR="008E438D" w:rsidRPr="003459D6" w:rsidRDefault="008E438D" w:rsidP="00857A67">
            <w:pPr>
              <w:rPr>
                <w:b/>
                <w:bCs/>
                <w:color w:val="000000" w:themeColor="text1"/>
                <w:sz w:val="22"/>
                <w:szCs w:val="22"/>
              </w:rPr>
            </w:pPr>
            <w:r w:rsidRPr="003459D6">
              <w:rPr>
                <w:b/>
                <w:bCs/>
                <w:color w:val="000000" w:themeColor="text1"/>
                <w:sz w:val="22"/>
                <w:szCs w:val="22"/>
              </w:rPr>
              <w:t>&amp; enterprises</w:t>
            </w:r>
          </w:p>
        </w:tc>
        <w:tc>
          <w:tcPr>
            <w:tcW w:w="3240" w:type="dxa"/>
          </w:tcPr>
          <w:p w:rsidR="008E438D" w:rsidRPr="003459D6" w:rsidRDefault="008E438D" w:rsidP="00857A67">
            <w:pPr>
              <w:rPr>
                <w:b/>
                <w:bCs/>
                <w:color w:val="000000" w:themeColor="text1"/>
                <w:sz w:val="22"/>
                <w:szCs w:val="22"/>
              </w:rPr>
            </w:pPr>
            <w:r w:rsidRPr="003459D6">
              <w:rPr>
                <w:b/>
                <w:bCs/>
                <w:color w:val="000000" w:themeColor="text1"/>
                <w:sz w:val="22"/>
                <w:szCs w:val="22"/>
              </w:rPr>
              <w:t>Major problems identified (crop-wise)</w:t>
            </w:r>
          </w:p>
        </w:tc>
        <w:tc>
          <w:tcPr>
            <w:tcW w:w="5694" w:type="dxa"/>
          </w:tcPr>
          <w:p w:rsidR="008E438D" w:rsidRPr="003459D6" w:rsidRDefault="008E438D" w:rsidP="00857A67">
            <w:pPr>
              <w:rPr>
                <w:b/>
                <w:bCs/>
                <w:color w:val="000000" w:themeColor="text1"/>
                <w:sz w:val="22"/>
                <w:szCs w:val="22"/>
              </w:rPr>
            </w:pPr>
            <w:r w:rsidRPr="003459D6">
              <w:rPr>
                <w:b/>
                <w:bCs/>
                <w:color w:val="000000" w:themeColor="text1"/>
                <w:sz w:val="22"/>
                <w:szCs w:val="22"/>
              </w:rPr>
              <w:t>Identified Thrust Areas</w:t>
            </w:r>
          </w:p>
        </w:tc>
      </w:tr>
      <w:tr w:rsidR="008E438D" w:rsidRPr="003459D6" w:rsidTr="00365CFA">
        <w:tc>
          <w:tcPr>
            <w:tcW w:w="648" w:type="dxa"/>
          </w:tcPr>
          <w:p w:rsidR="008E438D" w:rsidRPr="003459D6" w:rsidRDefault="008E438D" w:rsidP="00216013">
            <w:pPr>
              <w:pStyle w:val="ListParagraph"/>
              <w:numPr>
                <w:ilvl w:val="0"/>
                <w:numId w:val="25"/>
              </w:numPr>
              <w:rPr>
                <w:b/>
                <w:color w:val="000000" w:themeColor="text1"/>
                <w:sz w:val="22"/>
                <w:szCs w:val="22"/>
              </w:rPr>
            </w:pPr>
          </w:p>
        </w:tc>
        <w:tc>
          <w:tcPr>
            <w:tcW w:w="1079" w:type="dxa"/>
          </w:tcPr>
          <w:p w:rsidR="008E438D" w:rsidRPr="00365CFA" w:rsidRDefault="008E438D" w:rsidP="00857A67">
            <w:pPr>
              <w:rPr>
                <w:bCs/>
                <w:sz w:val="22"/>
                <w:szCs w:val="22"/>
              </w:rPr>
            </w:pPr>
            <w:r w:rsidRPr="00365CFA">
              <w:rPr>
                <w:bCs/>
                <w:sz w:val="22"/>
                <w:szCs w:val="22"/>
              </w:rPr>
              <w:t>Balasore</w:t>
            </w:r>
          </w:p>
        </w:tc>
        <w:tc>
          <w:tcPr>
            <w:tcW w:w="1170" w:type="dxa"/>
          </w:tcPr>
          <w:p w:rsidR="008E438D" w:rsidRPr="00365CFA" w:rsidRDefault="008E438D" w:rsidP="00857A67">
            <w:pPr>
              <w:rPr>
                <w:bCs/>
                <w:sz w:val="22"/>
                <w:szCs w:val="22"/>
              </w:rPr>
            </w:pPr>
            <w:r w:rsidRPr="00365CFA">
              <w:rPr>
                <w:bCs/>
                <w:sz w:val="22"/>
                <w:szCs w:val="22"/>
              </w:rPr>
              <w:t>Remuna</w:t>
            </w:r>
          </w:p>
        </w:tc>
        <w:tc>
          <w:tcPr>
            <w:tcW w:w="1475" w:type="dxa"/>
          </w:tcPr>
          <w:p w:rsidR="008E438D" w:rsidRPr="00365CFA" w:rsidRDefault="008E438D" w:rsidP="00857A67">
            <w:pPr>
              <w:rPr>
                <w:bCs/>
                <w:sz w:val="22"/>
                <w:szCs w:val="22"/>
              </w:rPr>
            </w:pPr>
            <w:r w:rsidRPr="00365CFA">
              <w:rPr>
                <w:bCs/>
                <w:sz w:val="22"/>
                <w:szCs w:val="22"/>
              </w:rPr>
              <w:t>Silasuan</w:t>
            </w:r>
          </w:p>
        </w:tc>
        <w:tc>
          <w:tcPr>
            <w:tcW w:w="1946" w:type="dxa"/>
          </w:tcPr>
          <w:p w:rsidR="008E438D" w:rsidRPr="00365CFA" w:rsidRDefault="008E438D" w:rsidP="00365CFA">
            <w:pPr>
              <w:spacing w:line="276" w:lineRule="auto"/>
              <w:rPr>
                <w:bCs/>
                <w:sz w:val="22"/>
                <w:szCs w:val="22"/>
              </w:rPr>
            </w:pPr>
            <w:r w:rsidRPr="00365CFA">
              <w:rPr>
                <w:bCs/>
                <w:sz w:val="22"/>
                <w:szCs w:val="22"/>
              </w:rPr>
              <w:t>Paddy, Vegetables, Toria, Groundnut</w:t>
            </w:r>
          </w:p>
        </w:tc>
        <w:tc>
          <w:tcPr>
            <w:tcW w:w="3240" w:type="dxa"/>
          </w:tcPr>
          <w:p w:rsidR="008E438D" w:rsidRPr="00365CFA" w:rsidRDefault="008E438D" w:rsidP="00365CFA">
            <w:pPr>
              <w:spacing w:line="276" w:lineRule="auto"/>
              <w:jc w:val="both"/>
              <w:rPr>
                <w:bCs/>
                <w:sz w:val="22"/>
                <w:szCs w:val="22"/>
              </w:rPr>
            </w:pPr>
            <w:r w:rsidRPr="00365CFA">
              <w:rPr>
                <w:bCs/>
                <w:sz w:val="22"/>
                <w:szCs w:val="22"/>
              </w:rPr>
              <w:t xml:space="preserve">Submergence problem, Low yield in vegetables, </w:t>
            </w:r>
          </w:p>
        </w:tc>
        <w:tc>
          <w:tcPr>
            <w:tcW w:w="5694" w:type="dxa"/>
          </w:tcPr>
          <w:p w:rsidR="008E438D" w:rsidRPr="00365CFA" w:rsidRDefault="008E438D" w:rsidP="00216013">
            <w:pPr>
              <w:numPr>
                <w:ilvl w:val="0"/>
                <w:numId w:val="27"/>
              </w:numPr>
              <w:spacing w:line="276" w:lineRule="auto"/>
              <w:ind w:left="273" w:hanging="270"/>
              <w:jc w:val="both"/>
              <w:rPr>
                <w:bCs/>
                <w:sz w:val="22"/>
                <w:szCs w:val="22"/>
                <w:lang w:val="en-IN"/>
              </w:rPr>
            </w:pPr>
            <w:r w:rsidRPr="00365CFA">
              <w:rPr>
                <w:bCs/>
                <w:sz w:val="22"/>
                <w:szCs w:val="22"/>
                <w:lang w:val="en-IN"/>
              </w:rPr>
              <w:t>Integrated insect pest and disease management practices</w:t>
            </w:r>
          </w:p>
          <w:p w:rsidR="008E438D" w:rsidRPr="00365CFA" w:rsidRDefault="008E438D" w:rsidP="00216013">
            <w:pPr>
              <w:numPr>
                <w:ilvl w:val="0"/>
                <w:numId w:val="27"/>
              </w:numPr>
              <w:spacing w:line="276" w:lineRule="auto"/>
              <w:ind w:left="273" w:hanging="270"/>
              <w:jc w:val="both"/>
              <w:rPr>
                <w:bCs/>
                <w:sz w:val="22"/>
                <w:szCs w:val="22"/>
                <w:lang w:val="en-IN"/>
              </w:rPr>
            </w:pPr>
            <w:r w:rsidRPr="00365CFA">
              <w:rPr>
                <w:bCs/>
                <w:sz w:val="22"/>
                <w:szCs w:val="22"/>
                <w:lang w:val="en-IN"/>
              </w:rPr>
              <w:t>Integrated nutrient management</w:t>
            </w:r>
          </w:p>
          <w:p w:rsidR="00F91166" w:rsidRPr="00365CFA" w:rsidRDefault="00F91166" w:rsidP="00216013">
            <w:pPr>
              <w:numPr>
                <w:ilvl w:val="0"/>
                <w:numId w:val="27"/>
              </w:numPr>
              <w:spacing w:line="276" w:lineRule="auto"/>
              <w:ind w:left="273" w:hanging="270"/>
              <w:jc w:val="both"/>
              <w:rPr>
                <w:bCs/>
                <w:sz w:val="22"/>
                <w:szCs w:val="22"/>
                <w:lang w:val="en-IN"/>
              </w:rPr>
            </w:pPr>
            <w:r w:rsidRPr="00365CFA">
              <w:rPr>
                <w:bCs/>
                <w:sz w:val="22"/>
                <w:szCs w:val="22"/>
                <w:lang w:val="en-IN"/>
              </w:rPr>
              <w:t>Value addition</w:t>
            </w:r>
          </w:p>
        </w:tc>
      </w:tr>
      <w:tr w:rsidR="008E438D" w:rsidRPr="003459D6" w:rsidTr="00365CFA">
        <w:tc>
          <w:tcPr>
            <w:tcW w:w="648" w:type="dxa"/>
          </w:tcPr>
          <w:p w:rsidR="008E438D" w:rsidRPr="003459D6" w:rsidRDefault="008E438D" w:rsidP="00216013">
            <w:pPr>
              <w:pStyle w:val="ListParagraph"/>
              <w:numPr>
                <w:ilvl w:val="0"/>
                <w:numId w:val="25"/>
              </w:numPr>
              <w:rPr>
                <w:b/>
                <w:color w:val="000000" w:themeColor="text1"/>
                <w:sz w:val="22"/>
                <w:szCs w:val="22"/>
              </w:rPr>
            </w:pPr>
          </w:p>
        </w:tc>
        <w:tc>
          <w:tcPr>
            <w:tcW w:w="1079" w:type="dxa"/>
          </w:tcPr>
          <w:p w:rsidR="008E438D" w:rsidRPr="00365CFA" w:rsidRDefault="008E438D" w:rsidP="00857A67">
            <w:pPr>
              <w:rPr>
                <w:bCs/>
                <w:sz w:val="22"/>
                <w:szCs w:val="22"/>
              </w:rPr>
            </w:pPr>
            <w:r w:rsidRPr="00365CFA">
              <w:rPr>
                <w:bCs/>
                <w:sz w:val="22"/>
                <w:szCs w:val="22"/>
              </w:rPr>
              <w:t>Balasore</w:t>
            </w:r>
          </w:p>
        </w:tc>
        <w:tc>
          <w:tcPr>
            <w:tcW w:w="1170" w:type="dxa"/>
          </w:tcPr>
          <w:p w:rsidR="008E438D" w:rsidRPr="00365CFA" w:rsidRDefault="008E438D" w:rsidP="00857A67">
            <w:pPr>
              <w:rPr>
                <w:bCs/>
                <w:sz w:val="22"/>
                <w:szCs w:val="22"/>
              </w:rPr>
            </w:pPr>
            <w:r w:rsidRPr="00365CFA">
              <w:rPr>
                <w:bCs/>
                <w:sz w:val="22"/>
                <w:szCs w:val="22"/>
              </w:rPr>
              <w:t>Bahanaga</w:t>
            </w:r>
          </w:p>
        </w:tc>
        <w:tc>
          <w:tcPr>
            <w:tcW w:w="1475" w:type="dxa"/>
          </w:tcPr>
          <w:p w:rsidR="008E438D" w:rsidRPr="00365CFA" w:rsidRDefault="008E438D" w:rsidP="00857A67">
            <w:pPr>
              <w:rPr>
                <w:bCs/>
                <w:sz w:val="22"/>
                <w:szCs w:val="22"/>
              </w:rPr>
            </w:pPr>
            <w:r w:rsidRPr="00365CFA">
              <w:rPr>
                <w:bCs/>
                <w:sz w:val="22"/>
                <w:szCs w:val="22"/>
              </w:rPr>
              <w:t>Nilakanthapur</w:t>
            </w:r>
          </w:p>
        </w:tc>
        <w:tc>
          <w:tcPr>
            <w:tcW w:w="1946" w:type="dxa"/>
          </w:tcPr>
          <w:p w:rsidR="008E438D" w:rsidRPr="00365CFA" w:rsidRDefault="008E438D" w:rsidP="00365CFA">
            <w:pPr>
              <w:spacing w:line="276" w:lineRule="auto"/>
              <w:rPr>
                <w:bCs/>
                <w:sz w:val="22"/>
                <w:szCs w:val="22"/>
              </w:rPr>
            </w:pPr>
            <w:r w:rsidRPr="00365CFA">
              <w:rPr>
                <w:bCs/>
                <w:sz w:val="22"/>
                <w:szCs w:val="22"/>
              </w:rPr>
              <w:t>Paddy, Toria, Vegetables</w:t>
            </w:r>
          </w:p>
        </w:tc>
        <w:tc>
          <w:tcPr>
            <w:tcW w:w="3240" w:type="dxa"/>
          </w:tcPr>
          <w:p w:rsidR="008E438D" w:rsidRPr="00365CFA" w:rsidRDefault="008E438D" w:rsidP="00365CFA">
            <w:pPr>
              <w:spacing w:line="276" w:lineRule="auto"/>
              <w:jc w:val="both"/>
              <w:rPr>
                <w:bCs/>
                <w:sz w:val="22"/>
                <w:szCs w:val="22"/>
              </w:rPr>
            </w:pPr>
            <w:r w:rsidRPr="00365CFA">
              <w:rPr>
                <w:bCs/>
                <w:sz w:val="22"/>
                <w:szCs w:val="22"/>
              </w:rPr>
              <w:t xml:space="preserve">Disease pest in Rice, Non-availability of drought tolerant paddy var., Improper nutrient management </w:t>
            </w:r>
            <w:r w:rsidR="00365CFA">
              <w:rPr>
                <w:bCs/>
                <w:sz w:val="22"/>
                <w:szCs w:val="22"/>
              </w:rPr>
              <w:t>in</w:t>
            </w:r>
            <w:r w:rsidRPr="00365CFA">
              <w:rPr>
                <w:bCs/>
                <w:sz w:val="22"/>
                <w:szCs w:val="22"/>
              </w:rPr>
              <w:t xml:space="preserve"> vegetables</w:t>
            </w:r>
          </w:p>
        </w:tc>
        <w:tc>
          <w:tcPr>
            <w:tcW w:w="5694" w:type="dxa"/>
          </w:tcPr>
          <w:p w:rsidR="008E438D" w:rsidRPr="00365CFA" w:rsidRDefault="008E438D" w:rsidP="00216013">
            <w:pPr>
              <w:numPr>
                <w:ilvl w:val="0"/>
                <w:numId w:val="28"/>
              </w:numPr>
              <w:spacing w:line="276" w:lineRule="auto"/>
              <w:ind w:left="273" w:hanging="270"/>
              <w:jc w:val="both"/>
              <w:rPr>
                <w:bCs/>
                <w:sz w:val="22"/>
                <w:szCs w:val="22"/>
                <w:lang w:val="en-IN"/>
              </w:rPr>
            </w:pPr>
            <w:r w:rsidRPr="00365CFA">
              <w:rPr>
                <w:bCs/>
                <w:sz w:val="22"/>
                <w:szCs w:val="22"/>
                <w:lang w:val="en-IN"/>
              </w:rPr>
              <w:t>Diversified cropping pattern</w:t>
            </w:r>
          </w:p>
          <w:p w:rsidR="008E438D" w:rsidRPr="00365CFA" w:rsidRDefault="008E438D" w:rsidP="00216013">
            <w:pPr>
              <w:numPr>
                <w:ilvl w:val="0"/>
                <w:numId w:val="28"/>
              </w:numPr>
              <w:spacing w:line="276" w:lineRule="auto"/>
              <w:ind w:left="273" w:hanging="270"/>
              <w:jc w:val="both"/>
              <w:rPr>
                <w:bCs/>
                <w:sz w:val="22"/>
                <w:szCs w:val="22"/>
                <w:lang w:val="en-IN"/>
              </w:rPr>
            </w:pPr>
            <w:r w:rsidRPr="00365CFA">
              <w:rPr>
                <w:bCs/>
                <w:sz w:val="22"/>
                <w:szCs w:val="22"/>
                <w:lang w:val="en-IN"/>
              </w:rPr>
              <w:t>Integrated insect pest and disease management practice</w:t>
            </w:r>
          </w:p>
          <w:p w:rsidR="008E438D" w:rsidRPr="00365CFA" w:rsidRDefault="008E438D" w:rsidP="00216013">
            <w:pPr>
              <w:numPr>
                <w:ilvl w:val="0"/>
                <w:numId w:val="28"/>
              </w:numPr>
              <w:spacing w:line="276" w:lineRule="auto"/>
              <w:ind w:left="273" w:hanging="270"/>
              <w:jc w:val="both"/>
              <w:rPr>
                <w:bCs/>
                <w:sz w:val="22"/>
                <w:szCs w:val="22"/>
                <w:lang w:val="en-IN"/>
              </w:rPr>
            </w:pPr>
            <w:r w:rsidRPr="00365CFA">
              <w:rPr>
                <w:bCs/>
                <w:sz w:val="22"/>
                <w:szCs w:val="22"/>
                <w:lang w:val="en-IN"/>
              </w:rPr>
              <w:t>Integrated nutrient management</w:t>
            </w:r>
          </w:p>
        </w:tc>
      </w:tr>
      <w:tr w:rsidR="008E438D" w:rsidRPr="003459D6" w:rsidTr="00365CFA">
        <w:tc>
          <w:tcPr>
            <w:tcW w:w="648" w:type="dxa"/>
          </w:tcPr>
          <w:p w:rsidR="008E438D" w:rsidRPr="003459D6" w:rsidRDefault="008E438D" w:rsidP="00216013">
            <w:pPr>
              <w:pStyle w:val="ListParagraph"/>
              <w:numPr>
                <w:ilvl w:val="0"/>
                <w:numId w:val="25"/>
              </w:numPr>
              <w:rPr>
                <w:b/>
                <w:color w:val="000000" w:themeColor="text1"/>
                <w:sz w:val="22"/>
                <w:szCs w:val="22"/>
              </w:rPr>
            </w:pPr>
          </w:p>
        </w:tc>
        <w:tc>
          <w:tcPr>
            <w:tcW w:w="1079" w:type="dxa"/>
          </w:tcPr>
          <w:p w:rsidR="008E438D" w:rsidRPr="00365CFA" w:rsidRDefault="008E438D" w:rsidP="00857A67">
            <w:pPr>
              <w:rPr>
                <w:bCs/>
                <w:color w:val="000000" w:themeColor="text1"/>
                <w:sz w:val="22"/>
                <w:szCs w:val="22"/>
              </w:rPr>
            </w:pPr>
            <w:r w:rsidRPr="00365CFA">
              <w:rPr>
                <w:bCs/>
                <w:color w:val="000000" w:themeColor="text1"/>
                <w:sz w:val="22"/>
                <w:szCs w:val="22"/>
              </w:rPr>
              <w:t>Balasore</w:t>
            </w:r>
          </w:p>
        </w:tc>
        <w:tc>
          <w:tcPr>
            <w:tcW w:w="1170" w:type="dxa"/>
          </w:tcPr>
          <w:p w:rsidR="008E438D" w:rsidRPr="00365CFA" w:rsidRDefault="008E438D" w:rsidP="00857A67">
            <w:pPr>
              <w:rPr>
                <w:bCs/>
                <w:color w:val="000000" w:themeColor="text1"/>
                <w:sz w:val="22"/>
                <w:szCs w:val="22"/>
              </w:rPr>
            </w:pPr>
            <w:r w:rsidRPr="00365CFA">
              <w:rPr>
                <w:bCs/>
                <w:color w:val="000000" w:themeColor="text1"/>
                <w:sz w:val="22"/>
                <w:szCs w:val="22"/>
              </w:rPr>
              <w:t>Nilgiri</w:t>
            </w:r>
          </w:p>
        </w:tc>
        <w:tc>
          <w:tcPr>
            <w:tcW w:w="1475" w:type="dxa"/>
          </w:tcPr>
          <w:p w:rsidR="008E438D" w:rsidRPr="00365CFA" w:rsidRDefault="008E438D" w:rsidP="00857A67">
            <w:pPr>
              <w:rPr>
                <w:bCs/>
                <w:color w:val="000000" w:themeColor="text1"/>
                <w:sz w:val="22"/>
                <w:szCs w:val="22"/>
              </w:rPr>
            </w:pPr>
            <w:r w:rsidRPr="00365CFA">
              <w:rPr>
                <w:bCs/>
                <w:color w:val="000000" w:themeColor="text1"/>
                <w:sz w:val="22"/>
                <w:szCs w:val="22"/>
              </w:rPr>
              <w:t>Asanbani</w:t>
            </w:r>
          </w:p>
        </w:tc>
        <w:tc>
          <w:tcPr>
            <w:tcW w:w="1946" w:type="dxa"/>
          </w:tcPr>
          <w:p w:rsidR="008E438D" w:rsidRPr="00365CFA" w:rsidRDefault="008E438D" w:rsidP="00365CFA">
            <w:pPr>
              <w:spacing w:line="276" w:lineRule="auto"/>
              <w:rPr>
                <w:bCs/>
                <w:color w:val="000000" w:themeColor="text1"/>
                <w:sz w:val="22"/>
                <w:szCs w:val="22"/>
              </w:rPr>
            </w:pPr>
            <w:r w:rsidRPr="00365CFA">
              <w:rPr>
                <w:bCs/>
                <w:color w:val="000000" w:themeColor="text1"/>
                <w:sz w:val="22"/>
                <w:szCs w:val="22"/>
              </w:rPr>
              <w:t>Paddy, Goatery, Poultry</w:t>
            </w:r>
          </w:p>
        </w:tc>
        <w:tc>
          <w:tcPr>
            <w:tcW w:w="3240" w:type="dxa"/>
          </w:tcPr>
          <w:p w:rsidR="008E438D" w:rsidRPr="00365CFA" w:rsidRDefault="008E438D" w:rsidP="00365CFA">
            <w:pPr>
              <w:spacing w:line="276" w:lineRule="auto"/>
              <w:jc w:val="both"/>
              <w:rPr>
                <w:bCs/>
                <w:color w:val="000000" w:themeColor="text1"/>
                <w:sz w:val="22"/>
                <w:szCs w:val="22"/>
              </w:rPr>
            </w:pPr>
            <w:r w:rsidRPr="00365CFA">
              <w:rPr>
                <w:bCs/>
                <w:color w:val="000000" w:themeColor="text1"/>
                <w:sz w:val="22"/>
                <w:szCs w:val="22"/>
              </w:rPr>
              <w:t>Local poultry &amp; goat farming, cultivation of only paddy crop, Unscientific lac cultivation</w:t>
            </w:r>
          </w:p>
        </w:tc>
        <w:tc>
          <w:tcPr>
            <w:tcW w:w="5694" w:type="dxa"/>
          </w:tcPr>
          <w:p w:rsidR="008E438D" w:rsidRPr="00365CFA" w:rsidRDefault="008E438D" w:rsidP="00216013">
            <w:pPr>
              <w:numPr>
                <w:ilvl w:val="0"/>
                <w:numId w:val="29"/>
              </w:numPr>
              <w:spacing w:line="276" w:lineRule="auto"/>
              <w:ind w:left="273" w:hanging="270"/>
              <w:jc w:val="both"/>
              <w:rPr>
                <w:bCs/>
                <w:color w:val="000000" w:themeColor="text1"/>
                <w:sz w:val="22"/>
                <w:szCs w:val="22"/>
                <w:lang w:val="en-IN"/>
              </w:rPr>
            </w:pPr>
            <w:r w:rsidRPr="00365CFA">
              <w:rPr>
                <w:bCs/>
                <w:color w:val="000000" w:themeColor="text1"/>
                <w:sz w:val="22"/>
                <w:szCs w:val="22"/>
                <w:lang w:val="en-IN"/>
              </w:rPr>
              <w:t xml:space="preserve">Wasteland </w:t>
            </w:r>
            <w:r w:rsidR="00F91166" w:rsidRPr="00365CFA">
              <w:rPr>
                <w:bCs/>
                <w:color w:val="000000" w:themeColor="text1"/>
                <w:sz w:val="22"/>
                <w:szCs w:val="22"/>
                <w:lang w:val="en-IN"/>
              </w:rPr>
              <w:t>aforestation</w:t>
            </w:r>
            <w:r w:rsidRPr="00365CFA">
              <w:rPr>
                <w:bCs/>
                <w:color w:val="000000" w:themeColor="text1"/>
                <w:sz w:val="22"/>
                <w:szCs w:val="22"/>
                <w:lang w:val="en-IN"/>
              </w:rPr>
              <w:t xml:space="preserve"> with forest and medicinal plants, integrated farming and utilization of forest produce.</w:t>
            </w:r>
          </w:p>
          <w:p w:rsidR="008E438D" w:rsidRPr="00365CFA" w:rsidRDefault="008E438D" w:rsidP="00216013">
            <w:pPr>
              <w:numPr>
                <w:ilvl w:val="0"/>
                <w:numId w:val="29"/>
              </w:numPr>
              <w:spacing w:line="276" w:lineRule="auto"/>
              <w:ind w:left="273" w:hanging="270"/>
              <w:jc w:val="both"/>
              <w:rPr>
                <w:bCs/>
                <w:color w:val="000000" w:themeColor="text1"/>
                <w:sz w:val="22"/>
                <w:szCs w:val="22"/>
                <w:lang w:val="en-IN"/>
              </w:rPr>
            </w:pPr>
            <w:r w:rsidRPr="00365CFA">
              <w:rPr>
                <w:bCs/>
                <w:color w:val="000000" w:themeColor="text1"/>
                <w:sz w:val="22"/>
                <w:szCs w:val="22"/>
                <w:lang w:val="en-IN"/>
              </w:rPr>
              <w:t>Encourage organization of farmers/farmwomen &amp; popularization of power plough, seed drills, inter culture and harvesting implements.</w:t>
            </w:r>
          </w:p>
          <w:p w:rsidR="008E438D" w:rsidRPr="00365CFA" w:rsidRDefault="008E438D" w:rsidP="00216013">
            <w:pPr>
              <w:numPr>
                <w:ilvl w:val="0"/>
                <w:numId w:val="29"/>
              </w:numPr>
              <w:spacing w:line="276" w:lineRule="auto"/>
              <w:ind w:left="273" w:hanging="270"/>
              <w:jc w:val="both"/>
              <w:rPr>
                <w:bCs/>
                <w:color w:val="000000" w:themeColor="text1"/>
                <w:sz w:val="22"/>
                <w:szCs w:val="22"/>
                <w:lang w:val="en-IN"/>
              </w:rPr>
            </w:pPr>
            <w:r w:rsidRPr="00365CFA">
              <w:rPr>
                <w:bCs/>
                <w:color w:val="000000" w:themeColor="text1"/>
                <w:sz w:val="22"/>
                <w:szCs w:val="22"/>
                <w:lang w:val="en-IN"/>
              </w:rPr>
              <w:t>Integrated nutrient management</w:t>
            </w:r>
          </w:p>
        </w:tc>
      </w:tr>
      <w:tr w:rsidR="008E438D" w:rsidRPr="003459D6" w:rsidTr="00365CFA">
        <w:tc>
          <w:tcPr>
            <w:tcW w:w="648" w:type="dxa"/>
          </w:tcPr>
          <w:p w:rsidR="008E438D" w:rsidRPr="003459D6" w:rsidRDefault="008E438D" w:rsidP="00216013">
            <w:pPr>
              <w:pStyle w:val="ListParagraph"/>
              <w:numPr>
                <w:ilvl w:val="0"/>
                <w:numId w:val="25"/>
              </w:numPr>
              <w:rPr>
                <w:b/>
                <w:color w:val="000000" w:themeColor="text1"/>
                <w:sz w:val="22"/>
                <w:szCs w:val="22"/>
              </w:rPr>
            </w:pPr>
          </w:p>
        </w:tc>
        <w:tc>
          <w:tcPr>
            <w:tcW w:w="1079" w:type="dxa"/>
          </w:tcPr>
          <w:p w:rsidR="008E438D" w:rsidRPr="00365CFA" w:rsidRDefault="008E438D" w:rsidP="00857A67">
            <w:pPr>
              <w:rPr>
                <w:bCs/>
                <w:color w:val="000000" w:themeColor="text1"/>
                <w:sz w:val="22"/>
                <w:szCs w:val="22"/>
              </w:rPr>
            </w:pPr>
            <w:r w:rsidRPr="00365CFA">
              <w:rPr>
                <w:bCs/>
                <w:color w:val="000000" w:themeColor="text1"/>
                <w:sz w:val="22"/>
                <w:szCs w:val="22"/>
              </w:rPr>
              <w:t>Balasore</w:t>
            </w:r>
          </w:p>
        </w:tc>
        <w:tc>
          <w:tcPr>
            <w:tcW w:w="1170" w:type="dxa"/>
          </w:tcPr>
          <w:p w:rsidR="008E438D" w:rsidRPr="00365CFA" w:rsidRDefault="008E438D" w:rsidP="00857A67">
            <w:pPr>
              <w:rPr>
                <w:bCs/>
                <w:color w:val="000000" w:themeColor="text1"/>
                <w:sz w:val="22"/>
                <w:szCs w:val="22"/>
              </w:rPr>
            </w:pPr>
            <w:r w:rsidRPr="00365CFA">
              <w:rPr>
                <w:bCs/>
                <w:color w:val="000000" w:themeColor="text1"/>
                <w:sz w:val="22"/>
                <w:szCs w:val="22"/>
              </w:rPr>
              <w:t>Basta</w:t>
            </w:r>
          </w:p>
        </w:tc>
        <w:tc>
          <w:tcPr>
            <w:tcW w:w="1475" w:type="dxa"/>
          </w:tcPr>
          <w:p w:rsidR="008E438D" w:rsidRPr="00365CFA" w:rsidRDefault="00F91166" w:rsidP="00857A67">
            <w:pPr>
              <w:rPr>
                <w:bCs/>
                <w:color w:val="000000" w:themeColor="text1"/>
                <w:sz w:val="22"/>
                <w:szCs w:val="22"/>
              </w:rPr>
            </w:pPr>
            <w:r w:rsidRPr="00365CFA">
              <w:rPr>
                <w:bCs/>
                <w:color w:val="000000" w:themeColor="text1"/>
                <w:sz w:val="22"/>
                <w:szCs w:val="22"/>
              </w:rPr>
              <w:t>Basulidiga</w:t>
            </w:r>
          </w:p>
        </w:tc>
        <w:tc>
          <w:tcPr>
            <w:tcW w:w="1946" w:type="dxa"/>
          </w:tcPr>
          <w:p w:rsidR="008E438D" w:rsidRPr="00365CFA" w:rsidRDefault="008E438D" w:rsidP="00365CFA">
            <w:pPr>
              <w:spacing w:line="276" w:lineRule="auto"/>
              <w:rPr>
                <w:bCs/>
                <w:color w:val="000000" w:themeColor="text1"/>
                <w:sz w:val="22"/>
                <w:szCs w:val="22"/>
              </w:rPr>
            </w:pPr>
            <w:r w:rsidRPr="00365CFA">
              <w:rPr>
                <w:bCs/>
                <w:color w:val="000000" w:themeColor="text1"/>
                <w:sz w:val="22"/>
                <w:szCs w:val="22"/>
              </w:rPr>
              <w:t xml:space="preserve">Paddy, </w:t>
            </w:r>
            <w:r w:rsidR="00F91166" w:rsidRPr="00365CFA">
              <w:rPr>
                <w:bCs/>
                <w:color w:val="000000" w:themeColor="text1"/>
                <w:sz w:val="22"/>
                <w:szCs w:val="22"/>
              </w:rPr>
              <w:t>Pulses</w:t>
            </w:r>
          </w:p>
        </w:tc>
        <w:tc>
          <w:tcPr>
            <w:tcW w:w="3240" w:type="dxa"/>
          </w:tcPr>
          <w:p w:rsidR="008E438D" w:rsidRPr="00365CFA" w:rsidRDefault="00F91166" w:rsidP="00365CFA">
            <w:pPr>
              <w:spacing w:line="276" w:lineRule="auto"/>
              <w:jc w:val="both"/>
              <w:rPr>
                <w:bCs/>
                <w:color w:val="000000" w:themeColor="text1"/>
                <w:sz w:val="22"/>
                <w:szCs w:val="22"/>
              </w:rPr>
            </w:pPr>
            <w:r w:rsidRPr="00365CFA">
              <w:rPr>
                <w:bCs/>
                <w:color w:val="000000" w:themeColor="text1"/>
                <w:sz w:val="22"/>
                <w:szCs w:val="22"/>
              </w:rPr>
              <w:t>A</w:t>
            </w:r>
            <w:r w:rsidR="008E438D" w:rsidRPr="00365CFA">
              <w:rPr>
                <w:bCs/>
                <w:color w:val="000000" w:themeColor="text1"/>
                <w:sz w:val="22"/>
                <w:szCs w:val="22"/>
              </w:rPr>
              <w:t xml:space="preserve">doption of local varieties of rice </w:t>
            </w:r>
            <w:r w:rsidR="008E438D" w:rsidRPr="00365CFA">
              <w:rPr>
                <w:bCs/>
                <w:color w:val="000000" w:themeColor="text1"/>
                <w:sz w:val="22"/>
                <w:szCs w:val="22"/>
              </w:rPr>
              <w:lastRenderedPageBreak/>
              <w:t>with less market demand</w:t>
            </w:r>
          </w:p>
        </w:tc>
        <w:tc>
          <w:tcPr>
            <w:tcW w:w="5694" w:type="dxa"/>
          </w:tcPr>
          <w:p w:rsidR="008E438D" w:rsidRPr="00365CFA" w:rsidRDefault="008E438D" w:rsidP="00216013">
            <w:pPr>
              <w:numPr>
                <w:ilvl w:val="0"/>
                <w:numId w:val="24"/>
              </w:numPr>
              <w:spacing w:line="276" w:lineRule="auto"/>
              <w:ind w:left="252" w:hanging="270"/>
              <w:jc w:val="both"/>
              <w:rPr>
                <w:bCs/>
                <w:color w:val="000000" w:themeColor="text1"/>
                <w:sz w:val="22"/>
                <w:szCs w:val="22"/>
                <w:lang w:val="en-IN"/>
              </w:rPr>
            </w:pPr>
            <w:r w:rsidRPr="00365CFA">
              <w:rPr>
                <w:bCs/>
                <w:color w:val="000000" w:themeColor="text1"/>
                <w:sz w:val="22"/>
                <w:szCs w:val="22"/>
                <w:lang w:val="en-IN"/>
              </w:rPr>
              <w:lastRenderedPageBreak/>
              <w:t>Integrated insect pest and disease management practices</w:t>
            </w:r>
          </w:p>
          <w:p w:rsidR="008E438D" w:rsidRPr="00365CFA" w:rsidRDefault="008E438D" w:rsidP="00216013">
            <w:pPr>
              <w:numPr>
                <w:ilvl w:val="0"/>
                <w:numId w:val="24"/>
              </w:numPr>
              <w:spacing w:line="276" w:lineRule="auto"/>
              <w:ind w:left="252" w:hanging="270"/>
              <w:jc w:val="both"/>
              <w:rPr>
                <w:bCs/>
                <w:color w:val="000000" w:themeColor="text1"/>
                <w:sz w:val="22"/>
                <w:szCs w:val="22"/>
                <w:lang w:val="en-IN"/>
              </w:rPr>
            </w:pPr>
            <w:r w:rsidRPr="00365CFA">
              <w:rPr>
                <w:bCs/>
                <w:color w:val="000000" w:themeColor="text1"/>
                <w:sz w:val="22"/>
                <w:szCs w:val="22"/>
                <w:lang w:val="en-IN"/>
              </w:rPr>
              <w:lastRenderedPageBreak/>
              <w:t>Integrated nutrient management</w:t>
            </w:r>
          </w:p>
        </w:tc>
      </w:tr>
      <w:tr w:rsidR="008E438D" w:rsidRPr="003459D6" w:rsidTr="00365CFA">
        <w:tc>
          <w:tcPr>
            <w:tcW w:w="648" w:type="dxa"/>
          </w:tcPr>
          <w:p w:rsidR="008E438D" w:rsidRPr="003459D6" w:rsidRDefault="008E438D" w:rsidP="00216013">
            <w:pPr>
              <w:pStyle w:val="ListParagraph"/>
              <w:numPr>
                <w:ilvl w:val="0"/>
                <w:numId w:val="25"/>
              </w:numPr>
              <w:rPr>
                <w:b/>
                <w:color w:val="000000" w:themeColor="text1"/>
                <w:sz w:val="22"/>
                <w:szCs w:val="22"/>
              </w:rPr>
            </w:pPr>
          </w:p>
        </w:tc>
        <w:tc>
          <w:tcPr>
            <w:tcW w:w="1079" w:type="dxa"/>
          </w:tcPr>
          <w:p w:rsidR="008E438D" w:rsidRPr="00365CFA" w:rsidRDefault="008E438D" w:rsidP="00857A67">
            <w:pPr>
              <w:rPr>
                <w:bCs/>
                <w:color w:val="000000" w:themeColor="text1"/>
                <w:sz w:val="22"/>
                <w:szCs w:val="22"/>
              </w:rPr>
            </w:pPr>
            <w:r w:rsidRPr="00365CFA">
              <w:rPr>
                <w:bCs/>
                <w:color w:val="000000" w:themeColor="text1"/>
                <w:sz w:val="22"/>
                <w:szCs w:val="22"/>
              </w:rPr>
              <w:t>Balasore</w:t>
            </w:r>
          </w:p>
        </w:tc>
        <w:tc>
          <w:tcPr>
            <w:tcW w:w="1170" w:type="dxa"/>
          </w:tcPr>
          <w:p w:rsidR="008E438D" w:rsidRPr="00365CFA" w:rsidRDefault="00F91166" w:rsidP="00857A67">
            <w:pPr>
              <w:rPr>
                <w:bCs/>
                <w:color w:val="000000" w:themeColor="text1"/>
                <w:sz w:val="22"/>
                <w:szCs w:val="22"/>
              </w:rPr>
            </w:pPr>
            <w:r w:rsidRPr="00365CFA">
              <w:rPr>
                <w:bCs/>
                <w:color w:val="000000" w:themeColor="text1"/>
                <w:sz w:val="22"/>
                <w:szCs w:val="22"/>
              </w:rPr>
              <w:t>Jaleswar</w:t>
            </w:r>
          </w:p>
        </w:tc>
        <w:tc>
          <w:tcPr>
            <w:tcW w:w="1475" w:type="dxa"/>
          </w:tcPr>
          <w:p w:rsidR="008E438D" w:rsidRPr="00365CFA" w:rsidRDefault="00F91166" w:rsidP="00857A67">
            <w:pPr>
              <w:rPr>
                <w:bCs/>
                <w:color w:val="000000" w:themeColor="text1"/>
                <w:sz w:val="22"/>
                <w:szCs w:val="22"/>
              </w:rPr>
            </w:pPr>
            <w:r w:rsidRPr="00365CFA">
              <w:rPr>
                <w:bCs/>
                <w:color w:val="000000" w:themeColor="text1"/>
                <w:sz w:val="22"/>
                <w:szCs w:val="22"/>
              </w:rPr>
              <w:t>Gadsahi-Baliapal</w:t>
            </w:r>
          </w:p>
        </w:tc>
        <w:tc>
          <w:tcPr>
            <w:tcW w:w="1946" w:type="dxa"/>
          </w:tcPr>
          <w:p w:rsidR="008E438D" w:rsidRPr="00365CFA" w:rsidRDefault="008E438D" w:rsidP="00365CFA">
            <w:pPr>
              <w:spacing w:line="276" w:lineRule="auto"/>
              <w:rPr>
                <w:bCs/>
                <w:color w:val="000000" w:themeColor="text1"/>
                <w:sz w:val="22"/>
                <w:szCs w:val="22"/>
              </w:rPr>
            </w:pPr>
            <w:r w:rsidRPr="00365CFA">
              <w:rPr>
                <w:bCs/>
                <w:color w:val="000000" w:themeColor="text1"/>
                <w:sz w:val="22"/>
                <w:szCs w:val="22"/>
              </w:rPr>
              <w:t xml:space="preserve">Paddy, </w:t>
            </w:r>
            <w:r w:rsidR="00F91166" w:rsidRPr="00365CFA">
              <w:rPr>
                <w:bCs/>
                <w:color w:val="000000" w:themeColor="text1"/>
                <w:sz w:val="22"/>
                <w:szCs w:val="22"/>
              </w:rPr>
              <w:t xml:space="preserve">Toria, Sesamum, </w:t>
            </w:r>
            <w:r w:rsidRPr="00365CFA">
              <w:rPr>
                <w:bCs/>
                <w:color w:val="000000" w:themeColor="text1"/>
                <w:sz w:val="22"/>
                <w:szCs w:val="22"/>
              </w:rPr>
              <w:t>Vegetables</w:t>
            </w:r>
            <w:r w:rsidR="00F91166" w:rsidRPr="00365CFA">
              <w:rPr>
                <w:bCs/>
                <w:color w:val="000000" w:themeColor="text1"/>
                <w:sz w:val="22"/>
                <w:szCs w:val="22"/>
              </w:rPr>
              <w:t>, Banana</w:t>
            </w:r>
          </w:p>
        </w:tc>
        <w:tc>
          <w:tcPr>
            <w:tcW w:w="3240" w:type="dxa"/>
          </w:tcPr>
          <w:p w:rsidR="008E438D" w:rsidRPr="00365CFA" w:rsidRDefault="008E438D" w:rsidP="00365CFA">
            <w:pPr>
              <w:spacing w:line="276" w:lineRule="auto"/>
              <w:jc w:val="both"/>
              <w:rPr>
                <w:bCs/>
                <w:color w:val="000000" w:themeColor="text1"/>
                <w:sz w:val="22"/>
                <w:szCs w:val="22"/>
              </w:rPr>
            </w:pPr>
            <w:r w:rsidRPr="00365CFA">
              <w:rPr>
                <w:bCs/>
                <w:color w:val="000000" w:themeColor="text1"/>
                <w:sz w:val="22"/>
                <w:szCs w:val="22"/>
              </w:rPr>
              <w:t>Adoption of local varieties of rice with less market demand, low yield of mustard, low yield of fish</w:t>
            </w:r>
          </w:p>
        </w:tc>
        <w:tc>
          <w:tcPr>
            <w:tcW w:w="5694" w:type="dxa"/>
          </w:tcPr>
          <w:p w:rsidR="008E438D" w:rsidRPr="00365CFA" w:rsidRDefault="008E438D" w:rsidP="00216013">
            <w:pPr>
              <w:numPr>
                <w:ilvl w:val="0"/>
                <w:numId w:val="24"/>
              </w:numPr>
              <w:spacing w:line="276" w:lineRule="auto"/>
              <w:ind w:left="252" w:hanging="270"/>
              <w:jc w:val="both"/>
              <w:rPr>
                <w:bCs/>
                <w:color w:val="000000" w:themeColor="text1"/>
                <w:sz w:val="22"/>
                <w:szCs w:val="22"/>
                <w:lang w:val="en-IN"/>
              </w:rPr>
            </w:pPr>
            <w:r w:rsidRPr="00365CFA">
              <w:rPr>
                <w:bCs/>
                <w:color w:val="000000" w:themeColor="text1"/>
                <w:sz w:val="22"/>
                <w:szCs w:val="22"/>
                <w:lang w:val="en-IN"/>
              </w:rPr>
              <w:t>Diversified cropping pattern</w:t>
            </w:r>
          </w:p>
          <w:p w:rsidR="008E438D" w:rsidRPr="00365CFA" w:rsidRDefault="008E438D" w:rsidP="00216013">
            <w:pPr>
              <w:numPr>
                <w:ilvl w:val="0"/>
                <w:numId w:val="24"/>
              </w:numPr>
              <w:spacing w:line="276" w:lineRule="auto"/>
              <w:ind w:left="252" w:hanging="270"/>
              <w:jc w:val="both"/>
              <w:rPr>
                <w:bCs/>
                <w:color w:val="000000" w:themeColor="text1"/>
                <w:sz w:val="22"/>
                <w:szCs w:val="22"/>
                <w:lang w:val="en-IN"/>
              </w:rPr>
            </w:pPr>
            <w:r w:rsidRPr="00365CFA">
              <w:rPr>
                <w:bCs/>
                <w:color w:val="000000" w:themeColor="text1"/>
                <w:sz w:val="22"/>
                <w:szCs w:val="22"/>
                <w:lang w:val="en-IN"/>
              </w:rPr>
              <w:t>Integrated insect pest and disease management practice</w:t>
            </w:r>
          </w:p>
          <w:p w:rsidR="008E438D" w:rsidRPr="00365CFA" w:rsidRDefault="008E438D" w:rsidP="00216013">
            <w:pPr>
              <w:numPr>
                <w:ilvl w:val="0"/>
                <w:numId w:val="24"/>
              </w:numPr>
              <w:spacing w:line="276" w:lineRule="auto"/>
              <w:ind w:left="252" w:hanging="270"/>
              <w:jc w:val="both"/>
              <w:rPr>
                <w:bCs/>
                <w:color w:val="000000" w:themeColor="text1"/>
                <w:sz w:val="22"/>
                <w:szCs w:val="22"/>
                <w:lang w:val="en-IN"/>
              </w:rPr>
            </w:pPr>
            <w:r w:rsidRPr="00365CFA">
              <w:rPr>
                <w:bCs/>
                <w:color w:val="000000" w:themeColor="text1"/>
                <w:sz w:val="22"/>
                <w:szCs w:val="22"/>
                <w:lang w:val="en-IN"/>
              </w:rPr>
              <w:t>Integrated nutrient management</w:t>
            </w:r>
          </w:p>
        </w:tc>
      </w:tr>
    </w:tbl>
    <w:p w:rsidR="004C710A" w:rsidRDefault="004C710A" w:rsidP="004028CA">
      <w:pPr>
        <w:rPr>
          <w:sz w:val="22"/>
          <w:szCs w:val="22"/>
        </w:rPr>
      </w:pPr>
    </w:p>
    <w:p w:rsidR="008235AC" w:rsidRPr="00B236A3" w:rsidRDefault="00A7274B" w:rsidP="00365CFA">
      <w:pPr>
        <w:rPr>
          <w:sz w:val="22"/>
          <w:szCs w:val="22"/>
        </w:rPr>
      </w:pPr>
      <w:r w:rsidRPr="00B236A3">
        <w:rPr>
          <w:sz w:val="22"/>
          <w:szCs w:val="22"/>
        </w:rPr>
        <w:t xml:space="preserve">2. c. </w:t>
      </w:r>
      <w:r w:rsidR="008235AC" w:rsidRPr="00B236A3">
        <w:rPr>
          <w:sz w:val="22"/>
          <w:szCs w:val="22"/>
        </w:rPr>
        <w:t>Details of village adoption programme:</w:t>
      </w:r>
    </w:p>
    <w:p w:rsidR="008235AC" w:rsidRPr="00B236A3" w:rsidRDefault="008235AC" w:rsidP="004028CA">
      <w:pPr>
        <w:rPr>
          <w:sz w:val="22"/>
          <w:szCs w:val="22"/>
        </w:rPr>
      </w:pPr>
      <w:r w:rsidRPr="00B236A3">
        <w:rPr>
          <w:sz w:val="22"/>
          <w:szCs w:val="22"/>
        </w:rPr>
        <w:t>Name of the villag</w:t>
      </w:r>
      <w:r w:rsidR="00392E13" w:rsidRPr="00B236A3">
        <w:rPr>
          <w:sz w:val="22"/>
          <w:szCs w:val="22"/>
        </w:rPr>
        <w:t xml:space="preserve">es adopted by PC and SMS </w:t>
      </w:r>
      <w:r w:rsidR="00FB2268" w:rsidRPr="00B236A3">
        <w:rPr>
          <w:sz w:val="22"/>
          <w:szCs w:val="22"/>
        </w:rPr>
        <w:t>(</w:t>
      </w:r>
      <w:r w:rsidR="00392E13" w:rsidRPr="00B236A3">
        <w:rPr>
          <w:sz w:val="22"/>
          <w:szCs w:val="22"/>
        </w:rPr>
        <w:t>201</w:t>
      </w:r>
      <w:r w:rsidR="00C6219F" w:rsidRPr="00B236A3">
        <w:rPr>
          <w:sz w:val="22"/>
          <w:szCs w:val="22"/>
        </w:rPr>
        <w:t>8</w:t>
      </w:r>
      <w:r w:rsidR="00FB2268" w:rsidRPr="00B236A3">
        <w:rPr>
          <w:sz w:val="22"/>
          <w:szCs w:val="22"/>
        </w:rPr>
        <w:t>-1</w:t>
      </w:r>
      <w:r w:rsidR="00C6219F" w:rsidRPr="00B236A3">
        <w:rPr>
          <w:sz w:val="22"/>
          <w:szCs w:val="22"/>
        </w:rPr>
        <w:t>9</w:t>
      </w:r>
      <w:r w:rsidR="005D5340" w:rsidRPr="00B236A3">
        <w:rPr>
          <w:sz w:val="22"/>
          <w:szCs w:val="22"/>
        </w:rPr>
        <w:t>)</w:t>
      </w:r>
      <w:r w:rsidRPr="00B236A3">
        <w:rPr>
          <w:sz w:val="22"/>
          <w:szCs w:val="22"/>
        </w:rPr>
        <w:t xml:space="preserve"> for its development and action plan</w:t>
      </w:r>
    </w:p>
    <w:p w:rsidR="008235AC" w:rsidRPr="00B236A3" w:rsidRDefault="008235AC" w:rsidP="008235AC">
      <w:pPr>
        <w:ind w:firstLine="720"/>
        <w:rPr>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1620"/>
        <w:gridCol w:w="10841"/>
      </w:tblGrid>
      <w:tr w:rsidR="009C30D6" w:rsidRPr="00B236A3" w:rsidTr="008E438D">
        <w:trPr>
          <w:trHeight w:val="252"/>
        </w:trPr>
        <w:tc>
          <w:tcPr>
            <w:tcW w:w="2070" w:type="dxa"/>
            <w:shd w:val="clear" w:color="auto" w:fill="auto"/>
          </w:tcPr>
          <w:p w:rsidR="008235AC" w:rsidRPr="008E438D" w:rsidRDefault="008235AC" w:rsidP="008E438D">
            <w:pPr>
              <w:spacing w:line="276" w:lineRule="auto"/>
              <w:jc w:val="center"/>
              <w:rPr>
                <w:b/>
                <w:bCs/>
                <w:sz w:val="22"/>
                <w:szCs w:val="22"/>
              </w:rPr>
            </w:pPr>
            <w:r w:rsidRPr="008E438D">
              <w:rPr>
                <w:b/>
                <w:bCs/>
                <w:sz w:val="22"/>
                <w:szCs w:val="22"/>
              </w:rPr>
              <w:t>Name of village</w:t>
            </w:r>
          </w:p>
        </w:tc>
        <w:tc>
          <w:tcPr>
            <w:tcW w:w="1620" w:type="dxa"/>
            <w:shd w:val="clear" w:color="auto" w:fill="auto"/>
          </w:tcPr>
          <w:p w:rsidR="008235AC" w:rsidRPr="008E438D" w:rsidRDefault="008235AC" w:rsidP="008E438D">
            <w:pPr>
              <w:spacing w:line="276" w:lineRule="auto"/>
              <w:jc w:val="center"/>
              <w:rPr>
                <w:b/>
                <w:bCs/>
                <w:sz w:val="22"/>
                <w:szCs w:val="22"/>
              </w:rPr>
            </w:pPr>
            <w:r w:rsidRPr="008E438D">
              <w:rPr>
                <w:b/>
                <w:bCs/>
                <w:sz w:val="22"/>
                <w:szCs w:val="22"/>
              </w:rPr>
              <w:t>Block</w:t>
            </w:r>
          </w:p>
        </w:tc>
        <w:tc>
          <w:tcPr>
            <w:tcW w:w="10841" w:type="dxa"/>
            <w:shd w:val="clear" w:color="auto" w:fill="auto"/>
          </w:tcPr>
          <w:p w:rsidR="008235AC" w:rsidRPr="008E438D" w:rsidRDefault="00F418F0" w:rsidP="008E438D">
            <w:pPr>
              <w:spacing w:line="276" w:lineRule="auto"/>
              <w:jc w:val="center"/>
              <w:rPr>
                <w:b/>
                <w:bCs/>
                <w:sz w:val="22"/>
                <w:szCs w:val="22"/>
              </w:rPr>
            </w:pPr>
            <w:r w:rsidRPr="008E438D">
              <w:rPr>
                <w:b/>
                <w:bCs/>
                <w:sz w:val="22"/>
                <w:szCs w:val="22"/>
              </w:rPr>
              <w:t xml:space="preserve">Activities taken up </w:t>
            </w:r>
            <w:r w:rsidR="008235AC" w:rsidRPr="008E438D">
              <w:rPr>
                <w:b/>
                <w:bCs/>
                <w:sz w:val="22"/>
                <w:szCs w:val="22"/>
              </w:rPr>
              <w:t xml:space="preserve"> for development</w:t>
            </w:r>
          </w:p>
        </w:tc>
      </w:tr>
      <w:tr w:rsidR="008E438D" w:rsidRPr="00B236A3" w:rsidTr="008E438D">
        <w:trPr>
          <w:trHeight w:val="268"/>
        </w:trPr>
        <w:tc>
          <w:tcPr>
            <w:tcW w:w="2070" w:type="dxa"/>
            <w:shd w:val="clear" w:color="auto" w:fill="auto"/>
          </w:tcPr>
          <w:p w:rsidR="008E438D" w:rsidRPr="00365CFA" w:rsidRDefault="008E438D" w:rsidP="00365CFA">
            <w:pPr>
              <w:spacing w:line="276" w:lineRule="auto"/>
              <w:rPr>
                <w:color w:val="000000" w:themeColor="text1"/>
                <w:sz w:val="22"/>
                <w:szCs w:val="22"/>
              </w:rPr>
            </w:pPr>
            <w:r w:rsidRPr="00365CFA">
              <w:rPr>
                <w:color w:val="000000" w:themeColor="text1"/>
                <w:sz w:val="22"/>
                <w:szCs w:val="22"/>
              </w:rPr>
              <w:t>Silasuan</w:t>
            </w:r>
          </w:p>
        </w:tc>
        <w:tc>
          <w:tcPr>
            <w:tcW w:w="1620" w:type="dxa"/>
            <w:shd w:val="clear" w:color="auto" w:fill="auto"/>
          </w:tcPr>
          <w:p w:rsidR="008E438D" w:rsidRPr="00365CFA" w:rsidRDefault="008E438D" w:rsidP="00365CFA">
            <w:pPr>
              <w:spacing w:line="276" w:lineRule="auto"/>
              <w:rPr>
                <w:color w:val="000000" w:themeColor="text1"/>
                <w:sz w:val="22"/>
                <w:szCs w:val="22"/>
              </w:rPr>
            </w:pPr>
            <w:r w:rsidRPr="00365CFA">
              <w:rPr>
                <w:color w:val="000000" w:themeColor="text1"/>
                <w:sz w:val="22"/>
                <w:szCs w:val="22"/>
              </w:rPr>
              <w:t>Remuna</w:t>
            </w:r>
          </w:p>
        </w:tc>
        <w:tc>
          <w:tcPr>
            <w:tcW w:w="10841" w:type="dxa"/>
            <w:shd w:val="clear" w:color="auto" w:fill="auto"/>
          </w:tcPr>
          <w:p w:rsidR="008E438D" w:rsidRPr="00365CFA" w:rsidRDefault="008E438D" w:rsidP="00365CFA">
            <w:pPr>
              <w:spacing w:line="276" w:lineRule="auto"/>
              <w:jc w:val="both"/>
              <w:rPr>
                <w:color w:val="000000" w:themeColor="text1"/>
                <w:sz w:val="22"/>
                <w:szCs w:val="22"/>
              </w:rPr>
            </w:pPr>
            <w:r w:rsidRPr="00365CFA">
              <w:rPr>
                <w:color w:val="000000" w:themeColor="text1"/>
                <w:sz w:val="22"/>
                <w:szCs w:val="22"/>
              </w:rPr>
              <w:t>Training, OFT, FLD, Awareness Programme on Schemes of Line Department</w:t>
            </w:r>
          </w:p>
        </w:tc>
      </w:tr>
      <w:tr w:rsidR="008E438D" w:rsidRPr="00B236A3" w:rsidTr="008E438D">
        <w:trPr>
          <w:trHeight w:val="268"/>
        </w:trPr>
        <w:tc>
          <w:tcPr>
            <w:tcW w:w="2070" w:type="dxa"/>
            <w:shd w:val="clear" w:color="auto" w:fill="auto"/>
          </w:tcPr>
          <w:p w:rsidR="008E438D" w:rsidRPr="00365CFA" w:rsidRDefault="008E438D" w:rsidP="00365CFA">
            <w:pPr>
              <w:spacing w:line="276" w:lineRule="auto"/>
              <w:rPr>
                <w:color w:val="000000" w:themeColor="text1"/>
                <w:sz w:val="22"/>
                <w:szCs w:val="22"/>
              </w:rPr>
            </w:pPr>
            <w:r w:rsidRPr="00365CFA">
              <w:rPr>
                <w:bCs/>
                <w:color w:val="000000" w:themeColor="text1"/>
                <w:sz w:val="22"/>
                <w:szCs w:val="22"/>
              </w:rPr>
              <w:t>Nilakanthapur</w:t>
            </w:r>
          </w:p>
        </w:tc>
        <w:tc>
          <w:tcPr>
            <w:tcW w:w="1620" w:type="dxa"/>
            <w:shd w:val="clear" w:color="auto" w:fill="auto"/>
          </w:tcPr>
          <w:p w:rsidR="008E438D" w:rsidRPr="00365CFA" w:rsidRDefault="008E438D" w:rsidP="00365CFA">
            <w:pPr>
              <w:spacing w:line="276" w:lineRule="auto"/>
              <w:rPr>
                <w:color w:val="000000" w:themeColor="text1"/>
                <w:sz w:val="22"/>
                <w:szCs w:val="22"/>
              </w:rPr>
            </w:pPr>
            <w:r w:rsidRPr="00365CFA">
              <w:rPr>
                <w:bCs/>
                <w:color w:val="000000" w:themeColor="text1"/>
                <w:sz w:val="22"/>
                <w:szCs w:val="22"/>
              </w:rPr>
              <w:t>Bahanaga</w:t>
            </w:r>
          </w:p>
        </w:tc>
        <w:tc>
          <w:tcPr>
            <w:tcW w:w="10841" w:type="dxa"/>
            <w:shd w:val="clear" w:color="auto" w:fill="auto"/>
          </w:tcPr>
          <w:p w:rsidR="008E438D" w:rsidRPr="00365CFA" w:rsidRDefault="008E438D" w:rsidP="00365CFA">
            <w:pPr>
              <w:spacing w:line="276" w:lineRule="auto"/>
              <w:jc w:val="both"/>
              <w:rPr>
                <w:color w:val="000000" w:themeColor="text1"/>
                <w:sz w:val="22"/>
                <w:szCs w:val="22"/>
              </w:rPr>
            </w:pPr>
            <w:r w:rsidRPr="00365CFA">
              <w:rPr>
                <w:color w:val="000000" w:themeColor="text1"/>
                <w:sz w:val="22"/>
                <w:szCs w:val="22"/>
              </w:rPr>
              <w:t>Training FLD Awareness Programme on Schemes of Line Department, CFLD-Toria, Animal Health Camp</w:t>
            </w:r>
          </w:p>
        </w:tc>
      </w:tr>
      <w:tr w:rsidR="008E438D" w:rsidRPr="00B236A3" w:rsidTr="008E438D">
        <w:trPr>
          <w:trHeight w:val="268"/>
        </w:trPr>
        <w:tc>
          <w:tcPr>
            <w:tcW w:w="2070" w:type="dxa"/>
            <w:shd w:val="clear" w:color="auto" w:fill="auto"/>
          </w:tcPr>
          <w:p w:rsidR="008E438D" w:rsidRPr="00365CFA" w:rsidRDefault="008E438D" w:rsidP="00365CFA">
            <w:pPr>
              <w:spacing w:line="276" w:lineRule="auto"/>
              <w:rPr>
                <w:color w:val="000000" w:themeColor="text1"/>
                <w:sz w:val="22"/>
                <w:szCs w:val="22"/>
              </w:rPr>
            </w:pPr>
            <w:r w:rsidRPr="00365CFA">
              <w:rPr>
                <w:color w:val="000000" w:themeColor="text1"/>
                <w:sz w:val="22"/>
                <w:szCs w:val="22"/>
              </w:rPr>
              <w:t>Asanbani</w:t>
            </w:r>
          </w:p>
        </w:tc>
        <w:tc>
          <w:tcPr>
            <w:tcW w:w="1620" w:type="dxa"/>
            <w:shd w:val="clear" w:color="auto" w:fill="auto"/>
          </w:tcPr>
          <w:p w:rsidR="008E438D" w:rsidRPr="00365CFA" w:rsidRDefault="008E438D" w:rsidP="00365CFA">
            <w:pPr>
              <w:spacing w:line="276" w:lineRule="auto"/>
              <w:rPr>
                <w:color w:val="000000" w:themeColor="text1"/>
                <w:sz w:val="22"/>
                <w:szCs w:val="22"/>
              </w:rPr>
            </w:pPr>
            <w:r w:rsidRPr="00365CFA">
              <w:rPr>
                <w:color w:val="000000" w:themeColor="text1"/>
                <w:sz w:val="22"/>
                <w:szCs w:val="22"/>
              </w:rPr>
              <w:t>Nilgiri</w:t>
            </w:r>
          </w:p>
        </w:tc>
        <w:tc>
          <w:tcPr>
            <w:tcW w:w="10841" w:type="dxa"/>
            <w:shd w:val="clear" w:color="auto" w:fill="auto"/>
          </w:tcPr>
          <w:p w:rsidR="008E438D" w:rsidRPr="00365CFA" w:rsidRDefault="008E438D" w:rsidP="00365CFA">
            <w:pPr>
              <w:spacing w:line="276" w:lineRule="auto"/>
              <w:jc w:val="both"/>
              <w:rPr>
                <w:color w:val="000000" w:themeColor="text1"/>
                <w:sz w:val="22"/>
                <w:szCs w:val="22"/>
              </w:rPr>
            </w:pPr>
            <w:r w:rsidRPr="00365CFA">
              <w:rPr>
                <w:color w:val="000000" w:themeColor="text1"/>
                <w:sz w:val="22"/>
                <w:szCs w:val="22"/>
              </w:rPr>
              <w:t xml:space="preserve">Training, OFT, FLD, Animal health camp, Lac cultivation, </w:t>
            </w:r>
          </w:p>
        </w:tc>
      </w:tr>
      <w:tr w:rsidR="00F91166" w:rsidRPr="00B236A3" w:rsidTr="008E438D">
        <w:trPr>
          <w:trHeight w:val="268"/>
        </w:trPr>
        <w:tc>
          <w:tcPr>
            <w:tcW w:w="2070" w:type="dxa"/>
            <w:shd w:val="clear" w:color="auto" w:fill="auto"/>
          </w:tcPr>
          <w:p w:rsidR="00F91166" w:rsidRPr="00365CFA" w:rsidRDefault="00F91166" w:rsidP="00365CFA">
            <w:pPr>
              <w:spacing w:line="276" w:lineRule="auto"/>
              <w:rPr>
                <w:bCs/>
                <w:color w:val="000000" w:themeColor="text1"/>
                <w:sz w:val="22"/>
                <w:szCs w:val="22"/>
              </w:rPr>
            </w:pPr>
            <w:r w:rsidRPr="00365CFA">
              <w:rPr>
                <w:bCs/>
                <w:color w:val="000000" w:themeColor="text1"/>
                <w:sz w:val="22"/>
                <w:szCs w:val="22"/>
              </w:rPr>
              <w:t>Basulidiga</w:t>
            </w:r>
          </w:p>
        </w:tc>
        <w:tc>
          <w:tcPr>
            <w:tcW w:w="1620" w:type="dxa"/>
            <w:shd w:val="clear" w:color="auto" w:fill="auto"/>
          </w:tcPr>
          <w:p w:rsidR="00F91166" w:rsidRPr="00365CFA" w:rsidRDefault="00F91166" w:rsidP="00365CFA">
            <w:pPr>
              <w:spacing w:line="276" w:lineRule="auto"/>
              <w:rPr>
                <w:bCs/>
                <w:color w:val="000000" w:themeColor="text1"/>
                <w:sz w:val="22"/>
                <w:szCs w:val="22"/>
              </w:rPr>
            </w:pPr>
            <w:r w:rsidRPr="00365CFA">
              <w:rPr>
                <w:bCs/>
                <w:color w:val="000000" w:themeColor="text1"/>
                <w:sz w:val="22"/>
                <w:szCs w:val="22"/>
              </w:rPr>
              <w:t>Basta</w:t>
            </w:r>
          </w:p>
        </w:tc>
        <w:tc>
          <w:tcPr>
            <w:tcW w:w="10841" w:type="dxa"/>
            <w:shd w:val="clear" w:color="auto" w:fill="auto"/>
          </w:tcPr>
          <w:p w:rsidR="00F91166" w:rsidRPr="00365CFA" w:rsidRDefault="00F91166" w:rsidP="00365CFA">
            <w:pPr>
              <w:spacing w:line="276" w:lineRule="auto"/>
              <w:jc w:val="both"/>
              <w:rPr>
                <w:color w:val="000000" w:themeColor="text1"/>
                <w:sz w:val="22"/>
                <w:szCs w:val="22"/>
              </w:rPr>
            </w:pPr>
            <w:r w:rsidRPr="00365CFA">
              <w:rPr>
                <w:color w:val="000000" w:themeColor="text1"/>
                <w:sz w:val="22"/>
                <w:szCs w:val="22"/>
              </w:rPr>
              <w:t>Training, IRRI head to head trial, FLD Awareness Programme on Schemes of Line Department</w:t>
            </w:r>
          </w:p>
        </w:tc>
      </w:tr>
      <w:tr w:rsidR="00F91166" w:rsidRPr="00B236A3" w:rsidTr="008E438D">
        <w:trPr>
          <w:trHeight w:val="268"/>
        </w:trPr>
        <w:tc>
          <w:tcPr>
            <w:tcW w:w="2070" w:type="dxa"/>
            <w:shd w:val="clear" w:color="auto" w:fill="auto"/>
          </w:tcPr>
          <w:p w:rsidR="00F91166" w:rsidRPr="00365CFA" w:rsidRDefault="00F91166" w:rsidP="00365CFA">
            <w:pPr>
              <w:spacing w:line="276" w:lineRule="auto"/>
              <w:rPr>
                <w:bCs/>
                <w:color w:val="000000" w:themeColor="text1"/>
                <w:sz w:val="22"/>
                <w:szCs w:val="22"/>
              </w:rPr>
            </w:pPr>
            <w:r w:rsidRPr="00365CFA">
              <w:rPr>
                <w:bCs/>
                <w:color w:val="000000" w:themeColor="text1"/>
                <w:sz w:val="22"/>
                <w:szCs w:val="22"/>
              </w:rPr>
              <w:t>Gadsahi-Baliapal</w:t>
            </w:r>
          </w:p>
        </w:tc>
        <w:tc>
          <w:tcPr>
            <w:tcW w:w="1620" w:type="dxa"/>
            <w:shd w:val="clear" w:color="auto" w:fill="auto"/>
          </w:tcPr>
          <w:p w:rsidR="00F91166" w:rsidRPr="00365CFA" w:rsidRDefault="00F91166" w:rsidP="00365CFA">
            <w:pPr>
              <w:spacing w:line="276" w:lineRule="auto"/>
              <w:rPr>
                <w:bCs/>
                <w:color w:val="000000" w:themeColor="text1"/>
                <w:sz w:val="22"/>
                <w:szCs w:val="22"/>
              </w:rPr>
            </w:pPr>
            <w:r w:rsidRPr="00365CFA">
              <w:rPr>
                <w:bCs/>
                <w:color w:val="000000" w:themeColor="text1"/>
                <w:sz w:val="22"/>
                <w:szCs w:val="22"/>
              </w:rPr>
              <w:t>Jaleswar</w:t>
            </w:r>
          </w:p>
        </w:tc>
        <w:tc>
          <w:tcPr>
            <w:tcW w:w="10841" w:type="dxa"/>
            <w:shd w:val="clear" w:color="auto" w:fill="auto"/>
          </w:tcPr>
          <w:p w:rsidR="00F91166" w:rsidRPr="00365CFA" w:rsidRDefault="00F91166" w:rsidP="00365CFA">
            <w:pPr>
              <w:spacing w:line="276" w:lineRule="auto"/>
              <w:jc w:val="both"/>
              <w:rPr>
                <w:color w:val="000000" w:themeColor="text1"/>
                <w:sz w:val="22"/>
                <w:szCs w:val="22"/>
              </w:rPr>
            </w:pPr>
            <w:r w:rsidRPr="00365CFA">
              <w:rPr>
                <w:color w:val="000000" w:themeColor="text1"/>
                <w:sz w:val="22"/>
                <w:szCs w:val="22"/>
              </w:rPr>
              <w:t>Training &amp; FLD on Sheath blight management</w:t>
            </w:r>
          </w:p>
        </w:tc>
      </w:tr>
    </w:tbl>
    <w:p w:rsidR="00331E78" w:rsidRDefault="00331E78" w:rsidP="000F7194">
      <w:pPr>
        <w:tabs>
          <w:tab w:val="left" w:pos="0"/>
          <w:tab w:val="left" w:pos="5760"/>
        </w:tabs>
        <w:jc w:val="both"/>
        <w:rPr>
          <w:bCs/>
          <w:sz w:val="20"/>
          <w:szCs w:val="20"/>
        </w:rPr>
        <w:sectPr w:rsidR="00331E78" w:rsidSect="00D37CC5">
          <w:headerReference w:type="even" r:id="rId18"/>
          <w:headerReference w:type="default" r:id="rId19"/>
          <w:headerReference w:type="first" r:id="rId20"/>
          <w:pgSz w:w="16834" w:h="11909" w:orient="landscape" w:code="9"/>
          <w:pgMar w:top="748" w:right="1077" w:bottom="1440" w:left="709" w:header="720" w:footer="144" w:gutter="0"/>
          <w:cols w:space="720"/>
          <w:docGrid w:linePitch="326"/>
        </w:sectPr>
      </w:pPr>
    </w:p>
    <w:p w:rsidR="00B72B33" w:rsidRPr="00C86BC4" w:rsidRDefault="00B72B33" w:rsidP="00B72B33">
      <w:pPr>
        <w:rPr>
          <w:b/>
        </w:rPr>
      </w:pPr>
      <w:r w:rsidRPr="00C86BC4">
        <w:rPr>
          <w:b/>
        </w:rPr>
        <w:lastRenderedPageBreak/>
        <w:t>Achievements on technologies assessed and refined</w:t>
      </w:r>
    </w:p>
    <w:p w:rsidR="00B72B33" w:rsidRPr="00C86BC4" w:rsidRDefault="00B72B33" w:rsidP="00B72B33">
      <w:pPr>
        <w:rPr>
          <w:bCs/>
        </w:rPr>
      </w:pPr>
      <w:r w:rsidRPr="00C86BC4">
        <w:rPr>
          <w:bCs/>
        </w:rPr>
        <w:t>OFT-1</w:t>
      </w:r>
    </w:p>
    <w:p w:rsidR="00B72B33" w:rsidRPr="00C86BC4" w:rsidRDefault="00B72B33" w:rsidP="00B72B33">
      <w:pPr>
        <w:rPr>
          <w:bCs/>
        </w:rPr>
      </w:pPr>
    </w:p>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547"/>
        <w:gridCol w:w="7289"/>
      </w:tblGrid>
      <w:tr w:rsidR="00B72B33" w:rsidRPr="00B236A3" w:rsidTr="00C86BC4">
        <w:trPr>
          <w:trHeight w:val="567"/>
        </w:trPr>
        <w:tc>
          <w:tcPr>
            <w:tcW w:w="1057" w:type="dxa"/>
          </w:tcPr>
          <w:p w:rsidR="00B72B33" w:rsidRPr="00B236A3" w:rsidRDefault="00B72B33" w:rsidP="00C86BC4">
            <w:pPr>
              <w:ind w:right="240"/>
              <w:rPr>
                <w:szCs w:val="20"/>
              </w:rPr>
            </w:pPr>
            <w:r w:rsidRPr="00B236A3">
              <w:rPr>
                <w:szCs w:val="20"/>
              </w:rPr>
              <w:t>1.</w:t>
            </w:r>
          </w:p>
        </w:tc>
        <w:tc>
          <w:tcPr>
            <w:tcW w:w="4547" w:type="dxa"/>
          </w:tcPr>
          <w:p w:rsidR="00B72B33" w:rsidRPr="00B236A3" w:rsidRDefault="00B72B33" w:rsidP="00C86BC4">
            <w:r w:rsidRPr="00B236A3">
              <w:t>Title of On farm Trial</w:t>
            </w:r>
          </w:p>
        </w:tc>
        <w:tc>
          <w:tcPr>
            <w:tcW w:w="7289" w:type="dxa"/>
          </w:tcPr>
          <w:p w:rsidR="00B72B33" w:rsidRPr="00B236A3" w:rsidRDefault="00B72B33" w:rsidP="00C86BC4">
            <w:pPr>
              <w:jc w:val="both"/>
            </w:pPr>
            <w:r w:rsidRPr="00B539D0">
              <w:rPr>
                <w:b/>
                <w:bCs/>
              </w:rPr>
              <w:t xml:space="preserve">Assessment of  integrated management of Blast disease in Paddy </w:t>
            </w:r>
          </w:p>
        </w:tc>
      </w:tr>
      <w:tr w:rsidR="00B72B33" w:rsidRPr="00B236A3" w:rsidTr="00C86BC4">
        <w:trPr>
          <w:trHeight w:val="567"/>
        </w:trPr>
        <w:tc>
          <w:tcPr>
            <w:tcW w:w="1057" w:type="dxa"/>
          </w:tcPr>
          <w:p w:rsidR="00B72B33" w:rsidRPr="00B236A3" w:rsidRDefault="00B72B33" w:rsidP="00C86BC4">
            <w:pPr>
              <w:ind w:right="240"/>
              <w:rPr>
                <w:szCs w:val="20"/>
              </w:rPr>
            </w:pPr>
            <w:r w:rsidRPr="00B236A3">
              <w:rPr>
                <w:szCs w:val="20"/>
              </w:rPr>
              <w:t>2.</w:t>
            </w:r>
          </w:p>
        </w:tc>
        <w:tc>
          <w:tcPr>
            <w:tcW w:w="4547" w:type="dxa"/>
          </w:tcPr>
          <w:p w:rsidR="00B72B33" w:rsidRPr="00B236A3" w:rsidRDefault="00B72B33" w:rsidP="00C86BC4">
            <w:r w:rsidRPr="00B236A3">
              <w:t>Problem diagnosed</w:t>
            </w:r>
          </w:p>
        </w:tc>
        <w:tc>
          <w:tcPr>
            <w:tcW w:w="7289" w:type="dxa"/>
          </w:tcPr>
          <w:p w:rsidR="00B72B33" w:rsidRPr="00B236A3" w:rsidRDefault="00B72B33" w:rsidP="00C86BC4">
            <w:r w:rsidRPr="00B539D0">
              <w:t xml:space="preserve">Chaffy grains due to blast infestation </w:t>
            </w:r>
          </w:p>
        </w:tc>
      </w:tr>
      <w:tr w:rsidR="00B72B33" w:rsidRPr="00B236A3" w:rsidTr="00C86BC4">
        <w:trPr>
          <w:trHeight w:val="567"/>
        </w:trPr>
        <w:tc>
          <w:tcPr>
            <w:tcW w:w="1057" w:type="dxa"/>
          </w:tcPr>
          <w:p w:rsidR="00B72B33" w:rsidRPr="00B236A3" w:rsidRDefault="00B72B33" w:rsidP="00C86BC4">
            <w:pPr>
              <w:ind w:right="240"/>
              <w:rPr>
                <w:szCs w:val="20"/>
              </w:rPr>
            </w:pPr>
            <w:r w:rsidRPr="00B236A3">
              <w:rPr>
                <w:szCs w:val="20"/>
              </w:rPr>
              <w:t>3.</w:t>
            </w:r>
          </w:p>
        </w:tc>
        <w:tc>
          <w:tcPr>
            <w:tcW w:w="4547" w:type="dxa"/>
          </w:tcPr>
          <w:p w:rsidR="00B72B33" w:rsidRPr="00B236A3" w:rsidRDefault="00B72B33" w:rsidP="00C86BC4">
            <w:pPr>
              <w:ind w:right="240"/>
            </w:pPr>
            <w:r w:rsidRPr="00B236A3">
              <w:t>Details of technologies selected for assessment/refinement</w:t>
            </w:r>
          </w:p>
        </w:tc>
        <w:tc>
          <w:tcPr>
            <w:tcW w:w="7289" w:type="dxa"/>
          </w:tcPr>
          <w:p w:rsidR="00B72B33" w:rsidRDefault="00B72B33" w:rsidP="00C86BC4">
            <w:pPr>
              <w:tabs>
                <w:tab w:val="left" w:pos="2340"/>
              </w:tabs>
              <w:jc w:val="both"/>
            </w:pPr>
            <w:r>
              <w:t xml:space="preserve">FP: </w:t>
            </w:r>
            <w:r w:rsidRPr="00B539D0">
              <w:t xml:space="preserve">Application of  Tricyclazole 75WP @ 1g/ lit thrice at 10 to 15 days interval </w:t>
            </w:r>
          </w:p>
          <w:p w:rsidR="00B72B33" w:rsidRPr="00B539D0" w:rsidRDefault="00B72B33" w:rsidP="00C86BC4">
            <w:pPr>
              <w:tabs>
                <w:tab w:val="left" w:pos="2340"/>
              </w:tabs>
            </w:pPr>
            <w:r>
              <w:t xml:space="preserve">TO1: </w:t>
            </w:r>
            <w:r w:rsidRPr="00B539D0">
              <w:t xml:space="preserve">Seed treatment with Carbendazim @2g/kg + Spraying of Tricyclazole 75WP @0.06% + spraying of </w:t>
            </w:r>
            <w:r w:rsidRPr="00B539D0">
              <w:rPr>
                <w:i/>
                <w:iCs/>
              </w:rPr>
              <w:t>Pseudomonas flurosence</w:t>
            </w:r>
            <w:r w:rsidRPr="00B539D0">
              <w:t xml:space="preserve"> @ 0.4g/ lit after 7 days of 1</w:t>
            </w:r>
            <w:r w:rsidRPr="00B539D0">
              <w:rPr>
                <w:vertAlign w:val="superscript"/>
              </w:rPr>
              <w:t>st</w:t>
            </w:r>
            <w:r w:rsidRPr="00B539D0">
              <w:t xml:space="preserve"> spray </w:t>
            </w:r>
          </w:p>
          <w:p w:rsidR="00B72B33" w:rsidRPr="00B236A3" w:rsidRDefault="00B72B33" w:rsidP="00C86BC4">
            <w:pPr>
              <w:tabs>
                <w:tab w:val="left" w:pos="2340"/>
              </w:tabs>
              <w:jc w:val="both"/>
            </w:pPr>
            <w:r>
              <w:t xml:space="preserve">TO2: </w:t>
            </w:r>
            <w:r w:rsidRPr="00B539D0">
              <w:t xml:space="preserve">Seed treatment with </w:t>
            </w:r>
            <w:r w:rsidRPr="00B539D0">
              <w:rPr>
                <w:i/>
                <w:iCs/>
              </w:rPr>
              <w:t xml:space="preserve">Pseudomonas flurosence </w:t>
            </w:r>
            <w:r w:rsidRPr="00B539D0">
              <w:t xml:space="preserve">@ 10g/lit water for 30 min + Spraying of Tricyclazole 75WP @0.06%  + spraying of </w:t>
            </w:r>
            <w:r w:rsidRPr="00B539D0">
              <w:rPr>
                <w:i/>
                <w:iCs/>
              </w:rPr>
              <w:t>Pseudomonas flurosence</w:t>
            </w:r>
            <w:r w:rsidRPr="00B539D0">
              <w:t xml:space="preserve"> @ 0.4g/ lit after 7 days of 1</w:t>
            </w:r>
            <w:r w:rsidRPr="00B539D0">
              <w:rPr>
                <w:vertAlign w:val="superscript"/>
              </w:rPr>
              <w:t>st</w:t>
            </w:r>
            <w:r w:rsidRPr="00B539D0">
              <w:t xml:space="preserve"> spray </w:t>
            </w:r>
          </w:p>
        </w:tc>
      </w:tr>
      <w:tr w:rsidR="00B72B33" w:rsidRPr="00B236A3" w:rsidTr="00C86BC4">
        <w:trPr>
          <w:trHeight w:val="567"/>
        </w:trPr>
        <w:tc>
          <w:tcPr>
            <w:tcW w:w="1057" w:type="dxa"/>
          </w:tcPr>
          <w:p w:rsidR="00B72B33" w:rsidRPr="00B236A3" w:rsidRDefault="00B72B33" w:rsidP="00C86BC4">
            <w:pPr>
              <w:ind w:right="240"/>
              <w:rPr>
                <w:szCs w:val="20"/>
              </w:rPr>
            </w:pPr>
            <w:r w:rsidRPr="00B236A3">
              <w:rPr>
                <w:szCs w:val="20"/>
              </w:rPr>
              <w:t>4.</w:t>
            </w:r>
          </w:p>
        </w:tc>
        <w:tc>
          <w:tcPr>
            <w:tcW w:w="4547" w:type="dxa"/>
          </w:tcPr>
          <w:p w:rsidR="00B72B33" w:rsidRPr="00B236A3" w:rsidRDefault="00B72B33" w:rsidP="00C86BC4">
            <w:r w:rsidRPr="00B236A3">
              <w:t>Source of Technology (ICAR/ AICRP/SAU/other, please specify)</w:t>
            </w:r>
          </w:p>
        </w:tc>
        <w:tc>
          <w:tcPr>
            <w:tcW w:w="7289" w:type="dxa"/>
          </w:tcPr>
          <w:p w:rsidR="00B72B33" w:rsidRPr="00B539D0" w:rsidRDefault="00B72B33" w:rsidP="00C86BC4">
            <w:pPr>
              <w:jc w:val="both"/>
            </w:pPr>
            <w:r>
              <w:t xml:space="preserve">TO1: </w:t>
            </w:r>
            <w:r w:rsidRPr="00B539D0">
              <w:t xml:space="preserve">Source : ANGRAU annual report 2018 </w:t>
            </w:r>
          </w:p>
          <w:p w:rsidR="00B72B33" w:rsidRPr="00B539D0" w:rsidRDefault="00B72B33" w:rsidP="00C86BC4">
            <w:pPr>
              <w:jc w:val="both"/>
            </w:pPr>
            <w:r>
              <w:t xml:space="preserve">TO2: </w:t>
            </w:r>
            <w:r w:rsidRPr="00B539D0">
              <w:t xml:space="preserve">Source: UAS Raichur annual report 2015 </w:t>
            </w:r>
          </w:p>
          <w:p w:rsidR="00B72B33" w:rsidRPr="00B236A3" w:rsidRDefault="00B72B33" w:rsidP="00C86BC4">
            <w:pPr>
              <w:jc w:val="both"/>
            </w:pPr>
          </w:p>
        </w:tc>
      </w:tr>
      <w:tr w:rsidR="00B72B33" w:rsidRPr="00B236A3" w:rsidTr="00C86BC4">
        <w:trPr>
          <w:trHeight w:val="567"/>
        </w:trPr>
        <w:tc>
          <w:tcPr>
            <w:tcW w:w="1057" w:type="dxa"/>
          </w:tcPr>
          <w:p w:rsidR="00B72B33" w:rsidRPr="00B236A3" w:rsidRDefault="00B72B33" w:rsidP="00C86BC4">
            <w:pPr>
              <w:ind w:right="240"/>
              <w:rPr>
                <w:szCs w:val="20"/>
              </w:rPr>
            </w:pPr>
            <w:r w:rsidRPr="00B236A3">
              <w:rPr>
                <w:szCs w:val="20"/>
              </w:rPr>
              <w:t>5.</w:t>
            </w:r>
          </w:p>
        </w:tc>
        <w:tc>
          <w:tcPr>
            <w:tcW w:w="4547" w:type="dxa"/>
          </w:tcPr>
          <w:p w:rsidR="00B72B33" w:rsidRPr="00B236A3" w:rsidRDefault="00B72B33" w:rsidP="00C86BC4">
            <w:r w:rsidRPr="00B236A3">
              <w:t>Production system and thematic area</w:t>
            </w:r>
          </w:p>
        </w:tc>
        <w:tc>
          <w:tcPr>
            <w:tcW w:w="7289" w:type="dxa"/>
          </w:tcPr>
          <w:p w:rsidR="00B72B33" w:rsidRPr="00B236A3" w:rsidRDefault="00B72B33" w:rsidP="00C86BC4">
            <w:r>
              <w:t>IDM</w:t>
            </w:r>
          </w:p>
        </w:tc>
      </w:tr>
      <w:tr w:rsidR="00B72B33" w:rsidRPr="00B236A3" w:rsidTr="00C86BC4">
        <w:trPr>
          <w:trHeight w:val="567"/>
        </w:trPr>
        <w:tc>
          <w:tcPr>
            <w:tcW w:w="1057" w:type="dxa"/>
          </w:tcPr>
          <w:p w:rsidR="00B72B33" w:rsidRPr="00B236A3" w:rsidRDefault="00B72B33" w:rsidP="00C86BC4">
            <w:pPr>
              <w:ind w:right="240"/>
              <w:rPr>
                <w:szCs w:val="20"/>
              </w:rPr>
            </w:pPr>
            <w:r w:rsidRPr="00B236A3">
              <w:rPr>
                <w:szCs w:val="20"/>
              </w:rPr>
              <w:t>6.</w:t>
            </w:r>
          </w:p>
        </w:tc>
        <w:tc>
          <w:tcPr>
            <w:tcW w:w="4547" w:type="dxa"/>
          </w:tcPr>
          <w:p w:rsidR="00B72B33" w:rsidRPr="00B236A3" w:rsidRDefault="00B72B33" w:rsidP="00C86BC4">
            <w:r w:rsidRPr="00B236A3">
              <w:t>Performance of the Technology with performance indicators</w:t>
            </w:r>
          </w:p>
        </w:tc>
        <w:tc>
          <w:tcPr>
            <w:tcW w:w="7289" w:type="dxa"/>
          </w:tcPr>
          <w:p w:rsidR="00B72B33" w:rsidRPr="00B236A3" w:rsidRDefault="00B72B33" w:rsidP="00C86BC4">
            <w:pPr>
              <w:tabs>
                <w:tab w:val="num" w:pos="432"/>
              </w:tabs>
              <w:jc w:val="both"/>
            </w:pPr>
            <w:r w:rsidRPr="00B539D0">
              <w:t xml:space="preserve">EBT/ hill </w:t>
            </w:r>
            <w:r>
              <w:t xml:space="preserve">, </w:t>
            </w:r>
            <w:r w:rsidRPr="00B539D0">
              <w:t xml:space="preserve">Cost of operation (Rs/ha) </w:t>
            </w:r>
            <w:r>
              <w:t xml:space="preserve">, </w:t>
            </w:r>
            <w:r w:rsidRPr="00EF47A0">
              <w:t>Cost of intervention. Yield (q/ha), B:C ratio</w:t>
            </w:r>
          </w:p>
        </w:tc>
      </w:tr>
      <w:tr w:rsidR="00B72B33" w:rsidRPr="00B236A3" w:rsidTr="00C86BC4">
        <w:trPr>
          <w:trHeight w:val="567"/>
        </w:trPr>
        <w:tc>
          <w:tcPr>
            <w:tcW w:w="1057" w:type="dxa"/>
          </w:tcPr>
          <w:p w:rsidR="00B72B33" w:rsidRPr="00B236A3" w:rsidRDefault="00B72B33" w:rsidP="00C86BC4">
            <w:pPr>
              <w:ind w:right="240"/>
              <w:rPr>
                <w:szCs w:val="20"/>
              </w:rPr>
            </w:pPr>
            <w:r w:rsidRPr="00B236A3">
              <w:rPr>
                <w:szCs w:val="20"/>
              </w:rPr>
              <w:t>7.</w:t>
            </w:r>
          </w:p>
        </w:tc>
        <w:tc>
          <w:tcPr>
            <w:tcW w:w="4547" w:type="dxa"/>
          </w:tcPr>
          <w:p w:rsidR="00B72B33" w:rsidRPr="00B236A3" w:rsidRDefault="00B72B33" w:rsidP="00C86BC4">
            <w:r w:rsidRPr="00B236A3">
              <w:t>Final recommendation for micro level situation</w:t>
            </w:r>
          </w:p>
        </w:tc>
        <w:tc>
          <w:tcPr>
            <w:tcW w:w="7289" w:type="dxa"/>
          </w:tcPr>
          <w:p w:rsidR="00B72B33" w:rsidRPr="00B236A3" w:rsidRDefault="00B72B33" w:rsidP="00C86BC4">
            <w:pPr>
              <w:jc w:val="both"/>
            </w:pPr>
            <w:r w:rsidRPr="00EF47A0">
              <w:t xml:space="preserve">Seed treatment with </w:t>
            </w:r>
            <w:r w:rsidRPr="00EF47A0">
              <w:rPr>
                <w:i/>
                <w:iCs/>
              </w:rPr>
              <w:t xml:space="preserve">Pseudomonas flurosence </w:t>
            </w:r>
            <w:r w:rsidRPr="00EF47A0">
              <w:t xml:space="preserve">@ 10g/lit water for 30 min + Spraying of Tricyclazole 75WP @0.06%  + spraying of </w:t>
            </w:r>
            <w:r w:rsidRPr="00EF47A0">
              <w:rPr>
                <w:i/>
                <w:iCs/>
              </w:rPr>
              <w:t>Pseudomonas flurosence</w:t>
            </w:r>
            <w:r w:rsidRPr="00EF47A0">
              <w:t xml:space="preserve"> @ 0.4g/ lit after 7 days of 1</w:t>
            </w:r>
            <w:r w:rsidRPr="00EF47A0">
              <w:rPr>
                <w:vertAlign w:val="superscript"/>
              </w:rPr>
              <w:t>st</w:t>
            </w:r>
            <w:r w:rsidRPr="00EF47A0">
              <w:t xml:space="preserve"> spray </w:t>
            </w:r>
          </w:p>
        </w:tc>
      </w:tr>
      <w:tr w:rsidR="00B72B33" w:rsidRPr="00B236A3" w:rsidTr="00C86BC4">
        <w:trPr>
          <w:trHeight w:val="567"/>
        </w:trPr>
        <w:tc>
          <w:tcPr>
            <w:tcW w:w="1057" w:type="dxa"/>
          </w:tcPr>
          <w:p w:rsidR="00B72B33" w:rsidRPr="00B236A3" w:rsidRDefault="00B72B33" w:rsidP="00C86BC4">
            <w:pPr>
              <w:ind w:right="240"/>
              <w:rPr>
                <w:szCs w:val="20"/>
              </w:rPr>
            </w:pPr>
            <w:r w:rsidRPr="00B236A3">
              <w:rPr>
                <w:szCs w:val="20"/>
              </w:rPr>
              <w:t>8.</w:t>
            </w:r>
          </w:p>
        </w:tc>
        <w:tc>
          <w:tcPr>
            <w:tcW w:w="4547" w:type="dxa"/>
          </w:tcPr>
          <w:p w:rsidR="00B72B33" w:rsidRPr="00B236A3" w:rsidRDefault="00B72B33" w:rsidP="00C86BC4">
            <w:r w:rsidRPr="00B236A3">
              <w:t>Constraints identified and feedback for research</w:t>
            </w:r>
          </w:p>
        </w:tc>
        <w:tc>
          <w:tcPr>
            <w:tcW w:w="7289" w:type="dxa"/>
          </w:tcPr>
          <w:p w:rsidR="00B72B33" w:rsidRPr="00B236A3" w:rsidRDefault="00B72B33" w:rsidP="00C86BC4">
            <w:r>
              <w:t>Non-availability of bio-funicides in the market and lack of awareness among the farmers about the use of bio-fungicides and new molecules of fungicides</w:t>
            </w:r>
          </w:p>
        </w:tc>
      </w:tr>
      <w:tr w:rsidR="00B72B33" w:rsidRPr="00B236A3" w:rsidTr="00C86BC4">
        <w:trPr>
          <w:trHeight w:val="567"/>
        </w:trPr>
        <w:tc>
          <w:tcPr>
            <w:tcW w:w="1057" w:type="dxa"/>
          </w:tcPr>
          <w:p w:rsidR="00B72B33" w:rsidRPr="00B236A3" w:rsidRDefault="00B72B33" w:rsidP="00C86BC4">
            <w:pPr>
              <w:ind w:right="240"/>
              <w:rPr>
                <w:szCs w:val="20"/>
              </w:rPr>
            </w:pPr>
            <w:r w:rsidRPr="00B236A3">
              <w:rPr>
                <w:szCs w:val="20"/>
              </w:rPr>
              <w:t>9.</w:t>
            </w:r>
          </w:p>
        </w:tc>
        <w:tc>
          <w:tcPr>
            <w:tcW w:w="4547" w:type="dxa"/>
          </w:tcPr>
          <w:p w:rsidR="00B72B33" w:rsidRPr="00B236A3" w:rsidRDefault="00B72B33" w:rsidP="00C86BC4">
            <w:r w:rsidRPr="00B236A3">
              <w:t>Process of farmers participation and their reaction</w:t>
            </w:r>
          </w:p>
        </w:tc>
        <w:tc>
          <w:tcPr>
            <w:tcW w:w="7289" w:type="dxa"/>
          </w:tcPr>
          <w:p w:rsidR="00B72B33" w:rsidRPr="007E545E" w:rsidRDefault="00B72B33" w:rsidP="00C86BC4">
            <w:pPr>
              <w:spacing w:before="100" w:beforeAutospacing="1" w:after="100" w:afterAutospacing="1"/>
            </w:pPr>
            <w:r>
              <w:t>Farmers are curious about the use of new generation bio-fungicides and were satisfied with the results.</w:t>
            </w:r>
          </w:p>
        </w:tc>
      </w:tr>
    </w:tbl>
    <w:p w:rsidR="00B72B33" w:rsidRPr="00B236A3" w:rsidRDefault="00B72B33" w:rsidP="00B72B33">
      <w:pPr>
        <w:spacing w:before="100" w:beforeAutospacing="1" w:after="100" w:afterAutospacing="1"/>
        <w:rPr>
          <w:bCs/>
          <w:i/>
          <w:iCs/>
          <w:sz w:val="32"/>
          <w:szCs w:val="32"/>
        </w:rPr>
      </w:pPr>
      <w:r w:rsidRPr="00B236A3">
        <w:rPr>
          <w:bCs/>
          <w:i/>
          <w:iCs/>
          <w:sz w:val="32"/>
          <w:szCs w:val="32"/>
        </w:rPr>
        <w:t xml:space="preserve">Thematic area: </w:t>
      </w:r>
    </w:p>
    <w:p w:rsidR="00B72B33" w:rsidRPr="00B236A3" w:rsidRDefault="00B72B33" w:rsidP="00B72B33">
      <w:pPr>
        <w:spacing w:before="100" w:beforeAutospacing="1" w:after="100" w:afterAutospacing="1"/>
        <w:ind w:left="2070" w:hanging="2070"/>
        <w:jc w:val="both"/>
      </w:pPr>
      <w:r w:rsidRPr="00B236A3">
        <w:lastRenderedPageBreak/>
        <w:t xml:space="preserve">Problem definition: </w:t>
      </w:r>
      <w:r>
        <w:t xml:space="preserve"> high incidence of blast disease in paddy</w:t>
      </w:r>
    </w:p>
    <w:p w:rsidR="00B72B33" w:rsidRDefault="00B72B33" w:rsidP="00B72B33">
      <w:pPr>
        <w:rPr>
          <w:b/>
          <w:sz w:val="32"/>
          <w:szCs w:val="32"/>
        </w:rPr>
      </w:pPr>
      <w:r w:rsidRPr="00B236A3">
        <w:t xml:space="preserve">Technology assessed: </w:t>
      </w:r>
      <w:r>
        <w:t xml:space="preserve"> seed treatment and foliar application with new molecules of fungicides</w:t>
      </w:r>
    </w:p>
    <w:p w:rsidR="00B72B33" w:rsidRPr="00B236A3" w:rsidRDefault="00B72B33" w:rsidP="00B72B33">
      <w:pPr>
        <w:spacing w:before="100" w:beforeAutospacing="1" w:after="100" w:afterAutospacing="1"/>
        <w:jc w:val="both"/>
      </w:pPr>
      <w:r w:rsidRPr="00B236A3">
        <w:t xml:space="preserve">Table: </w:t>
      </w:r>
    </w:p>
    <w:tbl>
      <w:tblPr>
        <w:tblW w:w="13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6"/>
        <w:gridCol w:w="850"/>
        <w:gridCol w:w="1220"/>
        <w:gridCol w:w="1481"/>
        <w:gridCol w:w="1410"/>
        <w:gridCol w:w="1240"/>
        <w:gridCol w:w="995"/>
        <w:gridCol w:w="1354"/>
        <w:gridCol w:w="1366"/>
        <w:gridCol w:w="1376"/>
        <w:gridCol w:w="723"/>
      </w:tblGrid>
      <w:tr w:rsidR="00B72B33" w:rsidRPr="00B236A3" w:rsidTr="00C86BC4">
        <w:trPr>
          <w:trHeight w:val="320"/>
          <w:jc w:val="center"/>
        </w:trPr>
        <w:tc>
          <w:tcPr>
            <w:tcW w:w="1956" w:type="dxa"/>
            <w:vMerge w:val="restart"/>
          </w:tcPr>
          <w:p w:rsidR="00B72B33" w:rsidRPr="00ED7887" w:rsidRDefault="00B72B33" w:rsidP="00C86BC4">
            <w:pPr>
              <w:jc w:val="center"/>
              <w:rPr>
                <w:b/>
                <w:bCs/>
              </w:rPr>
            </w:pPr>
            <w:r w:rsidRPr="00ED7887">
              <w:rPr>
                <w:b/>
                <w:bCs/>
              </w:rPr>
              <w:t>Technology option</w:t>
            </w:r>
          </w:p>
        </w:tc>
        <w:tc>
          <w:tcPr>
            <w:tcW w:w="850" w:type="dxa"/>
            <w:vMerge w:val="restart"/>
          </w:tcPr>
          <w:p w:rsidR="00B72B33" w:rsidRPr="00ED7887" w:rsidRDefault="00B72B33" w:rsidP="00C86BC4">
            <w:pPr>
              <w:jc w:val="center"/>
              <w:rPr>
                <w:b/>
                <w:bCs/>
              </w:rPr>
            </w:pPr>
            <w:r w:rsidRPr="00ED7887">
              <w:rPr>
                <w:b/>
                <w:bCs/>
              </w:rPr>
              <w:t>No. of trials</w:t>
            </w:r>
          </w:p>
        </w:tc>
        <w:tc>
          <w:tcPr>
            <w:tcW w:w="4111" w:type="dxa"/>
            <w:gridSpan w:val="3"/>
          </w:tcPr>
          <w:p w:rsidR="00B72B33" w:rsidRPr="00ED7887" w:rsidRDefault="00B72B33" w:rsidP="00C86BC4">
            <w:pPr>
              <w:jc w:val="center"/>
              <w:rPr>
                <w:b/>
                <w:bCs/>
              </w:rPr>
            </w:pPr>
            <w:r w:rsidRPr="00ED7887">
              <w:rPr>
                <w:b/>
                <w:bCs/>
              </w:rPr>
              <w:t>Yield component</w:t>
            </w:r>
          </w:p>
        </w:tc>
        <w:tc>
          <w:tcPr>
            <w:tcW w:w="1240" w:type="dxa"/>
            <w:vMerge w:val="restart"/>
          </w:tcPr>
          <w:p w:rsidR="00B72B33" w:rsidRPr="00ED7887" w:rsidRDefault="00B72B33" w:rsidP="00C86BC4">
            <w:pPr>
              <w:jc w:val="center"/>
              <w:rPr>
                <w:b/>
                <w:bCs/>
              </w:rPr>
            </w:pPr>
            <w:r w:rsidRPr="00ED7887">
              <w:rPr>
                <w:b/>
                <w:bCs/>
              </w:rPr>
              <w:t>Disease/ insect pest incidence (%)</w:t>
            </w:r>
          </w:p>
        </w:tc>
        <w:tc>
          <w:tcPr>
            <w:tcW w:w="995" w:type="dxa"/>
            <w:vMerge w:val="restart"/>
          </w:tcPr>
          <w:p w:rsidR="00B72B33" w:rsidRPr="00ED7887" w:rsidRDefault="00B72B33" w:rsidP="00C86BC4">
            <w:pPr>
              <w:jc w:val="center"/>
              <w:rPr>
                <w:b/>
                <w:bCs/>
              </w:rPr>
            </w:pPr>
            <w:r w:rsidRPr="00ED7887">
              <w:rPr>
                <w:b/>
                <w:bCs/>
              </w:rPr>
              <w:t>Yield</w:t>
            </w:r>
          </w:p>
          <w:p w:rsidR="00B72B33" w:rsidRPr="00ED7887" w:rsidRDefault="00B72B33" w:rsidP="00C86BC4">
            <w:pPr>
              <w:jc w:val="center"/>
              <w:rPr>
                <w:b/>
                <w:bCs/>
              </w:rPr>
            </w:pPr>
            <w:r w:rsidRPr="00ED7887">
              <w:rPr>
                <w:b/>
                <w:bCs/>
              </w:rPr>
              <w:t>(q/ha)</w:t>
            </w:r>
          </w:p>
        </w:tc>
        <w:tc>
          <w:tcPr>
            <w:tcW w:w="1354" w:type="dxa"/>
            <w:vMerge w:val="restart"/>
          </w:tcPr>
          <w:p w:rsidR="00B72B33" w:rsidRPr="00ED7887" w:rsidRDefault="00B72B33" w:rsidP="00C86BC4">
            <w:pPr>
              <w:jc w:val="center"/>
              <w:rPr>
                <w:b/>
                <w:bCs/>
              </w:rPr>
            </w:pPr>
            <w:r w:rsidRPr="00ED7887">
              <w:rPr>
                <w:b/>
                <w:bCs/>
              </w:rPr>
              <w:t>Cost of cultivation</w:t>
            </w:r>
          </w:p>
          <w:p w:rsidR="00B72B33" w:rsidRPr="00ED7887" w:rsidRDefault="00B72B33" w:rsidP="00C86BC4">
            <w:pPr>
              <w:jc w:val="center"/>
              <w:rPr>
                <w:b/>
                <w:bCs/>
              </w:rPr>
            </w:pPr>
            <w:r w:rsidRPr="00ED7887">
              <w:rPr>
                <w:b/>
                <w:bCs/>
              </w:rPr>
              <w:t>(Rs./ha)</w:t>
            </w:r>
          </w:p>
          <w:p w:rsidR="00B72B33" w:rsidRDefault="00B72B33" w:rsidP="00C86BC4">
            <w:pPr>
              <w:jc w:val="center"/>
            </w:pPr>
          </w:p>
          <w:p w:rsidR="00B72B33" w:rsidRDefault="00B72B33" w:rsidP="00C86BC4"/>
          <w:p w:rsidR="00B72B33" w:rsidRPr="00ED7887" w:rsidRDefault="00B72B33" w:rsidP="00C86BC4">
            <w:pPr>
              <w:rPr>
                <w:b/>
                <w:bCs/>
              </w:rPr>
            </w:pPr>
          </w:p>
        </w:tc>
        <w:tc>
          <w:tcPr>
            <w:tcW w:w="1366" w:type="dxa"/>
            <w:vMerge w:val="restart"/>
          </w:tcPr>
          <w:p w:rsidR="00B72B33" w:rsidRPr="00ED7887" w:rsidRDefault="00B72B33" w:rsidP="00C86BC4">
            <w:pPr>
              <w:jc w:val="center"/>
              <w:rPr>
                <w:b/>
                <w:bCs/>
              </w:rPr>
            </w:pPr>
            <w:r w:rsidRPr="00ED7887">
              <w:rPr>
                <w:b/>
                <w:bCs/>
              </w:rPr>
              <w:t>Gross return (Rs/ha)</w:t>
            </w:r>
          </w:p>
        </w:tc>
        <w:tc>
          <w:tcPr>
            <w:tcW w:w="1376" w:type="dxa"/>
            <w:vMerge w:val="restart"/>
          </w:tcPr>
          <w:p w:rsidR="00B72B33" w:rsidRPr="00ED7887" w:rsidRDefault="00B72B33" w:rsidP="00C86BC4">
            <w:pPr>
              <w:jc w:val="center"/>
              <w:rPr>
                <w:b/>
                <w:bCs/>
              </w:rPr>
            </w:pPr>
            <w:r w:rsidRPr="00ED7887">
              <w:rPr>
                <w:b/>
                <w:bCs/>
              </w:rPr>
              <w:t>Net return</w:t>
            </w:r>
          </w:p>
          <w:p w:rsidR="00B72B33" w:rsidRPr="00ED7887" w:rsidRDefault="00B72B33" w:rsidP="00C86BC4">
            <w:pPr>
              <w:jc w:val="center"/>
              <w:rPr>
                <w:b/>
                <w:bCs/>
              </w:rPr>
            </w:pPr>
            <w:r w:rsidRPr="00ED7887">
              <w:rPr>
                <w:b/>
                <w:bCs/>
              </w:rPr>
              <w:t>(Rs./ha)</w:t>
            </w:r>
          </w:p>
        </w:tc>
        <w:tc>
          <w:tcPr>
            <w:tcW w:w="723" w:type="dxa"/>
            <w:vMerge w:val="restart"/>
          </w:tcPr>
          <w:p w:rsidR="00B72B33" w:rsidRPr="00ED7887" w:rsidRDefault="00B72B33" w:rsidP="00C86BC4">
            <w:pPr>
              <w:jc w:val="center"/>
              <w:rPr>
                <w:b/>
                <w:bCs/>
              </w:rPr>
            </w:pPr>
            <w:r w:rsidRPr="00ED7887">
              <w:rPr>
                <w:b/>
                <w:bCs/>
              </w:rPr>
              <w:t>BC ratio</w:t>
            </w:r>
          </w:p>
        </w:tc>
      </w:tr>
      <w:tr w:rsidR="00B72B33" w:rsidRPr="00B236A3" w:rsidTr="00C86BC4">
        <w:trPr>
          <w:trHeight w:val="20"/>
          <w:jc w:val="center"/>
        </w:trPr>
        <w:tc>
          <w:tcPr>
            <w:tcW w:w="1956" w:type="dxa"/>
            <w:vMerge/>
          </w:tcPr>
          <w:p w:rsidR="00B72B33" w:rsidRPr="00B236A3" w:rsidRDefault="00B72B33" w:rsidP="00C86BC4">
            <w:pPr>
              <w:tabs>
                <w:tab w:val="left" w:pos="1140"/>
              </w:tabs>
              <w:jc w:val="center"/>
            </w:pPr>
          </w:p>
        </w:tc>
        <w:tc>
          <w:tcPr>
            <w:tcW w:w="850" w:type="dxa"/>
            <w:vMerge/>
          </w:tcPr>
          <w:p w:rsidR="00B72B33" w:rsidRPr="00B236A3" w:rsidRDefault="00B72B33" w:rsidP="00C86BC4">
            <w:pPr>
              <w:jc w:val="center"/>
            </w:pPr>
          </w:p>
        </w:tc>
        <w:tc>
          <w:tcPr>
            <w:tcW w:w="1220" w:type="dxa"/>
          </w:tcPr>
          <w:p w:rsidR="00B72B33" w:rsidRPr="00ED7887" w:rsidRDefault="00B72B33" w:rsidP="00C86BC4">
            <w:pPr>
              <w:jc w:val="center"/>
              <w:rPr>
                <w:b/>
                <w:bCs/>
              </w:rPr>
            </w:pPr>
            <w:r w:rsidRPr="00ED7887">
              <w:rPr>
                <w:b/>
                <w:bCs/>
              </w:rPr>
              <w:t>No. of effective tillers/hill</w:t>
            </w:r>
          </w:p>
        </w:tc>
        <w:tc>
          <w:tcPr>
            <w:tcW w:w="1481" w:type="dxa"/>
          </w:tcPr>
          <w:p w:rsidR="00B72B33" w:rsidRPr="00ED7887" w:rsidRDefault="00B72B33" w:rsidP="00C86BC4">
            <w:pPr>
              <w:jc w:val="center"/>
              <w:rPr>
                <w:b/>
                <w:bCs/>
              </w:rPr>
            </w:pPr>
            <w:r w:rsidRPr="00ED7887">
              <w:rPr>
                <w:b/>
                <w:bCs/>
              </w:rPr>
              <w:t>No. of spikelet per panicle</w:t>
            </w:r>
          </w:p>
        </w:tc>
        <w:tc>
          <w:tcPr>
            <w:tcW w:w="1410" w:type="dxa"/>
          </w:tcPr>
          <w:p w:rsidR="00B72B33" w:rsidRPr="00ED7887" w:rsidRDefault="00B72B33" w:rsidP="00C86BC4">
            <w:pPr>
              <w:jc w:val="center"/>
              <w:rPr>
                <w:b/>
                <w:bCs/>
              </w:rPr>
            </w:pPr>
            <w:r w:rsidRPr="00ED7887">
              <w:rPr>
                <w:b/>
                <w:bCs/>
              </w:rPr>
              <w:t>Test wt. (100 grain wt.)</w:t>
            </w:r>
          </w:p>
        </w:tc>
        <w:tc>
          <w:tcPr>
            <w:tcW w:w="1240" w:type="dxa"/>
            <w:vMerge/>
          </w:tcPr>
          <w:p w:rsidR="00B72B33" w:rsidRPr="00B236A3" w:rsidRDefault="00B72B33" w:rsidP="00C86BC4">
            <w:pPr>
              <w:jc w:val="center"/>
            </w:pPr>
          </w:p>
        </w:tc>
        <w:tc>
          <w:tcPr>
            <w:tcW w:w="995" w:type="dxa"/>
            <w:vMerge/>
          </w:tcPr>
          <w:p w:rsidR="00B72B33" w:rsidRPr="00B236A3" w:rsidRDefault="00B72B33" w:rsidP="00C86BC4">
            <w:pPr>
              <w:jc w:val="center"/>
            </w:pPr>
          </w:p>
        </w:tc>
        <w:tc>
          <w:tcPr>
            <w:tcW w:w="1354" w:type="dxa"/>
            <w:vMerge/>
          </w:tcPr>
          <w:p w:rsidR="00B72B33" w:rsidRPr="00ED7887" w:rsidRDefault="00B72B33" w:rsidP="00C86BC4"/>
        </w:tc>
        <w:tc>
          <w:tcPr>
            <w:tcW w:w="1366" w:type="dxa"/>
            <w:vMerge/>
          </w:tcPr>
          <w:p w:rsidR="00B72B33" w:rsidRPr="00B236A3" w:rsidRDefault="00B72B33" w:rsidP="00C86BC4">
            <w:pPr>
              <w:jc w:val="center"/>
            </w:pPr>
          </w:p>
        </w:tc>
        <w:tc>
          <w:tcPr>
            <w:tcW w:w="1376" w:type="dxa"/>
            <w:vMerge/>
          </w:tcPr>
          <w:p w:rsidR="00B72B33" w:rsidRPr="00B236A3" w:rsidRDefault="00B72B33" w:rsidP="00C86BC4">
            <w:pPr>
              <w:jc w:val="center"/>
            </w:pPr>
          </w:p>
        </w:tc>
        <w:tc>
          <w:tcPr>
            <w:tcW w:w="723" w:type="dxa"/>
            <w:vMerge/>
          </w:tcPr>
          <w:p w:rsidR="00B72B33" w:rsidRPr="00B236A3" w:rsidRDefault="00B72B33" w:rsidP="00C86BC4">
            <w:pPr>
              <w:jc w:val="center"/>
            </w:pPr>
          </w:p>
        </w:tc>
      </w:tr>
      <w:tr w:rsidR="00B72B33" w:rsidRPr="00B236A3" w:rsidTr="00C86BC4">
        <w:trPr>
          <w:trHeight w:val="20"/>
          <w:jc w:val="center"/>
        </w:trPr>
        <w:tc>
          <w:tcPr>
            <w:tcW w:w="1956" w:type="dxa"/>
          </w:tcPr>
          <w:p w:rsidR="00B72B33" w:rsidRPr="00577FEF" w:rsidRDefault="00B72B33" w:rsidP="00C86BC4">
            <w:pPr>
              <w:tabs>
                <w:tab w:val="left" w:pos="2340"/>
              </w:tabs>
              <w:jc w:val="both"/>
              <w:rPr>
                <w:sz w:val="20"/>
              </w:rPr>
            </w:pPr>
            <w:r w:rsidRPr="00577FEF">
              <w:rPr>
                <w:sz w:val="20"/>
              </w:rPr>
              <w:t xml:space="preserve">FP: Application of  Tricyclazole 75WP @ 1g/ lit thrice at 10 to 15 days interval </w:t>
            </w:r>
          </w:p>
        </w:tc>
        <w:tc>
          <w:tcPr>
            <w:tcW w:w="850" w:type="dxa"/>
          </w:tcPr>
          <w:p w:rsidR="00B72B33" w:rsidRPr="00B236A3" w:rsidRDefault="00B72B33" w:rsidP="00C86BC4">
            <w:pPr>
              <w:jc w:val="center"/>
            </w:pPr>
            <w:r>
              <w:t>07</w:t>
            </w:r>
          </w:p>
        </w:tc>
        <w:tc>
          <w:tcPr>
            <w:tcW w:w="1220" w:type="dxa"/>
          </w:tcPr>
          <w:p w:rsidR="00B72B33" w:rsidRPr="00A6628E" w:rsidRDefault="00B72B33" w:rsidP="00C86BC4">
            <w:pPr>
              <w:pStyle w:val="NormalWeb"/>
              <w:spacing w:before="0" w:beforeAutospacing="0" w:after="0" w:afterAutospacing="0"/>
              <w:rPr>
                <w:rFonts w:ascii="Arial" w:hAnsi="Arial" w:cs="Arial"/>
              </w:rPr>
            </w:pPr>
            <w:r w:rsidRPr="00A6628E">
              <w:rPr>
                <w:rFonts w:ascii="Calibri" w:hAnsi="Calibri" w:cs="Calibri"/>
                <w:kern w:val="24"/>
              </w:rPr>
              <w:t>7.6</w:t>
            </w:r>
          </w:p>
        </w:tc>
        <w:tc>
          <w:tcPr>
            <w:tcW w:w="1481" w:type="dxa"/>
          </w:tcPr>
          <w:p w:rsidR="00B72B33" w:rsidRPr="007E545E" w:rsidRDefault="00B72B33" w:rsidP="00C86BC4">
            <w:pPr>
              <w:spacing w:before="100" w:beforeAutospacing="1" w:after="100" w:afterAutospacing="1"/>
              <w:jc w:val="center"/>
            </w:pPr>
            <w:r>
              <w:t>64</w:t>
            </w:r>
          </w:p>
        </w:tc>
        <w:tc>
          <w:tcPr>
            <w:tcW w:w="1410" w:type="dxa"/>
          </w:tcPr>
          <w:p w:rsidR="00B72B33" w:rsidRPr="007E545E" w:rsidRDefault="00B72B33" w:rsidP="00C86BC4">
            <w:pPr>
              <w:spacing w:before="100" w:beforeAutospacing="1" w:after="100" w:afterAutospacing="1"/>
              <w:jc w:val="center"/>
            </w:pPr>
            <w:r>
              <w:t>18.9 g</w:t>
            </w:r>
          </w:p>
        </w:tc>
        <w:tc>
          <w:tcPr>
            <w:tcW w:w="1240" w:type="dxa"/>
          </w:tcPr>
          <w:p w:rsidR="00B72B33" w:rsidRPr="007E545E" w:rsidRDefault="00B72B33" w:rsidP="00C86BC4">
            <w:pPr>
              <w:spacing w:before="100" w:beforeAutospacing="1" w:after="100" w:afterAutospacing="1"/>
              <w:jc w:val="center"/>
            </w:pPr>
            <w:r>
              <w:t>67</w:t>
            </w:r>
          </w:p>
        </w:tc>
        <w:tc>
          <w:tcPr>
            <w:tcW w:w="995" w:type="dxa"/>
          </w:tcPr>
          <w:p w:rsidR="00B72B33" w:rsidRPr="00B236A3" w:rsidRDefault="00B72B33" w:rsidP="00C86BC4">
            <w:pPr>
              <w:jc w:val="center"/>
            </w:pPr>
            <w:r>
              <w:t>37.80</w:t>
            </w:r>
          </w:p>
        </w:tc>
        <w:tc>
          <w:tcPr>
            <w:tcW w:w="1354" w:type="dxa"/>
          </w:tcPr>
          <w:p w:rsidR="00B72B33" w:rsidRPr="00B236A3" w:rsidRDefault="00B72B33" w:rsidP="00C86BC4">
            <w:pPr>
              <w:jc w:val="center"/>
            </w:pPr>
            <w:r>
              <w:t>35400</w:t>
            </w:r>
          </w:p>
        </w:tc>
        <w:tc>
          <w:tcPr>
            <w:tcW w:w="1366" w:type="dxa"/>
          </w:tcPr>
          <w:p w:rsidR="00B72B33" w:rsidRPr="00B236A3" w:rsidRDefault="00B72B33" w:rsidP="00C86BC4">
            <w:pPr>
              <w:jc w:val="center"/>
            </w:pPr>
            <w:r>
              <w:t>54810</w:t>
            </w:r>
          </w:p>
        </w:tc>
        <w:tc>
          <w:tcPr>
            <w:tcW w:w="1376" w:type="dxa"/>
          </w:tcPr>
          <w:p w:rsidR="00B72B33" w:rsidRPr="00B236A3" w:rsidRDefault="00B72B33" w:rsidP="00C86BC4">
            <w:pPr>
              <w:jc w:val="center"/>
            </w:pPr>
            <w:r>
              <w:t>19410</w:t>
            </w:r>
          </w:p>
        </w:tc>
        <w:tc>
          <w:tcPr>
            <w:tcW w:w="723" w:type="dxa"/>
          </w:tcPr>
          <w:p w:rsidR="00B72B33" w:rsidRPr="00B236A3" w:rsidRDefault="00B72B33" w:rsidP="00C86BC4">
            <w:pPr>
              <w:jc w:val="center"/>
            </w:pPr>
            <w:r>
              <w:t>1.56</w:t>
            </w:r>
          </w:p>
        </w:tc>
      </w:tr>
      <w:tr w:rsidR="00B72B33" w:rsidRPr="00B236A3" w:rsidTr="00C86BC4">
        <w:trPr>
          <w:trHeight w:val="20"/>
          <w:jc w:val="center"/>
        </w:trPr>
        <w:tc>
          <w:tcPr>
            <w:tcW w:w="1956" w:type="dxa"/>
          </w:tcPr>
          <w:p w:rsidR="00B72B33" w:rsidRPr="00577FEF" w:rsidRDefault="00B72B33" w:rsidP="00C86BC4">
            <w:pPr>
              <w:tabs>
                <w:tab w:val="left" w:pos="2340"/>
              </w:tabs>
              <w:jc w:val="both"/>
              <w:rPr>
                <w:sz w:val="20"/>
              </w:rPr>
            </w:pPr>
            <w:r w:rsidRPr="00577FEF">
              <w:rPr>
                <w:sz w:val="20"/>
              </w:rPr>
              <w:t xml:space="preserve">TO1: Seed treatment with Carbendazim @2g/kg + Spraying of Tricyclazole 75WP @0.06% + spraying of </w:t>
            </w:r>
            <w:r w:rsidRPr="00577FEF">
              <w:rPr>
                <w:i/>
                <w:iCs/>
                <w:sz w:val="20"/>
              </w:rPr>
              <w:t>Pseudomonas flurosence</w:t>
            </w:r>
            <w:r w:rsidRPr="00577FEF">
              <w:rPr>
                <w:sz w:val="20"/>
              </w:rPr>
              <w:t xml:space="preserve"> @ 0.4g/ lit after 7 days of 1</w:t>
            </w:r>
            <w:r w:rsidRPr="00577FEF">
              <w:rPr>
                <w:sz w:val="20"/>
                <w:vertAlign w:val="superscript"/>
              </w:rPr>
              <w:t>st</w:t>
            </w:r>
            <w:r w:rsidRPr="00577FEF">
              <w:rPr>
                <w:sz w:val="20"/>
              </w:rPr>
              <w:t xml:space="preserve"> spray </w:t>
            </w:r>
          </w:p>
        </w:tc>
        <w:tc>
          <w:tcPr>
            <w:tcW w:w="850" w:type="dxa"/>
          </w:tcPr>
          <w:p w:rsidR="00B72B33" w:rsidRPr="00B236A3" w:rsidRDefault="00B72B33" w:rsidP="00C86BC4">
            <w:pPr>
              <w:jc w:val="center"/>
            </w:pPr>
            <w:r>
              <w:t>07</w:t>
            </w:r>
          </w:p>
        </w:tc>
        <w:tc>
          <w:tcPr>
            <w:tcW w:w="1220" w:type="dxa"/>
          </w:tcPr>
          <w:p w:rsidR="00B72B33" w:rsidRPr="00A6628E" w:rsidRDefault="00B72B33" w:rsidP="00C86BC4">
            <w:pPr>
              <w:pStyle w:val="NormalWeb"/>
              <w:spacing w:before="0" w:beforeAutospacing="0" w:after="0" w:afterAutospacing="0"/>
              <w:rPr>
                <w:rFonts w:ascii="Arial" w:hAnsi="Arial" w:cs="Arial"/>
              </w:rPr>
            </w:pPr>
            <w:r w:rsidRPr="00A6628E">
              <w:rPr>
                <w:rFonts w:ascii="Calibri" w:hAnsi="Calibri" w:cs="Calibri"/>
                <w:b/>
                <w:bCs/>
                <w:kern w:val="24"/>
              </w:rPr>
              <w:t>11.8</w:t>
            </w:r>
          </w:p>
        </w:tc>
        <w:tc>
          <w:tcPr>
            <w:tcW w:w="1481" w:type="dxa"/>
          </w:tcPr>
          <w:p w:rsidR="00B72B33" w:rsidRPr="007E545E" w:rsidRDefault="00B72B33" w:rsidP="00C86BC4">
            <w:pPr>
              <w:spacing w:before="100" w:beforeAutospacing="1" w:after="100" w:afterAutospacing="1"/>
              <w:jc w:val="center"/>
            </w:pPr>
            <w:r>
              <w:t>71</w:t>
            </w:r>
          </w:p>
        </w:tc>
        <w:tc>
          <w:tcPr>
            <w:tcW w:w="1410" w:type="dxa"/>
          </w:tcPr>
          <w:p w:rsidR="00B72B33" w:rsidRPr="007E545E" w:rsidRDefault="00B72B33" w:rsidP="00C86BC4">
            <w:pPr>
              <w:spacing w:before="100" w:beforeAutospacing="1" w:after="100" w:afterAutospacing="1"/>
              <w:jc w:val="center"/>
            </w:pPr>
            <w:r>
              <w:t>23.6</w:t>
            </w:r>
          </w:p>
        </w:tc>
        <w:tc>
          <w:tcPr>
            <w:tcW w:w="1240" w:type="dxa"/>
          </w:tcPr>
          <w:p w:rsidR="00B72B33" w:rsidRPr="007E545E" w:rsidRDefault="00B72B33" w:rsidP="00C86BC4">
            <w:pPr>
              <w:spacing w:before="100" w:beforeAutospacing="1" w:after="100" w:afterAutospacing="1"/>
              <w:jc w:val="center"/>
            </w:pPr>
            <w:r>
              <w:t>19</w:t>
            </w:r>
          </w:p>
        </w:tc>
        <w:tc>
          <w:tcPr>
            <w:tcW w:w="995" w:type="dxa"/>
          </w:tcPr>
          <w:p w:rsidR="00B72B33" w:rsidRPr="00B236A3" w:rsidRDefault="00B72B33" w:rsidP="00C86BC4">
            <w:pPr>
              <w:jc w:val="center"/>
            </w:pPr>
            <w:r>
              <w:t>48.30</w:t>
            </w:r>
          </w:p>
        </w:tc>
        <w:tc>
          <w:tcPr>
            <w:tcW w:w="1354" w:type="dxa"/>
          </w:tcPr>
          <w:p w:rsidR="00B72B33" w:rsidRPr="00B236A3" w:rsidRDefault="00B72B33" w:rsidP="00C86BC4">
            <w:pPr>
              <w:jc w:val="center"/>
            </w:pPr>
            <w:r>
              <w:t>41750</w:t>
            </w:r>
          </w:p>
        </w:tc>
        <w:tc>
          <w:tcPr>
            <w:tcW w:w="1366" w:type="dxa"/>
          </w:tcPr>
          <w:p w:rsidR="00B72B33" w:rsidRPr="00B236A3" w:rsidRDefault="00B72B33" w:rsidP="00C86BC4">
            <w:pPr>
              <w:jc w:val="center"/>
            </w:pPr>
            <w:r>
              <w:t>70035</w:t>
            </w:r>
          </w:p>
        </w:tc>
        <w:tc>
          <w:tcPr>
            <w:tcW w:w="1376" w:type="dxa"/>
          </w:tcPr>
          <w:p w:rsidR="00B72B33" w:rsidRPr="00B236A3" w:rsidRDefault="00B72B33" w:rsidP="00C86BC4">
            <w:pPr>
              <w:jc w:val="center"/>
            </w:pPr>
            <w:r>
              <w:t>28285</w:t>
            </w:r>
          </w:p>
        </w:tc>
        <w:tc>
          <w:tcPr>
            <w:tcW w:w="723" w:type="dxa"/>
          </w:tcPr>
          <w:p w:rsidR="00B72B33" w:rsidRPr="00B236A3" w:rsidRDefault="00B72B33" w:rsidP="00C86BC4">
            <w:pPr>
              <w:jc w:val="center"/>
            </w:pPr>
            <w:r>
              <w:t>1.71</w:t>
            </w:r>
          </w:p>
        </w:tc>
      </w:tr>
      <w:tr w:rsidR="00B72B33" w:rsidRPr="00B236A3" w:rsidTr="00C86BC4">
        <w:trPr>
          <w:trHeight w:val="20"/>
          <w:jc w:val="center"/>
        </w:trPr>
        <w:tc>
          <w:tcPr>
            <w:tcW w:w="1956" w:type="dxa"/>
          </w:tcPr>
          <w:p w:rsidR="00B72B33" w:rsidRPr="00577FEF" w:rsidRDefault="00B72B33" w:rsidP="00C86BC4">
            <w:pPr>
              <w:jc w:val="both"/>
              <w:rPr>
                <w:sz w:val="20"/>
              </w:rPr>
            </w:pPr>
            <w:r w:rsidRPr="00577FEF">
              <w:rPr>
                <w:sz w:val="20"/>
              </w:rPr>
              <w:t xml:space="preserve">TO2: Seed treatment with </w:t>
            </w:r>
            <w:r w:rsidRPr="00577FEF">
              <w:rPr>
                <w:i/>
                <w:iCs/>
                <w:sz w:val="20"/>
              </w:rPr>
              <w:t xml:space="preserve">Pseudomonas flurosence </w:t>
            </w:r>
            <w:r w:rsidRPr="00577FEF">
              <w:rPr>
                <w:sz w:val="20"/>
              </w:rPr>
              <w:t xml:space="preserve">@ 10g/lit water for 30 min + Spraying of Tricyclazole 75WP @0.06%  + spraying of </w:t>
            </w:r>
            <w:r w:rsidRPr="00577FEF">
              <w:rPr>
                <w:i/>
                <w:iCs/>
                <w:sz w:val="20"/>
              </w:rPr>
              <w:t>Pseudomonas flurosence</w:t>
            </w:r>
            <w:r w:rsidRPr="00577FEF">
              <w:rPr>
                <w:sz w:val="20"/>
              </w:rPr>
              <w:t xml:space="preserve"> @ 0.4g/ lit after 7 days of 1</w:t>
            </w:r>
            <w:r w:rsidRPr="00577FEF">
              <w:rPr>
                <w:sz w:val="20"/>
                <w:vertAlign w:val="superscript"/>
              </w:rPr>
              <w:t>st</w:t>
            </w:r>
            <w:r w:rsidRPr="00577FEF">
              <w:rPr>
                <w:sz w:val="20"/>
              </w:rPr>
              <w:t xml:space="preserve"> spray</w:t>
            </w:r>
          </w:p>
        </w:tc>
        <w:tc>
          <w:tcPr>
            <w:tcW w:w="850" w:type="dxa"/>
          </w:tcPr>
          <w:p w:rsidR="00B72B33" w:rsidRPr="00B236A3" w:rsidRDefault="00B72B33" w:rsidP="00C86BC4">
            <w:pPr>
              <w:jc w:val="center"/>
            </w:pPr>
            <w:r>
              <w:t>07</w:t>
            </w:r>
          </w:p>
        </w:tc>
        <w:tc>
          <w:tcPr>
            <w:tcW w:w="1220" w:type="dxa"/>
          </w:tcPr>
          <w:p w:rsidR="00B72B33" w:rsidRPr="00A6628E" w:rsidRDefault="00B72B33" w:rsidP="00C86BC4">
            <w:pPr>
              <w:pStyle w:val="NormalWeb"/>
              <w:spacing w:before="0" w:beforeAutospacing="0" w:after="0" w:afterAutospacing="0"/>
              <w:rPr>
                <w:rFonts w:ascii="Arial" w:hAnsi="Arial" w:cs="Arial"/>
              </w:rPr>
            </w:pPr>
            <w:r w:rsidRPr="00A6628E">
              <w:rPr>
                <w:rFonts w:ascii="Calibri" w:hAnsi="Calibri" w:cs="Calibri"/>
                <w:kern w:val="24"/>
              </w:rPr>
              <w:t>12.3</w:t>
            </w:r>
          </w:p>
        </w:tc>
        <w:tc>
          <w:tcPr>
            <w:tcW w:w="1481" w:type="dxa"/>
          </w:tcPr>
          <w:p w:rsidR="00B72B33" w:rsidRPr="007E545E" w:rsidRDefault="00B72B33" w:rsidP="00C86BC4">
            <w:pPr>
              <w:spacing w:before="100" w:beforeAutospacing="1" w:after="100" w:afterAutospacing="1"/>
              <w:jc w:val="center"/>
            </w:pPr>
            <w:r>
              <w:t>76</w:t>
            </w:r>
          </w:p>
        </w:tc>
        <w:tc>
          <w:tcPr>
            <w:tcW w:w="1410" w:type="dxa"/>
          </w:tcPr>
          <w:p w:rsidR="00B72B33" w:rsidRPr="007E545E" w:rsidRDefault="00B72B33" w:rsidP="00C86BC4">
            <w:pPr>
              <w:spacing w:before="100" w:beforeAutospacing="1" w:after="100" w:afterAutospacing="1"/>
              <w:jc w:val="center"/>
            </w:pPr>
            <w:r>
              <w:t>23.7</w:t>
            </w:r>
          </w:p>
        </w:tc>
        <w:tc>
          <w:tcPr>
            <w:tcW w:w="1240" w:type="dxa"/>
          </w:tcPr>
          <w:p w:rsidR="00B72B33" w:rsidRPr="007E545E" w:rsidRDefault="00B72B33" w:rsidP="00C86BC4">
            <w:pPr>
              <w:spacing w:before="100" w:beforeAutospacing="1" w:after="100" w:afterAutospacing="1"/>
              <w:jc w:val="center"/>
            </w:pPr>
            <w:r>
              <w:t>14</w:t>
            </w:r>
          </w:p>
        </w:tc>
        <w:tc>
          <w:tcPr>
            <w:tcW w:w="995" w:type="dxa"/>
          </w:tcPr>
          <w:p w:rsidR="00B72B33" w:rsidRPr="00B236A3" w:rsidRDefault="00B72B33" w:rsidP="00C86BC4">
            <w:pPr>
              <w:jc w:val="center"/>
            </w:pPr>
            <w:r>
              <w:t>49.90</w:t>
            </w:r>
          </w:p>
        </w:tc>
        <w:tc>
          <w:tcPr>
            <w:tcW w:w="1354" w:type="dxa"/>
          </w:tcPr>
          <w:p w:rsidR="00B72B33" w:rsidRPr="00B236A3" w:rsidRDefault="00B72B33" w:rsidP="00C86BC4">
            <w:pPr>
              <w:jc w:val="center"/>
            </w:pPr>
            <w:r>
              <w:t>42320</w:t>
            </w:r>
          </w:p>
        </w:tc>
        <w:tc>
          <w:tcPr>
            <w:tcW w:w="1366" w:type="dxa"/>
          </w:tcPr>
          <w:p w:rsidR="00B72B33" w:rsidRPr="00B236A3" w:rsidRDefault="00B72B33" w:rsidP="00C86BC4">
            <w:pPr>
              <w:jc w:val="center"/>
            </w:pPr>
            <w:r>
              <w:t>72355</w:t>
            </w:r>
          </w:p>
        </w:tc>
        <w:tc>
          <w:tcPr>
            <w:tcW w:w="1376" w:type="dxa"/>
          </w:tcPr>
          <w:p w:rsidR="00B72B33" w:rsidRPr="00B236A3" w:rsidRDefault="00B72B33" w:rsidP="00C86BC4">
            <w:pPr>
              <w:jc w:val="center"/>
            </w:pPr>
            <w:r>
              <w:t>30053</w:t>
            </w:r>
          </w:p>
        </w:tc>
        <w:tc>
          <w:tcPr>
            <w:tcW w:w="723" w:type="dxa"/>
          </w:tcPr>
          <w:p w:rsidR="00B72B33" w:rsidRPr="00B236A3" w:rsidRDefault="00B72B33" w:rsidP="00C86BC4">
            <w:pPr>
              <w:jc w:val="center"/>
            </w:pPr>
            <w:r>
              <w:t>1.76</w:t>
            </w:r>
          </w:p>
        </w:tc>
      </w:tr>
    </w:tbl>
    <w:p w:rsidR="00B72B33" w:rsidRPr="00B236A3" w:rsidRDefault="00B72B33" w:rsidP="00B72B33">
      <w:r w:rsidRPr="00B236A3">
        <w:lastRenderedPageBreak/>
        <w:t xml:space="preserve">Results: </w:t>
      </w:r>
      <w:r w:rsidRPr="00B539D0">
        <w:t xml:space="preserve">Seed treatment with </w:t>
      </w:r>
      <w:r w:rsidRPr="00B539D0">
        <w:rPr>
          <w:i/>
          <w:iCs/>
        </w:rPr>
        <w:t xml:space="preserve">Pseudomonas flurosence </w:t>
      </w:r>
      <w:r w:rsidRPr="00B539D0">
        <w:t xml:space="preserve">@ 10g/lit water for 30 min + Spraying of Tricyclazole 75WP @0.06%  + spraying of </w:t>
      </w:r>
      <w:r w:rsidRPr="00B539D0">
        <w:rPr>
          <w:i/>
          <w:iCs/>
        </w:rPr>
        <w:t>Pseudomonas flurosence</w:t>
      </w:r>
      <w:r w:rsidRPr="00B539D0">
        <w:t xml:space="preserve"> @ 0.4g/ lit after 7 days of 1</w:t>
      </w:r>
      <w:r w:rsidRPr="00B539D0">
        <w:rPr>
          <w:vertAlign w:val="superscript"/>
        </w:rPr>
        <w:t>st</w:t>
      </w:r>
      <w:r w:rsidRPr="00B539D0">
        <w:t xml:space="preserve"> spray</w:t>
      </w:r>
      <w:r>
        <w:t xml:space="preserve"> was the best treatment with highest B:C of 1.76</w:t>
      </w:r>
    </w:p>
    <w:p w:rsidR="00B72B33" w:rsidRDefault="00B72B33" w:rsidP="00B72B33">
      <w:pPr>
        <w:spacing w:line="259" w:lineRule="auto"/>
        <w:rPr>
          <w:sz w:val="32"/>
          <w:szCs w:val="32"/>
        </w:rPr>
      </w:pPr>
    </w:p>
    <w:p w:rsidR="00B72B33" w:rsidRDefault="00B72B33" w:rsidP="00B72B33">
      <w:pPr>
        <w:spacing w:line="259" w:lineRule="auto"/>
        <w:rPr>
          <w:sz w:val="32"/>
          <w:szCs w:val="32"/>
        </w:rPr>
      </w:pPr>
    </w:p>
    <w:p w:rsidR="00B72B33" w:rsidRPr="005D64D7" w:rsidRDefault="00B72B33" w:rsidP="00B72B33">
      <w:pPr>
        <w:spacing w:line="259" w:lineRule="auto"/>
        <w:rPr>
          <w:bCs/>
          <w:sz w:val="20"/>
          <w:szCs w:val="20"/>
        </w:rPr>
      </w:pPr>
      <w:r w:rsidRPr="005D64D7">
        <w:rPr>
          <w:sz w:val="32"/>
          <w:szCs w:val="32"/>
        </w:rPr>
        <w:t>OFT-</w:t>
      </w:r>
      <w:r>
        <w:rPr>
          <w:sz w:val="32"/>
          <w:szCs w:val="32"/>
        </w:rPr>
        <w:t xml:space="preserve"> 2</w:t>
      </w:r>
    </w:p>
    <w:tbl>
      <w:tblP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
        <w:gridCol w:w="4998"/>
        <w:gridCol w:w="8012"/>
      </w:tblGrid>
      <w:tr w:rsidR="00B72B33" w:rsidRPr="00A502D4" w:rsidTr="00C86BC4">
        <w:trPr>
          <w:trHeight w:val="365"/>
        </w:trPr>
        <w:tc>
          <w:tcPr>
            <w:tcW w:w="1162" w:type="dxa"/>
          </w:tcPr>
          <w:p w:rsidR="00B72B33" w:rsidRPr="00A502D4" w:rsidRDefault="00B72B33" w:rsidP="00C86BC4">
            <w:pPr>
              <w:spacing w:before="100" w:beforeAutospacing="1"/>
              <w:ind w:right="240"/>
              <w:rPr>
                <w:szCs w:val="20"/>
              </w:rPr>
            </w:pPr>
            <w:r w:rsidRPr="00A502D4">
              <w:rPr>
                <w:szCs w:val="20"/>
              </w:rPr>
              <w:t>1.</w:t>
            </w:r>
          </w:p>
        </w:tc>
        <w:tc>
          <w:tcPr>
            <w:tcW w:w="4998" w:type="dxa"/>
          </w:tcPr>
          <w:p w:rsidR="00B72B33" w:rsidRPr="00A502D4" w:rsidRDefault="00B72B33" w:rsidP="00C86BC4">
            <w:pPr>
              <w:spacing w:before="100" w:beforeAutospacing="1" w:after="100" w:afterAutospacing="1"/>
            </w:pPr>
            <w:r w:rsidRPr="00A502D4">
              <w:t>Title of On farm Trial</w:t>
            </w:r>
          </w:p>
        </w:tc>
        <w:tc>
          <w:tcPr>
            <w:tcW w:w="8012" w:type="dxa"/>
          </w:tcPr>
          <w:p w:rsidR="00B72B33" w:rsidRPr="00A502D4" w:rsidRDefault="00B72B33" w:rsidP="00C86BC4">
            <w:pPr>
              <w:spacing w:before="100" w:beforeAutospacing="1" w:after="100" w:afterAutospacing="1"/>
              <w:jc w:val="both"/>
            </w:pPr>
            <w:r w:rsidRPr="00A502D4">
              <w:rPr>
                <w:b/>
                <w:bCs/>
              </w:rPr>
              <w:t>Assessment of inter crops in teak based agro-forestry system</w:t>
            </w:r>
          </w:p>
        </w:tc>
      </w:tr>
      <w:tr w:rsidR="00B72B33" w:rsidRPr="00A502D4" w:rsidTr="00C86BC4">
        <w:trPr>
          <w:trHeight w:val="274"/>
        </w:trPr>
        <w:tc>
          <w:tcPr>
            <w:tcW w:w="1162" w:type="dxa"/>
          </w:tcPr>
          <w:p w:rsidR="00B72B33" w:rsidRPr="00A502D4" w:rsidRDefault="00B72B33" w:rsidP="00C86BC4">
            <w:pPr>
              <w:spacing w:before="100" w:beforeAutospacing="1" w:after="100" w:afterAutospacing="1"/>
              <w:ind w:right="240"/>
              <w:rPr>
                <w:szCs w:val="20"/>
              </w:rPr>
            </w:pPr>
            <w:r w:rsidRPr="00A502D4">
              <w:rPr>
                <w:szCs w:val="20"/>
              </w:rPr>
              <w:t>2.</w:t>
            </w:r>
          </w:p>
        </w:tc>
        <w:tc>
          <w:tcPr>
            <w:tcW w:w="4998" w:type="dxa"/>
          </w:tcPr>
          <w:p w:rsidR="00B72B33" w:rsidRPr="00A502D4" w:rsidRDefault="00B72B33" w:rsidP="00C86BC4">
            <w:pPr>
              <w:spacing w:before="100" w:beforeAutospacing="1" w:after="100" w:afterAutospacing="1"/>
            </w:pPr>
            <w:r w:rsidRPr="00A502D4">
              <w:t>Problem diagnosed</w:t>
            </w:r>
          </w:p>
        </w:tc>
        <w:tc>
          <w:tcPr>
            <w:tcW w:w="8012" w:type="dxa"/>
          </w:tcPr>
          <w:p w:rsidR="00B72B33" w:rsidRPr="00A502D4" w:rsidRDefault="00B72B33" w:rsidP="00C86BC4">
            <w:pPr>
              <w:spacing w:before="100" w:beforeAutospacing="1" w:after="100" w:afterAutospacing="1"/>
            </w:pPr>
            <w:r w:rsidRPr="00A502D4">
              <w:t>Waiting for monetary return for long time and non utilization of inter space.</w:t>
            </w:r>
          </w:p>
        </w:tc>
      </w:tr>
      <w:tr w:rsidR="00B72B33" w:rsidRPr="00A502D4" w:rsidTr="00C86BC4">
        <w:trPr>
          <w:trHeight w:val="885"/>
        </w:trPr>
        <w:tc>
          <w:tcPr>
            <w:tcW w:w="1162" w:type="dxa"/>
          </w:tcPr>
          <w:p w:rsidR="00B72B33" w:rsidRPr="00A502D4" w:rsidRDefault="00B72B33" w:rsidP="00C86BC4">
            <w:pPr>
              <w:spacing w:before="100" w:beforeAutospacing="1" w:after="100" w:afterAutospacing="1"/>
              <w:ind w:right="240"/>
              <w:rPr>
                <w:szCs w:val="20"/>
              </w:rPr>
            </w:pPr>
            <w:r w:rsidRPr="00A502D4">
              <w:rPr>
                <w:szCs w:val="20"/>
              </w:rPr>
              <w:t>3.</w:t>
            </w:r>
          </w:p>
        </w:tc>
        <w:tc>
          <w:tcPr>
            <w:tcW w:w="4998" w:type="dxa"/>
          </w:tcPr>
          <w:p w:rsidR="00B72B33" w:rsidRPr="00A502D4" w:rsidRDefault="00B72B33" w:rsidP="00C86BC4">
            <w:pPr>
              <w:ind w:right="240"/>
            </w:pPr>
            <w:r w:rsidRPr="00A502D4">
              <w:t>Details of technologies selected for assessment/refinement</w:t>
            </w:r>
          </w:p>
          <w:p w:rsidR="00B72B33" w:rsidRPr="00A502D4" w:rsidRDefault="00B72B33" w:rsidP="00C86BC4">
            <w:pPr>
              <w:ind w:right="240"/>
            </w:pPr>
            <w:r w:rsidRPr="00A502D4">
              <w:t>(Mention either Assessed or Refined)</w:t>
            </w:r>
          </w:p>
        </w:tc>
        <w:tc>
          <w:tcPr>
            <w:tcW w:w="8012" w:type="dxa"/>
          </w:tcPr>
          <w:p w:rsidR="00B72B33" w:rsidRPr="00A502D4" w:rsidRDefault="00B72B33" w:rsidP="00C86BC4">
            <w:pPr>
              <w:jc w:val="both"/>
              <w:rPr>
                <w:b/>
                <w:bCs/>
              </w:rPr>
            </w:pPr>
            <w:r w:rsidRPr="00A502D4">
              <w:t>TO</w:t>
            </w:r>
            <w:r w:rsidRPr="00A502D4">
              <w:rPr>
                <w:vertAlign w:val="subscript"/>
              </w:rPr>
              <w:t>1</w:t>
            </w:r>
            <w:r w:rsidRPr="00A502D4">
              <w:t>: Teak stumps are planted at a spacing of 8 m x 2m in eat west direction with inter cropping of cowpea in 50cm x30cm spacing.</w:t>
            </w:r>
          </w:p>
          <w:p w:rsidR="00B72B33" w:rsidRPr="00A502D4" w:rsidRDefault="00B72B33" w:rsidP="00C86BC4">
            <w:pPr>
              <w:jc w:val="both"/>
              <w:rPr>
                <w:b/>
                <w:bCs/>
              </w:rPr>
            </w:pPr>
            <w:r w:rsidRPr="00A502D4">
              <w:t>TO</w:t>
            </w:r>
            <w:r w:rsidRPr="00A502D4">
              <w:rPr>
                <w:vertAlign w:val="subscript"/>
              </w:rPr>
              <w:t>2</w:t>
            </w:r>
            <w:r w:rsidRPr="00A502D4">
              <w:t>: Teak stumps are planted at a spacing of 8 m x 2m in eat west direction with inter cropping of okra in 50cm x30cm spacing.</w:t>
            </w:r>
          </w:p>
        </w:tc>
      </w:tr>
      <w:tr w:rsidR="00B72B33" w:rsidRPr="00A502D4" w:rsidTr="00C86BC4">
        <w:trPr>
          <w:trHeight w:val="274"/>
        </w:trPr>
        <w:tc>
          <w:tcPr>
            <w:tcW w:w="1162" w:type="dxa"/>
          </w:tcPr>
          <w:p w:rsidR="00B72B33" w:rsidRPr="00A502D4" w:rsidRDefault="00B72B33" w:rsidP="00C86BC4">
            <w:pPr>
              <w:spacing w:before="100" w:beforeAutospacing="1" w:after="100" w:afterAutospacing="1"/>
              <w:ind w:right="240"/>
              <w:rPr>
                <w:szCs w:val="20"/>
              </w:rPr>
            </w:pPr>
            <w:r w:rsidRPr="00A502D4">
              <w:rPr>
                <w:szCs w:val="20"/>
              </w:rPr>
              <w:t>4.</w:t>
            </w:r>
          </w:p>
        </w:tc>
        <w:tc>
          <w:tcPr>
            <w:tcW w:w="4998" w:type="dxa"/>
          </w:tcPr>
          <w:p w:rsidR="00B72B33" w:rsidRPr="00A502D4" w:rsidRDefault="00B72B33" w:rsidP="00C86BC4">
            <w:pPr>
              <w:spacing w:before="100" w:beforeAutospacing="1" w:after="100" w:afterAutospacing="1"/>
            </w:pPr>
            <w:r w:rsidRPr="00A502D4">
              <w:t>Source of Technology (ICAR/ AICRP/SAU/other, please specify)</w:t>
            </w:r>
          </w:p>
        </w:tc>
        <w:tc>
          <w:tcPr>
            <w:tcW w:w="8012" w:type="dxa"/>
          </w:tcPr>
          <w:p w:rsidR="00B72B33" w:rsidRPr="00A502D4" w:rsidRDefault="00B72B33" w:rsidP="00C86BC4">
            <w:pPr>
              <w:spacing w:before="100" w:beforeAutospacing="1" w:after="100" w:afterAutospacing="1"/>
              <w:jc w:val="both"/>
            </w:pPr>
            <w:r w:rsidRPr="00A502D4">
              <w:t>AICRP on Agro-forestry, OUAT -2014</w:t>
            </w:r>
          </w:p>
        </w:tc>
      </w:tr>
      <w:tr w:rsidR="00B72B33" w:rsidRPr="00A502D4" w:rsidTr="00C86BC4">
        <w:trPr>
          <w:trHeight w:val="325"/>
        </w:trPr>
        <w:tc>
          <w:tcPr>
            <w:tcW w:w="1162" w:type="dxa"/>
          </w:tcPr>
          <w:p w:rsidR="00B72B33" w:rsidRPr="00A502D4" w:rsidRDefault="00B72B33" w:rsidP="00C86BC4">
            <w:pPr>
              <w:spacing w:before="100" w:beforeAutospacing="1" w:after="100" w:afterAutospacing="1"/>
              <w:ind w:right="240"/>
              <w:rPr>
                <w:szCs w:val="20"/>
              </w:rPr>
            </w:pPr>
            <w:r w:rsidRPr="00A502D4">
              <w:rPr>
                <w:szCs w:val="20"/>
              </w:rPr>
              <w:t>5.</w:t>
            </w:r>
          </w:p>
        </w:tc>
        <w:tc>
          <w:tcPr>
            <w:tcW w:w="4998" w:type="dxa"/>
          </w:tcPr>
          <w:p w:rsidR="00B72B33" w:rsidRPr="00A502D4" w:rsidRDefault="00B72B33" w:rsidP="00C86BC4">
            <w:pPr>
              <w:spacing w:before="100" w:beforeAutospacing="1" w:after="100" w:afterAutospacing="1"/>
            </w:pPr>
            <w:r w:rsidRPr="00A502D4">
              <w:t>Production system and thematic area</w:t>
            </w:r>
          </w:p>
        </w:tc>
        <w:tc>
          <w:tcPr>
            <w:tcW w:w="8012" w:type="dxa"/>
          </w:tcPr>
          <w:p w:rsidR="00B72B33" w:rsidRPr="00A502D4" w:rsidRDefault="00B72B33" w:rsidP="00C86BC4">
            <w:pPr>
              <w:spacing w:before="100" w:beforeAutospacing="1" w:after="100" w:afterAutospacing="1"/>
            </w:pPr>
            <w:r w:rsidRPr="00A502D4">
              <w:t>Barren, Rainfed upland, Integrated Farming System</w:t>
            </w:r>
          </w:p>
        </w:tc>
      </w:tr>
      <w:tr w:rsidR="00B72B33" w:rsidRPr="00A502D4" w:rsidTr="00C86BC4">
        <w:trPr>
          <w:trHeight w:val="564"/>
        </w:trPr>
        <w:tc>
          <w:tcPr>
            <w:tcW w:w="1162" w:type="dxa"/>
          </w:tcPr>
          <w:p w:rsidR="00B72B33" w:rsidRPr="00A502D4" w:rsidRDefault="00B72B33" w:rsidP="00C86BC4">
            <w:pPr>
              <w:spacing w:before="100" w:beforeAutospacing="1" w:after="100" w:afterAutospacing="1"/>
              <w:ind w:right="240"/>
              <w:rPr>
                <w:szCs w:val="20"/>
              </w:rPr>
            </w:pPr>
            <w:r w:rsidRPr="00A502D4">
              <w:rPr>
                <w:szCs w:val="20"/>
              </w:rPr>
              <w:t>6.</w:t>
            </w:r>
          </w:p>
        </w:tc>
        <w:tc>
          <w:tcPr>
            <w:tcW w:w="4998" w:type="dxa"/>
          </w:tcPr>
          <w:p w:rsidR="00B72B33" w:rsidRPr="00A502D4" w:rsidRDefault="00B72B33" w:rsidP="00C86BC4">
            <w:pPr>
              <w:spacing w:before="100" w:beforeAutospacing="1" w:after="100" w:afterAutospacing="1"/>
            </w:pPr>
            <w:r w:rsidRPr="00A502D4">
              <w:t>Performance of the Technology with performance indicators</w:t>
            </w:r>
          </w:p>
        </w:tc>
        <w:tc>
          <w:tcPr>
            <w:tcW w:w="8012" w:type="dxa"/>
          </w:tcPr>
          <w:p w:rsidR="00B72B33" w:rsidRPr="00A502D4" w:rsidRDefault="00B72B33" w:rsidP="00C86BC4">
            <w:pPr>
              <w:tabs>
                <w:tab w:val="num" w:pos="432"/>
              </w:tabs>
              <w:spacing w:before="100" w:beforeAutospacing="1" w:after="100" w:afterAutospacing="1"/>
              <w:jc w:val="both"/>
            </w:pPr>
            <w:r w:rsidRPr="00A502D4">
              <w:t>Inter cropping of okra and cowpea give an additional income without  any impact on tree growth</w:t>
            </w:r>
          </w:p>
        </w:tc>
      </w:tr>
      <w:tr w:rsidR="00B72B33" w:rsidRPr="00A502D4" w:rsidTr="00C86BC4">
        <w:trPr>
          <w:trHeight w:val="564"/>
        </w:trPr>
        <w:tc>
          <w:tcPr>
            <w:tcW w:w="1162" w:type="dxa"/>
          </w:tcPr>
          <w:p w:rsidR="00B72B33" w:rsidRPr="00A502D4" w:rsidRDefault="00B72B33" w:rsidP="00C86BC4">
            <w:pPr>
              <w:spacing w:before="100" w:beforeAutospacing="1" w:after="100" w:afterAutospacing="1"/>
              <w:ind w:right="240"/>
              <w:rPr>
                <w:szCs w:val="20"/>
              </w:rPr>
            </w:pPr>
            <w:r w:rsidRPr="00A502D4">
              <w:rPr>
                <w:szCs w:val="20"/>
              </w:rPr>
              <w:t>7.</w:t>
            </w:r>
          </w:p>
        </w:tc>
        <w:tc>
          <w:tcPr>
            <w:tcW w:w="4998" w:type="dxa"/>
          </w:tcPr>
          <w:p w:rsidR="00B72B33" w:rsidRPr="00A502D4" w:rsidRDefault="00B72B33" w:rsidP="00C86BC4">
            <w:pPr>
              <w:spacing w:before="100" w:beforeAutospacing="1" w:after="100" w:afterAutospacing="1"/>
            </w:pPr>
            <w:r w:rsidRPr="00A502D4">
              <w:t>Final recommendation for micro level situation</w:t>
            </w:r>
          </w:p>
        </w:tc>
        <w:tc>
          <w:tcPr>
            <w:tcW w:w="8012" w:type="dxa"/>
          </w:tcPr>
          <w:p w:rsidR="00B72B33" w:rsidRPr="00A502D4" w:rsidRDefault="00B72B33" w:rsidP="00C86BC4">
            <w:pPr>
              <w:spacing w:before="100" w:beforeAutospacing="1" w:after="100" w:afterAutospacing="1"/>
              <w:jc w:val="both"/>
            </w:pPr>
            <w:r w:rsidRPr="00A502D4">
              <w:t>Taking okra as inter cop give higher return with higher benefit cost ratio</w:t>
            </w:r>
          </w:p>
        </w:tc>
      </w:tr>
      <w:tr w:rsidR="00B72B33" w:rsidRPr="00A502D4" w:rsidTr="00C86BC4">
        <w:trPr>
          <w:trHeight w:val="564"/>
        </w:trPr>
        <w:tc>
          <w:tcPr>
            <w:tcW w:w="1162" w:type="dxa"/>
          </w:tcPr>
          <w:p w:rsidR="00B72B33" w:rsidRPr="00A502D4" w:rsidRDefault="00B72B33" w:rsidP="00C86BC4">
            <w:pPr>
              <w:spacing w:before="100" w:beforeAutospacing="1" w:after="100" w:afterAutospacing="1"/>
              <w:ind w:right="240"/>
              <w:rPr>
                <w:szCs w:val="20"/>
              </w:rPr>
            </w:pPr>
            <w:r w:rsidRPr="00A502D4">
              <w:rPr>
                <w:szCs w:val="20"/>
              </w:rPr>
              <w:t>8.</w:t>
            </w:r>
          </w:p>
        </w:tc>
        <w:tc>
          <w:tcPr>
            <w:tcW w:w="4998" w:type="dxa"/>
          </w:tcPr>
          <w:p w:rsidR="00B72B33" w:rsidRPr="00A502D4" w:rsidRDefault="00B72B33" w:rsidP="00C86BC4">
            <w:pPr>
              <w:spacing w:before="100" w:beforeAutospacing="1" w:after="100" w:afterAutospacing="1"/>
            </w:pPr>
            <w:r w:rsidRPr="00A502D4">
              <w:t>Constraints identified and feedback for research</w:t>
            </w:r>
          </w:p>
        </w:tc>
        <w:tc>
          <w:tcPr>
            <w:tcW w:w="8012" w:type="dxa"/>
          </w:tcPr>
          <w:p w:rsidR="00B72B33" w:rsidRPr="00A502D4" w:rsidRDefault="00B72B33" w:rsidP="00C86BC4">
            <w:pPr>
              <w:spacing w:before="100" w:beforeAutospacing="1" w:after="100" w:afterAutospacing="1"/>
            </w:pPr>
            <w:r w:rsidRPr="00A502D4">
              <w:t>Due to irregular  rainfall the growth of tree is suffered</w:t>
            </w:r>
          </w:p>
        </w:tc>
      </w:tr>
      <w:tr w:rsidR="00B72B33" w:rsidRPr="00A502D4" w:rsidTr="00C86BC4">
        <w:trPr>
          <w:trHeight w:val="579"/>
        </w:trPr>
        <w:tc>
          <w:tcPr>
            <w:tcW w:w="1162" w:type="dxa"/>
          </w:tcPr>
          <w:p w:rsidR="00B72B33" w:rsidRPr="00A502D4" w:rsidRDefault="00B72B33" w:rsidP="00C86BC4">
            <w:pPr>
              <w:spacing w:before="100" w:beforeAutospacing="1" w:after="100" w:afterAutospacing="1"/>
              <w:ind w:right="240"/>
              <w:rPr>
                <w:szCs w:val="20"/>
              </w:rPr>
            </w:pPr>
            <w:r w:rsidRPr="00A502D4">
              <w:rPr>
                <w:szCs w:val="20"/>
              </w:rPr>
              <w:t>9.</w:t>
            </w:r>
          </w:p>
        </w:tc>
        <w:tc>
          <w:tcPr>
            <w:tcW w:w="4998" w:type="dxa"/>
          </w:tcPr>
          <w:p w:rsidR="00B72B33" w:rsidRPr="00A502D4" w:rsidRDefault="00B72B33" w:rsidP="00C86BC4">
            <w:pPr>
              <w:spacing w:before="100" w:beforeAutospacing="1" w:after="100" w:afterAutospacing="1"/>
            </w:pPr>
            <w:r w:rsidRPr="00A502D4">
              <w:t>Process of farmers participation and their reaction</w:t>
            </w:r>
          </w:p>
        </w:tc>
        <w:tc>
          <w:tcPr>
            <w:tcW w:w="8012" w:type="dxa"/>
          </w:tcPr>
          <w:p w:rsidR="00B72B33" w:rsidRPr="00A502D4" w:rsidRDefault="00B72B33" w:rsidP="00C86BC4">
            <w:pPr>
              <w:spacing w:before="100" w:beforeAutospacing="1" w:after="100" w:afterAutospacing="1"/>
            </w:pPr>
            <w:r w:rsidRPr="00A502D4">
              <w:t>Farmers are actively participated in this programme&amp; were satisfied with the results.</w:t>
            </w:r>
          </w:p>
        </w:tc>
      </w:tr>
    </w:tbl>
    <w:p w:rsidR="00B72B33" w:rsidRPr="00A502D4" w:rsidRDefault="00B72B33" w:rsidP="00B72B33">
      <w:pPr>
        <w:rPr>
          <w:bCs/>
          <w:sz w:val="20"/>
          <w:szCs w:val="36"/>
        </w:rPr>
      </w:pPr>
    </w:p>
    <w:p w:rsidR="00B72B33" w:rsidRPr="00A502D4" w:rsidRDefault="00B72B33" w:rsidP="00B72B33">
      <w:pPr>
        <w:rPr>
          <w:bCs/>
          <w:iCs/>
          <w:szCs w:val="32"/>
        </w:rPr>
      </w:pPr>
      <w:r w:rsidRPr="00A502D4">
        <w:rPr>
          <w:bCs/>
          <w:i/>
          <w:iCs/>
          <w:sz w:val="32"/>
          <w:szCs w:val="32"/>
        </w:rPr>
        <w:t xml:space="preserve">Thematic area: </w:t>
      </w:r>
      <w:r w:rsidRPr="00A502D4">
        <w:rPr>
          <w:bCs/>
          <w:iCs/>
          <w:szCs w:val="32"/>
        </w:rPr>
        <w:t>Integrated farming system</w:t>
      </w:r>
    </w:p>
    <w:p w:rsidR="00B72B33" w:rsidRPr="00A502D4" w:rsidRDefault="00B72B33" w:rsidP="00B72B33">
      <w:pPr>
        <w:ind w:left="2070" w:hanging="2070"/>
        <w:jc w:val="both"/>
      </w:pPr>
      <w:r w:rsidRPr="00A502D4">
        <w:t>Problem definition: Waiting for monetary return for long time and non utilization of inter space.</w:t>
      </w:r>
    </w:p>
    <w:p w:rsidR="00B72B33" w:rsidRPr="00A502D4" w:rsidRDefault="00B72B33" w:rsidP="00B72B33">
      <w:pPr>
        <w:jc w:val="both"/>
        <w:rPr>
          <w:bCs/>
        </w:rPr>
      </w:pPr>
      <w:r w:rsidRPr="00A502D4">
        <w:t xml:space="preserve">Technology assessed: </w:t>
      </w:r>
      <w:r w:rsidRPr="00A502D4">
        <w:rPr>
          <w:bCs/>
        </w:rPr>
        <w:t>Assessment of inter crops in teak based agro-forestry system</w:t>
      </w:r>
    </w:p>
    <w:p w:rsidR="00B72B33" w:rsidRPr="00A502D4" w:rsidRDefault="00B72B33" w:rsidP="00B72B33">
      <w:pPr>
        <w:jc w:val="both"/>
      </w:pPr>
      <w:r w:rsidRPr="00A502D4">
        <w:t xml:space="preserve">Table: </w:t>
      </w:r>
    </w:p>
    <w:tbl>
      <w:tblPr>
        <w:tblW w:w="12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8"/>
        <w:gridCol w:w="1023"/>
        <w:gridCol w:w="1267"/>
        <w:gridCol w:w="1529"/>
        <w:gridCol w:w="1350"/>
        <w:gridCol w:w="790"/>
        <w:gridCol w:w="1422"/>
        <w:gridCol w:w="1366"/>
        <w:gridCol w:w="1376"/>
        <w:gridCol w:w="723"/>
      </w:tblGrid>
      <w:tr w:rsidR="00B72B33" w:rsidRPr="00A502D4" w:rsidTr="00C86BC4">
        <w:trPr>
          <w:trHeight w:val="1108"/>
        </w:trPr>
        <w:tc>
          <w:tcPr>
            <w:tcW w:w="1688" w:type="dxa"/>
          </w:tcPr>
          <w:p w:rsidR="00B72B33" w:rsidRPr="00A502D4" w:rsidRDefault="00B72B33" w:rsidP="00C86BC4">
            <w:pPr>
              <w:tabs>
                <w:tab w:val="left" w:pos="1140"/>
              </w:tabs>
              <w:jc w:val="both"/>
            </w:pPr>
            <w:r w:rsidRPr="00A502D4">
              <w:t>Technology option</w:t>
            </w:r>
          </w:p>
        </w:tc>
        <w:tc>
          <w:tcPr>
            <w:tcW w:w="1023" w:type="dxa"/>
          </w:tcPr>
          <w:p w:rsidR="00B72B33" w:rsidRPr="00A502D4" w:rsidRDefault="00B72B33" w:rsidP="00C86BC4">
            <w:pPr>
              <w:spacing w:before="100" w:beforeAutospacing="1" w:after="100" w:afterAutospacing="1"/>
              <w:jc w:val="both"/>
            </w:pPr>
            <w:r w:rsidRPr="00A502D4">
              <w:t>No. of trials</w:t>
            </w:r>
          </w:p>
        </w:tc>
        <w:tc>
          <w:tcPr>
            <w:tcW w:w="1267" w:type="dxa"/>
          </w:tcPr>
          <w:p w:rsidR="00B72B33" w:rsidRPr="00A502D4" w:rsidRDefault="00B72B33" w:rsidP="00C86BC4">
            <w:pPr>
              <w:spacing w:before="100" w:beforeAutospacing="1" w:after="100" w:afterAutospacing="1"/>
              <w:jc w:val="center"/>
            </w:pPr>
            <w:r>
              <w:t>Plant height (mt)</w:t>
            </w:r>
          </w:p>
        </w:tc>
        <w:tc>
          <w:tcPr>
            <w:tcW w:w="1529" w:type="dxa"/>
          </w:tcPr>
          <w:p w:rsidR="00B72B33" w:rsidRPr="00A502D4" w:rsidRDefault="00B72B33" w:rsidP="00C86BC4">
            <w:pPr>
              <w:spacing w:before="100" w:beforeAutospacing="1" w:after="100" w:afterAutospacing="1"/>
              <w:jc w:val="center"/>
            </w:pPr>
            <w:r>
              <w:t>Diameter (cm)</w:t>
            </w:r>
          </w:p>
        </w:tc>
        <w:tc>
          <w:tcPr>
            <w:tcW w:w="1350" w:type="dxa"/>
          </w:tcPr>
          <w:p w:rsidR="00B72B33" w:rsidRPr="00A502D4" w:rsidRDefault="00B72B33" w:rsidP="00C86BC4">
            <w:pPr>
              <w:spacing w:before="100" w:beforeAutospacing="1" w:after="100" w:afterAutospacing="1"/>
              <w:jc w:val="both"/>
            </w:pPr>
            <w:r w:rsidRPr="00A502D4">
              <w:t>Disease/ insect pest incidence (%)</w:t>
            </w:r>
          </w:p>
        </w:tc>
        <w:tc>
          <w:tcPr>
            <w:tcW w:w="790" w:type="dxa"/>
          </w:tcPr>
          <w:p w:rsidR="00B72B33" w:rsidRPr="00A502D4" w:rsidRDefault="00B72B33" w:rsidP="00C86BC4">
            <w:pPr>
              <w:spacing w:before="100" w:beforeAutospacing="1" w:after="100" w:afterAutospacing="1"/>
              <w:jc w:val="both"/>
            </w:pPr>
            <w:r w:rsidRPr="00A502D4">
              <w:t>Yield</w:t>
            </w:r>
          </w:p>
          <w:p w:rsidR="00B72B33" w:rsidRPr="00A502D4" w:rsidRDefault="00B72B33" w:rsidP="00C86BC4">
            <w:pPr>
              <w:spacing w:before="100" w:beforeAutospacing="1" w:after="100" w:afterAutospacing="1"/>
              <w:jc w:val="both"/>
            </w:pPr>
            <w:r w:rsidRPr="00A502D4">
              <w:t>(q/ha)</w:t>
            </w:r>
          </w:p>
        </w:tc>
        <w:tc>
          <w:tcPr>
            <w:tcW w:w="1422" w:type="dxa"/>
          </w:tcPr>
          <w:p w:rsidR="00B72B33" w:rsidRPr="00A502D4" w:rsidRDefault="00B72B33" w:rsidP="00C86BC4">
            <w:pPr>
              <w:spacing w:before="100" w:beforeAutospacing="1" w:after="100" w:afterAutospacing="1"/>
              <w:jc w:val="both"/>
            </w:pPr>
            <w:r w:rsidRPr="00A502D4">
              <w:t>Cost of cultivation</w:t>
            </w:r>
          </w:p>
          <w:p w:rsidR="00B72B33" w:rsidRPr="00A502D4" w:rsidRDefault="00B72B33" w:rsidP="00C86BC4">
            <w:pPr>
              <w:spacing w:before="100" w:beforeAutospacing="1" w:after="100" w:afterAutospacing="1"/>
              <w:jc w:val="both"/>
            </w:pPr>
            <w:r w:rsidRPr="00A502D4">
              <w:t>(Rs./ha)</w:t>
            </w:r>
          </w:p>
        </w:tc>
        <w:tc>
          <w:tcPr>
            <w:tcW w:w="1366" w:type="dxa"/>
          </w:tcPr>
          <w:p w:rsidR="00B72B33" w:rsidRPr="00A502D4" w:rsidRDefault="00B72B33" w:rsidP="00C86BC4">
            <w:pPr>
              <w:spacing w:before="100" w:beforeAutospacing="1" w:after="100" w:afterAutospacing="1"/>
              <w:jc w:val="both"/>
            </w:pPr>
            <w:r w:rsidRPr="00A502D4">
              <w:t>Gross return (Rs/ha)</w:t>
            </w:r>
          </w:p>
        </w:tc>
        <w:tc>
          <w:tcPr>
            <w:tcW w:w="1376" w:type="dxa"/>
          </w:tcPr>
          <w:p w:rsidR="00B72B33" w:rsidRPr="00A502D4" w:rsidRDefault="00B72B33" w:rsidP="00C86BC4">
            <w:pPr>
              <w:spacing w:before="100" w:beforeAutospacing="1" w:after="100" w:afterAutospacing="1"/>
              <w:jc w:val="both"/>
            </w:pPr>
            <w:r w:rsidRPr="00A502D4">
              <w:t>Net return</w:t>
            </w:r>
          </w:p>
          <w:p w:rsidR="00B72B33" w:rsidRPr="00A502D4" w:rsidRDefault="00B72B33" w:rsidP="00C86BC4">
            <w:pPr>
              <w:spacing w:before="100" w:beforeAutospacing="1" w:after="100" w:afterAutospacing="1"/>
              <w:jc w:val="both"/>
            </w:pPr>
            <w:r w:rsidRPr="00A502D4">
              <w:t>(Rs./ha)</w:t>
            </w:r>
          </w:p>
        </w:tc>
        <w:tc>
          <w:tcPr>
            <w:tcW w:w="723" w:type="dxa"/>
          </w:tcPr>
          <w:p w:rsidR="00B72B33" w:rsidRPr="00A502D4" w:rsidRDefault="00B72B33" w:rsidP="00C86BC4">
            <w:pPr>
              <w:spacing w:before="100" w:beforeAutospacing="1" w:after="100" w:afterAutospacing="1"/>
              <w:jc w:val="both"/>
            </w:pPr>
            <w:r w:rsidRPr="00A502D4">
              <w:t>BC ratio</w:t>
            </w:r>
          </w:p>
        </w:tc>
      </w:tr>
      <w:tr w:rsidR="00B72B33" w:rsidRPr="00A502D4" w:rsidTr="00C86BC4">
        <w:trPr>
          <w:trHeight w:val="270"/>
        </w:trPr>
        <w:tc>
          <w:tcPr>
            <w:tcW w:w="1688" w:type="dxa"/>
          </w:tcPr>
          <w:p w:rsidR="00B72B33" w:rsidRPr="00A502D4" w:rsidRDefault="00B72B33" w:rsidP="00C86BC4">
            <w:pPr>
              <w:spacing w:before="100" w:beforeAutospacing="1" w:after="100" w:afterAutospacing="1"/>
            </w:pPr>
            <w:r w:rsidRPr="00A502D4">
              <w:lastRenderedPageBreak/>
              <w:t>FP</w:t>
            </w:r>
          </w:p>
        </w:tc>
        <w:tc>
          <w:tcPr>
            <w:tcW w:w="1023" w:type="dxa"/>
          </w:tcPr>
          <w:p w:rsidR="00B72B33" w:rsidRPr="00A502D4" w:rsidRDefault="00B72B33" w:rsidP="00C86BC4">
            <w:pPr>
              <w:spacing w:before="100" w:beforeAutospacing="1" w:after="100" w:afterAutospacing="1"/>
              <w:jc w:val="both"/>
            </w:pPr>
            <w:r w:rsidRPr="00A502D4">
              <w:t>7</w:t>
            </w:r>
          </w:p>
        </w:tc>
        <w:tc>
          <w:tcPr>
            <w:tcW w:w="1267" w:type="dxa"/>
          </w:tcPr>
          <w:p w:rsidR="00B72B33" w:rsidRPr="00A502D4" w:rsidRDefault="00B72B33" w:rsidP="00C86BC4">
            <w:pPr>
              <w:spacing w:before="100" w:beforeAutospacing="1" w:after="100" w:afterAutospacing="1"/>
              <w:jc w:val="center"/>
            </w:pPr>
            <w:r>
              <w:t>.5</w:t>
            </w:r>
          </w:p>
        </w:tc>
        <w:tc>
          <w:tcPr>
            <w:tcW w:w="1529" w:type="dxa"/>
          </w:tcPr>
          <w:p w:rsidR="00B72B33" w:rsidRPr="00A502D4" w:rsidRDefault="00B72B33" w:rsidP="00C86BC4">
            <w:pPr>
              <w:spacing w:before="100" w:beforeAutospacing="1" w:after="100" w:afterAutospacing="1"/>
              <w:jc w:val="center"/>
            </w:pPr>
            <w:r>
              <w:t>1.5</w:t>
            </w:r>
          </w:p>
        </w:tc>
        <w:tc>
          <w:tcPr>
            <w:tcW w:w="1350" w:type="dxa"/>
          </w:tcPr>
          <w:p w:rsidR="00B72B33" w:rsidRPr="00A502D4" w:rsidRDefault="00B72B33" w:rsidP="00C86BC4">
            <w:pPr>
              <w:spacing w:before="100" w:beforeAutospacing="1" w:after="100" w:afterAutospacing="1"/>
              <w:jc w:val="center"/>
            </w:pPr>
          </w:p>
        </w:tc>
        <w:tc>
          <w:tcPr>
            <w:tcW w:w="790" w:type="dxa"/>
          </w:tcPr>
          <w:p w:rsidR="00B72B33" w:rsidRPr="00A502D4" w:rsidRDefault="00B72B33" w:rsidP="00C86BC4">
            <w:pPr>
              <w:spacing w:before="100" w:beforeAutospacing="1" w:after="100" w:afterAutospacing="1"/>
              <w:jc w:val="center"/>
            </w:pPr>
            <w:r w:rsidRPr="00A502D4">
              <w:t>-</w:t>
            </w:r>
          </w:p>
        </w:tc>
        <w:tc>
          <w:tcPr>
            <w:tcW w:w="1422" w:type="dxa"/>
          </w:tcPr>
          <w:p w:rsidR="00B72B33" w:rsidRPr="00A502D4" w:rsidRDefault="00B72B33" w:rsidP="00C86BC4">
            <w:pPr>
              <w:spacing w:before="100" w:beforeAutospacing="1" w:after="100" w:afterAutospacing="1"/>
            </w:pPr>
            <w:r w:rsidRPr="00A502D4">
              <w:t>25300</w:t>
            </w:r>
          </w:p>
        </w:tc>
        <w:tc>
          <w:tcPr>
            <w:tcW w:w="1366" w:type="dxa"/>
          </w:tcPr>
          <w:p w:rsidR="00B72B33" w:rsidRPr="00A502D4" w:rsidRDefault="00B72B33" w:rsidP="00C86BC4">
            <w:pPr>
              <w:spacing w:before="100" w:beforeAutospacing="1" w:after="100" w:afterAutospacing="1"/>
            </w:pPr>
            <w:r w:rsidRPr="00A502D4">
              <w:t>-</w:t>
            </w:r>
          </w:p>
        </w:tc>
        <w:tc>
          <w:tcPr>
            <w:tcW w:w="1376" w:type="dxa"/>
          </w:tcPr>
          <w:p w:rsidR="00B72B33" w:rsidRPr="00A502D4" w:rsidRDefault="00B72B33" w:rsidP="00C86BC4">
            <w:pPr>
              <w:spacing w:before="100" w:beforeAutospacing="1" w:after="100" w:afterAutospacing="1"/>
            </w:pPr>
            <w:r w:rsidRPr="00A502D4">
              <w:t>-</w:t>
            </w:r>
          </w:p>
        </w:tc>
        <w:tc>
          <w:tcPr>
            <w:tcW w:w="723" w:type="dxa"/>
          </w:tcPr>
          <w:p w:rsidR="00B72B33" w:rsidRPr="00A502D4" w:rsidRDefault="00B72B33" w:rsidP="00C86BC4">
            <w:pPr>
              <w:spacing w:before="100" w:beforeAutospacing="1" w:after="100" w:afterAutospacing="1"/>
            </w:pPr>
          </w:p>
        </w:tc>
      </w:tr>
      <w:tr w:rsidR="00B72B33" w:rsidRPr="00A502D4" w:rsidTr="00C86BC4">
        <w:trPr>
          <w:trHeight w:val="270"/>
        </w:trPr>
        <w:tc>
          <w:tcPr>
            <w:tcW w:w="1688" w:type="dxa"/>
          </w:tcPr>
          <w:p w:rsidR="00B72B33" w:rsidRPr="00A502D4" w:rsidRDefault="00B72B33" w:rsidP="00C86BC4">
            <w:pPr>
              <w:spacing w:before="100" w:beforeAutospacing="1" w:after="100" w:afterAutospacing="1"/>
            </w:pPr>
            <w:r w:rsidRPr="00A502D4">
              <w:t>TO-1</w:t>
            </w:r>
          </w:p>
        </w:tc>
        <w:tc>
          <w:tcPr>
            <w:tcW w:w="1023" w:type="dxa"/>
          </w:tcPr>
          <w:p w:rsidR="00B72B33" w:rsidRPr="00A502D4" w:rsidRDefault="00B72B33" w:rsidP="00C86BC4">
            <w:pPr>
              <w:spacing w:before="100" w:beforeAutospacing="1" w:after="100" w:afterAutospacing="1"/>
              <w:jc w:val="both"/>
            </w:pPr>
            <w:r w:rsidRPr="00A502D4">
              <w:t>7</w:t>
            </w:r>
          </w:p>
        </w:tc>
        <w:tc>
          <w:tcPr>
            <w:tcW w:w="1267" w:type="dxa"/>
          </w:tcPr>
          <w:p w:rsidR="00B72B33" w:rsidRPr="00A502D4" w:rsidRDefault="00B72B33" w:rsidP="00C86BC4">
            <w:pPr>
              <w:spacing w:before="100" w:beforeAutospacing="1" w:after="100" w:afterAutospacing="1"/>
              <w:jc w:val="center"/>
            </w:pPr>
            <w:r>
              <w:t>.75</w:t>
            </w:r>
          </w:p>
        </w:tc>
        <w:tc>
          <w:tcPr>
            <w:tcW w:w="1529" w:type="dxa"/>
          </w:tcPr>
          <w:p w:rsidR="00B72B33" w:rsidRPr="00A502D4" w:rsidRDefault="00B72B33" w:rsidP="00C86BC4">
            <w:pPr>
              <w:spacing w:before="100" w:beforeAutospacing="1" w:after="100" w:afterAutospacing="1"/>
              <w:jc w:val="center"/>
            </w:pPr>
            <w:r>
              <w:t>1.7</w:t>
            </w:r>
          </w:p>
        </w:tc>
        <w:tc>
          <w:tcPr>
            <w:tcW w:w="1350" w:type="dxa"/>
          </w:tcPr>
          <w:p w:rsidR="00B72B33" w:rsidRPr="00A502D4" w:rsidRDefault="00B72B33" w:rsidP="00C86BC4">
            <w:pPr>
              <w:spacing w:before="100" w:beforeAutospacing="1" w:after="100" w:afterAutospacing="1"/>
              <w:jc w:val="center"/>
            </w:pPr>
          </w:p>
        </w:tc>
        <w:tc>
          <w:tcPr>
            <w:tcW w:w="790" w:type="dxa"/>
          </w:tcPr>
          <w:p w:rsidR="00B72B33" w:rsidRPr="00A502D4" w:rsidRDefault="00B72B33" w:rsidP="00C86BC4">
            <w:pPr>
              <w:spacing w:before="100" w:beforeAutospacing="1" w:after="100" w:afterAutospacing="1"/>
              <w:jc w:val="center"/>
            </w:pPr>
            <w:r>
              <w:t>44</w:t>
            </w:r>
            <w:r w:rsidRPr="00A502D4">
              <w:t>.5</w:t>
            </w:r>
          </w:p>
        </w:tc>
        <w:tc>
          <w:tcPr>
            <w:tcW w:w="1422" w:type="dxa"/>
          </w:tcPr>
          <w:p w:rsidR="00B72B33" w:rsidRPr="00A502D4" w:rsidRDefault="00B72B33" w:rsidP="00C86BC4">
            <w:pPr>
              <w:spacing w:before="100" w:beforeAutospacing="1" w:after="100" w:afterAutospacing="1"/>
            </w:pPr>
            <w:r w:rsidRPr="00A502D4">
              <w:t>27200</w:t>
            </w:r>
          </w:p>
        </w:tc>
        <w:tc>
          <w:tcPr>
            <w:tcW w:w="1366" w:type="dxa"/>
          </w:tcPr>
          <w:p w:rsidR="00B72B33" w:rsidRPr="00A502D4" w:rsidRDefault="00B72B33" w:rsidP="00C86BC4">
            <w:pPr>
              <w:spacing w:before="100" w:beforeAutospacing="1" w:after="100" w:afterAutospacing="1"/>
            </w:pPr>
            <w:r>
              <w:t>44</w:t>
            </w:r>
            <w:r w:rsidRPr="00A502D4">
              <w:t>500</w:t>
            </w:r>
          </w:p>
        </w:tc>
        <w:tc>
          <w:tcPr>
            <w:tcW w:w="1376" w:type="dxa"/>
          </w:tcPr>
          <w:p w:rsidR="00B72B33" w:rsidRPr="00A502D4" w:rsidRDefault="00B72B33" w:rsidP="00C86BC4">
            <w:pPr>
              <w:spacing w:before="100" w:beforeAutospacing="1" w:after="100" w:afterAutospacing="1"/>
            </w:pPr>
            <w:r>
              <w:t>17</w:t>
            </w:r>
            <w:r w:rsidRPr="00A502D4">
              <w:t>300</w:t>
            </w:r>
          </w:p>
        </w:tc>
        <w:tc>
          <w:tcPr>
            <w:tcW w:w="723" w:type="dxa"/>
          </w:tcPr>
          <w:p w:rsidR="00B72B33" w:rsidRPr="00A502D4" w:rsidRDefault="00B72B33" w:rsidP="00C86BC4">
            <w:pPr>
              <w:spacing w:before="100" w:beforeAutospacing="1" w:after="100" w:afterAutospacing="1"/>
            </w:pPr>
            <w:r w:rsidRPr="00A502D4">
              <w:t>1.</w:t>
            </w:r>
            <w:r>
              <w:t>63</w:t>
            </w:r>
          </w:p>
        </w:tc>
      </w:tr>
      <w:tr w:rsidR="00B72B33" w:rsidRPr="00A502D4" w:rsidTr="00C86BC4">
        <w:trPr>
          <w:trHeight w:val="270"/>
        </w:trPr>
        <w:tc>
          <w:tcPr>
            <w:tcW w:w="1688" w:type="dxa"/>
          </w:tcPr>
          <w:p w:rsidR="00B72B33" w:rsidRPr="00A502D4" w:rsidRDefault="00B72B33" w:rsidP="00C86BC4">
            <w:pPr>
              <w:spacing w:before="100" w:beforeAutospacing="1" w:after="100" w:afterAutospacing="1"/>
            </w:pPr>
            <w:r w:rsidRPr="00A502D4">
              <w:t>TO-2</w:t>
            </w:r>
          </w:p>
        </w:tc>
        <w:tc>
          <w:tcPr>
            <w:tcW w:w="1023" w:type="dxa"/>
          </w:tcPr>
          <w:p w:rsidR="00B72B33" w:rsidRPr="00A502D4" w:rsidRDefault="00B72B33" w:rsidP="00C86BC4">
            <w:pPr>
              <w:spacing w:before="100" w:beforeAutospacing="1" w:after="100" w:afterAutospacing="1"/>
              <w:jc w:val="both"/>
            </w:pPr>
            <w:r w:rsidRPr="00A502D4">
              <w:t>7</w:t>
            </w:r>
          </w:p>
        </w:tc>
        <w:tc>
          <w:tcPr>
            <w:tcW w:w="1267" w:type="dxa"/>
          </w:tcPr>
          <w:p w:rsidR="00B72B33" w:rsidRPr="00A502D4" w:rsidRDefault="00B72B33" w:rsidP="00C86BC4">
            <w:pPr>
              <w:spacing w:before="100" w:beforeAutospacing="1" w:after="100" w:afterAutospacing="1"/>
              <w:jc w:val="center"/>
            </w:pPr>
            <w:r>
              <w:t>.75</w:t>
            </w:r>
          </w:p>
        </w:tc>
        <w:tc>
          <w:tcPr>
            <w:tcW w:w="1529" w:type="dxa"/>
          </w:tcPr>
          <w:p w:rsidR="00B72B33" w:rsidRPr="00A502D4" w:rsidRDefault="00B72B33" w:rsidP="00C86BC4">
            <w:pPr>
              <w:spacing w:before="100" w:beforeAutospacing="1" w:after="100" w:afterAutospacing="1"/>
              <w:jc w:val="center"/>
            </w:pPr>
            <w:r>
              <w:t>1.7</w:t>
            </w:r>
          </w:p>
        </w:tc>
        <w:tc>
          <w:tcPr>
            <w:tcW w:w="1350" w:type="dxa"/>
          </w:tcPr>
          <w:p w:rsidR="00B72B33" w:rsidRPr="00A502D4" w:rsidRDefault="00B72B33" w:rsidP="00C86BC4">
            <w:pPr>
              <w:spacing w:before="100" w:beforeAutospacing="1" w:after="100" w:afterAutospacing="1"/>
              <w:jc w:val="center"/>
            </w:pPr>
          </w:p>
        </w:tc>
        <w:tc>
          <w:tcPr>
            <w:tcW w:w="790" w:type="dxa"/>
          </w:tcPr>
          <w:p w:rsidR="00B72B33" w:rsidRPr="00A502D4" w:rsidRDefault="00B72B33" w:rsidP="00C86BC4">
            <w:pPr>
              <w:spacing w:before="100" w:beforeAutospacing="1" w:after="100" w:afterAutospacing="1"/>
              <w:jc w:val="center"/>
            </w:pPr>
            <w:r>
              <w:t>74</w:t>
            </w:r>
            <w:r w:rsidRPr="00A502D4">
              <w:t>.7</w:t>
            </w:r>
          </w:p>
        </w:tc>
        <w:tc>
          <w:tcPr>
            <w:tcW w:w="1422" w:type="dxa"/>
          </w:tcPr>
          <w:p w:rsidR="00B72B33" w:rsidRPr="00A502D4" w:rsidRDefault="00B72B33" w:rsidP="00C86BC4">
            <w:pPr>
              <w:spacing w:before="100" w:beforeAutospacing="1" w:after="100" w:afterAutospacing="1"/>
            </w:pPr>
            <w:r w:rsidRPr="00A502D4">
              <w:t>32500</w:t>
            </w:r>
          </w:p>
        </w:tc>
        <w:tc>
          <w:tcPr>
            <w:tcW w:w="1366" w:type="dxa"/>
          </w:tcPr>
          <w:p w:rsidR="00B72B33" w:rsidRPr="00A502D4" w:rsidRDefault="00B72B33" w:rsidP="00C86BC4">
            <w:pPr>
              <w:spacing w:before="100" w:beforeAutospacing="1" w:after="100" w:afterAutospacing="1"/>
            </w:pPr>
            <w:r>
              <w:t>74</w:t>
            </w:r>
            <w:r w:rsidRPr="00A502D4">
              <w:t>700</w:t>
            </w:r>
          </w:p>
        </w:tc>
        <w:tc>
          <w:tcPr>
            <w:tcW w:w="1376" w:type="dxa"/>
          </w:tcPr>
          <w:p w:rsidR="00B72B33" w:rsidRPr="00A502D4" w:rsidRDefault="00B72B33" w:rsidP="00C86BC4">
            <w:pPr>
              <w:spacing w:before="100" w:beforeAutospacing="1" w:after="100" w:afterAutospacing="1"/>
            </w:pPr>
            <w:r>
              <w:t>42</w:t>
            </w:r>
            <w:r w:rsidRPr="00A502D4">
              <w:t>200</w:t>
            </w:r>
          </w:p>
        </w:tc>
        <w:tc>
          <w:tcPr>
            <w:tcW w:w="723" w:type="dxa"/>
          </w:tcPr>
          <w:p w:rsidR="00B72B33" w:rsidRPr="00A502D4" w:rsidRDefault="00B72B33" w:rsidP="00C86BC4">
            <w:pPr>
              <w:spacing w:before="100" w:beforeAutospacing="1" w:after="100" w:afterAutospacing="1"/>
            </w:pPr>
            <w:r w:rsidRPr="00A502D4">
              <w:t>2.</w:t>
            </w:r>
            <w:r>
              <w:t>29</w:t>
            </w:r>
          </w:p>
        </w:tc>
      </w:tr>
    </w:tbl>
    <w:p w:rsidR="00B72B33" w:rsidRPr="00B9638D" w:rsidRDefault="00B72B33" w:rsidP="00B72B33">
      <w:pPr>
        <w:rPr>
          <w:b/>
        </w:rPr>
      </w:pPr>
      <w:r w:rsidRPr="00A502D4">
        <w:t>Result: Cultivation of okra as inter crop in teak give yield and higher net return.</w:t>
      </w:r>
    </w:p>
    <w:p w:rsidR="00B72B33" w:rsidRDefault="00B72B33" w:rsidP="00B72B33">
      <w:pPr>
        <w:jc w:val="both"/>
        <w:rPr>
          <w:bCs/>
          <w:sz w:val="36"/>
          <w:szCs w:val="36"/>
        </w:rPr>
      </w:pPr>
    </w:p>
    <w:p w:rsidR="00B72B33" w:rsidRPr="00B9638D" w:rsidRDefault="00B72B33" w:rsidP="00B72B33">
      <w:pPr>
        <w:jc w:val="both"/>
        <w:rPr>
          <w:bCs/>
          <w:sz w:val="36"/>
          <w:szCs w:val="36"/>
        </w:rPr>
      </w:pPr>
      <w:r w:rsidRPr="00A502D4">
        <w:rPr>
          <w:bCs/>
          <w:sz w:val="36"/>
          <w:szCs w:val="36"/>
        </w:rPr>
        <w:t>OFT-</w:t>
      </w:r>
      <w:r>
        <w:rPr>
          <w:bCs/>
          <w:sz w:val="36"/>
          <w:szCs w:val="36"/>
        </w:rPr>
        <w:t>3</w:t>
      </w:r>
    </w:p>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547"/>
        <w:gridCol w:w="7289"/>
      </w:tblGrid>
      <w:tr w:rsidR="00B72B33" w:rsidRPr="00A502D4" w:rsidTr="00C86BC4">
        <w:trPr>
          <w:trHeight w:val="683"/>
        </w:trPr>
        <w:tc>
          <w:tcPr>
            <w:tcW w:w="1057" w:type="dxa"/>
          </w:tcPr>
          <w:p w:rsidR="00B72B33" w:rsidRPr="00A502D4" w:rsidRDefault="00B72B33" w:rsidP="00C86BC4">
            <w:pPr>
              <w:spacing w:before="100" w:beforeAutospacing="1" w:after="100" w:afterAutospacing="1"/>
              <w:ind w:right="240"/>
              <w:rPr>
                <w:szCs w:val="20"/>
              </w:rPr>
            </w:pPr>
            <w:r w:rsidRPr="00A502D4">
              <w:rPr>
                <w:szCs w:val="20"/>
              </w:rPr>
              <w:t>1.</w:t>
            </w:r>
          </w:p>
        </w:tc>
        <w:tc>
          <w:tcPr>
            <w:tcW w:w="4547" w:type="dxa"/>
          </w:tcPr>
          <w:p w:rsidR="00B72B33" w:rsidRPr="00A502D4" w:rsidRDefault="00B72B33" w:rsidP="00C86BC4">
            <w:pPr>
              <w:spacing w:before="100" w:beforeAutospacing="1" w:after="100" w:afterAutospacing="1"/>
            </w:pPr>
            <w:r w:rsidRPr="00A502D4">
              <w:t>Title of On farm Trial</w:t>
            </w:r>
          </w:p>
        </w:tc>
        <w:tc>
          <w:tcPr>
            <w:tcW w:w="7289" w:type="dxa"/>
          </w:tcPr>
          <w:p w:rsidR="00B72B33" w:rsidRPr="00A502D4" w:rsidRDefault="00B72B33" w:rsidP="00C86BC4">
            <w:pPr>
              <w:jc w:val="both"/>
              <w:rPr>
                <w:bCs/>
              </w:rPr>
            </w:pPr>
            <w:r w:rsidRPr="00A502D4">
              <w:rPr>
                <w:b/>
              </w:rPr>
              <w:t xml:space="preserve">Assessment of </w:t>
            </w:r>
            <w:r>
              <w:rPr>
                <w:b/>
              </w:rPr>
              <w:t>bond plantation of nitrogen fixing tree acacia on soil and rice crop</w:t>
            </w:r>
            <w:r w:rsidRPr="00A502D4">
              <w:rPr>
                <w:b/>
              </w:rPr>
              <w:t>.</w:t>
            </w:r>
          </w:p>
        </w:tc>
      </w:tr>
      <w:tr w:rsidR="00B72B33" w:rsidRPr="00A502D4" w:rsidTr="00C86BC4">
        <w:trPr>
          <w:trHeight w:val="272"/>
        </w:trPr>
        <w:tc>
          <w:tcPr>
            <w:tcW w:w="1057" w:type="dxa"/>
          </w:tcPr>
          <w:p w:rsidR="00B72B33" w:rsidRPr="00A502D4" w:rsidRDefault="00B72B33" w:rsidP="00C86BC4">
            <w:pPr>
              <w:spacing w:before="100" w:beforeAutospacing="1" w:after="100" w:afterAutospacing="1"/>
              <w:ind w:right="240"/>
              <w:rPr>
                <w:szCs w:val="20"/>
              </w:rPr>
            </w:pPr>
            <w:r w:rsidRPr="00A502D4">
              <w:rPr>
                <w:szCs w:val="20"/>
              </w:rPr>
              <w:t>2.</w:t>
            </w:r>
          </w:p>
        </w:tc>
        <w:tc>
          <w:tcPr>
            <w:tcW w:w="4547" w:type="dxa"/>
          </w:tcPr>
          <w:p w:rsidR="00B72B33" w:rsidRPr="00A502D4" w:rsidRDefault="00B72B33" w:rsidP="00C86BC4">
            <w:pPr>
              <w:spacing w:before="100" w:beforeAutospacing="1" w:after="100" w:afterAutospacing="1"/>
            </w:pPr>
            <w:r w:rsidRPr="00A502D4">
              <w:t>Problem diagnosed</w:t>
            </w:r>
          </w:p>
        </w:tc>
        <w:tc>
          <w:tcPr>
            <w:tcW w:w="7289" w:type="dxa"/>
          </w:tcPr>
          <w:p w:rsidR="00B72B33" w:rsidRPr="00A502D4" w:rsidRDefault="00B72B33" w:rsidP="00C86BC4">
            <w:pPr>
              <w:ind w:right="-211"/>
            </w:pPr>
            <w:r>
              <w:rPr>
                <w:bCs/>
              </w:rPr>
              <w:t>Field bunds are remain un utilized</w:t>
            </w:r>
          </w:p>
        </w:tc>
      </w:tr>
      <w:tr w:rsidR="00B72B33" w:rsidRPr="00A502D4" w:rsidTr="00C86BC4">
        <w:trPr>
          <w:trHeight w:val="513"/>
        </w:trPr>
        <w:tc>
          <w:tcPr>
            <w:tcW w:w="1057" w:type="dxa"/>
          </w:tcPr>
          <w:p w:rsidR="00B72B33" w:rsidRPr="00A502D4" w:rsidRDefault="00B72B33" w:rsidP="00C86BC4">
            <w:pPr>
              <w:spacing w:before="100" w:beforeAutospacing="1" w:after="100" w:afterAutospacing="1"/>
              <w:ind w:right="240"/>
              <w:rPr>
                <w:szCs w:val="20"/>
              </w:rPr>
            </w:pPr>
            <w:r w:rsidRPr="00A502D4">
              <w:rPr>
                <w:szCs w:val="20"/>
              </w:rPr>
              <w:t>3.</w:t>
            </w:r>
          </w:p>
        </w:tc>
        <w:tc>
          <w:tcPr>
            <w:tcW w:w="4547" w:type="dxa"/>
          </w:tcPr>
          <w:p w:rsidR="00B72B33" w:rsidRPr="00A502D4" w:rsidRDefault="00B72B33" w:rsidP="00C86BC4">
            <w:pPr>
              <w:ind w:right="240"/>
            </w:pPr>
            <w:r w:rsidRPr="00A502D4">
              <w:t>Details of technologies selected for assessment</w:t>
            </w:r>
          </w:p>
        </w:tc>
        <w:tc>
          <w:tcPr>
            <w:tcW w:w="7289" w:type="dxa"/>
          </w:tcPr>
          <w:p w:rsidR="00B72B33" w:rsidRPr="00A502D4" w:rsidRDefault="00B72B33" w:rsidP="00C86BC4">
            <w:pPr>
              <w:rPr>
                <w:bCs/>
              </w:rPr>
            </w:pPr>
            <w:r w:rsidRPr="00A502D4">
              <w:rPr>
                <w:bCs/>
              </w:rPr>
              <w:t xml:space="preserve">TO1: </w:t>
            </w:r>
            <w:r>
              <w:rPr>
                <w:bCs/>
              </w:rPr>
              <w:t>Bund plantation of Acacia auriculiformis in 2m x2m spacing</w:t>
            </w:r>
          </w:p>
          <w:p w:rsidR="00B72B33" w:rsidRPr="00A502D4" w:rsidRDefault="00B72B33" w:rsidP="00C86BC4">
            <w:pPr>
              <w:rPr>
                <w:szCs w:val="22"/>
              </w:rPr>
            </w:pPr>
            <w:r w:rsidRPr="00A502D4">
              <w:rPr>
                <w:bCs/>
              </w:rPr>
              <w:t xml:space="preserve">TO2: </w:t>
            </w:r>
            <w:r>
              <w:rPr>
                <w:bCs/>
              </w:rPr>
              <w:t>Bund plantation of Acacia nilotica  in 2m x2m spacing</w:t>
            </w:r>
          </w:p>
        </w:tc>
      </w:tr>
      <w:tr w:rsidR="00B72B33" w:rsidRPr="00A502D4" w:rsidTr="00C86BC4">
        <w:trPr>
          <w:trHeight w:val="272"/>
        </w:trPr>
        <w:tc>
          <w:tcPr>
            <w:tcW w:w="1057" w:type="dxa"/>
          </w:tcPr>
          <w:p w:rsidR="00B72B33" w:rsidRPr="00A502D4" w:rsidRDefault="00B72B33" w:rsidP="00C86BC4">
            <w:pPr>
              <w:spacing w:before="100" w:beforeAutospacing="1" w:after="100" w:afterAutospacing="1"/>
              <w:ind w:right="240"/>
              <w:rPr>
                <w:szCs w:val="20"/>
              </w:rPr>
            </w:pPr>
            <w:r w:rsidRPr="00A502D4">
              <w:rPr>
                <w:szCs w:val="20"/>
              </w:rPr>
              <w:t>4.</w:t>
            </w:r>
          </w:p>
        </w:tc>
        <w:tc>
          <w:tcPr>
            <w:tcW w:w="4547" w:type="dxa"/>
          </w:tcPr>
          <w:p w:rsidR="00B72B33" w:rsidRPr="00A502D4" w:rsidRDefault="00B72B33" w:rsidP="00C86BC4">
            <w:pPr>
              <w:spacing w:before="100" w:beforeAutospacing="1" w:after="100" w:afterAutospacing="1"/>
            </w:pPr>
            <w:r w:rsidRPr="00A502D4">
              <w:t>Source of Technology (ICAR/ AICRP/SAU/other, please specify)</w:t>
            </w:r>
          </w:p>
        </w:tc>
        <w:tc>
          <w:tcPr>
            <w:tcW w:w="7289" w:type="dxa"/>
          </w:tcPr>
          <w:p w:rsidR="00B72B33" w:rsidRPr="00A502D4" w:rsidRDefault="00B72B33" w:rsidP="00C86BC4">
            <w:pPr>
              <w:spacing w:before="100" w:beforeAutospacing="1" w:after="100" w:afterAutospacing="1"/>
              <w:jc w:val="both"/>
            </w:pPr>
            <w:r>
              <w:rPr>
                <w:bCs/>
              </w:rPr>
              <w:t>AICRP on Agroforestry, OUAT, 2017</w:t>
            </w:r>
          </w:p>
        </w:tc>
      </w:tr>
      <w:tr w:rsidR="00B72B33" w:rsidRPr="00A502D4" w:rsidTr="00C86BC4">
        <w:trPr>
          <w:trHeight w:val="560"/>
        </w:trPr>
        <w:tc>
          <w:tcPr>
            <w:tcW w:w="1057" w:type="dxa"/>
          </w:tcPr>
          <w:p w:rsidR="00B72B33" w:rsidRPr="00A502D4" w:rsidRDefault="00B72B33" w:rsidP="00C86BC4">
            <w:pPr>
              <w:spacing w:before="100" w:beforeAutospacing="1" w:after="100" w:afterAutospacing="1"/>
              <w:ind w:right="240"/>
              <w:rPr>
                <w:szCs w:val="20"/>
              </w:rPr>
            </w:pPr>
            <w:r w:rsidRPr="00A502D4">
              <w:rPr>
                <w:szCs w:val="20"/>
              </w:rPr>
              <w:t>5.</w:t>
            </w:r>
          </w:p>
        </w:tc>
        <w:tc>
          <w:tcPr>
            <w:tcW w:w="4547" w:type="dxa"/>
          </w:tcPr>
          <w:p w:rsidR="00B72B33" w:rsidRPr="00A502D4" w:rsidRDefault="00B72B33" w:rsidP="00C86BC4">
            <w:pPr>
              <w:spacing w:before="100" w:beforeAutospacing="1" w:after="100" w:afterAutospacing="1"/>
            </w:pPr>
            <w:r w:rsidRPr="00A502D4">
              <w:t>Production system and thematic area</w:t>
            </w:r>
          </w:p>
        </w:tc>
        <w:tc>
          <w:tcPr>
            <w:tcW w:w="7289" w:type="dxa"/>
          </w:tcPr>
          <w:p w:rsidR="00B72B33" w:rsidRPr="00A502D4" w:rsidRDefault="00B72B33" w:rsidP="00C86BC4">
            <w:pPr>
              <w:spacing w:before="100" w:beforeAutospacing="1" w:after="100" w:afterAutospacing="1"/>
            </w:pPr>
            <w:r>
              <w:rPr>
                <w:b/>
              </w:rPr>
              <w:t>Acacia sp/ rice</w:t>
            </w:r>
            <w:r w:rsidRPr="00A502D4">
              <w:rPr>
                <w:b/>
              </w:rPr>
              <w:t>/</w:t>
            </w:r>
            <w:r w:rsidRPr="00A502D4">
              <w:t xml:space="preserve"> Integrated farming system</w:t>
            </w:r>
          </w:p>
        </w:tc>
      </w:tr>
      <w:tr w:rsidR="00B72B33" w:rsidRPr="00A502D4" w:rsidTr="00C86BC4">
        <w:trPr>
          <w:trHeight w:val="560"/>
        </w:trPr>
        <w:tc>
          <w:tcPr>
            <w:tcW w:w="1057" w:type="dxa"/>
          </w:tcPr>
          <w:p w:rsidR="00B72B33" w:rsidRPr="00A502D4" w:rsidRDefault="00B72B33" w:rsidP="00C86BC4">
            <w:pPr>
              <w:spacing w:before="100" w:beforeAutospacing="1" w:after="100" w:afterAutospacing="1"/>
              <w:ind w:right="240"/>
              <w:rPr>
                <w:szCs w:val="20"/>
              </w:rPr>
            </w:pPr>
            <w:r w:rsidRPr="00A502D4">
              <w:rPr>
                <w:szCs w:val="20"/>
              </w:rPr>
              <w:t>6.</w:t>
            </w:r>
          </w:p>
        </w:tc>
        <w:tc>
          <w:tcPr>
            <w:tcW w:w="4547" w:type="dxa"/>
          </w:tcPr>
          <w:p w:rsidR="00B72B33" w:rsidRPr="00A502D4" w:rsidRDefault="00B72B33" w:rsidP="00C86BC4">
            <w:pPr>
              <w:spacing w:before="100" w:beforeAutospacing="1" w:after="100" w:afterAutospacing="1"/>
            </w:pPr>
            <w:r w:rsidRPr="00A502D4">
              <w:t>Performance of the Technology with performance indicators</w:t>
            </w:r>
          </w:p>
        </w:tc>
        <w:tc>
          <w:tcPr>
            <w:tcW w:w="7289" w:type="dxa"/>
          </w:tcPr>
          <w:p w:rsidR="00B72B33" w:rsidRPr="00A502D4" w:rsidRDefault="00B72B33" w:rsidP="00C86BC4">
            <w:pPr>
              <w:tabs>
                <w:tab w:val="left" w:pos="709"/>
              </w:tabs>
              <w:jc w:val="both"/>
              <w:rPr>
                <w:bCs/>
              </w:rPr>
            </w:pPr>
            <w:r>
              <w:rPr>
                <w:bCs/>
              </w:rPr>
              <w:t>Plant height(mt), Diameter, Crop yield/ha, soil nitrogen containt</w:t>
            </w:r>
            <w:r w:rsidRPr="00A502D4">
              <w:rPr>
                <w:bCs/>
              </w:rPr>
              <w:t>. Additional income over additional investment Yield (q/ha), B:C ratio</w:t>
            </w:r>
          </w:p>
        </w:tc>
      </w:tr>
      <w:tr w:rsidR="00B72B33" w:rsidRPr="00A502D4" w:rsidTr="00C86BC4">
        <w:trPr>
          <w:trHeight w:val="560"/>
        </w:trPr>
        <w:tc>
          <w:tcPr>
            <w:tcW w:w="1057" w:type="dxa"/>
          </w:tcPr>
          <w:p w:rsidR="00B72B33" w:rsidRPr="00A502D4" w:rsidRDefault="00B72B33" w:rsidP="00C86BC4">
            <w:pPr>
              <w:spacing w:before="100" w:beforeAutospacing="1" w:after="100" w:afterAutospacing="1"/>
              <w:ind w:right="240"/>
              <w:rPr>
                <w:szCs w:val="20"/>
              </w:rPr>
            </w:pPr>
            <w:r w:rsidRPr="00A502D4">
              <w:rPr>
                <w:szCs w:val="20"/>
              </w:rPr>
              <w:t>7.</w:t>
            </w:r>
          </w:p>
        </w:tc>
        <w:tc>
          <w:tcPr>
            <w:tcW w:w="4547" w:type="dxa"/>
          </w:tcPr>
          <w:p w:rsidR="00B72B33" w:rsidRPr="00A502D4" w:rsidRDefault="00B72B33" w:rsidP="00C86BC4">
            <w:pPr>
              <w:spacing w:before="100" w:beforeAutospacing="1" w:after="100" w:afterAutospacing="1"/>
            </w:pPr>
            <w:r w:rsidRPr="00A502D4">
              <w:t>Final recommendation for micro level situation</w:t>
            </w:r>
          </w:p>
        </w:tc>
        <w:tc>
          <w:tcPr>
            <w:tcW w:w="7289" w:type="dxa"/>
          </w:tcPr>
          <w:p w:rsidR="00B72B33" w:rsidRPr="00A502D4" w:rsidRDefault="00B72B33" w:rsidP="00C86BC4">
            <w:pPr>
              <w:spacing w:before="100" w:beforeAutospacing="1" w:after="100" w:afterAutospacing="1"/>
              <w:jc w:val="both"/>
            </w:pPr>
            <w:r w:rsidRPr="00A502D4">
              <w:t>Continuing</w:t>
            </w:r>
          </w:p>
        </w:tc>
      </w:tr>
      <w:tr w:rsidR="00B72B33" w:rsidRPr="00A502D4" w:rsidTr="00C86BC4">
        <w:trPr>
          <w:trHeight w:val="560"/>
        </w:trPr>
        <w:tc>
          <w:tcPr>
            <w:tcW w:w="1057" w:type="dxa"/>
          </w:tcPr>
          <w:p w:rsidR="00B72B33" w:rsidRPr="00A502D4" w:rsidRDefault="00B72B33" w:rsidP="00C86BC4">
            <w:pPr>
              <w:spacing w:before="100" w:beforeAutospacing="1" w:after="100" w:afterAutospacing="1"/>
              <w:ind w:right="240"/>
              <w:rPr>
                <w:szCs w:val="20"/>
              </w:rPr>
            </w:pPr>
            <w:r w:rsidRPr="00A502D4">
              <w:rPr>
                <w:szCs w:val="20"/>
              </w:rPr>
              <w:t>8.</w:t>
            </w:r>
          </w:p>
        </w:tc>
        <w:tc>
          <w:tcPr>
            <w:tcW w:w="4547" w:type="dxa"/>
          </w:tcPr>
          <w:p w:rsidR="00B72B33" w:rsidRPr="00A502D4" w:rsidRDefault="00B72B33" w:rsidP="00C86BC4">
            <w:pPr>
              <w:spacing w:before="100" w:beforeAutospacing="1" w:after="100" w:afterAutospacing="1"/>
            </w:pPr>
            <w:r w:rsidRPr="00A502D4">
              <w:t>Constraints identified and feedback for research</w:t>
            </w:r>
          </w:p>
        </w:tc>
        <w:tc>
          <w:tcPr>
            <w:tcW w:w="7289" w:type="dxa"/>
          </w:tcPr>
          <w:p w:rsidR="00B72B33" w:rsidRPr="00A502D4" w:rsidRDefault="00B72B33" w:rsidP="00C86BC4">
            <w:pPr>
              <w:spacing w:before="100" w:beforeAutospacing="1" w:after="100" w:afterAutospacing="1"/>
            </w:pPr>
            <w:r w:rsidRPr="00A502D4">
              <w:t>-</w:t>
            </w:r>
          </w:p>
        </w:tc>
      </w:tr>
      <w:tr w:rsidR="00B72B33" w:rsidRPr="00A502D4" w:rsidTr="00C86BC4">
        <w:trPr>
          <w:trHeight w:val="575"/>
        </w:trPr>
        <w:tc>
          <w:tcPr>
            <w:tcW w:w="1057" w:type="dxa"/>
          </w:tcPr>
          <w:p w:rsidR="00B72B33" w:rsidRPr="00A502D4" w:rsidRDefault="00B72B33" w:rsidP="00C86BC4">
            <w:pPr>
              <w:spacing w:before="100" w:beforeAutospacing="1" w:after="100" w:afterAutospacing="1"/>
              <w:ind w:right="240"/>
              <w:rPr>
                <w:szCs w:val="20"/>
              </w:rPr>
            </w:pPr>
            <w:r w:rsidRPr="00A502D4">
              <w:rPr>
                <w:szCs w:val="20"/>
              </w:rPr>
              <w:t>9.</w:t>
            </w:r>
          </w:p>
        </w:tc>
        <w:tc>
          <w:tcPr>
            <w:tcW w:w="4547" w:type="dxa"/>
          </w:tcPr>
          <w:p w:rsidR="00B72B33" w:rsidRPr="00A502D4" w:rsidRDefault="00B72B33" w:rsidP="00C86BC4">
            <w:pPr>
              <w:spacing w:before="100" w:beforeAutospacing="1" w:after="100" w:afterAutospacing="1"/>
            </w:pPr>
            <w:r w:rsidRPr="00A502D4">
              <w:t>Process of farmers participation and their reaction</w:t>
            </w:r>
          </w:p>
        </w:tc>
        <w:tc>
          <w:tcPr>
            <w:tcW w:w="7289" w:type="dxa"/>
          </w:tcPr>
          <w:p w:rsidR="00B72B33" w:rsidRPr="00A502D4" w:rsidRDefault="00B72B33" w:rsidP="00C86BC4">
            <w:pPr>
              <w:spacing w:before="100" w:beforeAutospacing="1" w:after="100" w:afterAutospacing="1"/>
            </w:pPr>
            <w:r w:rsidRPr="00A502D4">
              <w:t>Farmers are actively participated in this programme</w:t>
            </w:r>
          </w:p>
        </w:tc>
      </w:tr>
    </w:tbl>
    <w:p w:rsidR="00B72B33" w:rsidRPr="00A502D4" w:rsidRDefault="00B72B33" w:rsidP="00B72B33">
      <w:pPr>
        <w:rPr>
          <w:bCs/>
          <w:iCs/>
          <w:szCs w:val="32"/>
        </w:rPr>
      </w:pPr>
      <w:r w:rsidRPr="00A502D4">
        <w:rPr>
          <w:bCs/>
          <w:i/>
          <w:iCs/>
          <w:sz w:val="32"/>
          <w:szCs w:val="32"/>
        </w:rPr>
        <w:t xml:space="preserve">Thematic area: </w:t>
      </w:r>
      <w:r w:rsidRPr="00A502D4">
        <w:rPr>
          <w:bCs/>
          <w:iCs/>
          <w:szCs w:val="32"/>
        </w:rPr>
        <w:t>Integrated farming system</w:t>
      </w:r>
    </w:p>
    <w:p w:rsidR="00B72B33" w:rsidRPr="00A502D4" w:rsidRDefault="00B72B33" w:rsidP="00B72B33">
      <w:pPr>
        <w:ind w:left="2070" w:hanging="2070"/>
        <w:jc w:val="both"/>
      </w:pPr>
      <w:r w:rsidRPr="00A502D4">
        <w:t xml:space="preserve">Problem definition: </w:t>
      </w:r>
      <w:r>
        <w:t>Field bunds are remain unutilized.</w:t>
      </w:r>
    </w:p>
    <w:p w:rsidR="00B72B33" w:rsidRPr="00A502D4" w:rsidRDefault="00B72B33" w:rsidP="00B72B33">
      <w:pPr>
        <w:jc w:val="both"/>
        <w:rPr>
          <w:bCs/>
        </w:rPr>
      </w:pPr>
      <w:r w:rsidRPr="00A502D4">
        <w:t xml:space="preserve">Technology assessed: </w:t>
      </w:r>
      <w:r w:rsidRPr="003C7972">
        <w:t>Assessment of bond plantation of nitrogen fixing tree acacia on soil and rice crop</w:t>
      </w:r>
      <w:r w:rsidRPr="00A502D4">
        <w:rPr>
          <w:b/>
        </w:rPr>
        <w:t>.</w:t>
      </w:r>
      <w:r w:rsidRPr="00A502D4">
        <w:t>.</w:t>
      </w:r>
    </w:p>
    <w:p w:rsidR="00B72B33" w:rsidRPr="00A502D4" w:rsidRDefault="00B72B33" w:rsidP="00B72B33">
      <w:pPr>
        <w:jc w:val="both"/>
      </w:pPr>
      <w:r w:rsidRPr="00A502D4">
        <w:t xml:space="preserve">Table: </w:t>
      </w: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9"/>
        <w:gridCol w:w="1209"/>
        <w:gridCol w:w="1128"/>
        <w:gridCol w:w="1481"/>
        <w:gridCol w:w="1081"/>
        <w:gridCol w:w="1350"/>
        <w:gridCol w:w="790"/>
        <w:gridCol w:w="1422"/>
        <w:gridCol w:w="1366"/>
        <w:gridCol w:w="1376"/>
        <w:gridCol w:w="723"/>
      </w:tblGrid>
      <w:tr w:rsidR="00B72B33" w:rsidRPr="00A502D4" w:rsidTr="00C86BC4">
        <w:trPr>
          <w:trHeight w:val="270"/>
        </w:trPr>
        <w:tc>
          <w:tcPr>
            <w:tcW w:w="1689" w:type="dxa"/>
            <w:vMerge w:val="restart"/>
          </w:tcPr>
          <w:p w:rsidR="00B72B33" w:rsidRPr="00A502D4" w:rsidRDefault="00B72B33" w:rsidP="00C86BC4">
            <w:pPr>
              <w:tabs>
                <w:tab w:val="left" w:pos="1140"/>
              </w:tabs>
              <w:jc w:val="both"/>
            </w:pPr>
            <w:r w:rsidRPr="00A502D4">
              <w:t>Technology option</w:t>
            </w:r>
          </w:p>
        </w:tc>
        <w:tc>
          <w:tcPr>
            <w:tcW w:w="1209" w:type="dxa"/>
            <w:vMerge w:val="restart"/>
          </w:tcPr>
          <w:p w:rsidR="00B72B33" w:rsidRPr="00A502D4" w:rsidRDefault="00B72B33" w:rsidP="00C86BC4">
            <w:pPr>
              <w:spacing w:before="100" w:beforeAutospacing="1" w:after="100" w:afterAutospacing="1"/>
              <w:jc w:val="both"/>
            </w:pPr>
            <w:r w:rsidRPr="00A502D4">
              <w:t>No. of trials</w:t>
            </w:r>
          </w:p>
        </w:tc>
        <w:tc>
          <w:tcPr>
            <w:tcW w:w="3690" w:type="dxa"/>
            <w:gridSpan w:val="3"/>
          </w:tcPr>
          <w:p w:rsidR="00B72B33" w:rsidRPr="00A502D4" w:rsidRDefault="00B72B33" w:rsidP="00C86BC4">
            <w:pPr>
              <w:spacing w:before="100" w:beforeAutospacing="1" w:after="100" w:afterAutospacing="1"/>
              <w:jc w:val="center"/>
            </w:pPr>
            <w:r w:rsidRPr="00A502D4">
              <w:t>Yield component</w:t>
            </w:r>
          </w:p>
        </w:tc>
        <w:tc>
          <w:tcPr>
            <w:tcW w:w="1350" w:type="dxa"/>
            <w:vMerge w:val="restart"/>
          </w:tcPr>
          <w:p w:rsidR="00B72B33" w:rsidRPr="00A502D4" w:rsidRDefault="00B72B33" w:rsidP="00C86BC4">
            <w:pPr>
              <w:spacing w:before="100" w:beforeAutospacing="1" w:after="100" w:afterAutospacing="1"/>
              <w:jc w:val="both"/>
            </w:pPr>
            <w:r w:rsidRPr="00A502D4">
              <w:t>Disease/ insect pest incidence (%)</w:t>
            </w:r>
          </w:p>
        </w:tc>
        <w:tc>
          <w:tcPr>
            <w:tcW w:w="790" w:type="dxa"/>
            <w:vMerge w:val="restart"/>
          </w:tcPr>
          <w:p w:rsidR="00B72B33" w:rsidRPr="00A502D4" w:rsidRDefault="00B72B33" w:rsidP="00C86BC4">
            <w:pPr>
              <w:spacing w:before="100" w:beforeAutospacing="1" w:after="100" w:afterAutospacing="1"/>
              <w:jc w:val="both"/>
            </w:pPr>
            <w:r w:rsidRPr="00A502D4">
              <w:t>Yield</w:t>
            </w:r>
          </w:p>
          <w:p w:rsidR="00B72B33" w:rsidRPr="00A502D4" w:rsidRDefault="00B72B33" w:rsidP="00C86BC4">
            <w:pPr>
              <w:spacing w:before="100" w:beforeAutospacing="1" w:after="100" w:afterAutospacing="1"/>
              <w:jc w:val="both"/>
            </w:pPr>
            <w:r w:rsidRPr="00A502D4">
              <w:t>(q/ha)</w:t>
            </w:r>
          </w:p>
        </w:tc>
        <w:tc>
          <w:tcPr>
            <w:tcW w:w="1422" w:type="dxa"/>
            <w:vMerge w:val="restart"/>
          </w:tcPr>
          <w:p w:rsidR="00B72B33" w:rsidRPr="00A502D4" w:rsidRDefault="00B72B33" w:rsidP="00C86BC4">
            <w:pPr>
              <w:spacing w:before="100" w:beforeAutospacing="1" w:after="100" w:afterAutospacing="1"/>
              <w:jc w:val="both"/>
            </w:pPr>
            <w:r w:rsidRPr="00A502D4">
              <w:t>Cost of cultivation</w:t>
            </w:r>
          </w:p>
          <w:p w:rsidR="00B72B33" w:rsidRPr="00A502D4" w:rsidRDefault="00B72B33" w:rsidP="00C86BC4">
            <w:pPr>
              <w:spacing w:before="100" w:beforeAutospacing="1" w:after="100" w:afterAutospacing="1"/>
              <w:jc w:val="both"/>
            </w:pPr>
            <w:r w:rsidRPr="00A502D4">
              <w:t>(Rs./ha)</w:t>
            </w:r>
          </w:p>
        </w:tc>
        <w:tc>
          <w:tcPr>
            <w:tcW w:w="1366" w:type="dxa"/>
            <w:vMerge w:val="restart"/>
          </w:tcPr>
          <w:p w:rsidR="00B72B33" w:rsidRPr="00A502D4" w:rsidRDefault="00B72B33" w:rsidP="00C86BC4">
            <w:pPr>
              <w:spacing w:before="100" w:beforeAutospacing="1" w:after="100" w:afterAutospacing="1"/>
              <w:jc w:val="both"/>
            </w:pPr>
            <w:r w:rsidRPr="00A502D4">
              <w:t>Gross return (Rs/ha)</w:t>
            </w:r>
          </w:p>
        </w:tc>
        <w:tc>
          <w:tcPr>
            <w:tcW w:w="1376" w:type="dxa"/>
            <w:vMerge w:val="restart"/>
          </w:tcPr>
          <w:p w:rsidR="00B72B33" w:rsidRPr="00A502D4" w:rsidRDefault="00B72B33" w:rsidP="00C86BC4">
            <w:pPr>
              <w:spacing w:before="100" w:beforeAutospacing="1" w:after="100" w:afterAutospacing="1"/>
              <w:jc w:val="both"/>
            </w:pPr>
            <w:r w:rsidRPr="00A502D4">
              <w:t>Net return</w:t>
            </w:r>
          </w:p>
          <w:p w:rsidR="00B72B33" w:rsidRPr="00A502D4" w:rsidRDefault="00B72B33" w:rsidP="00C86BC4">
            <w:pPr>
              <w:spacing w:before="100" w:beforeAutospacing="1" w:after="100" w:afterAutospacing="1"/>
              <w:jc w:val="both"/>
            </w:pPr>
            <w:r w:rsidRPr="00A502D4">
              <w:t>(Rs./ha)</w:t>
            </w:r>
          </w:p>
        </w:tc>
        <w:tc>
          <w:tcPr>
            <w:tcW w:w="723" w:type="dxa"/>
            <w:vMerge w:val="restart"/>
          </w:tcPr>
          <w:p w:rsidR="00B72B33" w:rsidRPr="00A502D4" w:rsidRDefault="00B72B33" w:rsidP="00C86BC4">
            <w:pPr>
              <w:spacing w:before="100" w:beforeAutospacing="1" w:after="100" w:afterAutospacing="1"/>
              <w:jc w:val="both"/>
            </w:pPr>
            <w:r w:rsidRPr="00A502D4">
              <w:t>BC ratio</w:t>
            </w:r>
          </w:p>
        </w:tc>
      </w:tr>
      <w:tr w:rsidR="00B72B33" w:rsidRPr="00A502D4" w:rsidTr="00C86BC4">
        <w:trPr>
          <w:trHeight w:val="144"/>
        </w:trPr>
        <w:tc>
          <w:tcPr>
            <w:tcW w:w="1689" w:type="dxa"/>
            <w:vMerge/>
          </w:tcPr>
          <w:p w:rsidR="00B72B33" w:rsidRPr="00A502D4" w:rsidRDefault="00B72B33" w:rsidP="00C86BC4">
            <w:pPr>
              <w:tabs>
                <w:tab w:val="left" w:pos="1140"/>
              </w:tabs>
              <w:spacing w:before="100" w:beforeAutospacing="1" w:after="100" w:afterAutospacing="1"/>
              <w:jc w:val="both"/>
            </w:pPr>
          </w:p>
        </w:tc>
        <w:tc>
          <w:tcPr>
            <w:tcW w:w="1209" w:type="dxa"/>
            <w:vMerge/>
          </w:tcPr>
          <w:p w:rsidR="00B72B33" w:rsidRPr="00A502D4" w:rsidRDefault="00B72B33" w:rsidP="00C86BC4">
            <w:pPr>
              <w:spacing w:before="100" w:beforeAutospacing="1" w:after="100" w:afterAutospacing="1"/>
              <w:jc w:val="both"/>
            </w:pPr>
          </w:p>
        </w:tc>
        <w:tc>
          <w:tcPr>
            <w:tcW w:w="1128" w:type="dxa"/>
          </w:tcPr>
          <w:p w:rsidR="00B72B33" w:rsidRPr="00A502D4" w:rsidRDefault="00B72B33" w:rsidP="00C86BC4">
            <w:pPr>
              <w:spacing w:before="100" w:beforeAutospacing="1" w:after="100" w:afterAutospacing="1"/>
            </w:pPr>
            <w:r>
              <w:t>Plant height (mt)</w:t>
            </w:r>
          </w:p>
        </w:tc>
        <w:tc>
          <w:tcPr>
            <w:tcW w:w="1481" w:type="dxa"/>
          </w:tcPr>
          <w:p w:rsidR="00B72B33" w:rsidRPr="00A502D4" w:rsidRDefault="00B72B33" w:rsidP="00C86BC4">
            <w:pPr>
              <w:spacing w:before="100" w:beforeAutospacing="1" w:after="100" w:afterAutospacing="1"/>
            </w:pPr>
            <w:r>
              <w:t>Diameter (cm)</w:t>
            </w:r>
          </w:p>
        </w:tc>
        <w:tc>
          <w:tcPr>
            <w:tcW w:w="1081" w:type="dxa"/>
          </w:tcPr>
          <w:p w:rsidR="00B72B33" w:rsidRPr="00A502D4" w:rsidRDefault="00B72B33" w:rsidP="00C86BC4">
            <w:pPr>
              <w:spacing w:before="100" w:beforeAutospacing="1" w:after="100" w:afterAutospacing="1"/>
            </w:pPr>
            <w:r>
              <w:t>Soil nitrogen content</w:t>
            </w:r>
          </w:p>
        </w:tc>
        <w:tc>
          <w:tcPr>
            <w:tcW w:w="1350" w:type="dxa"/>
            <w:vMerge/>
          </w:tcPr>
          <w:p w:rsidR="00B72B33" w:rsidRPr="00A502D4" w:rsidRDefault="00B72B33" w:rsidP="00C86BC4">
            <w:pPr>
              <w:spacing w:before="100" w:beforeAutospacing="1" w:after="100" w:afterAutospacing="1"/>
              <w:jc w:val="both"/>
            </w:pPr>
          </w:p>
        </w:tc>
        <w:tc>
          <w:tcPr>
            <w:tcW w:w="790" w:type="dxa"/>
            <w:vMerge/>
          </w:tcPr>
          <w:p w:rsidR="00B72B33" w:rsidRPr="00A502D4" w:rsidRDefault="00B72B33" w:rsidP="00C86BC4">
            <w:pPr>
              <w:spacing w:before="100" w:beforeAutospacing="1" w:after="100" w:afterAutospacing="1"/>
              <w:jc w:val="both"/>
            </w:pPr>
          </w:p>
        </w:tc>
        <w:tc>
          <w:tcPr>
            <w:tcW w:w="1422" w:type="dxa"/>
            <w:vMerge/>
          </w:tcPr>
          <w:p w:rsidR="00B72B33" w:rsidRPr="00A502D4" w:rsidRDefault="00B72B33" w:rsidP="00C86BC4">
            <w:pPr>
              <w:spacing w:before="100" w:beforeAutospacing="1" w:after="100" w:afterAutospacing="1"/>
              <w:jc w:val="both"/>
            </w:pPr>
          </w:p>
        </w:tc>
        <w:tc>
          <w:tcPr>
            <w:tcW w:w="1366" w:type="dxa"/>
            <w:vMerge/>
          </w:tcPr>
          <w:p w:rsidR="00B72B33" w:rsidRPr="00A502D4" w:rsidRDefault="00B72B33" w:rsidP="00C86BC4">
            <w:pPr>
              <w:spacing w:before="100" w:beforeAutospacing="1" w:after="100" w:afterAutospacing="1"/>
              <w:jc w:val="both"/>
            </w:pPr>
          </w:p>
        </w:tc>
        <w:tc>
          <w:tcPr>
            <w:tcW w:w="1376" w:type="dxa"/>
            <w:vMerge/>
          </w:tcPr>
          <w:p w:rsidR="00B72B33" w:rsidRPr="00A502D4" w:rsidRDefault="00B72B33" w:rsidP="00C86BC4">
            <w:pPr>
              <w:spacing w:before="100" w:beforeAutospacing="1" w:after="100" w:afterAutospacing="1"/>
              <w:jc w:val="both"/>
            </w:pPr>
          </w:p>
        </w:tc>
        <w:tc>
          <w:tcPr>
            <w:tcW w:w="723" w:type="dxa"/>
            <w:vMerge/>
          </w:tcPr>
          <w:p w:rsidR="00B72B33" w:rsidRPr="00A502D4" w:rsidRDefault="00B72B33" w:rsidP="00C86BC4">
            <w:pPr>
              <w:spacing w:before="100" w:beforeAutospacing="1" w:after="100" w:afterAutospacing="1"/>
              <w:jc w:val="both"/>
            </w:pPr>
          </w:p>
        </w:tc>
      </w:tr>
      <w:tr w:rsidR="00B72B33" w:rsidRPr="00A502D4" w:rsidTr="00C86BC4">
        <w:trPr>
          <w:trHeight w:val="600"/>
        </w:trPr>
        <w:tc>
          <w:tcPr>
            <w:tcW w:w="1689" w:type="dxa"/>
          </w:tcPr>
          <w:p w:rsidR="00B72B33" w:rsidRPr="00A502D4" w:rsidRDefault="00B72B33" w:rsidP="00C86BC4">
            <w:pPr>
              <w:spacing w:before="100" w:beforeAutospacing="1" w:after="100" w:afterAutospacing="1"/>
            </w:pPr>
            <w:r w:rsidRPr="00A502D4">
              <w:lastRenderedPageBreak/>
              <w:t>FP</w:t>
            </w:r>
          </w:p>
        </w:tc>
        <w:tc>
          <w:tcPr>
            <w:tcW w:w="1209" w:type="dxa"/>
          </w:tcPr>
          <w:p w:rsidR="00B72B33" w:rsidRPr="00A502D4" w:rsidRDefault="00B72B33" w:rsidP="00C86BC4">
            <w:pPr>
              <w:spacing w:before="100" w:beforeAutospacing="1" w:after="100" w:afterAutospacing="1"/>
              <w:jc w:val="both"/>
            </w:pPr>
            <w:r w:rsidRPr="00A502D4">
              <w:t>7</w:t>
            </w:r>
          </w:p>
        </w:tc>
        <w:tc>
          <w:tcPr>
            <w:tcW w:w="1128" w:type="dxa"/>
          </w:tcPr>
          <w:p w:rsidR="00B72B33" w:rsidRPr="00A502D4" w:rsidRDefault="00B72B33" w:rsidP="00C86BC4">
            <w:pPr>
              <w:spacing w:before="100" w:beforeAutospacing="1" w:after="100" w:afterAutospacing="1"/>
              <w:jc w:val="center"/>
            </w:pPr>
            <w:r>
              <w:t>-</w:t>
            </w:r>
          </w:p>
        </w:tc>
        <w:tc>
          <w:tcPr>
            <w:tcW w:w="1481" w:type="dxa"/>
          </w:tcPr>
          <w:p w:rsidR="00B72B33" w:rsidRPr="00A502D4" w:rsidRDefault="00B72B33" w:rsidP="00C86BC4">
            <w:pPr>
              <w:spacing w:before="100" w:beforeAutospacing="1" w:after="100" w:afterAutospacing="1"/>
              <w:jc w:val="center"/>
            </w:pPr>
            <w:r>
              <w:t>-</w:t>
            </w:r>
          </w:p>
        </w:tc>
        <w:tc>
          <w:tcPr>
            <w:tcW w:w="1081" w:type="dxa"/>
          </w:tcPr>
          <w:p w:rsidR="00B72B33" w:rsidRPr="00A502D4" w:rsidRDefault="00B72B33" w:rsidP="00C86BC4">
            <w:pPr>
              <w:spacing w:before="100" w:beforeAutospacing="1" w:after="100" w:afterAutospacing="1"/>
              <w:jc w:val="center"/>
            </w:pPr>
            <w:r>
              <w:t>275</w:t>
            </w:r>
          </w:p>
        </w:tc>
        <w:tc>
          <w:tcPr>
            <w:tcW w:w="1350" w:type="dxa"/>
          </w:tcPr>
          <w:p w:rsidR="00B72B33" w:rsidRPr="00A502D4" w:rsidRDefault="00B72B33" w:rsidP="00C86BC4">
            <w:pPr>
              <w:spacing w:before="100" w:beforeAutospacing="1" w:after="100" w:afterAutospacing="1"/>
              <w:jc w:val="center"/>
            </w:pPr>
          </w:p>
        </w:tc>
        <w:tc>
          <w:tcPr>
            <w:tcW w:w="790" w:type="dxa"/>
          </w:tcPr>
          <w:p w:rsidR="00B72B33" w:rsidRPr="00A502D4" w:rsidRDefault="00B72B33" w:rsidP="00C86BC4">
            <w:pPr>
              <w:spacing w:before="100" w:beforeAutospacing="1" w:after="100" w:afterAutospacing="1"/>
              <w:jc w:val="center"/>
            </w:pPr>
          </w:p>
        </w:tc>
        <w:tc>
          <w:tcPr>
            <w:tcW w:w="1422" w:type="dxa"/>
          </w:tcPr>
          <w:p w:rsidR="00B72B33" w:rsidRPr="00A502D4" w:rsidRDefault="00B72B33" w:rsidP="00C86BC4">
            <w:pPr>
              <w:spacing w:before="100" w:beforeAutospacing="1" w:after="100" w:afterAutospacing="1"/>
            </w:pPr>
          </w:p>
        </w:tc>
        <w:tc>
          <w:tcPr>
            <w:tcW w:w="1366" w:type="dxa"/>
          </w:tcPr>
          <w:p w:rsidR="00B72B33" w:rsidRPr="00A502D4" w:rsidRDefault="00B72B33" w:rsidP="00C86BC4">
            <w:pPr>
              <w:spacing w:before="100" w:beforeAutospacing="1" w:after="100" w:afterAutospacing="1"/>
            </w:pPr>
          </w:p>
        </w:tc>
        <w:tc>
          <w:tcPr>
            <w:tcW w:w="1376" w:type="dxa"/>
          </w:tcPr>
          <w:p w:rsidR="00B72B33" w:rsidRPr="00A502D4" w:rsidRDefault="00B72B33" w:rsidP="00C86BC4">
            <w:pPr>
              <w:spacing w:before="100" w:beforeAutospacing="1" w:after="100" w:afterAutospacing="1"/>
            </w:pPr>
          </w:p>
        </w:tc>
        <w:tc>
          <w:tcPr>
            <w:tcW w:w="723" w:type="dxa"/>
          </w:tcPr>
          <w:p w:rsidR="00B72B33" w:rsidRPr="00A502D4" w:rsidRDefault="00B72B33" w:rsidP="00C86BC4">
            <w:pPr>
              <w:spacing w:before="100" w:beforeAutospacing="1" w:after="100" w:afterAutospacing="1"/>
            </w:pPr>
          </w:p>
        </w:tc>
      </w:tr>
      <w:tr w:rsidR="00B72B33" w:rsidRPr="00A502D4" w:rsidTr="00C86BC4">
        <w:trPr>
          <w:trHeight w:val="270"/>
        </w:trPr>
        <w:tc>
          <w:tcPr>
            <w:tcW w:w="1689" w:type="dxa"/>
          </w:tcPr>
          <w:p w:rsidR="00B72B33" w:rsidRPr="00A502D4" w:rsidRDefault="00B72B33" w:rsidP="00C86BC4">
            <w:pPr>
              <w:rPr>
                <w:bCs/>
              </w:rPr>
            </w:pPr>
            <w:r w:rsidRPr="00A502D4">
              <w:t xml:space="preserve">TO-1: </w:t>
            </w:r>
            <w:r w:rsidRPr="00A502D4">
              <w:rPr>
                <w:bCs/>
              </w:rPr>
              <w:t xml:space="preserve"> </w:t>
            </w:r>
            <w:r>
              <w:rPr>
                <w:bCs/>
              </w:rPr>
              <w:t>Bund plantation of Acacia auriculiformis in 2m x2m spacing</w:t>
            </w:r>
          </w:p>
          <w:p w:rsidR="00B72B33" w:rsidRPr="00A502D4" w:rsidRDefault="00B72B33" w:rsidP="00C86BC4">
            <w:pPr>
              <w:rPr>
                <w:bCs/>
              </w:rPr>
            </w:pPr>
            <w:r w:rsidRPr="00A502D4">
              <w:rPr>
                <w:bCs/>
              </w:rPr>
              <w:t xml:space="preserve">TO2: </w:t>
            </w:r>
            <w:r>
              <w:rPr>
                <w:bCs/>
              </w:rPr>
              <w:t>Bund plantation of Acacia nilotica  in 2m x2m spacing</w:t>
            </w:r>
          </w:p>
        </w:tc>
        <w:tc>
          <w:tcPr>
            <w:tcW w:w="1209" w:type="dxa"/>
          </w:tcPr>
          <w:p w:rsidR="00B72B33" w:rsidRPr="00A502D4" w:rsidRDefault="00B72B33" w:rsidP="00C86BC4">
            <w:pPr>
              <w:spacing w:before="100" w:beforeAutospacing="1" w:after="100" w:afterAutospacing="1"/>
              <w:jc w:val="both"/>
            </w:pPr>
            <w:r w:rsidRPr="00A502D4">
              <w:t>7</w:t>
            </w:r>
          </w:p>
        </w:tc>
        <w:tc>
          <w:tcPr>
            <w:tcW w:w="1128" w:type="dxa"/>
          </w:tcPr>
          <w:p w:rsidR="00B72B33" w:rsidRPr="00A502D4" w:rsidRDefault="00B72B33" w:rsidP="00C86BC4">
            <w:pPr>
              <w:spacing w:before="100" w:beforeAutospacing="1" w:after="100" w:afterAutospacing="1"/>
              <w:jc w:val="center"/>
            </w:pPr>
            <w:r>
              <w:t>1.2mt</w:t>
            </w:r>
          </w:p>
        </w:tc>
        <w:tc>
          <w:tcPr>
            <w:tcW w:w="1481" w:type="dxa"/>
          </w:tcPr>
          <w:p w:rsidR="00B72B33" w:rsidRPr="00A502D4" w:rsidRDefault="00B72B33" w:rsidP="00C86BC4">
            <w:pPr>
              <w:spacing w:before="100" w:beforeAutospacing="1" w:after="100" w:afterAutospacing="1"/>
              <w:jc w:val="center"/>
            </w:pPr>
            <w:r>
              <w:t>2.7</w:t>
            </w:r>
          </w:p>
        </w:tc>
        <w:tc>
          <w:tcPr>
            <w:tcW w:w="1081" w:type="dxa"/>
          </w:tcPr>
          <w:p w:rsidR="00B72B33" w:rsidRPr="00A502D4" w:rsidRDefault="00B72B33" w:rsidP="00C86BC4">
            <w:pPr>
              <w:spacing w:before="100" w:beforeAutospacing="1" w:after="100" w:afterAutospacing="1"/>
              <w:jc w:val="center"/>
            </w:pPr>
            <w:r>
              <w:t>309</w:t>
            </w:r>
          </w:p>
        </w:tc>
        <w:tc>
          <w:tcPr>
            <w:tcW w:w="1350" w:type="dxa"/>
          </w:tcPr>
          <w:p w:rsidR="00B72B33" w:rsidRPr="00A502D4" w:rsidRDefault="00B72B33" w:rsidP="00C86BC4">
            <w:pPr>
              <w:spacing w:before="100" w:beforeAutospacing="1" w:after="100" w:afterAutospacing="1"/>
              <w:jc w:val="center"/>
            </w:pPr>
          </w:p>
        </w:tc>
        <w:tc>
          <w:tcPr>
            <w:tcW w:w="790" w:type="dxa"/>
          </w:tcPr>
          <w:p w:rsidR="00B72B33" w:rsidRPr="00A502D4" w:rsidRDefault="00B72B33" w:rsidP="00C86BC4">
            <w:pPr>
              <w:spacing w:before="100" w:beforeAutospacing="1" w:after="100" w:afterAutospacing="1"/>
              <w:jc w:val="center"/>
            </w:pPr>
          </w:p>
        </w:tc>
        <w:tc>
          <w:tcPr>
            <w:tcW w:w="1422" w:type="dxa"/>
          </w:tcPr>
          <w:p w:rsidR="00B72B33" w:rsidRPr="00A502D4" w:rsidRDefault="00B72B33" w:rsidP="00C86BC4">
            <w:pPr>
              <w:spacing w:before="100" w:beforeAutospacing="1" w:after="100" w:afterAutospacing="1"/>
            </w:pPr>
          </w:p>
        </w:tc>
        <w:tc>
          <w:tcPr>
            <w:tcW w:w="1366" w:type="dxa"/>
          </w:tcPr>
          <w:p w:rsidR="00B72B33" w:rsidRPr="00A502D4" w:rsidRDefault="00B72B33" w:rsidP="00C86BC4">
            <w:pPr>
              <w:spacing w:before="100" w:beforeAutospacing="1" w:after="100" w:afterAutospacing="1"/>
            </w:pPr>
          </w:p>
        </w:tc>
        <w:tc>
          <w:tcPr>
            <w:tcW w:w="1376" w:type="dxa"/>
          </w:tcPr>
          <w:p w:rsidR="00B72B33" w:rsidRPr="00A502D4" w:rsidRDefault="00B72B33" w:rsidP="00C86BC4">
            <w:pPr>
              <w:spacing w:before="100" w:beforeAutospacing="1" w:after="100" w:afterAutospacing="1"/>
            </w:pPr>
          </w:p>
        </w:tc>
        <w:tc>
          <w:tcPr>
            <w:tcW w:w="723" w:type="dxa"/>
          </w:tcPr>
          <w:p w:rsidR="00B72B33" w:rsidRPr="00A502D4" w:rsidRDefault="00B72B33" w:rsidP="00C86BC4">
            <w:pPr>
              <w:spacing w:before="100" w:beforeAutospacing="1" w:after="100" w:afterAutospacing="1"/>
            </w:pPr>
          </w:p>
        </w:tc>
      </w:tr>
      <w:tr w:rsidR="00B72B33" w:rsidRPr="00A502D4" w:rsidTr="00C86BC4">
        <w:trPr>
          <w:trHeight w:val="270"/>
        </w:trPr>
        <w:tc>
          <w:tcPr>
            <w:tcW w:w="1689" w:type="dxa"/>
          </w:tcPr>
          <w:p w:rsidR="00B72B33" w:rsidRPr="00A502D4" w:rsidRDefault="00B72B33" w:rsidP="00C86BC4">
            <w:pPr>
              <w:spacing w:before="100" w:beforeAutospacing="1" w:after="100" w:afterAutospacing="1"/>
            </w:pPr>
            <w:r w:rsidRPr="00A502D4">
              <w:rPr>
                <w:bCs/>
              </w:rPr>
              <w:t xml:space="preserve">TO2: </w:t>
            </w:r>
            <w:r>
              <w:rPr>
                <w:bCs/>
              </w:rPr>
              <w:t>Bund plantation of Acacia nilotica  in 2m x2m spacing</w:t>
            </w:r>
          </w:p>
        </w:tc>
        <w:tc>
          <w:tcPr>
            <w:tcW w:w="1209" w:type="dxa"/>
          </w:tcPr>
          <w:p w:rsidR="00B72B33" w:rsidRPr="00A502D4" w:rsidRDefault="00B72B33" w:rsidP="00C86BC4">
            <w:pPr>
              <w:spacing w:before="100" w:beforeAutospacing="1" w:after="100" w:afterAutospacing="1"/>
              <w:jc w:val="both"/>
            </w:pPr>
            <w:r w:rsidRPr="00A502D4">
              <w:t>7</w:t>
            </w:r>
          </w:p>
        </w:tc>
        <w:tc>
          <w:tcPr>
            <w:tcW w:w="1128" w:type="dxa"/>
          </w:tcPr>
          <w:p w:rsidR="00B72B33" w:rsidRPr="00A502D4" w:rsidRDefault="00B72B33" w:rsidP="00C86BC4">
            <w:pPr>
              <w:spacing w:before="100" w:beforeAutospacing="1" w:after="100" w:afterAutospacing="1"/>
              <w:jc w:val="center"/>
            </w:pPr>
            <w:r>
              <w:t>.75</w:t>
            </w:r>
          </w:p>
        </w:tc>
        <w:tc>
          <w:tcPr>
            <w:tcW w:w="1481" w:type="dxa"/>
          </w:tcPr>
          <w:p w:rsidR="00B72B33" w:rsidRPr="00A502D4" w:rsidRDefault="00B72B33" w:rsidP="00C86BC4">
            <w:pPr>
              <w:spacing w:before="100" w:beforeAutospacing="1" w:after="100" w:afterAutospacing="1"/>
              <w:jc w:val="center"/>
            </w:pPr>
            <w:r>
              <w:t>1.8</w:t>
            </w:r>
          </w:p>
        </w:tc>
        <w:tc>
          <w:tcPr>
            <w:tcW w:w="1081" w:type="dxa"/>
          </w:tcPr>
          <w:p w:rsidR="00B72B33" w:rsidRPr="00A502D4" w:rsidRDefault="00B72B33" w:rsidP="00C86BC4">
            <w:pPr>
              <w:spacing w:before="100" w:beforeAutospacing="1" w:after="100" w:afterAutospacing="1"/>
              <w:jc w:val="center"/>
            </w:pPr>
            <w:r>
              <w:t>314</w:t>
            </w:r>
          </w:p>
        </w:tc>
        <w:tc>
          <w:tcPr>
            <w:tcW w:w="1350" w:type="dxa"/>
          </w:tcPr>
          <w:p w:rsidR="00B72B33" w:rsidRPr="00A502D4" w:rsidRDefault="00B72B33" w:rsidP="00C86BC4">
            <w:pPr>
              <w:spacing w:before="100" w:beforeAutospacing="1" w:after="100" w:afterAutospacing="1"/>
              <w:jc w:val="center"/>
            </w:pPr>
          </w:p>
        </w:tc>
        <w:tc>
          <w:tcPr>
            <w:tcW w:w="790" w:type="dxa"/>
          </w:tcPr>
          <w:p w:rsidR="00B72B33" w:rsidRPr="00A502D4" w:rsidRDefault="00B72B33" w:rsidP="00C86BC4">
            <w:pPr>
              <w:spacing w:before="100" w:beforeAutospacing="1" w:after="100" w:afterAutospacing="1"/>
              <w:jc w:val="center"/>
            </w:pPr>
          </w:p>
        </w:tc>
        <w:tc>
          <w:tcPr>
            <w:tcW w:w="1422" w:type="dxa"/>
          </w:tcPr>
          <w:p w:rsidR="00B72B33" w:rsidRPr="00A502D4" w:rsidRDefault="00B72B33" w:rsidP="00C86BC4">
            <w:pPr>
              <w:spacing w:before="100" w:beforeAutospacing="1" w:after="100" w:afterAutospacing="1"/>
            </w:pPr>
          </w:p>
        </w:tc>
        <w:tc>
          <w:tcPr>
            <w:tcW w:w="1366" w:type="dxa"/>
          </w:tcPr>
          <w:p w:rsidR="00B72B33" w:rsidRPr="00A502D4" w:rsidRDefault="00B72B33" w:rsidP="00C86BC4">
            <w:pPr>
              <w:spacing w:before="100" w:beforeAutospacing="1" w:after="100" w:afterAutospacing="1"/>
            </w:pPr>
          </w:p>
        </w:tc>
        <w:tc>
          <w:tcPr>
            <w:tcW w:w="1376" w:type="dxa"/>
          </w:tcPr>
          <w:p w:rsidR="00B72B33" w:rsidRPr="00A502D4" w:rsidRDefault="00B72B33" w:rsidP="00C86BC4">
            <w:pPr>
              <w:spacing w:before="100" w:beforeAutospacing="1" w:after="100" w:afterAutospacing="1"/>
            </w:pPr>
          </w:p>
        </w:tc>
        <w:tc>
          <w:tcPr>
            <w:tcW w:w="723" w:type="dxa"/>
          </w:tcPr>
          <w:p w:rsidR="00B72B33" w:rsidRPr="00A502D4" w:rsidRDefault="00B72B33" w:rsidP="00C86BC4">
            <w:pPr>
              <w:spacing w:before="100" w:beforeAutospacing="1" w:after="100" w:afterAutospacing="1"/>
            </w:pPr>
          </w:p>
        </w:tc>
      </w:tr>
    </w:tbl>
    <w:p w:rsidR="00B72B33" w:rsidRPr="00A502D4" w:rsidRDefault="00B72B33" w:rsidP="00B72B33">
      <w:pPr>
        <w:ind w:right="240"/>
        <w:jc w:val="both"/>
        <w:rPr>
          <w:sz w:val="18"/>
          <w:szCs w:val="18"/>
        </w:rPr>
      </w:pPr>
    </w:p>
    <w:p w:rsidR="00B72B33" w:rsidRPr="00A502D4" w:rsidRDefault="00B72B33" w:rsidP="00B72B33">
      <w:pPr>
        <w:ind w:right="240"/>
        <w:jc w:val="both"/>
        <w:rPr>
          <w:sz w:val="18"/>
          <w:szCs w:val="18"/>
        </w:rPr>
      </w:pPr>
    </w:p>
    <w:p w:rsidR="00B72B33" w:rsidRDefault="00B72B33" w:rsidP="00B72B33">
      <w:pPr>
        <w:ind w:right="240"/>
        <w:jc w:val="both"/>
      </w:pPr>
      <w:r w:rsidRPr="00A502D4">
        <w:t xml:space="preserve">Result: The OFT is going on and the result will be come after 3 year. </w:t>
      </w:r>
    </w:p>
    <w:p w:rsidR="00B72B33" w:rsidRPr="00B236A3" w:rsidRDefault="00B72B33" w:rsidP="00B72B33">
      <w:pPr>
        <w:rPr>
          <w:b/>
          <w:sz w:val="32"/>
          <w:szCs w:val="32"/>
        </w:rPr>
      </w:pPr>
    </w:p>
    <w:p w:rsidR="00B72B33" w:rsidRPr="005C23AF" w:rsidRDefault="00B72B33" w:rsidP="00B72B33">
      <w:pPr>
        <w:rPr>
          <w:bCs/>
          <w:sz w:val="28"/>
          <w:szCs w:val="28"/>
        </w:rPr>
      </w:pPr>
      <w:r>
        <w:rPr>
          <w:bCs/>
          <w:sz w:val="28"/>
          <w:szCs w:val="28"/>
        </w:rPr>
        <w:t>OFT-4</w:t>
      </w:r>
    </w:p>
    <w:tbl>
      <w:tblPr>
        <w:tblW w:w="13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4770"/>
        <w:gridCol w:w="8092"/>
      </w:tblGrid>
      <w:tr w:rsidR="00B72B33" w:rsidRPr="00F26472" w:rsidTr="00C86BC4">
        <w:trPr>
          <w:trHeight w:val="381"/>
        </w:trPr>
        <w:tc>
          <w:tcPr>
            <w:tcW w:w="738" w:type="dxa"/>
          </w:tcPr>
          <w:p w:rsidR="00B72B33" w:rsidRPr="00F26472" w:rsidRDefault="00B72B33" w:rsidP="00C86BC4">
            <w:pPr>
              <w:spacing w:before="100" w:beforeAutospacing="1" w:after="100" w:afterAutospacing="1"/>
              <w:ind w:right="240"/>
              <w:rPr>
                <w:szCs w:val="20"/>
              </w:rPr>
            </w:pPr>
            <w:r w:rsidRPr="00F26472">
              <w:rPr>
                <w:szCs w:val="20"/>
              </w:rPr>
              <w:t>1.</w:t>
            </w:r>
          </w:p>
        </w:tc>
        <w:tc>
          <w:tcPr>
            <w:tcW w:w="4770" w:type="dxa"/>
          </w:tcPr>
          <w:p w:rsidR="00B72B33" w:rsidRPr="00F26472" w:rsidRDefault="00B72B33" w:rsidP="00C86BC4">
            <w:pPr>
              <w:spacing w:before="100" w:beforeAutospacing="1" w:after="100" w:afterAutospacing="1"/>
              <w:jc w:val="both"/>
            </w:pPr>
            <w:r w:rsidRPr="00F26472">
              <w:t>Title of On farm Trial</w:t>
            </w:r>
          </w:p>
        </w:tc>
        <w:tc>
          <w:tcPr>
            <w:tcW w:w="8092" w:type="dxa"/>
          </w:tcPr>
          <w:p w:rsidR="00B72B33" w:rsidRPr="00F26472" w:rsidRDefault="00B72B33" w:rsidP="00C86BC4">
            <w:pPr>
              <w:spacing w:before="100" w:beforeAutospacing="1" w:after="100" w:afterAutospacing="1"/>
              <w:jc w:val="both"/>
            </w:pPr>
            <w:r w:rsidRPr="00F26472">
              <w:rPr>
                <w:b/>
                <w:bCs/>
              </w:rPr>
              <w:t xml:space="preserve">Assessment of herbicide  for weed management in  summer Green Gram </w:t>
            </w:r>
          </w:p>
        </w:tc>
      </w:tr>
      <w:tr w:rsidR="00B72B33" w:rsidRPr="00F26472" w:rsidTr="00C86BC4">
        <w:trPr>
          <w:trHeight w:val="286"/>
        </w:trPr>
        <w:tc>
          <w:tcPr>
            <w:tcW w:w="738" w:type="dxa"/>
          </w:tcPr>
          <w:p w:rsidR="00B72B33" w:rsidRPr="00F26472" w:rsidRDefault="00B72B33" w:rsidP="00C86BC4">
            <w:pPr>
              <w:spacing w:before="100" w:beforeAutospacing="1" w:after="100" w:afterAutospacing="1"/>
              <w:ind w:right="240"/>
              <w:rPr>
                <w:szCs w:val="20"/>
              </w:rPr>
            </w:pPr>
            <w:r w:rsidRPr="00F26472">
              <w:rPr>
                <w:szCs w:val="20"/>
              </w:rPr>
              <w:t>2.</w:t>
            </w:r>
          </w:p>
        </w:tc>
        <w:tc>
          <w:tcPr>
            <w:tcW w:w="4770" w:type="dxa"/>
          </w:tcPr>
          <w:p w:rsidR="00B72B33" w:rsidRPr="00F26472" w:rsidRDefault="00B72B33" w:rsidP="00C86BC4">
            <w:pPr>
              <w:spacing w:before="100" w:beforeAutospacing="1" w:after="100" w:afterAutospacing="1"/>
              <w:jc w:val="both"/>
            </w:pPr>
            <w:r w:rsidRPr="00F26472">
              <w:t>Problem diagnosed</w:t>
            </w:r>
          </w:p>
        </w:tc>
        <w:tc>
          <w:tcPr>
            <w:tcW w:w="8092" w:type="dxa"/>
          </w:tcPr>
          <w:p w:rsidR="00B72B33" w:rsidRPr="00F26472" w:rsidRDefault="00B72B33" w:rsidP="00C86BC4">
            <w:pPr>
              <w:spacing w:before="100" w:beforeAutospacing="1" w:after="100" w:afterAutospacing="1"/>
            </w:pPr>
            <w:r w:rsidRPr="00F26472">
              <w:t xml:space="preserve">Yield loss due to weed infestation </w:t>
            </w:r>
          </w:p>
        </w:tc>
      </w:tr>
      <w:tr w:rsidR="00B72B33" w:rsidRPr="00F26472" w:rsidTr="00C86BC4">
        <w:trPr>
          <w:trHeight w:val="925"/>
        </w:trPr>
        <w:tc>
          <w:tcPr>
            <w:tcW w:w="738" w:type="dxa"/>
          </w:tcPr>
          <w:p w:rsidR="00B72B33" w:rsidRPr="00F26472" w:rsidRDefault="00B72B33" w:rsidP="00C86BC4">
            <w:pPr>
              <w:spacing w:before="100" w:beforeAutospacing="1" w:after="100" w:afterAutospacing="1"/>
              <w:ind w:right="240"/>
              <w:rPr>
                <w:szCs w:val="20"/>
              </w:rPr>
            </w:pPr>
            <w:r w:rsidRPr="00F26472">
              <w:rPr>
                <w:szCs w:val="20"/>
              </w:rPr>
              <w:t>3.</w:t>
            </w:r>
          </w:p>
        </w:tc>
        <w:tc>
          <w:tcPr>
            <w:tcW w:w="4770" w:type="dxa"/>
          </w:tcPr>
          <w:p w:rsidR="00B72B33" w:rsidRPr="00F26472" w:rsidRDefault="00B72B33" w:rsidP="00C86BC4">
            <w:pPr>
              <w:ind w:right="240"/>
              <w:jc w:val="both"/>
            </w:pPr>
            <w:r w:rsidRPr="00F26472">
              <w:t>Details of technologies selected for assessment/refinement</w:t>
            </w:r>
          </w:p>
          <w:p w:rsidR="00B72B33" w:rsidRPr="00F26472" w:rsidRDefault="00B72B33" w:rsidP="00C86BC4">
            <w:pPr>
              <w:ind w:right="240"/>
              <w:jc w:val="both"/>
            </w:pPr>
            <w:r w:rsidRPr="00F26472">
              <w:t>(Mention either Assessed or Refined)</w:t>
            </w:r>
          </w:p>
        </w:tc>
        <w:tc>
          <w:tcPr>
            <w:tcW w:w="8092" w:type="dxa"/>
          </w:tcPr>
          <w:p w:rsidR="00B72B33" w:rsidRPr="00F26472" w:rsidRDefault="00B72B33" w:rsidP="00C86BC4">
            <w:pPr>
              <w:tabs>
                <w:tab w:val="left" w:pos="2340"/>
              </w:tabs>
              <w:jc w:val="both"/>
            </w:pPr>
            <w:r w:rsidRPr="00F26472">
              <w:t>TO</w:t>
            </w:r>
            <w:r w:rsidRPr="00F26472">
              <w:rPr>
                <w:vertAlign w:val="subscript"/>
              </w:rPr>
              <w:t>1</w:t>
            </w:r>
            <w:r w:rsidRPr="00F26472">
              <w:t>: Pre-emergence application of  Pendimethalin @1000g ai/ha</w:t>
            </w:r>
          </w:p>
          <w:p w:rsidR="00B72B33" w:rsidRPr="00F26472" w:rsidRDefault="00B72B33" w:rsidP="00C86BC4">
            <w:pPr>
              <w:tabs>
                <w:tab w:val="left" w:pos="2340"/>
              </w:tabs>
              <w:jc w:val="both"/>
            </w:pPr>
            <w:r w:rsidRPr="00F26472">
              <w:t>TO</w:t>
            </w:r>
            <w:r w:rsidRPr="00F26472">
              <w:rPr>
                <w:vertAlign w:val="subscript"/>
              </w:rPr>
              <w:t>2</w:t>
            </w:r>
            <w:r w:rsidRPr="00F26472">
              <w:t>: Pre-emergence application of  Pendimethalin @1000g ai/ha followed by early post emergence of Imazethapyr @@70gai/ha at 20 DAS</w:t>
            </w:r>
          </w:p>
          <w:p w:rsidR="00B72B33" w:rsidRPr="00F26472" w:rsidRDefault="00B72B33" w:rsidP="00C86BC4">
            <w:pPr>
              <w:tabs>
                <w:tab w:val="left" w:pos="2340"/>
              </w:tabs>
              <w:jc w:val="both"/>
            </w:pPr>
            <w:r w:rsidRPr="00F26472">
              <w:t>TO</w:t>
            </w:r>
            <w:r w:rsidRPr="00F26472">
              <w:rPr>
                <w:vertAlign w:val="subscript"/>
              </w:rPr>
              <w:t>3</w:t>
            </w:r>
            <w:r w:rsidRPr="00F26472">
              <w:t>: Post-emergence application of  Imazethapyr @70gai/ha at 20 DAS</w:t>
            </w:r>
          </w:p>
        </w:tc>
      </w:tr>
      <w:tr w:rsidR="00B72B33" w:rsidRPr="00F26472" w:rsidTr="00C86BC4">
        <w:trPr>
          <w:trHeight w:val="286"/>
        </w:trPr>
        <w:tc>
          <w:tcPr>
            <w:tcW w:w="738" w:type="dxa"/>
          </w:tcPr>
          <w:p w:rsidR="00B72B33" w:rsidRPr="00F26472" w:rsidRDefault="00B72B33" w:rsidP="00C86BC4">
            <w:pPr>
              <w:ind w:right="240"/>
              <w:rPr>
                <w:szCs w:val="20"/>
              </w:rPr>
            </w:pPr>
            <w:r w:rsidRPr="00F26472">
              <w:rPr>
                <w:szCs w:val="20"/>
              </w:rPr>
              <w:t>4.</w:t>
            </w:r>
          </w:p>
        </w:tc>
        <w:tc>
          <w:tcPr>
            <w:tcW w:w="4770" w:type="dxa"/>
          </w:tcPr>
          <w:p w:rsidR="00B72B33" w:rsidRPr="00F26472" w:rsidRDefault="00B72B33" w:rsidP="00C86BC4">
            <w:pPr>
              <w:jc w:val="both"/>
            </w:pPr>
            <w:r w:rsidRPr="00F26472">
              <w:t>Source of Technology (ICAR/ AICRP/SAU/other, please specify)</w:t>
            </w:r>
          </w:p>
        </w:tc>
        <w:tc>
          <w:tcPr>
            <w:tcW w:w="8092" w:type="dxa"/>
          </w:tcPr>
          <w:p w:rsidR="00B72B33" w:rsidRPr="00F26472" w:rsidRDefault="00B72B33" w:rsidP="00C86BC4">
            <w:pPr>
              <w:jc w:val="both"/>
            </w:pPr>
            <w:r w:rsidRPr="00F26472">
              <w:t>SLREC proceeding, 2011, OUAT</w:t>
            </w:r>
          </w:p>
        </w:tc>
      </w:tr>
      <w:tr w:rsidR="00B72B33" w:rsidRPr="00F26472" w:rsidTr="00C86BC4">
        <w:trPr>
          <w:trHeight w:val="590"/>
        </w:trPr>
        <w:tc>
          <w:tcPr>
            <w:tcW w:w="738" w:type="dxa"/>
          </w:tcPr>
          <w:p w:rsidR="00B72B33" w:rsidRPr="00F26472" w:rsidRDefault="00B72B33" w:rsidP="00C86BC4">
            <w:pPr>
              <w:ind w:right="240"/>
              <w:rPr>
                <w:szCs w:val="20"/>
              </w:rPr>
            </w:pPr>
            <w:r w:rsidRPr="00F26472">
              <w:rPr>
                <w:szCs w:val="20"/>
              </w:rPr>
              <w:t>5.</w:t>
            </w:r>
          </w:p>
        </w:tc>
        <w:tc>
          <w:tcPr>
            <w:tcW w:w="4770" w:type="dxa"/>
          </w:tcPr>
          <w:p w:rsidR="00B72B33" w:rsidRPr="00F26472" w:rsidRDefault="00B72B33" w:rsidP="00C86BC4">
            <w:pPr>
              <w:jc w:val="both"/>
            </w:pPr>
            <w:r w:rsidRPr="00F26472">
              <w:t>Production system and thematic area</w:t>
            </w:r>
          </w:p>
        </w:tc>
        <w:tc>
          <w:tcPr>
            <w:tcW w:w="8092" w:type="dxa"/>
          </w:tcPr>
          <w:p w:rsidR="00B72B33" w:rsidRPr="00F26472" w:rsidRDefault="00B72B33" w:rsidP="00C86BC4">
            <w:r w:rsidRPr="00F26472">
              <w:t>Rice-Green gram cropping system and Integrated weed management</w:t>
            </w:r>
          </w:p>
        </w:tc>
      </w:tr>
      <w:tr w:rsidR="00B72B33" w:rsidRPr="00F26472" w:rsidTr="00C86BC4">
        <w:trPr>
          <w:trHeight w:val="590"/>
        </w:trPr>
        <w:tc>
          <w:tcPr>
            <w:tcW w:w="738" w:type="dxa"/>
          </w:tcPr>
          <w:p w:rsidR="00B72B33" w:rsidRPr="00F26472" w:rsidRDefault="00B72B33" w:rsidP="00C86BC4">
            <w:pPr>
              <w:ind w:right="240"/>
              <w:rPr>
                <w:szCs w:val="20"/>
              </w:rPr>
            </w:pPr>
            <w:r w:rsidRPr="00F26472">
              <w:rPr>
                <w:szCs w:val="20"/>
              </w:rPr>
              <w:lastRenderedPageBreak/>
              <w:t>6.</w:t>
            </w:r>
          </w:p>
        </w:tc>
        <w:tc>
          <w:tcPr>
            <w:tcW w:w="4770" w:type="dxa"/>
          </w:tcPr>
          <w:p w:rsidR="00B72B33" w:rsidRPr="00F26472" w:rsidRDefault="00B72B33" w:rsidP="00C86BC4">
            <w:pPr>
              <w:jc w:val="both"/>
            </w:pPr>
            <w:r w:rsidRPr="00F26472">
              <w:t>Performance of the Technology with performance indicators</w:t>
            </w:r>
          </w:p>
        </w:tc>
        <w:tc>
          <w:tcPr>
            <w:tcW w:w="8092" w:type="dxa"/>
          </w:tcPr>
          <w:p w:rsidR="00B72B33" w:rsidRPr="00F26472" w:rsidRDefault="00B72B33" w:rsidP="00C86BC4">
            <w:pPr>
              <w:tabs>
                <w:tab w:val="num" w:pos="432"/>
              </w:tabs>
              <w:jc w:val="both"/>
            </w:pPr>
            <w:r w:rsidRPr="00F26472">
              <w:t>Application of herbicide as pre-emergence and post-emergence effectively control weeds which result in lower weed density in crop field</w:t>
            </w:r>
          </w:p>
        </w:tc>
      </w:tr>
      <w:tr w:rsidR="00B72B33" w:rsidRPr="00F26472" w:rsidTr="00C86BC4">
        <w:trPr>
          <w:trHeight w:val="590"/>
        </w:trPr>
        <w:tc>
          <w:tcPr>
            <w:tcW w:w="738" w:type="dxa"/>
          </w:tcPr>
          <w:p w:rsidR="00B72B33" w:rsidRPr="00F26472" w:rsidRDefault="00B72B33" w:rsidP="00C86BC4">
            <w:pPr>
              <w:ind w:right="240"/>
              <w:rPr>
                <w:szCs w:val="20"/>
              </w:rPr>
            </w:pPr>
            <w:r w:rsidRPr="00F26472">
              <w:rPr>
                <w:szCs w:val="20"/>
              </w:rPr>
              <w:t>7.</w:t>
            </w:r>
          </w:p>
        </w:tc>
        <w:tc>
          <w:tcPr>
            <w:tcW w:w="4770" w:type="dxa"/>
          </w:tcPr>
          <w:p w:rsidR="00B72B33" w:rsidRPr="00F26472" w:rsidRDefault="00B72B33" w:rsidP="00C86BC4">
            <w:pPr>
              <w:jc w:val="both"/>
            </w:pPr>
            <w:r w:rsidRPr="00F26472">
              <w:t>Final recommendation for micro level situation</w:t>
            </w:r>
          </w:p>
        </w:tc>
        <w:tc>
          <w:tcPr>
            <w:tcW w:w="8092" w:type="dxa"/>
          </w:tcPr>
          <w:p w:rsidR="00B72B33" w:rsidRPr="00F26472" w:rsidRDefault="00B72B33" w:rsidP="00C86BC4">
            <w:pPr>
              <w:jc w:val="both"/>
            </w:pPr>
            <w:r w:rsidRPr="00F26472">
              <w:t>Post-emergence application of  Imazethapyr @70gai/ha at 20 DAS effectively control weed with higher benefit cost ratio</w:t>
            </w:r>
          </w:p>
        </w:tc>
      </w:tr>
      <w:tr w:rsidR="00B72B33" w:rsidRPr="00F26472" w:rsidTr="00C86BC4">
        <w:trPr>
          <w:trHeight w:val="590"/>
        </w:trPr>
        <w:tc>
          <w:tcPr>
            <w:tcW w:w="738" w:type="dxa"/>
          </w:tcPr>
          <w:p w:rsidR="00B72B33" w:rsidRPr="00F26472" w:rsidRDefault="00B72B33" w:rsidP="00C86BC4">
            <w:pPr>
              <w:ind w:right="240"/>
              <w:rPr>
                <w:szCs w:val="20"/>
              </w:rPr>
            </w:pPr>
            <w:r w:rsidRPr="00F26472">
              <w:rPr>
                <w:szCs w:val="20"/>
              </w:rPr>
              <w:t>8.</w:t>
            </w:r>
          </w:p>
        </w:tc>
        <w:tc>
          <w:tcPr>
            <w:tcW w:w="4770" w:type="dxa"/>
          </w:tcPr>
          <w:p w:rsidR="00B72B33" w:rsidRPr="00F26472" w:rsidRDefault="00B72B33" w:rsidP="00C86BC4">
            <w:pPr>
              <w:jc w:val="both"/>
            </w:pPr>
            <w:r w:rsidRPr="00F26472">
              <w:t>Constraints identified and feedback for research</w:t>
            </w:r>
          </w:p>
        </w:tc>
        <w:tc>
          <w:tcPr>
            <w:tcW w:w="8092" w:type="dxa"/>
          </w:tcPr>
          <w:p w:rsidR="00B72B33" w:rsidRPr="00F26472" w:rsidRDefault="00B72B33" w:rsidP="00C86BC4">
            <w:r w:rsidRPr="00F26472">
              <w:t>Due to continuous rainfall in the crop growing period, timely application of herbicide was a problem</w:t>
            </w:r>
          </w:p>
        </w:tc>
      </w:tr>
      <w:tr w:rsidR="00B72B33" w:rsidRPr="00F26472" w:rsidTr="00C86BC4">
        <w:trPr>
          <w:trHeight w:val="606"/>
        </w:trPr>
        <w:tc>
          <w:tcPr>
            <w:tcW w:w="738" w:type="dxa"/>
          </w:tcPr>
          <w:p w:rsidR="00B72B33" w:rsidRPr="00F26472" w:rsidRDefault="00B72B33" w:rsidP="00C86BC4">
            <w:pPr>
              <w:ind w:right="240"/>
              <w:rPr>
                <w:szCs w:val="20"/>
              </w:rPr>
            </w:pPr>
            <w:r w:rsidRPr="00F26472">
              <w:rPr>
                <w:szCs w:val="20"/>
              </w:rPr>
              <w:t>9.</w:t>
            </w:r>
          </w:p>
        </w:tc>
        <w:tc>
          <w:tcPr>
            <w:tcW w:w="4770" w:type="dxa"/>
          </w:tcPr>
          <w:p w:rsidR="00B72B33" w:rsidRPr="00F26472" w:rsidRDefault="00B72B33" w:rsidP="00C86BC4">
            <w:pPr>
              <w:jc w:val="both"/>
            </w:pPr>
            <w:r w:rsidRPr="00F26472">
              <w:t>Process of farmers participation and their reaction</w:t>
            </w:r>
          </w:p>
        </w:tc>
        <w:tc>
          <w:tcPr>
            <w:tcW w:w="8092" w:type="dxa"/>
          </w:tcPr>
          <w:p w:rsidR="00B72B33" w:rsidRPr="00F26472" w:rsidRDefault="00B72B33" w:rsidP="00C86BC4">
            <w:r w:rsidRPr="00F26472">
              <w:t>Farmers are actively participated in this programme&amp; were satisfied with the results.</w:t>
            </w:r>
          </w:p>
        </w:tc>
      </w:tr>
    </w:tbl>
    <w:p w:rsidR="00B72B33" w:rsidRPr="00DD2C04" w:rsidRDefault="00B72B33" w:rsidP="00B72B33">
      <w:pPr>
        <w:rPr>
          <w:bCs/>
          <w:i/>
          <w:iCs/>
        </w:rPr>
      </w:pPr>
      <w:r w:rsidRPr="00DD2C04">
        <w:rPr>
          <w:bCs/>
          <w:i/>
          <w:iCs/>
        </w:rPr>
        <w:t>Thematic area: Integrated weed management</w:t>
      </w:r>
    </w:p>
    <w:p w:rsidR="00B72B33" w:rsidRPr="00DD2C04" w:rsidRDefault="00B72B33" w:rsidP="00B72B33">
      <w:pPr>
        <w:ind w:left="2070" w:hanging="2070"/>
        <w:jc w:val="both"/>
      </w:pPr>
      <w:r w:rsidRPr="00DD2C04">
        <w:t xml:space="preserve">Problem definition: Low yield due to weed infestation and low net income due to high cost of cultivation in manual weeding </w:t>
      </w:r>
    </w:p>
    <w:p w:rsidR="00B72B33" w:rsidRDefault="00B72B33" w:rsidP="00B72B33">
      <w:pPr>
        <w:ind w:right="240"/>
        <w:jc w:val="both"/>
      </w:pPr>
      <w:r w:rsidRPr="00DD2C04">
        <w:t xml:space="preserve">Technology assessed: </w:t>
      </w:r>
      <w:r w:rsidRPr="00DD2C04">
        <w:rPr>
          <w:bCs/>
        </w:rPr>
        <w:t>Weed management through application of herbicide in summer Green Gram</w:t>
      </w:r>
    </w:p>
    <w:p w:rsidR="00B72B33" w:rsidRPr="00DD2C04" w:rsidRDefault="00B72B33" w:rsidP="00B72B33">
      <w:pPr>
        <w:ind w:right="240"/>
        <w:jc w:val="both"/>
      </w:pPr>
      <w:r w:rsidRPr="00DD2C04">
        <w:t xml:space="preserve">Table: </w:t>
      </w: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851"/>
        <w:gridCol w:w="1275"/>
        <w:gridCol w:w="1276"/>
        <w:gridCol w:w="1276"/>
        <w:gridCol w:w="1134"/>
        <w:gridCol w:w="850"/>
        <w:gridCol w:w="1276"/>
        <w:gridCol w:w="1060"/>
        <w:gridCol w:w="1376"/>
        <w:gridCol w:w="723"/>
      </w:tblGrid>
      <w:tr w:rsidR="00B72B33" w:rsidRPr="00F26472" w:rsidTr="00C86BC4">
        <w:trPr>
          <w:trHeight w:val="270"/>
        </w:trPr>
        <w:tc>
          <w:tcPr>
            <w:tcW w:w="2518" w:type="dxa"/>
            <w:vMerge w:val="restart"/>
          </w:tcPr>
          <w:p w:rsidR="00B72B33" w:rsidRPr="00F26472" w:rsidRDefault="00B72B33" w:rsidP="00C86BC4">
            <w:pPr>
              <w:tabs>
                <w:tab w:val="left" w:pos="1140"/>
              </w:tabs>
              <w:jc w:val="both"/>
            </w:pPr>
            <w:r w:rsidRPr="00F26472">
              <w:t>Technology option</w:t>
            </w:r>
          </w:p>
        </w:tc>
        <w:tc>
          <w:tcPr>
            <w:tcW w:w="851" w:type="dxa"/>
            <w:vMerge w:val="restart"/>
          </w:tcPr>
          <w:p w:rsidR="00B72B33" w:rsidRPr="00F26472" w:rsidRDefault="00B72B33" w:rsidP="00C86BC4">
            <w:pPr>
              <w:jc w:val="both"/>
            </w:pPr>
            <w:r w:rsidRPr="00F26472">
              <w:t>No. of trials</w:t>
            </w:r>
          </w:p>
        </w:tc>
        <w:tc>
          <w:tcPr>
            <w:tcW w:w="3827" w:type="dxa"/>
            <w:gridSpan w:val="3"/>
          </w:tcPr>
          <w:p w:rsidR="00B72B33" w:rsidRPr="00F26472" w:rsidRDefault="00B72B33" w:rsidP="00C86BC4">
            <w:pPr>
              <w:jc w:val="center"/>
            </w:pPr>
            <w:r w:rsidRPr="00F26472">
              <w:t>Yield component</w:t>
            </w:r>
          </w:p>
        </w:tc>
        <w:tc>
          <w:tcPr>
            <w:tcW w:w="1134" w:type="dxa"/>
            <w:vMerge w:val="restart"/>
          </w:tcPr>
          <w:p w:rsidR="00B72B33" w:rsidRPr="00F26472" w:rsidRDefault="00B72B33" w:rsidP="00C86BC4">
            <w:pPr>
              <w:jc w:val="both"/>
            </w:pPr>
            <w:r w:rsidRPr="00F26472">
              <w:t>Disease/ insect pest incidence (%)</w:t>
            </w:r>
          </w:p>
        </w:tc>
        <w:tc>
          <w:tcPr>
            <w:tcW w:w="850" w:type="dxa"/>
            <w:vMerge w:val="restart"/>
          </w:tcPr>
          <w:p w:rsidR="00B72B33" w:rsidRPr="00F26472" w:rsidRDefault="00B72B33" w:rsidP="00C86BC4">
            <w:pPr>
              <w:jc w:val="both"/>
            </w:pPr>
            <w:r w:rsidRPr="00F26472">
              <w:t>Yield</w:t>
            </w:r>
          </w:p>
          <w:p w:rsidR="00B72B33" w:rsidRPr="00F26472" w:rsidRDefault="00B72B33" w:rsidP="00C86BC4">
            <w:pPr>
              <w:jc w:val="both"/>
            </w:pPr>
            <w:r w:rsidRPr="00F26472">
              <w:t>(q/ha)</w:t>
            </w:r>
          </w:p>
        </w:tc>
        <w:tc>
          <w:tcPr>
            <w:tcW w:w="1276" w:type="dxa"/>
            <w:vMerge w:val="restart"/>
          </w:tcPr>
          <w:p w:rsidR="00B72B33" w:rsidRPr="00F26472" w:rsidRDefault="00B72B33" w:rsidP="00C86BC4">
            <w:pPr>
              <w:jc w:val="both"/>
            </w:pPr>
            <w:r w:rsidRPr="00F26472">
              <w:t>Cost of cultivation</w:t>
            </w:r>
          </w:p>
          <w:p w:rsidR="00B72B33" w:rsidRPr="00F26472" w:rsidRDefault="00B72B33" w:rsidP="00C86BC4">
            <w:pPr>
              <w:jc w:val="both"/>
            </w:pPr>
            <w:r w:rsidRPr="00F26472">
              <w:t>(Rs./ha)</w:t>
            </w:r>
          </w:p>
        </w:tc>
        <w:tc>
          <w:tcPr>
            <w:tcW w:w="1060" w:type="dxa"/>
            <w:vMerge w:val="restart"/>
          </w:tcPr>
          <w:p w:rsidR="00B72B33" w:rsidRPr="00F26472" w:rsidRDefault="00B72B33" w:rsidP="00C86BC4">
            <w:pPr>
              <w:jc w:val="both"/>
            </w:pPr>
            <w:r w:rsidRPr="00F26472">
              <w:t>Gross return (Rs/ha)</w:t>
            </w:r>
          </w:p>
        </w:tc>
        <w:tc>
          <w:tcPr>
            <w:tcW w:w="1376" w:type="dxa"/>
            <w:vMerge w:val="restart"/>
          </w:tcPr>
          <w:p w:rsidR="00B72B33" w:rsidRPr="00F26472" w:rsidRDefault="00B72B33" w:rsidP="00C86BC4">
            <w:pPr>
              <w:jc w:val="both"/>
            </w:pPr>
            <w:r w:rsidRPr="00F26472">
              <w:t>Net return</w:t>
            </w:r>
          </w:p>
          <w:p w:rsidR="00B72B33" w:rsidRPr="00F26472" w:rsidRDefault="00B72B33" w:rsidP="00C86BC4">
            <w:pPr>
              <w:jc w:val="both"/>
            </w:pPr>
            <w:r w:rsidRPr="00F26472">
              <w:t>(Rs./ha)</w:t>
            </w:r>
          </w:p>
        </w:tc>
        <w:tc>
          <w:tcPr>
            <w:tcW w:w="723" w:type="dxa"/>
            <w:vMerge w:val="restart"/>
          </w:tcPr>
          <w:p w:rsidR="00B72B33" w:rsidRPr="00F26472" w:rsidRDefault="00B72B33" w:rsidP="00C86BC4">
            <w:pPr>
              <w:jc w:val="both"/>
            </w:pPr>
            <w:r w:rsidRPr="00F26472">
              <w:t>BC ratio</w:t>
            </w:r>
          </w:p>
        </w:tc>
      </w:tr>
      <w:tr w:rsidR="00B72B33" w:rsidRPr="00F26472" w:rsidTr="00C86BC4">
        <w:trPr>
          <w:trHeight w:val="144"/>
        </w:trPr>
        <w:tc>
          <w:tcPr>
            <w:tcW w:w="2518" w:type="dxa"/>
            <w:vMerge/>
          </w:tcPr>
          <w:p w:rsidR="00B72B33" w:rsidRPr="00F26472" w:rsidRDefault="00B72B33" w:rsidP="00C86BC4">
            <w:pPr>
              <w:tabs>
                <w:tab w:val="left" w:pos="1140"/>
              </w:tabs>
              <w:jc w:val="both"/>
            </w:pPr>
          </w:p>
        </w:tc>
        <w:tc>
          <w:tcPr>
            <w:tcW w:w="851" w:type="dxa"/>
            <w:vMerge/>
          </w:tcPr>
          <w:p w:rsidR="00B72B33" w:rsidRPr="00F26472" w:rsidRDefault="00B72B33" w:rsidP="00C86BC4">
            <w:pPr>
              <w:spacing w:before="100" w:beforeAutospacing="1" w:after="100" w:afterAutospacing="1"/>
              <w:jc w:val="both"/>
            </w:pPr>
          </w:p>
        </w:tc>
        <w:tc>
          <w:tcPr>
            <w:tcW w:w="1275" w:type="dxa"/>
          </w:tcPr>
          <w:p w:rsidR="00B72B33" w:rsidRPr="00F26472" w:rsidRDefault="00B72B33" w:rsidP="00C86BC4">
            <w:pPr>
              <w:spacing w:before="100" w:beforeAutospacing="1" w:after="100" w:afterAutospacing="1"/>
            </w:pPr>
            <w:r w:rsidRPr="00F26472">
              <w:t>No. of branches per plant</w:t>
            </w:r>
          </w:p>
        </w:tc>
        <w:tc>
          <w:tcPr>
            <w:tcW w:w="1276" w:type="dxa"/>
          </w:tcPr>
          <w:p w:rsidR="00B72B33" w:rsidRPr="00F26472" w:rsidRDefault="00B72B33" w:rsidP="00C86BC4">
            <w:pPr>
              <w:spacing w:before="100" w:beforeAutospacing="1" w:after="100" w:afterAutospacing="1"/>
            </w:pPr>
            <w:r w:rsidRPr="00F26472">
              <w:t>No. of pods per plant</w:t>
            </w:r>
          </w:p>
        </w:tc>
        <w:tc>
          <w:tcPr>
            <w:tcW w:w="1276" w:type="dxa"/>
          </w:tcPr>
          <w:p w:rsidR="00B72B33" w:rsidRPr="00F26472" w:rsidRDefault="00B72B33" w:rsidP="00C86BC4">
            <w:pPr>
              <w:spacing w:before="100" w:beforeAutospacing="1" w:after="100" w:afterAutospacing="1"/>
            </w:pPr>
            <w:r w:rsidRPr="00F26472">
              <w:t>Test wt. (100 grain wt.)</w:t>
            </w:r>
          </w:p>
        </w:tc>
        <w:tc>
          <w:tcPr>
            <w:tcW w:w="1134" w:type="dxa"/>
            <w:vMerge/>
          </w:tcPr>
          <w:p w:rsidR="00B72B33" w:rsidRPr="00F26472" w:rsidRDefault="00B72B33" w:rsidP="00C86BC4">
            <w:pPr>
              <w:spacing w:before="100" w:beforeAutospacing="1" w:after="100" w:afterAutospacing="1"/>
              <w:jc w:val="both"/>
            </w:pPr>
          </w:p>
        </w:tc>
        <w:tc>
          <w:tcPr>
            <w:tcW w:w="850" w:type="dxa"/>
            <w:vMerge/>
          </w:tcPr>
          <w:p w:rsidR="00B72B33" w:rsidRPr="00F26472" w:rsidRDefault="00B72B33" w:rsidP="00C86BC4">
            <w:pPr>
              <w:spacing w:before="100" w:beforeAutospacing="1" w:after="100" w:afterAutospacing="1"/>
              <w:jc w:val="both"/>
            </w:pPr>
          </w:p>
        </w:tc>
        <w:tc>
          <w:tcPr>
            <w:tcW w:w="1276" w:type="dxa"/>
            <w:vMerge/>
          </w:tcPr>
          <w:p w:rsidR="00B72B33" w:rsidRPr="00F26472" w:rsidRDefault="00B72B33" w:rsidP="00C86BC4">
            <w:pPr>
              <w:spacing w:before="100" w:beforeAutospacing="1" w:after="100" w:afterAutospacing="1"/>
              <w:jc w:val="both"/>
            </w:pPr>
          </w:p>
        </w:tc>
        <w:tc>
          <w:tcPr>
            <w:tcW w:w="1060" w:type="dxa"/>
            <w:vMerge/>
          </w:tcPr>
          <w:p w:rsidR="00B72B33" w:rsidRPr="00F26472" w:rsidRDefault="00B72B33" w:rsidP="00C86BC4">
            <w:pPr>
              <w:spacing w:before="100" w:beforeAutospacing="1" w:after="100" w:afterAutospacing="1"/>
              <w:jc w:val="both"/>
            </w:pPr>
          </w:p>
        </w:tc>
        <w:tc>
          <w:tcPr>
            <w:tcW w:w="1376" w:type="dxa"/>
            <w:vMerge/>
          </w:tcPr>
          <w:p w:rsidR="00B72B33" w:rsidRPr="00F26472" w:rsidRDefault="00B72B33" w:rsidP="00C86BC4">
            <w:pPr>
              <w:spacing w:before="100" w:beforeAutospacing="1" w:after="100" w:afterAutospacing="1"/>
              <w:jc w:val="both"/>
            </w:pPr>
          </w:p>
        </w:tc>
        <w:tc>
          <w:tcPr>
            <w:tcW w:w="723" w:type="dxa"/>
            <w:vMerge/>
          </w:tcPr>
          <w:p w:rsidR="00B72B33" w:rsidRPr="00F26472" w:rsidRDefault="00B72B33" w:rsidP="00C86BC4">
            <w:pPr>
              <w:spacing w:before="100" w:beforeAutospacing="1" w:after="100" w:afterAutospacing="1"/>
              <w:jc w:val="both"/>
            </w:pPr>
          </w:p>
        </w:tc>
      </w:tr>
      <w:tr w:rsidR="00B72B33" w:rsidRPr="00F26472" w:rsidTr="00C86BC4">
        <w:trPr>
          <w:trHeight w:val="270"/>
        </w:trPr>
        <w:tc>
          <w:tcPr>
            <w:tcW w:w="2518" w:type="dxa"/>
          </w:tcPr>
          <w:p w:rsidR="00B72B33" w:rsidRPr="00F26472" w:rsidRDefault="00B72B33" w:rsidP="00C86BC4">
            <w:pPr>
              <w:spacing w:before="100" w:beforeAutospacing="1" w:after="100" w:afterAutospacing="1"/>
              <w:jc w:val="both"/>
            </w:pPr>
            <w:r w:rsidRPr="00F26472">
              <w:t>Manual weeding at 25 DAS</w:t>
            </w:r>
          </w:p>
        </w:tc>
        <w:tc>
          <w:tcPr>
            <w:tcW w:w="851" w:type="dxa"/>
          </w:tcPr>
          <w:p w:rsidR="00B72B33" w:rsidRPr="00F26472" w:rsidRDefault="00B72B33" w:rsidP="00C86BC4">
            <w:pPr>
              <w:spacing w:before="100" w:beforeAutospacing="1" w:after="100" w:afterAutospacing="1"/>
              <w:jc w:val="both"/>
            </w:pPr>
            <w:r w:rsidRPr="00F26472">
              <w:t>7</w:t>
            </w:r>
          </w:p>
        </w:tc>
        <w:tc>
          <w:tcPr>
            <w:tcW w:w="1275" w:type="dxa"/>
          </w:tcPr>
          <w:p w:rsidR="00B72B33" w:rsidRPr="00F26472" w:rsidRDefault="00B72B33" w:rsidP="00C86BC4">
            <w:pPr>
              <w:spacing w:before="100" w:beforeAutospacing="1" w:after="100" w:afterAutospacing="1"/>
              <w:jc w:val="center"/>
            </w:pPr>
            <w:r w:rsidRPr="00F26472">
              <w:t>4.1</w:t>
            </w:r>
          </w:p>
        </w:tc>
        <w:tc>
          <w:tcPr>
            <w:tcW w:w="1276" w:type="dxa"/>
          </w:tcPr>
          <w:p w:rsidR="00B72B33" w:rsidRPr="00F26472" w:rsidRDefault="00B72B33" w:rsidP="00C86BC4">
            <w:pPr>
              <w:spacing w:before="100" w:beforeAutospacing="1" w:after="100" w:afterAutospacing="1"/>
              <w:jc w:val="center"/>
            </w:pPr>
            <w:r w:rsidRPr="00F26472">
              <w:t>13.2</w:t>
            </w:r>
          </w:p>
        </w:tc>
        <w:tc>
          <w:tcPr>
            <w:tcW w:w="1276" w:type="dxa"/>
          </w:tcPr>
          <w:p w:rsidR="00B72B33" w:rsidRPr="00F26472" w:rsidRDefault="00B72B33" w:rsidP="00C86BC4">
            <w:pPr>
              <w:spacing w:before="100" w:beforeAutospacing="1" w:after="100" w:afterAutospacing="1"/>
              <w:jc w:val="center"/>
            </w:pPr>
            <w:r w:rsidRPr="00F26472">
              <w:t>29</w:t>
            </w:r>
          </w:p>
        </w:tc>
        <w:tc>
          <w:tcPr>
            <w:tcW w:w="1134" w:type="dxa"/>
          </w:tcPr>
          <w:p w:rsidR="00B72B33" w:rsidRPr="00F26472" w:rsidRDefault="00B72B33" w:rsidP="00C86BC4">
            <w:pPr>
              <w:spacing w:before="100" w:beforeAutospacing="1" w:after="100" w:afterAutospacing="1"/>
              <w:jc w:val="center"/>
            </w:pPr>
            <w:r w:rsidRPr="00F26472">
              <w:t>21</w:t>
            </w:r>
          </w:p>
        </w:tc>
        <w:tc>
          <w:tcPr>
            <w:tcW w:w="850" w:type="dxa"/>
          </w:tcPr>
          <w:p w:rsidR="00B72B33" w:rsidRPr="00F26472" w:rsidRDefault="00B72B33" w:rsidP="00C86BC4">
            <w:pPr>
              <w:spacing w:before="100" w:beforeAutospacing="1" w:after="100" w:afterAutospacing="1"/>
              <w:jc w:val="center"/>
            </w:pPr>
            <w:r w:rsidRPr="00F26472">
              <w:t>5.22</w:t>
            </w:r>
          </w:p>
        </w:tc>
        <w:tc>
          <w:tcPr>
            <w:tcW w:w="1276" w:type="dxa"/>
          </w:tcPr>
          <w:p w:rsidR="00B72B33" w:rsidRPr="00F26472" w:rsidRDefault="00B72B33" w:rsidP="00C86BC4">
            <w:pPr>
              <w:spacing w:before="100" w:beforeAutospacing="1" w:after="100" w:afterAutospacing="1"/>
            </w:pPr>
            <w:r w:rsidRPr="00F26472">
              <w:t>17500</w:t>
            </w:r>
          </w:p>
        </w:tc>
        <w:tc>
          <w:tcPr>
            <w:tcW w:w="1060" w:type="dxa"/>
          </w:tcPr>
          <w:p w:rsidR="00B72B33" w:rsidRPr="00F26472" w:rsidRDefault="00B72B33" w:rsidP="00C86BC4">
            <w:pPr>
              <w:spacing w:before="100" w:beforeAutospacing="1" w:after="100" w:afterAutospacing="1"/>
            </w:pPr>
            <w:r w:rsidRPr="00F26472">
              <w:t>28710</w:t>
            </w:r>
          </w:p>
        </w:tc>
        <w:tc>
          <w:tcPr>
            <w:tcW w:w="1376" w:type="dxa"/>
          </w:tcPr>
          <w:p w:rsidR="00B72B33" w:rsidRPr="00F26472" w:rsidRDefault="00B72B33" w:rsidP="00C86BC4">
            <w:pPr>
              <w:spacing w:before="100" w:beforeAutospacing="1" w:after="100" w:afterAutospacing="1"/>
            </w:pPr>
            <w:r w:rsidRPr="00F26472">
              <w:t>11210</w:t>
            </w:r>
          </w:p>
        </w:tc>
        <w:tc>
          <w:tcPr>
            <w:tcW w:w="723" w:type="dxa"/>
          </w:tcPr>
          <w:p w:rsidR="00B72B33" w:rsidRPr="00F26472" w:rsidRDefault="00B72B33" w:rsidP="00C86BC4">
            <w:pPr>
              <w:spacing w:before="100" w:beforeAutospacing="1" w:after="100" w:afterAutospacing="1"/>
            </w:pPr>
            <w:r w:rsidRPr="00F26472">
              <w:t>1.64</w:t>
            </w:r>
          </w:p>
        </w:tc>
      </w:tr>
      <w:tr w:rsidR="00B72B33" w:rsidRPr="00F26472" w:rsidTr="00C86BC4">
        <w:trPr>
          <w:trHeight w:val="270"/>
        </w:trPr>
        <w:tc>
          <w:tcPr>
            <w:tcW w:w="2518" w:type="dxa"/>
          </w:tcPr>
          <w:p w:rsidR="00B72B33" w:rsidRPr="00F26472" w:rsidRDefault="00B72B33" w:rsidP="00C86BC4">
            <w:pPr>
              <w:spacing w:before="100" w:beforeAutospacing="1" w:after="100" w:afterAutospacing="1"/>
              <w:jc w:val="both"/>
            </w:pPr>
            <w:r w:rsidRPr="00F26472">
              <w:t>Pre-emergence application of  Pendimethalin @1000g ai/ha</w:t>
            </w:r>
          </w:p>
        </w:tc>
        <w:tc>
          <w:tcPr>
            <w:tcW w:w="851" w:type="dxa"/>
          </w:tcPr>
          <w:p w:rsidR="00B72B33" w:rsidRPr="00F26472" w:rsidRDefault="00B72B33" w:rsidP="00C86BC4">
            <w:pPr>
              <w:spacing w:before="100" w:beforeAutospacing="1" w:after="100" w:afterAutospacing="1"/>
              <w:jc w:val="both"/>
            </w:pPr>
            <w:r w:rsidRPr="00F26472">
              <w:t>7</w:t>
            </w:r>
          </w:p>
        </w:tc>
        <w:tc>
          <w:tcPr>
            <w:tcW w:w="1275" w:type="dxa"/>
          </w:tcPr>
          <w:p w:rsidR="00B72B33" w:rsidRPr="00F26472" w:rsidRDefault="00B72B33" w:rsidP="00C86BC4">
            <w:pPr>
              <w:spacing w:before="100" w:beforeAutospacing="1" w:after="100" w:afterAutospacing="1"/>
              <w:jc w:val="center"/>
            </w:pPr>
            <w:r w:rsidRPr="00F26472">
              <w:t>4.2</w:t>
            </w:r>
          </w:p>
        </w:tc>
        <w:tc>
          <w:tcPr>
            <w:tcW w:w="1276" w:type="dxa"/>
          </w:tcPr>
          <w:p w:rsidR="00B72B33" w:rsidRPr="00F26472" w:rsidRDefault="00B72B33" w:rsidP="00C86BC4">
            <w:pPr>
              <w:spacing w:before="100" w:beforeAutospacing="1" w:after="100" w:afterAutospacing="1"/>
              <w:jc w:val="center"/>
            </w:pPr>
            <w:r w:rsidRPr="00F26472">
              <w:t>13.4</w:t>
            </w:r>
          </w:p>
        </w:tc>
        <w:tc>
          <w:tcPr>
            <w:tcW w:w="1276" w:type="dxa"/>
          </w:tcPr>
          <w:p w:rsidR="00B72B33" w:rsidRPr="00F26472" w:rsidRDefault="00B72B33" w:rsidP="00C86BC4">
            <w:pPr>
              <w:spacing w:before="100" w:beforeAutospacing="1" w:after="100" w:afterAutospacing="1"/>
              <w:jc w:val="center"/>
            </w:pPr>
            <w:r w:rsidRPr="00F26472">
              <w:t>32</w:t>
            </w:r>
          </w:p>
        </w:tc>
        <w:tc>
          <w:tcPr>
            <w:tcW w:w="1134" w:type="dxa"/>
          </w:tcPr>
          <w:p w:rsidR="00B72B33" w:rsidRPr="00F26472" w:rsidRDefault="00B72B33" w:rsidP="00C86BC4">
            <w:pPr>
              <w:spacing w:before="100" w:beforeAutospacing="1" w:after="100" w:afterAutospacing="1"/>
              <w:jc w:val="center"/>
            </w:pPr>
            <w:r w:rsidRPr="00F26472">
              <w:t>15</w:t>
            </w:r>
          </w:p>
        </w:tc>
        <w:tc>
          <w:tcPr>
            <w:tcW w:w="850" w:type="dxa"/>
          </w:tcPr>
          <w:p w:rsidR="00B72B33" w:rsidRPr="00F26472" w:rsidRDefault="00B72B33" w:rsidP="00C86BC4">
            <w:pPr>
              <w:spacing w:before="100" w:beforeAutospacing="1" w:after="100" w:afterAutospacing="1"/>
              <w:jc w:val="center"/>
            </w:pPr>
            <w:r w:rsidRPr="00F26472">
              <w:t>6.87</w:t>
            </w:r>
          </w:p>
        </w:tc>
        <w:tc>
          <w:tcPr>
            <w:tcW w:w="1276" w:type="dxa"/>
          </w:tcPr>
          <w:p w:rsidR="00B72B33" w:rsidRPr="00F26472" w:rsidRDefault="00B72B33" w:rsidP="00C86BC4">
            <w:pPr>
              <w:spacing w:before="100" w:beforeAutospacing="1" w:after="100" w:afterAutospacing="1"/>
            </w:pPr>
            <w:r w:rsidRPr="00F26472">
              <w:t>16500</w:t>
            </w:r>
          </w:p>
        </w:tc>
        <w:tc>
          <w:tcPr>
            <w:tcW w:w="1060" w:type="dxa"/>
          </w:tcPr>
          <w:p w:rsidR="00B72B33" w:rsidRPr="00F26472" w:rsidRDefault="00B72B33" w:rsidP="00C86BC4">
            <w:pPr>
              <w:spacing w:before="100" w:beforeAutospacing="1" w:after="100" w:afterAutospacing="1"/>
            </w:pPr>
            <w:r w:rsidRPr="00F26472">
              <w:t>37785</w:t>
            </w:r>
          </w:p>
        </w:tc>
        <w:tc>
          <w:tcPr>
            <w:tcW w:w="1376" w:type="dxa"/>
          </w:tcPr>
          <w:p w:rsidR="00B72B33" w:rsidRPr="00F26472" w:rsidRDefault="00B72B33" w:rsidP="00C86BC4">
            <w:pPr>
              <w:spacing w:before="100" w:beforeAutospacing="1" w:after="100" w:afterAutospacing="1"/>
            </w:pPr>
            <w:r w:rsidRPr="00F26472">
              <w:t>21285</w:t>
            </w:r>
          </w:p>
        </w:tc>
        <w:tc>
          <w:tcPr>
            <w:tcW w:w="723" w:type="dxa"/>
          </w:tcPr>
          <w:p w:rsidR="00B72B33" w:rsidRPr="00F26472" w:rsidRDefault="00B72B33" w:rsidP="00C86BC4">
            <w:pPr>
              <w:spacing w:before="100" w:beforeAutospacing="1" w:after="100" w:afterAutospacing="1"/>
            </w:pPr>
            <w:r w:rsidRPr="00F26472">
              <w:t>2.27</w:t>
            </w:r>
          </w:p>
        </w:tc>
      </w:tr>
      <w:tr w:rsidR="00B72B33" w:rsidRPr="00F26472" w:rsidTr="00C86BC4">
        <w:trPr>
          <w:trHeight w:val="270"/>
        </w:trPr>
        <w:tc>
          <w:tcPr>
            <w:tcW w:w="2518" w:type="dxa"/>
          </w:tcPr>
          <w:p w:rsidR="00B72B33" w:rsidRPr="00F26472" w:rsidRDefault="00B72B33" w:rsidP="00C86BC4">
            <w:pPr>
              <w:spacing w:before="100" w:beforeAutospacing="1" w:after="100" w:afterAutospacing="1"/>
              <w:jc w:val="both"/>
            </w:pPr>
            <w:r w:rsidRPr="00F26472">
              <w:t>Pre-emergence application of  Pendimethalin @1000g ai/ha followed by early post emergence of Imazethapyr @@70gai/ha at 20 DAS</w:t>
            </w:r>
          </w:p>
        </w:tc>
        <w:tc>
          <w:tcPr>
            <w:tcW w:w="851" w:type="dxa"/>
          </w:tcPr>
          <w:p w:rsidR="00B72B33" w:rsidRPr="00F26472" w:rsidRDefault="00B72B33" w:rsidP="00C86BC4">
            <w:pPr>
              <w:spacing w:before="100" w:beforeAutospacing="1" w:after="100" w:afterAutospacing="1"/>
              <w:jc w:val="both"/>
            </w:pPr>
            <w:r w:rsidRPr="00F26472">
              <w:t>7</w:t>
            </w:r>
          </w:p>
        </w:tc>
        <w:tc>
          <w:tcPr>
            <w:tcW w:w="1275" w:type="dxa"/>
          </w:tcPr>
          <w:p w:rsidR="00B72B33" w:rsidRPr="00F26472" w:rsidRDefault="00B72B33" w:rsidP="00C86BC4">
            <w:pPr>
              <w:spacing w:before="100" w:beforeAutospacing="1" w:after="100" w:afterAutospacing="1"/>
              <w:jc w:val="center"/>
            </w:pPr>
            <w:r w:rsidRPr="00F26472">
              <w:t>4.6</w:t>
            </w:r>
          </w:p>
        </w:tc>
        <w:tc>
          <w:tcPr>
            <w:tcW w:w="1276" w:type="dxa"/>
          </w:tcPr>
          <w:p w:rsidR="00B72B33" w:rsidRPr="00F26472" w:rsidRDefault="00B72B33" w:rsidP="00C86BC4">
            <w:pPr>
              <w:spacing w:before="100" w:beforeAutospacing="1" w:after="100" w:afterAutospacing="1"/>
              <w:jc w:val="center"/>
            </w:pPr>
            <w:r w:rsidRPr="00F26472">
              <w:t>13.3</w:t>
            </w:r>
          </w:p>
        </w:tc>
        <w:tc>
          <w:tcPr>
            <w:tcW w:w="1276" w:type="dxa"/>
          </w:tcPr>
          <w:p w:rsidR="00B72B33" w:rsidRPr="00F26472" w:rsidRDefault="00B72B33" w:rsidP="00C86BC4">
            <w:pPr>
              <w:spacing w:before="100" w:beforeAutospacing="1" w:after="100" w:afterAutospacing="1"/>
              <w:jc w:val="center"/>
            </w:pPr>
            <w:r w:rsidRPr="00F26472">
              <w:t>34</w:t>
            </w:r>
          </w:p>
        </w:tc>
        <w:tc>
          <w:tcPr>
            <w:tcW w:w="1134" w:type="dxa"/>
          </w:tcPr>
          <w:p w:rsidR="00B72B33" w:rsidRPr="00F26472" w:rsidRDefault="00B72B33" w:rsidP="00C86BC4">
            <w:pPr>
              <w:spacing w:before="100" w:beforeAutospacing="1" w:after="100" w:afterAutospacing="1"/>
              <w:jc w:val="center"/>
            </w:pPr>
            <w:r w:rsidRPr="00F26472">
              <w:t>12</w:t>
            </w:r>
          </w:p>
        </w:tc>
        <w:tc>
          <w:tcPr>
            <w:tcW w:w="850" w:type="dxa"/>
          </w:tcPr>
          <w:p w:rsidR="00B72B33" w:rsidRPr="00F26472" w:rsidRDefault="00B72B33" w:rsidP="00C86BC4">
            <w:pPr>
              <w:spacing w:before="100" w:beforeAutospacing="1" w:after="100" w:afterAutospacing="1"/>
              <w:jc w:val="center"/>
            </w:pPr>
            <w:r w:rsidRPr="00F26472">
              <w:t>7.32</w:t>
            </w:r>
          </w:p>
        </w:tc>
        <w:tc>
          <w:tcPr>
            <w:tcW w:w="1276" w:type="dxa"/>
          </w:tcPr>
          <w:p w:rsidR="00B72B33" w:rsidRPr="00F26472" w:rsidRDefault="00B72B33" w:rsidP="00C86BC4">
            <w:pPr>
              <w:spacing w:before="100" w:beforeAutospacing="1" w:after="100" w:afterAutospacing="1"/>
            </w:pPr>
            <w:r w:rsidRPr="00F26472">
              <w:t>17000</w:t>
            </w:r>
          </w:p>
        </w:tc>
        <w:tc>
          <w:tcPr>
            <w:tcW w:w="1060" w:type="dxa"/>
          </w:tcPr>
          <w:p w:rsidR="00B72B33" w:rsidRPr="00F26472" w:rsidRDefault="00B72B33" w:rsidP="00C86BC4">
            <w:pPr>
              <w:spacing w:before="100" w:beforeAutospacing="1" w:after="100" w:afterAutospacing="1"/>
            </w:pPr>
            <w:r w:rsidRPr="00F26472">
              <w:t>40260</w:t>
            </w:r>
          </w:p>
        </w:tc>
        <w:tc>
          <w:tcPr>
            <w:tcW w:w="1376" w:type="dxa"/>
          </w:tcPr>
          <w:p w:rsidR="00B72B33" w:rsidRPr="00F26472" w:rsidRDefault="00B72B33" w:rsidP="00C86BC4">
            <w:pPr>
              <w:spacing w:before="100" w:beforeAutospacing="1" w:after="100" w:afterAutospacing="1"/>
            </w:pPr>
            <w:r w:rsidRPr="00F26472">
              <w:t>23260</w:t>
            </w:r>
          </w:p>
        </w:tc>
        <w:tc>
          <w:tcPr>
            <w:tcW w:w="723" w:type="dxa"/>
          </w:tcPr>
          <w:p w:rsidR="00B72B33" w:rsidRPr="00F26472" w:rsidRDefault="00B72B33" w:rsidP="00C86BC4">
            <w:pPr>
              <w:spacing w:before="100" w:beforeAutospacing="1" w:after="100" w:afterAutospacing="1"/>
            </w:pPr>
            <w:r w:rsidRPr="00F26472">
              <w:t>2.36</w:t>
            </w:r>
          </w:p>
        </w:tc>
      </w:tr>
      <w:tr w:rsidR="00B72B33" w:rsidRPr="00F26472" w:rsidTr="00C86BC4">
        <w:trPr>
          <w:trHeight w:val="270"/>
        </w:trPr>
        <w:tc>
          <w:tcPr>
            <w:tcW w:w="2518" w:type="dxa"/>
          </w:tcPr>
          <w:p w:rsidR="00B72B33" w:rsidRPr="00F26472" w:rsidRDefault="00B72B33" w:rsidP="00C86BC4">
            <w:pPr>
              <w:spacing w:before="100" w:beforeAutospacing="1" w:after="100" w:afterAutospacing="1"/>
              <w:jc w:val="both"/>
            </w:pPr>
            <w:r w:rsidRPr="00F26472">
              <w:t xml:space="preserve">Post-emergence application of  </w:t>
            </w:r>
            <w:r w:rsidRPr="00F26472">
              <w:lastRenderedPageBreak/>
              <w:t>Imazethapyr @70gai/ha at 20 DAS</w:t>
            </w:r>
          </w:p>
        </w:tc>
        <w:tc>
          <w:tcPr>
            <w:tcW w:w="851" w:type="dxa"/>
          </w:tcPr>
          <w:p w:rsidR="00B72B33" w:rsidRPr="00F26472" w:rsidRDefault="00B72B33" w:rsidP="00C86BC4">
            <w:pPr>
              <w:spacing w:before="100" w:beforeAutospacing="1" w:after="100" w:afterAutospacing="1"/>
              <w:jc w:val="both"/>
            </w:pPr>
            <w:r w:rsidRPr="00F26472">
              <w:lastRenderedPageBreak/>
              <w:t>7</w:t>
            </w:r>
          </w:p>
        </w:tc>
        <w:tc>
          <w:tcPr>
            <w:tcW w:w="1275" w:type="dxa"/>
          </w:tcPr>
          <w:p w:rsidR="00B72B33" w:rsidRPr="00F26472" w:rsidRDefault="00B72B33" w:rsidP="00C86BC4">
            <w:pPr>
              <w:spacing w:before="100" w:beforeAutospacing="1" w:after="100" w:afterAutospacing="1"/>
              <w:jc w:val="center"/>
            </w:pPr>
            <w:r w:rsidRPr="00F26472">
              <w:t>4.4</w:t>
            </w:r>
          </w:p>
        </w:tc>
        <w:tc>
          <w:tcPr>
            <w:tcW w:w="1276" w:type="dxa"/>
          </w:tcPr>
          <w:p w:rsidR="00B72B33" w:rsidRPr="00F26472" w:rsidRDefault="00B72B33" w:rsidP="00C86BC4">
            <w:pPr>
              <w:spacing w:before="100" w:beforeAutospacing="1" w:after="100" w:afterAutospacing="1"/>
              <w:jc w:val="center"/>
            </w:pPr>
            <w:r w:rsidRPr="00F26472">
              <w:t>13.3</w:t>
            </w:r>
          </w:p>
        </w:tc>
        <w:tc>
          <w:tcPr>
            <w:tcW w:w="1276" w:type="dxa"/>
          </w:tcPr>
          <w:p w:rsidR="00B72B33" w:rsidRPr="00F26472" w:rsidRDefault="00B72B33" w:rsidP="00C86BC4">
            <w:pPr>
              <w:spacing w:before="100" w:beforeAutospacing="1" w:after="100" w:afterAutospacing="1"/>
              <w:jc w:val="center"/>
            </w:pPr>
            <w:r w:rsidRPr="00F26472">
              <w:t>33</w:t>
            </w:r>
          </w:p>
        </w:tc>
        <w:tc>
          <w:tcPr>
            <w:tcW w:w="1134" w:type="dxa"/>
          </w:tcPr>
          <w:p w:rsidR="00B72B33" w:rsidRPr="00F26472" w:rsidRDefault="00B72B33" w:rsidP="00C86BC4">
            <w:pPr>
              <w:spacing w:before="100" w:beforeAutospacing="1" w:after="100" w:afterAutospacing="1"/>
              <w:jc w:val="center"/>
            </w:pPr>
            <w:r w:rsidRPr="00F26472">
              <w:t>15</w:t>
            </w:r>
          </w:p>
        </w:tc>
        <w:tc>
          <w:tcPr>
            <w:tcW w:w="850" w:type="dxa"/>
          </w:tcPr>
          <w:p w:rsidR="00B72B33" w:rsidRPr="00F26472" w:rsidRDefault="00B72B33" w:rsidP="00C86BC4">
            <w:pPr>
              <w:spacing w:before="100" w:beforeAutospacing="1" w:after="100" w:afterAutospacing="1"/>
              <w:jc w:val="center"/>
            </w:pPr>
            <w:r w:rsidRPr="00F26472">
              <w:t>6.94</w:t>
            </w:r>
          </w:p>
        </w:tc>
        <w:tc>
          <w:tcPr>
            <w:tcW w:w="1276" w:type="dxa"/>
          </w:tcPr>
          <w:p w:rsidR="00B72B33" w:rsidRPr="00F26472" w:rsidRDefault="00B72B33" w:rsidP="00C86BC4">
            <w:pPr>
              <w:spacing w:before="100" w:beforeAutospacing="1" w:after="100" w:afterAutospacing="1"/>
            </w:pPr>
            <w:r w:rsidRPr="00F26472">
              <w:t>16000</w:t>
            </w:r>
          </w:p>
        </w:tc>
        <w:tc>
          <w:tcPr>
            <w:tcW w:w="1060" w:type="dxa"/>
          </w:tcPr>
          <w:p w:rsidR="00B72B33" w:rsidRPr="00F26472" w:rsidRDefault="00B72B33" w:rsidP="00C86BC4">
            <w:pPr>
              <w:spacing w:before="100" w:beforeAutospacing="1" w:after="100" w:afterAutospacing="1"/>
            </w:pPr>
            <w:r w:rsidRPr="00F26472">
              <w:t>38170</w:t>
            </w:r>
          </w:p>
        </w:tc>
        <w:tc>
          <w:tcPr>
            <w:tcW w:w="1376" w:type="dxa"/>
          </w:tcPr>
          <w:p w:rsidR="00B72B33" w:rsidRPr="00F26472" w:rsidRDefault="00B72B33" w:rsidP="00C86BC4">
            <w:pPr>
              <w:spacing w:before="100" w:beforeAutospacing="1" w:after="100" w:afterAutospacing="1"/>
            </w:pPr>
            <w:r w:rsidRPr="00F26472">
              <w:t>22170</w:t>
            </w:r>
          </w:p>
        </w:tc>
        <w:tc>
          <w:tcPr>
            <w:tcW w:w="723" w:type="dxa"/>
          </w:tcPr>
          <w:p w:rsidR="00B72B33" w:rsidRPr="00F26472" w:rsidRDefault="00B72B33" w:rsidP="00C86BC4">
            <w:pPr>
              <w:spacing w:before="100" w:beforeAutospacing="1" w:after="100" w:afterAutospacing="1"/>
            </w:pPr>
            <w:r w:rsidRPr="00F26472">
              <w:t>2.38</w:t>
            </w:r>
          </w:p>
        </w:tc>
      </w:tr>
    </w:tbl>
    <w:p w:rsidR="00B72B33" w:rsidRPr="00F26472" w:rsidRDefault="00B72B33" w:rsidP="00B72B33"/>
    <w:p w:rsidR="00B72B33" w:rsidRPr="00F26472" w:rsidRDefault="00B72B33" w:rsidP="00B72B33">
      <w:r w:rsidRPr="00F26472">
        <w:t>Results: Post-emergence application of Imazethapyr at 20 DAS increases the seed yield and attain higher benefit cost ratio than Pre-emergence application of  Pendimethalin at 2DAS followed by early post emergence of Imazethapyr at 20 DAS.</w:t>
      </w:r>
    </w:p>
    <w:p w:rsidR="00B72B33" w:rsidRPr="00B236A3" w:rsidRDefault="00B72B33" w:rsidP="00B72B33">
      <w:pPr>
        <w:ind w:right="240"/>
        <w:rPr>
          <w:sz w:val="20"/>
          <w:szCs w:val="20"/>
        </w:rPr>
      </w:pPr>
    </w:p>
    <w:p w:rsidR="00B72B33" w:rsidRPr="000B1ECD" w:rsidRDefault="00B72B33" w:rsidP="00B72B33">
      <w:pPr>
        <w:rPr>
          <w:b/>
          <w:bCs/>
          <w:sz w:val="28"/>
          <w:szCs w:val="36"/>
        </w:rPr>
      </w:pPr>
      <w:r w:rsidRPr="000B1ECD">
        <w:rPr>
          <w:b/>
          <w:bCs/>
          <w:sz w:val="28"/>
          <w:szCs w:val="36"/>
        </w:rPr>
        <w:t>OFT-5</w:t>
      </w:r>
    </w:p>
    <w:p w:rsidR="00B72B33" w:rsidRPr="00B236A3" w:rsidRDefault="00B72B33" w:rsidP="00B72B33">
      <w:pPr>
        <w:rPr>
          <w:bCs/>
          <w:sz w:val="20"/>
          <w:szCs w:val="36"/>
        </w:rPr>
      </w:pPr>
    </w:p>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547"/>
        <w:gridCol w:w="7289"/>
      </w:tblGrid>
      <w:tr w:rsidR="00B72B33" w:rsidRPr="00B236A3" w:rsidTr="00C86BC4">
        <w:trPr>
          <w:trHeight w:val="567"/>
        </w:trPr>
        <w:tc>
          <w:tcPr>
            <w:tcW w:w="1057" w:type="dxa"/>
          </w:tcPr>
          <w:p w:rsidR="00B72B33" w:rsidRPr="00B236A3" w:rsidRDefault="00B72B33" w:rsidP="00C86BC4">
            <w:pPr>
              <w:ind w:right="240"/>
              <w:rPr>
                <w:szCs w:val="20"/>
              </w:rPr>
            </w:pPr>
            <w:r w:rsidRPr="00B236A3">
              <w:rPr>
                <w:szCs w:val="20"/>
              </w:rPr>
              <w:t>1.</w:t>
            </w:r>
          </w:p>
        </w:tc>
        <w:tc>
          <w:tcPr>
            <w:tcW w:w="4547" w:type="dxa"/>
          </w:tcPr>
          <w:p w:rsidR="00B72B33" w:rsidRPr="00B236A3" w:rsidRDefault="00B72B33" w:rsidP="00C86BC4">
            <w:r w:rsidRPr="00B236A3">
              <w:t>Title of On farm Trial</w:t>
            </w:r>
          </w:p>
        </w:tc>
        <w:tc>
          <w:tcPr>
            <w:tcW w:w="7289" w:type="dxa"/>
          </w:tcPr>
          <w:p w:rsidR="00B72B33" w:rsidRPr="00B236A3" w:rsidRDefault="00B72B33" w:rsidP="00C86BC4">
            <w:pPr>
              <w:jc w:val="both"/>
            </w:pPr>
            <w:r w:rsidRPr="00445768">
              <w:rPr>
                <w:b/>
                <w:bCs/>
              </w:rPr>
              <w:t>Assessment of protein rich rice varieties</w:t>
            </w:r>
          </w:p>
        </w:tc>
      </w:tr>
      <w:tr w:rsidR="00B72B33" w:rsidRPr="00B236A3" w:rsidTr="00C86BC4">
        <w:trPr>
          <w:trHeight w:val="567"/>
        </w:trPr>
        <w:tc>
          <w:tcPr>
            <w:tcW w:w="1057" w:type="dxa"/>
          </w:tcPr>
          <w:p w:rsidR="00B72B33" w:rsidRPr="00B236A3" w:rsidRDefault="00B72B33" w:rsidP="00C86BC4">
            <w:pPr>
              <w:ind w:right="240"/>
              <w:rPr>
                <w:szCs w:val="20"/>
              </w:rPr>
            </w:pPr>
            <w:r w:rsidRPr="00B236A3">
              <w:rPr>
                <w:szCs w:val="20"/>
              </w:rPr>
              <w:t>2.</w:t>
            </w:r>
          </w:p>
        </w:tc>
        <w:tc>
          <w:tcPr>
            <w:tcW w:w="4547" w:type="dxa"/>
          </w:tcPr>
          <w:p w:rsidR="00B72B33" w:rsidRPr="00B236A3" w:rsidRDefault="00B72B33" w:rsidP="00C86BC4">
            <w:r w:rsidRPr="00B236A3">
              <w:t>Problem diagnosed</w:t>
            </w:r>
          </w:p>
        </w:tc>
        <w:tc>
          <w:tcPr>
            <w:tcW w:w="7289" w:type="dxa"/>
          </w:tcPr>
          <w:p w:rsidR="00B72B33" w:rsidRPr="00445768" w:rsidRDefault="00B72B33" w:rsidP="00C86BC4">
            <w:pPr>
              <w:rPr>
                <w:lang w:val="en-IN"/>
              </w:rPr>
            </w:pPr>
            <w:r w:rsidRPr="00445768">
              <w:t xml:space="preserve">Nutritionally insecure due to much dependent on rice and Unavailability of protein rich variety </w:t>
            </w:r>
          </w:p>
        </w:tc>
      </w:tr>
      <w:tr w:rsidR="00B72B33" w:rsidRPr="00B236A3" w:rsidTr="00C86BC4">
        <w:trPr>
          <w:trHeight w:val="567"/>
        </w:trPr>
        <w:tc>
          <w:tcPr>
            <w:tcW w:w="1057" w:type="dxa"/>
          </w:tcPr>
          <w:p w:rsidR="00B72B33" w:rsidRPr="00B236A3" w:rsidRDefault="00B72B33" w:rsidP="00C86BC4">
            <w:pPr>
              <w:ind w:right="240"/>
              <w:rPr>
                <w:szCs w:val="20"/>
              </w:rPr>
            </w:pPr>
            <w:r w:rsidRPr="00B236A3">
              <w:rPr>
                <w:szCs w:val="20"/>
              </w:rPr>
              <w:t>3.</w:t>
            </w:r>
          </w:p>
        </w:tc>
        <w:tc>
          <w:tcPr>
            <w:tcW w:w="4547" w:type="dxa"/>
          </w:tcPr>
          <w:p w:rsidR="00B72B33" w:rsidRPr="00B236A3" w:rsidRDefault="00B72B33" w:rsidP="00C86BC4">
            <w:pPr>
              <w:ind w:right="240"/>
            </w:pPr>
            <w:r w:rsidRPr="00B236A3">
              <w:t>Details of technologies selected for assessment/refinement</w:t>
            </w:r>
          </w:p>
        </w:tc>
        <w:tc>
          <w:tcPr>
            <w:tcW w:w="7289" w:type="dxa"/>
          </w:tcPr>
          <w:p w:rsidR="00B72B33" w:rsidRPr="00B236A3" w:rsidRDefault="00B72B33" w:rsidP="00C86BC4">
            <w:pPr>
              <w:tabs>
                <w:tab w:val="left" w:pos="2340"/>
              </w:tabs>
              <w:jc w:val="both"/>
              <w:rPr>
                <w:szCs w:val="22"/>
              </w:rPr>
            </w:pPr>
            <w:r w:rsidRPr="00445768">
              <w:rPr>
                <w:szCs w:val="22"/>
              </w:rPr>
              <w:t xml:space="preserve">Cultivation of  </w:t>
            </w:r>
            <w:r>
              <w:rPr>
                <w:szCs w:val="22"/>
              </w:rPr>
              <w:t>Nveen</w:t>
            </w:r>
          </w:p>
          <w:p w:rsidR="00B72B33" w:rsidRPr="00445768" w:rsidRDefault="00B72B33" w:rsidP="00C86BC4">
            <w:pPr>
              <w:ind w:right="240"/>
              <w:jc w:val="both"/>
              <w:rPr>
                <w:szCs w:val="22"/>
                <w:lang w:val="en-IN"/>
              </w:rPr>
            </w:pPr>
            <w:r w:rsidRPr="00445768">
              <w:rPr>
                <w:szCs w:val="22"/>
              </w:rPr>
              <w:t xml:space="preserve">Cultivation of  CR Dhan -310 </w:t>
            </w:r>
          </w:p>
          <w:p w:rsidR="00B72B33" w:rsidRPr="00445768" w:rsidRDefault="00B72B33" w:rsidP="00C86BC4">
            <w:pPr>
              <w:ind w:right="240"/>
              <w:jc w:val="both"/>
              <w:rPr>
                <w:szCs w:val="22"/>
                <w:lang w:val="en-IN"/>
              </w:rPr>
            </w:pPr>
            <w:r>
              <w:rPr>
                <w:szCs w:val="22"/>
              </w:rPr>
              <w:t>Cultivation of  CR Dhan -311</w:t>
            </w:r>
            <w:r w:rsidRPr="00445768">
              <w:rPr>
                <w:szCs w:val="22"/>
              </w:rPr>
              <w:t xml:space="preserve"> </w:t>
            </w:r>
          </w:p>
        </w:tc>
      </w:tr>
      <w:tr w:rsidR="00B72B33" w:rsidRPr="00B236A3" w:rsidTr="00C86BC4">
        <w:trPr>
          <w:trHeight w:val="567"/>
        </w:trPr>
        <w:tc>
          <w:tcPr>
            <w:tcW w:w="1057" w:type="dxa"/>
          </w:tcPr>
          <w:p w:rsidR="00B72B33" w:rsidRPr="00B236A3" w:rsidRDefault="00B72B33" w:rsidP="00C86BC4">
            <w:pPr>
              <w:ind w:right="240"/>
              <w:rPr>
                <w:szCs w:val="20"/>
              </w:rPr>
            </w:pPr>
            <w:r w:rsidRPr="00B236A3">
              <w:rPr>
                <w:szCs w:val="20"/>
              </w:rPr>
              <w:t>4.</w:t>
            </w:r>
          </w:p>
        </w:tc>
        <w:tc>
          <w:tcPr>
            <w:tcW w:w="4547" w:type="dxa"/>
          </w:tcPr>
          <w:p w:rsidR="00B72B33" w:rsidRPr="00B236A3" w:rsidRDefault="00B72B33" w:rsidP="00C86BC4">
            <w:r w:rsidRPr="00B236A3">
              <w:t>Source of Technology (ICAR/ AICRP/SAU/other, please specify)</w:t>
            </w:r>
          </w:p>
        </w:tc>
        <w:tc>
          <w:tcPr>
            <w:tcW w:w="7289" w:type="dxa"/>
          </w:tcPr>
          <w:p w:rsidR="00B72B33" w:rsidRPr="00445768" w:rsidRDefault="00B72B33" w:rsidP="00C86BC4">
            <w:pPr>
              <w:jc w:val="both"/>
              <w:rPr>
                <w:lang w:val="en-IN"/>
              </w:rPr>
            </w:pPr>
            <w:r w:rsidRPr="00445768">
              <w:rPr>
                <w:lang w:val="en-IN"/>
              </w:rPr>
              <w:t>Research bulletin(15), Annual report, 2018</w:t>
            </w:r>
            <w:r w:rsidRPr="00445768">
              <w:t xml:space="preserve"> </w:t>
            </w:r>
          </w:p>
          <w:p w:rsidR="00B72B33" w:rsidRPr="00B236A3" w:rsidRDefault="00B72B33" w:rsidP="00C86BC4">
            <w:pPr>
              <w:jc w:val="both"/>
            </w:pPr>
          </w:p>
        </w:tc>
      </w:tr>
      <w:tr w:rsidR="00B72B33" w:rsidRPr="00B236A3" w:rsidTr="00C86BC4">
        <w:trPr>
          <w:trHeight w:val="567"/>
        </w:trPr>
        <w:tc>
          <w:tcPr>
            <w:tcW w:w="1057" w:type="dxa"/>
          </w:tcPr>
          <w:p w:rsidR="00B72B33" w:rsidRPr="00B236A3" w:rsidRDefault="00B72B33" w:rsidP="00C86BC4">
            <w:pPr>
              <w:ind w:right="240"/>
              <w:rPr>
                <w:szCs w:val="20"/>
              </w:rPr>
            </w:pPr>
            <w:r w:rsidRPr="00B236A3">
              <w:rPr>
                <w:szCs w:val="20"/>
              </w:rPr>
              <w:t>5.</w:t>
            </w:r>
          </w:p>
        </w:tc>
        <w:tc>
          <w:tcPr>
            <w:tcW w:w="4547" w:type="dxa"/>
          </w:tcPr>
          <w:p w:rsidR="00B72B33" w:rsidRPr="00B236A3" w:rsidRDefault="00B72B33" w:rsidP="00C86BC4">
            <w:r w:rsidRPr="00B236A3">
              <w:t>Production system and thematic area</w:t>
            </w:r>
          </w:p>
        </w:tc>
        <w:tc>
          <w:tcPr>
            <w:tcW w:w="7289" w:type="dxa"/>
          </w:tcPr>
          <w:p w:rsidR="00B72B33" w:rsidRPr="00B236A3" w:rsidRDefault="00B72B33" w:rsidP="00C86BC4">
            <w:r>
              <w:t>Varietal evaluation</w:t>
            </w:r>
          </w:p>
        </w:tc>
      </w:tr>
      <w:tr w:rsidR="00B72B33" w:rsidRPr="00B236A3" w:rsidTr="00C86BC4">
        <w:trPr>
          <w:trHeight w:val="567"/>
        </w:trPr>
        <w:tc>
          <w:tcPr>
            <w:tcW w:w="1057" w:type="dxa"/>
          </w:tcPr>
          <w:p w:rsidR="00B72B33" w:rsidRPr="00B236A3" w:rsidRDefault="00B72B33" w:rsidP="00C86BC4">
            <w:pPr>
              <w:ind w:right="240"/>
              <w:rPr>
                <w:szCs w:val="20"/>
              </w:rPr>
            </w:pPr>
            <w:r w:rsidRPr="00B236A3">
              <w:rPr>
                <w:szCs w:val="20"/>
              </w:rPr>
              <w:t>6.</w:t>
            </w:r>
          </w:p>
        </w:tc>
        <w:tc>
          <w:tcPr>
            <w:tcW w:w="4547" w:type="dxa"/>
          </w:tcPr>
          <w:p w:rsidR="00B72B33" w:rsidRPr="00B236A3" w:rsidRDefault="00B72B33" w:rsidP="00C86BC4">
            <w:r w:rsidRPr="00B236A3">
              <w:t>Performance of the Technology with performance indicators</w:t>
            </w:r>
          </w:p>
        </w:tc>
        <w:tc>
          <w:tcPr>
            <w:tcW w:w="7289" w:type="dxa"/>
          </w:tcPr>
          <w:p w:rsidR="00B72B33" w:rsidRPr="00B236A3" w:rsidRDefault="00B72B33" w:rsidP="00C86BC4">
            <w:pPr>
              <w:tabs>
                <w:tab w:val="num" w:pos="432"/>
              </w:tabs>
              <w:jc w:val="both"/>
            </w:pPr>
            <w:r>
              <w:t>Protein rich rice cultivars with higher protein and micro nutrient content</w:t>
            </w:r>
          </w:p>
        </w:tc>
      </w:tr>
      <w:tr w:rsidR="00B72B33" w:rsidRPr="00B236A3" w:rsidTr="00C86BC4">
        <w:trPr>
          <w:trHeight w:val="567"/>
        </w:trPr>
        <w:tc>
          <w:tcPr>
            <w:tcW w:w="1057" w:type="dxa"/>
          </w:tcPr>
          <w:p w:rsidR="00B72B33" w:rsidRPr="00B236A3" w:rsidRDefault="00B72B33" w:rsidP="00C86BC4">
            <w:pPr>
              <w:ind w:right="240"/>
              <w:rPr>
                <w:szCs w:val="20"/>
              </w:rPr>
            </w:pPr>
            <w:r w:rsidRPr="00B236A3">
              <w:rPr>
                <w:szCs w:val="20"/>
              </w:rPr>
              <w:t>7.</w:t>
            </w:r>
          </w:p>
        </w:tc>
        <w:tc>
          <w:tcPr>
            <w:tcW w:w="4547" w:type="dxa"/>
          </w:tcPr>
          <w:p w:rsidR="00B72B33" w:rsidRPr="00B236A3" w:rsidRDefault="00B72B33" w:rsidP="00C86BC4">
            <w:r w:rsidRPr="00B236A3">
              <w:t>Final recommendation for micro level situation</w:t>
            </w:r>
          </w:p>
        </w:tc>
        <w:tc>
          <w:tcPr>
            <w:tcW w:w="7289" w:type="dxa"/>
          </w:tcPr>
          <w:p w:rsidR="00B72B33" w:rsidRPr="00B236A3" w:rsidRDefault="00B72B33" w:rsidP="00C86BC4">
            <w:pPr>
              <w:jc w:val="both"/>
            </w:pPr>
            <w:r>
              <w:t>Experimentation is in progress</w:t>
            </w:r>
          </w:p>
        </w:tc>
      </w:tr>
      <w:tr w:rsidR="00B72B33" w:rsidRPr="00B236A3" w:rsidTr="00C86BC4">
        <w:trPr>
          <w:trHeight w:val="567"/>
        </w:trPr>
        <w:tc>
          <w:tcPr>
            <w:tcW w:w="1057" w:type="dxa"/>
          </w:tcPr>
          <w:p w:rsidR="00B72B33" w:rsidRPr="00B236A3" w:rsidRDefault="00B72B33" w:rsidP="00C86BC4">
            <w:pPr>
              <w:ind w:right="240"/>
              <w:rPr>
                <w:szCs w:val="20"/>
              </w:rPr>
            </w:pPr>
            <w:r w:rsidRPr="00B236A3">
              <w:rPr>
                <w:szCs w:val="20"/>
              </w:rPr>
              <w:t>8.</w:t>
            </w:r>
          </w:p>
        </w:tc>
        <w:tc>
          <w:tcPr>
            <w:tcW w:w="4547" w:type="dxa"/>
          </w:tcPr>
          <w:p w:rsidR="00B72B33" w:rsidRPr="00B236A3" w:rsidRDefault="00B72B33" w:rsidP="00C86BC4">
            <w:r w:rsidRPr="00B236A3">
              <w:t>Constraints identified and feedback for research</w:t>
            </w:r>
          </w:p>
        </w:tc>
        <w:tc>
          <w:tcPr>
            <w:tcW w:w="7289" w:type="dxa"/>
          </w:tcPr>
          <w:p w:rsidR="00B72B33" w:rsidRPr="00B236A3" w:rsidRDefault="00B72B33" w:rsidP="00C86BC4">
            <w:r>
              <w:t>Availability of seeds to farmer</w:t>
            </w:r>
          </w:p>
        </w:tc>
      </w:tr>
      <w:tr w:rsidR="00B72B33" w:rsidRPr="00B236A3" w:rsidTr="00C86BC4">
        <w:trPr>
          <w:trHeight w:val="567"/>
        </w:trPr>
        <w:tc>
          <w:tcPr>
            <w:tcW w:w="1057" w:type="dxa"/>
          </w:tcPr>
          <w:p w:rsidR="00B72B33" w:rsidRPr="00B236A3" w:rsidRDefault="00B72B33" w:rsidP="00C86BC4">
            <w:pPr>
              <w:ind w:right="240"/>
              <w:rPr>
                <w:szCs w:val="20"/>
              </w:rPr>
            </w:pPr>
            <w:r w:rsidRPr="00B236A3">
              <w:rPr>
                <w:szCs w:val="20"/>
              </w:rPr>
              <w:t>9.</w:t>
            </w:r>
          </w:p>
        </w:tc>
        <w:tc>
          <w:tcPr>
            <w:tcW w:w="4547" w:type="dxa"/>
          </w:tcPr>
          <w:p w:rsidR="00B72B33" w:rsidRPr="00B236A3" w:rsidRDefault="00B72B33" w:rsidP="00C86BC4">
            <w:r w:rsidRPr="00B236A3">
              <w:t>Process of farmers participation and their reaction</w:t>
            </w:r>
          </w:p>
        </w:tc>
        <w:tc>
          <w:tcPr>
            <w:tcW w:w="7289" w:type="dxa"/>
          </w:tcPr>
          <w:p w:rsidR="00B72B33" w:rsidRPr="00B236A3" w:rsidRDefault="00B72B33" w:rsidP="00C86BC4">
            <w:r>
              <w:t>Actively participated with keen interest</w:t>
            </w:r>
          </w:p>
        </w:tc>
      </w:tr>
    </w:tbl>
    <w:p w:rsidR="00B72B33" w:rsidRPr="00B236A3" w:rsidRDefault="00B72B33" w:rsidP="00B72B33">
      <w:pPr>
        <w:spacing w:before="100" w:beforeAutospacing="1" w:after="100" w:afterAutospacing="1"/>
        <w:rPr>
          <w:bCs/>
          <w:i/>
          <w:iCs/>
          <w:sz w:val="32"/>
          <w:szCs w:val="32"/>
        </w:rPr>
      </w:pPr>
      <w:r w:rsidRPr="00B236A3">
        <w:rPr>
          <w:bCs/>
          <w:i/>
          <w:iCs/>
          <w:sz w:val="32"/>
          <w:szCs w:val="32"/>
        </w:rPr>
        <w:t xml:space="preserve">Thematic area: </w:t>
      </w:r>
      <w:r>
        <w:t>Varietal evaluation</w:t>
      </w:r>
    </w:p>
    <w:p w:rsidR="00B72B33" w:rsidRPr="00445768" w:rsidRDefault="00B72B33" w:rsidP="00B72B33">
      <w:pPr>
        <w:spacing w:before="100" w:beforeAutospacing="1" w:after="100" w:afterAutospacing="1"/>
        <w:ind w:left="2070" w:hanging="2070"/>
        <w:rPr>
          <w:lang w:val="en-IN"/>
        </w:rPr>
      </w:pPr>
      <w:r w:rsidRPr="00B236A3">
        <w:t xml:space="preserve">Problem definition: </w:t>
      </w:r>
      <w:r w:rsidRPr="00445768">
        <w:rPr>
          <w:lang w:val="en-IN"/>
        </w:rPr>
        <w:t xml:space="preserve">Nutritionally insecure due to much dependent on rice and Unavailability of protein rich variety </w:t>
      </w:r>
    </w:p>
    <w:p w:rsidR="00B72B33" w:rsidRDefault="00B72B33" w:rsidP="00B72B33">
      <w:pPr>
        <w:spacing w:before="100" w:beforeAutospacing="1" w:after="100" w:afterAutospacing="1"/>
        <w:ind w:right="240"/>
        <w:jc w:val="both"/>
      </w:pPr>
      <w:r w:rsidRPr="00B236A3">
        <w:t xml:space="preserve">Technology assessed: </w:t>
      </w:r>
      <w:r w:rsidRPr="00445768">
        <w:rPr>
          <w:bCs/>
        </w:rPr>
        <w:t>Assessment of protein rich rice varieties</w:t>
      </w:r>
    </w:p>
    <w:p w:rsidR="00B72B33" w:rsidRPr="00B236A3" w:rsidRDefault="00B72B33" w:rsidP="00B72B33">
      <w:pPr>
        <w:spacing w:before="100" w:beforeAutospacing="1" w:after="100" w:afterAutospacing="1"/>
        <w:ind w:right="240"/>
        <w:jc w:val="both"/>
      </w:pPr>
    </w:p>
    <w:p w:rsidR="00B72B33" w:rsidRPr="00B236A3" w:rsidRDefault="00B72B33" w:rsidP="00B72B33">
      <w:pPr>
        <w:spacing w:before="100" w:beforeAutospacing="1" w:after="100" w:afterAutospacing="1"/>
        <w:jc w:val="both"/>
      </w:pPr>
      <w:r w:rsidRPr="00B236A3">
        <w:t xml:space="preserve">Table: </w:t>
      </w:r>
    </w:p>
    <w:tbl>
      <w:tblPr>
        <w:tblW w:w="13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9"/>
        <w:gridCol w:w="1023"/>
        <w:gridCol w:w="1314"/>
        <w:gridCol w:w="1481"/>
        <w:gridCol w:w="1410"/>
        <w:gridCol w:w="1240"/>
        <w:gridCol w:w="995"/>
        <w:gridCol w:w="1354"/>
        <w:gridCol w:w="1366"/>
        <w:gridCol w:w="1376"/>
        <w:gridCol w:w="723"/>
      </w:tblGrid>
      <w:tr w:rsidR="00B72B33" w:rsidRPr="00B236A3" w:rsidTr="00C86BC4">
        <w:trPr>
          <w:trHeight w:val="320"/>
          <w:jc w:val="center"/>
        </w:trPr>
        <w:tc>
          <w:tcPr>
            <w:tcW w:w="1689" w:type="dxa"/>
            <w:vMerge w:val="restart"/>
          </w:tcPr>
          <w:p w:rsidR="00B72B33" w:rsidRPr="00ED7887" w:rsidRDefault="00B72B33" w:rsidP="00C86BC4">
            <w:pPr>
              <w:jc w:val="center"/>
              <w:rPr>
                <w:b/>
                <w:bCs/>
              </w:rPr>
            </w:pPr>
            <w:r w:rsidRPr="00ED7887">
              <w:rPr>
                <w:b/>
                <w:bCs/>
              </w:rPr>
              <w:t>Technology option</w:t>
            </w:r>
          </w:p>
        </w:tc>
        <w:tc>
          <w:tcPr>
            <w:tcW w:w="1023" w:type="dxa"/>
            <w:vMerge w:val="restart"/>
          </w:tcPr>
          <w:p w:rsidR="00B72B33" w:rsidRPr="00ED7887" w:rsidRDefault="00B72B33" w:rsidP="00C86BC4">
            <w:pPr>
              <w:jc w:val="center"/>
              <w:rPr>
                <w:b/>
                <w:bCs/>
              </w:rPr>
            </w:pPr>
            <w:r w:rsidRPr="00ED7887">
              <w:rPr>
                <w:b/>
                <w:bCs/>
              </w:rPr>
              <w:t>No. of trials</w:t>
            </w:r>
          </w:p>
        </w:tc>
        <w:tc>
          <w:tcPr>
            <w:tcW w:w="4205" w:type="dxa"/>
            <w:gridSpan w:val="3"/>
          </w:tcPr>
          <w:p w:rsidR="00B72B33" w:rsidRPr="00ED7887" w:rsidRDefault="00B72B33" w:rsidP="00C86BC4">
            <w:pPr>
              <w:jc w:val="center"/>
              <w:rPr>
                <w:b/>
                <w:bCs/>
              </w:rPr>
            </w:pPr>
            <w:r w:rsidRPr="00ED7887">
              <w:rPr>
                <w:b/>
                <w:bCs/>
              </w:rPr>
              <w:t>Yield component</w:t>
            </w:r>
          </w:p>
        </w:tc>
        <w:tc>
          <w:tcPr>
            <w:tcW w:w="1240" w:type="dxa"/>
            <w:vMerge w:val="restart"/>
          </w:tcPr>
          <w:p w:rsidR="00B72B33" w:rsidRPr="00ED7887" w:rsidRDefault="00B72B33" w:rsidP="00C86BC4">
            <w:pPr>
              <w:jc w:val="center"/>
              <w:rPr>
                <w:b/>
                <w:bCs/>
              </w:rPr>
            </w:pPr>
            <w:r w:rsidRPr="00ED7887">
              <w:rPr>
                <w:b/>
                <w:bCs/>
              </w:rPr>
              <w:t>Disease/ insect pest incidence (%)</w:t>
            </w:r>
          </w:p>
        </w:tc>
        <w:tc>
          <w:tcPr>
            <w:tcW w:w="995" w:type="dxa"/>
            <w:vMerge w:val="restart"/>
          </w:tcPr>
          <w:p w:rsidR="00B72B33" w:rsidRPr="00ED7887" w:rsidRDefault="00B72B33" w:rsidP="00C86BC4">
            <w:pPr>
              <w:jc w:val="center"/>
              <w:rPr>
                <w:b/>
                <w:bCs/>
              </w:rPr>
            </w:pPr>
            <w:r w:rsidRPr="00ED7887">
              <w:rPr>
                <w:b/>
                <w:bCs/>
              </w:rPr>
              <w:t>Yield</w:t>
            </w:r>
          </w:p>
          <w:p w:rsidR="00B72B33" w:rsidRPr="00ED7887" w:rsidRDefault="00B72B33" w:rsidP="00C86BC4">
            <w:pPr>
              <w:jc w:val="center"/>
              <w:rPr>
                <w:b/>
                <w:bCs/>
              </w:rPr>
            </w:pPr>
            <w:r w:rsidRPr="00ED7887">
              <w:rPr>
                <w:b/>
                <w:bCs/>
              </w:rPr>
              <w:t>(q/ha)</w:t>
            </w:r>
          </w:p>
        </w:tc>
        <w:tc>
          <w:tcPr>
            <w:tcW w:w="1354" w:type="dxa"/>
            <w:vMerge w:val="restart"/>
          </w:tcPr>
          <w:p w:rsidR="00B72B33" w:rsidRPr="00ED7887" w:rsidRDefault="00B72B33" w:rsidP="00C86BC4">
            <w:pPr>
              <w:jc w:val="center"/>
              <w:rPr>
                <w:b/>
                <w:bCs/>
              </w:rPr>
            </w:pPr>
            <w:r w:rsidRPr="00ED7887">
              <w:rPr>
                <w:b/>
                <w:bCs/>
              </w:rPr>
              <w:t>Cost of cultivation</w:t>
            </w:r>
          </w:p>
          <w:p w:rsidR="00B72B33" w:rsidRPr="00ED7887" w:rsidRDefault="00B72B33" w:rsidP="00C86BC4">
            <w:pPr>
              <w:jc w:val="center"/>
              <w:rPr>
                <w:b/>
                <w:bCs/>
              </w:rPr>
            </w:pPr>
            <w:r w:rsidRPr="00ED7887">
              <w:rPr>
                <w:b/>
                <w:bCs/>
              </w:rPr>
              <w:t>(Rs./ha)</w:t>
            </w:r>
          </w:p>
          <w:p w:rsidR="00B72B33" w:rsidRDefault="00B72B33" w:rsidP="00C86BC4">
            <w:pPr>
              <w:jc w:val="center"/>
            </w:pPr>
          </w:p>
          <w:p w:rsidR="00B72B33" w:rsidRDefault="00B72B33" w:rsidP="00C86BC4"/>
          <w:p w:rsidR="00B72B33" w:rsidRPr="00ED7887" w:rsidRDefault="00B72B33" w:rsidP="00C86BC4">
            <w:pPr>
              <w:rPr>
                <w:b/>
                <w:bCs/>
              </w:rPr>
            </w:pPr>
          </w:p>
        </w:tc>
        <w:tc>
          <w:tcPr>
            <w:tcW w:w="1366" w:type="dxa"/>
            <w:vMerge w:val="restart"/>
          </w:tcPr>
          <w:p w:rsidR="00B72B33" w:rsidRPr="00ED7887" w:rsidRDefault="00B72B33" w:rsidP="00C86BC4">
            <w:pPr>
              <w:jc w:val="center"/>
              <w:rPr>
                <w:b/>
                <w:bCs/>
              </w:rPr>
            </w:pPr>
            <w:r w:rsidRPr="00ED7887">
              <w:rPr>
                <w:b/>
                <w:bCs/>
              </w:rPr>
              <w:t>Gross return (Rs/ha)</w:t>
            </w:r>
          </w:p>
        </w:tc>
        <w:tc>
          <w:tcPr>
            <w:tcW w:w="1376" w:type="dxa"/>
            <w:vMerge w:val="restart"/>
          </w:tcPr>
          <w:p w:rsidR="00B72B33" w:rsidRPr="00ED7887" w:rsidRDefault="00B72B33" w:rsidP="00C86BC4">
            <w:pPr>
              <w:jc w:val="center"/>
              <w:rPr>
                <w:b/>
                <w:bCs/>
              </w:rPr>
            </w:pPr>
            <w:r w:rsidRPr="00ED7887">
              <w:rPr>
                <w:b/>
                <w:bCs/>
              </w:rPr>
              <w:t>Net return</w:t>
            </w:r>
          </w:p>
          <w:p w:rsidR="00B72B33" w:rsidRPr="00ED7887" w:rsidRDefault="00B72B33" w:rsidP="00C86BC4">
            <w:pPr>
              <w:jc w:val="center"/>
              <w:rPr>
                <w:b/>
                <w:bCs/>
              </w:rPr>
            </w:pPr>
            <w:r w:rsidRPr="00ED7887">
              <w:rPr>
                <w:b/>
                <w:bCs/>
              </w:rPr>
              <w:t>(Rs./ha)</w:t>
            </w:r>
          </w:p>
        </w:tc>
        <w:tc>
          <w:tcPr>
            <w:tcW w:w="723" w:type="dxa"/>
            <w:vMerge w:val="restart"/>
          </w:tcPr>
          <w:p w:rsidR="00B72B33" w:rsidRPr="00ED7887" w:rsidRDefault="00B72B33" w:rsidP="00C86BC4">
            <w:pPr>
              <w:jc w:val="center"/>
              <w:rPr>
                <w:b/>
                <w:bCs/>
              </w:rPr>
            </w:pPr>
            <w:r w:rsidRPr="00ED7887">
              <w:rPr>
                <w:b/>
                <w:bCs/>
              </w:rPr>
              <w:t>BC ratio</w:t>
            </w:r>
          </w:p>
        </w:tc>
      </w:tr>
      <w:tr w:rsidR="00B72B33" w:rsidRPr="00B236A3" w:rsidTr="00C86BC4">
        <w:trPr>
          <w:trHeight w:val="20"/>
          <w:jc w:val="center"/>
        </w:trPr>
        <w:tc>
          <w:tcPr>
            <w:tcW w:w="1689" w:type="dxa"/>
            <w:vMerge/>
          </w:tcPr>
          <w:p w:rsidR="00B72B33" w:rsidRPr="00B236A3" w:rsidRDefault="00B72B33" w:rsidP="00C86BC4">
            <w:pPr>
              <w:tabs>
                <w:tab w:val="left" w:pos="1140"/>
              </w:tabs>
              <w:jc w:val="center"/>
            </w:pPr>
          </w:p>
        </w:tc>
        <w:tc>
          <w:tcPr>
            <w:tcW w:w="1023" w:type="dxa"/>
            <w:vMerge/>
          </w:tcPr>
          <w:p w:rsidR="00B72B33" w:rsidRPr="00B236A3" w:rsidRDefault="00B72B33" w:rsidP="00C86BC4">
            <w:pPr>
              <w:jc w:val="center"/>
            </w:pPr>
          </w:p>
        </w:tc>
        <w:tc>
          <w:tcPr>
            <w:tcW w:w="1314" w:type="dxa"/>
          </w:tcPr>
          <w:p w:rsidR="00B72B33" w:rsidRPr="00ED7887" w:rsidRDefault="00B72B33" w:rsidP="00C86BC4">
            <w:pPr>
              <w:jc w:val="center"/>
              <w:rPr>
                <w:b/>
                <w:bCs/>
              </w:rPr>
            </w:pPr>
            <w:r w:rsidRPr="00ED7887">
              <w:rPr>
                <w:b/>
                <w:bCs/>
              </w:rPr>
              <w:t>No. of effective tillers/hill</w:t>
            </w:r>
          </w:p>
        </w:tc>
        <w:tc>
          <w:tcPr>
            <w:tcW w:w="1481" w:type="dxa"/>
          </w:tcPr>
          <w:p w:rsidR="00B72B33" w:rsidRPr="00ED7887" w:rsidRDefault="00B72B33" w:rsidP="00C86BC4">
            <w:pPr>
              <w:jc w:val="center"/>
              <w:rPr>
                <w:b/>
                <w:bCs/>
              </w:rPr>
            </w:pPr>
            <w:r w:rsidRPr="00ED7887">
              <w:rPr>
                <w:b/>
                <w:bCs/>
              </w:rPr>
              <w:t>No. of spikelet per panicle</w:t>
            </w:r>
          </w:p>
        </w:tc>
        <w:tc>
          <w:tcPr>
            <w:tcW w:w="1410" w:type="dxa"/>
          </w:tcPr>
          <w:p w:rsidR="00B72B33" w:rsidRPr="00ED7887" w:rsidRDefault="00B72B33" w:rsidP="00C86BC4">
            <w:pPr>
              <w:jc w:val="center"/>
              <w:rPr>
                <w:b/>
                <w:bCs/>
              </w:rPr>
            </w:pPr>
            <w:r w:rsidRPr="00ED7887">
              <w:rPr>
                <w:b/>
                <w:bCs/>
              </w:rPr>
              <w:t>Test wt. (100 grain wt.)</w:t>
            </w:r>
          </w:p>
        </w:tc>
        <w:tc>
          <w:tcPr>
            <w:tcW w:w="1240" w:type="dxa"/>
            <w:vMerge/>
          </w:tcPr>
          <w:p w:rsidR="00B72B33" w:rsidRPr="00B236A3" w:rsidRDefault="00B72B33" w:rsidP="00C86BC4">
            <w:pPr>
              <w:jc w:val="center"/>
            </w:pPr>
          </w:p>
        </w:tc>
        <w:tc>
          <w:tcPr>
            <w:tcW w:w="995" w:type="dxa"/>
            <w:vMerge/>
          </w:tcPr>
          <w:p w:rsidR="00B72B33" w:rsidRPr="00B236A3" w:rsidRDefault="00B72B33" w:rsidP="00C86BC4">
            <w:pPr>
              <w:jc w:val="center"/>
            </w:pPr>
          </w:p>
        </w:tc>
        <w:tc>
          <w:tcPr>
            <w:tcW w:w="1354" w:type="dxa"/>
            <w:vMerge/>
          </w:tcPr>
          <w:p w:rsidR="00B72B33" w:rsidRPr="00ED7887" w:rsidRDefault="00B72B33" w:rsidP="00C86BC4"/>
        </w:tc>
        <w:tc>
          <w:tcPr>
            <w:tcW w:w="1366" w:type="dxa"/>
            <w:vMerge/>
          </w:tcPr>
          <w:p w:rsidR="00B72B33" w:rsidRPr="00B236A3" w:rsidRDefault="00B72B33" w:rsidP="00C86BC4">
            <w:pPr>
              <w:jc w:val="center"/>
            </w:pPr>
          </w:p>
        </w:tc>
        <w:tc>
          <w:tcPr>
            <w:tcW w:w="1376" w:type="dxa"/>
            <w:vMerge/>
          </w:tcPr>
          <w:p w:rsidR="00B72B33" w:rsidRPr="00B236A3" w:rsidRDefault="00B72B33" w:rsidP="00C86BC4">
            <w:pPr>
              <w:jc w:val="center"/>
            </w:pPr>
          </w:p>
        </w:tc>
        <w:tc>
          <w:tcPr>
            <w:tcW w:w="723" w:type="dxa"/>
            <w:vMerge/>
          </w:tcPr>
          <w:p w:rsidR="00B72B33" w:rsidRPr="00B236A3" w:rsidRDefault="00B72B33" w:rsidP="00C86BC4">
            <w:pPr>
              <w:jc w:val="center"/>
            </w:pPr>
          </w:p>
        </w:tc>
      </w:tr>
      <w:tr w:rsidR="00B72B33" w:rsidRPr="00B236A3" w:rsidTr="00C86BC4">
        <w:trPr>
          <w:trHeight w:val="20"/>
          <w:jc w:val="center"/>
        </w:trPr>
        <w:tc>
          <w:tcPr>
            <w:tcW w:w="1689" w:type="dxa"/>
          </w:tcPr>
          <w:p w:rsidR="00B72B33" w:rsidRPr="00C34FBB" w:rsidRDefault="00B72B33" w:rsidP="00C86BC4">
            <w:pPr>
              <w:tabs>
                <w:tab w:val="left" w:pos="2340"/>
              </w:tabs>
              <w:jc w:val="both"/>
              <w:rPr>
                <w:szCs w:val="22"/>
              </w:rPr>
            </w:pPr>
            <w:r w:rsidRPr="00445768">
              <w:rPr>
                <w:szCs w:val="22"/>
              </w:rPr>
              <w:t xml:space="preserve">Cultivation of  </w:t>
            </w:r>
            <w:r>
              <w:rPr>
                <w:szCs w:val="22"/>
              </w:rPr>
              <w:t>Nveen</w:t>
            </w:r>
          </w:p>
        </w:tc>
        <w:tc>
          <w:tcPr>
            <w:tcW w:w="1023" w:type="dxa"/>
          </w:tcPr>
          <w:p w:rsidR="00B72B33" w:rsidRPr="00B236A3" w:rsidRDefault="00B72B33" w:rsidP="00C86BC4">
            <w:pPr>
              <w:jc w:val="center"/>
            </w:pPr>
            <w:r>
              <w:t>07</w:t>
            </w:r>
          </w:p>
        </w:tc>
        <w:tc>
          <w:tcPr>
            <w:tcW w:w="1314" w:type="dxa"/>
          </w:tcPr>
          <w:p w:rsidR="00B72B33" w:rsidRPr="00B236A3" w:rsidRDefault="00B72B33" w:rsidP="00C86BC4">
            <w:pPr>
              <w:jc w:val="center"/>
            </w:pPr>
          </w:p>
        </w:tc>
        <w:tc>
          <w:tcPr>
            <w:tcW w:w="1481" w:type="dxa"/>
          </w:tcPr>
          <w:p w:rsidR="00B72B33" w:rsidRPr="00B236A3" w:rsidRDefault="00B72B33" w:rsidP="00C86BC4">
            <w:pPr>
              <w:jc w:val="center"/>
            </w:pPr>
          </w:p>
        </w:tc>
        <w:tc>
          <w:tcPr>
            <w:tcW w:w="1410" w:type="dxa"/>
          </w:tcPr>
          <w:p w:rsidR="00B72B33" w:rsidRPr="00B236A3" w:rsidRDefault="00B72B33" w:rsidP="00C86BC4">
            <w:pPr>
              <w:jc w:val="center"/>
            </w:pPr>
          </w:p>
        </w:tc>
        <w:tc>
          <w:tcPr>
            <w:tcW w:w="1240" w:type="dxa"/>
          </w:tcPr>
          <w:p w:rsidR="00B72B33" w:rsidRPr="00B236A3" w:rsidRDefault="00B72B33" w:rsidP="00C86BC4">
            <w:pPr>
              <w:jc w:val="center"/>
            </w:pPr>
          </w:p>
        </w:tc>
        <w:tc>
          <w:tcPr>
            <w:tcW w:w="995" w:type="dxa"/>
          </w:tcPr>
          <w:p w:rsidR="00B72B33" w:rsidRPr="00B236A3" w:rsidRDefault="00B72B33" w:rsidP="00C86BC4">
            <w:pPr>
              <w:jc w:val="center"/>
            </w:pPr>
          </w:p>
        </w:tc>
        <w:tc>
          <w:tcPr>
            <w:tcW w:w="1354" w:type="dxa"/>
          </w:tcPr>
          <w:p w:rsidR="00B72B33" w:rsidRPr="00B236A3" w:rsidRDefault="00B72B33" w:rsidP="00C86BC4">
            <w:pPr>
              <w:jc w:val="center"/>
            </w:pPr>
          </w:p>
        </w:tc>
        <w:tc>
          <w:tcPr>
            <w:tcW w:w="1366" w:type="dxa"/>
          </w:tcPr>
          <w:p w:rsidR="00B72B33" w:rsidRPr="00B236A3" w:rsidRDefault="00B72B33" w:rsidP="00C86BC4">
            <w:pPr>
              <w:jc w:val="center"/>
            </w:pPr>
          </w:p>
        </w:tc>
        <w:tc>
          <w:tcPr>
            <w:tcW w:w="1376" w:type="dxa"/>
          </w:tcPr>
          <w:p w:rsidR="00B72B33" w:rsidRPr="00B236A3" w:rsidRDefault="00B72B33" w:rsidP="00C86BC4">
            <w:pPr>
              <w:jc w:val="center"/>
            </w:pPr>
          </w:p>
        </w:tc>
        <w:tc>
          <w:tcPr>
            <w:tcW w:w="723" w:type="dxa"/>
          </w:tcPr>
          <w:p w:rsidR="00B72B33" w:rsidRPr="00B236A3" w:rsidRDefault="00B72B33" w:rsidP="00C86BC4">
            <w:pPr>
              <w:jc w:val="center"/>
            </w:pPr>
          </w:p>
        </w:tc>
      </w:tr>
      <w:tr w:rsidR="00B72B33" w:rsidRPr="00B236A3" w:rsidTr="00C86BC4">
        <w:trPr>
          <w:trHeight w:val="20"/>
          <w:jc w:val="center"/>
        </w:trPr>
        <w:tc>
          <w:tcPr>
            <w:tcW w:w="1689" w:type="dxa"/>
          </w:tcPr>
          <w:p w:rsidR="00B72B33" w:rsidRPr="00C34FBB" w:rsidRDefault="00B72B33" w:rsidP="00C86BC4">
            <w:pPr>
              <w:ind w:right="240"/>
              <w:jc w:val="both"/>
              <w:rPr>
                <w:szCs w:val="22"/>
                <w:lang w:val="en-IN"/>
              </w:rPr>
            </w:pPr>
            <w:r w:rsidRPr="00445768">
              <w:rPr>
                <w:szCs w:val="22"/>
              </w:rPr>
              <w:t xml:space="preserve">Cultivation of  CR Dhan -310 </w:t>
            </w:r>
          </w:p>
        </w:tc>
        <w:tc>
          <w:tcPr>
            <w:tcW w:w="1023" w:type="dxa"/>
          </w:tcPr>
          <w:p w:rsidR="00B72B33" w:rsidRPr="00B236A3" w:rsidRDefault="00B72B33" w:rsidP="00C86BC4">
            <w:pPr>
              <w:jc w:val="center"/>
            </w:pPr>
            <w:r>
              <w:t>07</w:t>
            </w:r>
          </w:p>
        </w:tc>
        <w:tc>
          <w:tcPr>
            <w:tcW w:w="1314" w:type="dxa"/>
          </w:tcPr>
          <w:p w:rsidR="00B72B33" w:rsidRPr="00B236A3" w:rsidRDefault="00B72B33" w:rsidP="00C86BC4">
            <w:pPr>
              <w:jc w:val="center"/>
            </w:pPr>
          </w:p>
        </w:tc>
        <w:tc>
          <w:tcPr>
            <w:tcW w:w="1481" w:type="dxa"/>
          </w:tcPr>
          <w:p w:rsidR="00B72B33" w:rsidRPr="00B236A3" w:rsidRDefault="00B72B33" w:rsidP="00C86BC4">
            <w:pPr>
              <w:jc w:val="center"/>
            </w:pPr>
          </w:p>
        </w:tc>
        <w:tc>
          <w:tcPr>
            <w:tcW w:w="1410" w:type="dxa"/>
          </w:tcPr>
          <w:p w:rsidR="00B72B33" w:rsidRPr="00B236A3" w:rsidRDefault="00B72B33" w:rsidP="00C86BC4">
            <w:pPr>
              <w:jc w:val="center"/>
            </w:pPr>
          </w:p>
        </w:tc>
        <w:tc>
          <w:tcPr>
            <w:tcW w:w="1240" w:type="dxa"/>
          </w:tcPr>
          <w:p w:rsidR="00B72B33" w:rsidRPr="00B236A3" w:rsidRDefault="00B72B33" w:rsidP="00C86BC4">
            <w:pPr>
              <w:jc w:val="center"/>
            </w:pPr>
          </w:p>
        </w:tc>
        <w:tc>
          <w:tcPr>
            <w:tcW w:w="995" w:type="dxa"/>
          </w:tcPr>
          <w:p w:rsidR="00B72B33" w:rsidRPr="00B236A3" w:rsidRDefault="00B72B33" w:rsidP="00C86BC4">
            <w:pPr>
              <w:jc w:val="center"/>
            </w:pPr>
          </w:p>
        </w:tc>
        <w:tc>
          <w:tcPr>
            <w:tcW w:w="1354" w:type="dxa"/>
          </w:tcPr>
          <w:p w:rsidR="00B72B33" w:rsidRPr="00B236A3" w:rsidRDefault="00B72B33" w:rsidP="00C86BC4">
            <w:pPr>
              <w:jc w:val="center"/>
            </w:pPr>
          </w:p>
        </w:tc>
        <w:tc>
          <w:tcPr>
            <w:tcW w:w="1366" w:type="dxa"/>
          </w:tcPr>
          <w:p w:rsidR="00B72B33" w:rsidRPr="00B236A3" w:rsidRDefault="00B72B33" w:rsidP="00C86BC4">
            <w:pPr>
              <w:jc w:val="center"/>
            </w:pPr>
          </w:p>
        </w:tc>
        <w:tc>
          <w:tcPr>
            <w:tcW w:w="1376" w:type="dxa"/>
          </w:tcPr>
          <w:p w:rsidR="00B72B33" w:rsidRPr="00B236A3" w:rsidRDefault="00B72B33" w:rsidP="00C86BC4">
            <w:pPr>
              <w:jc w:val="center"/>
            </w:pPr>
          </w:p>
        </w:tc>
        <w:tc>
          <w:tcPr>
            <w:tcW w:w="723" w:type="dxa"/>
          </w:tcPr>
          <w:p w:rsidR="00B72B33" w:rsidRPr="00B236A3" w:rsidRDefault="00B72B33" w:rsidP="00C86BC4">
            <w:pPr>
              <w:jc w:val="center"/>
            </w:pPr>
          </w:p>
        </w:tc>
      </w:tr>
      <w:tr w:rsidR="00B72B33" w:rsidRPr="00B236A3" w:rsidTr="00C86BC4">
        <w:trPr>
          <w:trHeight w:val="20"/>
          <w:jc w:val="center"/>
        </w:trPr>
        <w:tc>
          <w:tcPr>
            <w:tcW w:w="1689" w:type="dxa"/>
          </w:tcPr>
          <w:p w:rsidR="00B72B33" w:rsidRPr="00C34FBB" w:rsidRDefault="00B72B33" w:rsidP="00C86BC4">
            <w:pPr>
              <w:ind w:right="240"/>
              <w:jc w:val="both"/>
              <w:rPr>
                <w:szCs w:val="22"/>
                <w:lang w:val="en-IN"/>
              </w:rPr>
            </w:pPr>
            <w:r w:rsidRPr="00445768">
              <w:rPr>
                <w:szCs w:val="22"/>
              </w:rPr>
              <w:t xml:space="preserve">Cultivation of  CR Dhan -310 </w:t>
            </w:r>
          </w:p>
        </w:tc>
        <w:tc>
          <w:tcPr>
            <w:tcW w:w="1023" w:type="dxa"/>
          </w:tcPr>
          <w:p w:rsidR="00B72B33" w:rsidRPr="00B236A3" w:rsidRDefault="00B72B33" w:rsidP="00C86BC4">
            <w:pPr>
              <w:jc w:val="center"/>
            </w:pPr>
            <w:r>
              <w:t>07</w:t>
            </w:r>
          </w:p>
        </w:tc>
        <w:tc>
          <w:tcPr>
            <w:tcW w:w="1314" w:type="dxa"/>
          </w:tcPr>
          <w:p w:rsidR="00B72B33" w:rsidRPr="00B236A3" w:rsidRDefault="00B72B33" w:rsidP="00C86BC4">
            <w:pPr>
              <w:jc w:val="center"/>
            </w:pPr>
          </w:p>
        </w:tc>
        <w:tc>
          <w:tcPr>
            <w:tcW w:w="1481" w:type="dxa"/>
          </w:tcPr>
          <w:p w:rsidR="00B72B33" w:rsidRPr="00B236A3" w:rsidRDefault="00B72B33" w:rsidP="00C86BC4">
            <w:pPr>
              <w:jc w:val="center"/>
            </w:pPr>
          </w:p>
        </w:tc>
        <w:tc>
          <w:tcPr>
            <w:tcW w:w="1410" w:type="dxa"/>
          </w:tcPr>
          <w:p w:rsidR="00B72B33" w:rsidRPr="00B236A3" w:rsidRDefault="00B72B33" w:rsidP="00C86BC4">
            <w:pPr>
              <w:jc w:val="center"/>
            </w:pPr>
          </w:p>
        </w:tc>
        <w:tc>
          <w:tcPr>
            <w:tcW w:w="1240" w:type="dxa"/>
          </w:tcPr>
          <w:p w:rsidR="00B72B33" w:rsidRPr="00B236A3" w:rsidRDefault="00B72B33" w:rsidP="00C86BC4">
            <w:pPr>
              <w:jc w:val="center"/>
            </w:pPr>
          </w:p>
        </w:tc>
        <w:tc>
          <w:tcPr>
            <w:tcW w:w="995" w:type="dxa"/>
          </w:tcPr>
          <w:p w:rsidR="00B72B33" w:rsidRPr="00B236A3" w:rsidRDefault="00B72B33" w:rsidP="00C86BC4">
            <w:pPr>
              <w:jc w:val="center"/>
            </w:pPr>
          </w:p>
        </w:tc>
        <w:tc>
          <w:tcPr>
            <w:tcW w:w="1354" w:type="dxa"/>
          </w:tcPr>
          <w:p w:rsidR="00B72B33" w:rsidRPr="00B236A3" w:rsidRDefault="00B72B33" w:rsidP="00C86BC4">
            <w:pPr>
              <w:jc w:val="center"/>
            </w:pPr>
          </w:p>
        </w:tc>
        <w:tc>
          <w:tcPr>
            <w:tcW w:w="1366" w:type="dxa"/>
          </w:tcPr>
          <w:p w:rsidR="00B72B33" w:rsidRPr="00B236A3" w:rsidRDefault="00B72B33" w:rsidP="00C86BC4">
            <w:pPr>
              <w:jc w:val="center"/>
            </w:pPr>
          </w:p>
        </w:tc>
        <w:tc>
          <w:tcPr>
            <w:tcW w:w="1376" w:type="dxa"/>
          </w:tcPr>
          <w:p w:rsidR="00B72B33" w:rsidRPr="00B236A3" w:rsidRDefault="00B72B33" w:rsidP="00C86BC4">
            <w:pPr>
              <w:jc w:val="center"/>
            </w:pPr>
          </w:p>
        </w:tc>
        <w:tc>
          <w:tcPr>
            <w:tcW w:w="723" w:type="dxa"/>
          </w:tcPr>
          <w:p w:rsidR="00B72B33" w:rsidRPr="00B236A3" w:rsidRDefault="00B72B33" w:rsidP="00C86BC4">
            <w:pPr>
              <w:jc w:val="center"/>
            </w:pPr>
          </w:p>
        </w:tc>
      </w:tr>
    </w:tbl>
    <w:p w:rsidR="00B72B33" w:rsidRPr="00B236A3" w:rsidRDefault="00B72B33" w:rsidP="00B72B33"/>
    <w:p w:rsidR="00B72B33" w:rsidRPr="00B236A3" w:rsidRDefault="00B72B33" w:rsidP="00B72B33">
      <w:r w:rsidRPr="00B236A3">
        <w:t xml:space="preserve">Results: </w:t>
      </w:r>
      <w:r>
        <w:t>Experimentation is in progress</w:t>
      </w:r>
    </w:p>
    <w:p w:rsidR="00B72B33" w:rsidRDefault="00B72B33" w:rsidP="00B72B33">
      <w:pPr>
        <w:rPr>
          <w:b/>
        </w:rPr>
      </w:pPr>
    </w:p>
    <w:p w:rsidR="00B72B33" w:rsidRPr="00F26472" w:rsidRDefault="00B72B33" w:rsidP="00B72B33">
      <w:pPr>
        <w:rPr>
          <w:bCs/>
          <w:sz w:val="36"/>
          <w:szCs w:val="36"/>
        </w:rPr>
      </w:pPr>
      <w:r>
        <w:rPr>
          <w:bCs/>
          <w:sz w:val="36"/>
          <w:szCs w:val="36"/>
        </w:rPr>
        <w:t>OFT-6</w:t>
      </w:r>
    </w:p>
    <w:p w:rsidR="00B72B33" w:rsidRPr="00F26472" w:rsidRDefault="00B72B33" w:rsidP="00B72B33">
      <w:pPr>
        <w:rPr>
          <w:bCs/>
          <w:sz w:val="20"/>
          <w:szCs w:val="36"/>
        </w:rPr>
      </w:pPr>
    </w:p>
    <w:tbl>
      <w:tblPr>
        <w:tblW w:w="13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5185"/>
        <w:gridCol w:w="7704"/>
      </w:tblGrid>
      <w:tr w:rsidR="00B72B33" w:rsidRPr="00F26472" w:rsidTr="00C86BC4">
        <w:trPr>
          <w:trHeight w:val="303"/>
        </w:trPr>
        <w:tc>
          <w:tcPr>
            <w:tcW w:w="738" w:type="dxa"/>
          </w:tcPr>
          <w:p w:rsidR="00B72B33" w:rsidRPr="00F26472" w:rsidRDefault="00B72B33" w:rsidP="00C86BC4">
            <w:pPr>
              <w:spacing w:before="100" w:beforeAutospacing="1" w:after="100" w:afterAutospacing="1"/>
              <w:ind w:right="240"/>
              <w:rPr>
                <w:szCs w:val="20"/>
              </w:rPr>
            </w:pPr>
            <w:r w:rsidRPr="00F26472">
              <w:rPr>
                <w:szCs w:val="20"/>
              </w:rPr>
              <w:t>1.</w:t>
            </w:r>
          </w:p>
        </w:tc>
        <w:tc>
          <w:tcPr>
            <w:tcW w:w="5185" w:type="dxa"/>
          </w:tcPr>
          <w:p w:rsidR="00B72B33" w:rsidRPr="00F26472" w:rsidRDefault="00B72B33" w:rsidP="00C86BC4">
            <w:pPr>
              <w:spacing w:before="100" w:beforeAutospacing="1" w:after="100" w:afterAutospacing="1"/>
            </w:pPr>
            <w:r w:rsidRPr="00F26472">
              <w:t>Title of On farm Trial</w:t>
            </w:r>
          </w:p>
        </w:tc>
        <w:tc>
          <w:tcPr>
            <w:tcW w:w="7704" w:type="dxa"/>
          </w:tcPr>
          <w:p w:rsidR="00B72B33" w:rsidRPr="00F26472" w:rsidRDefault="00B72B33" w:rsidP="00C86BC4">
            <w:pPr>
              <w:spacing w:before="100" w:beforeAutospacing="1" w:after="100" w:afterAutospacing="1"/>
              <w:jc w:val="both"/>
              <w:rPr>
                <w:b/>
                <w:bCs/>
              </w:rPr>
            </w:pPr>
            <w:r w:rsidRPr="00F26472">
              <w:rPr>
                <w:b/>
                <w:bCs/>
              </w:rPr>
              <w:t>Assessment of lime application in Green gram</w:t>
            </w:r>
          </w:p>
        </w:tc>
      </w:tr>
      <w:tr w:rsidR="00B72B33" w:rsidRPr="00F26472" w:rsidTr="00C86BC4">
        <w:trPr>
          <w:trHeight w:val="274"/>
        </w:trPr>
        <w:tc>
          <w:tcPr>
            <w:tcW w:w="738" w:type="dxa"/>
          </w:tcPr>
          <w:p w:rsidR="00B72B33" w:rsidRPr="00F26472" w:rsidRDefault="00B72B33" w:rsidP="00C86BC4">
            <w:pPr>
              <w:spacing w:before="100" w:beforeAutospacing="1" w:after="100" w:afterAutospacing="1"/>
              <w:ind w:right="240"/>
              <w:rPr>
                <w:szCs w:val="20"/>
              </w:rPr>
            </w:pPr>
            <w:r w:rsidRPr="00F26472">
              <w:rPr>
                <w:szCs w:val="20"/>
              </w:rPr>
              <w:t>2.</w:t>
            </w:r>
          </w:p>
        </w:tc>
        <w:tc>
          <w:tcPr>
            <w:tcW w:w="5185" w:type="dxa"/>
          </w:tcPr>
          <w:p w:rsidR="00B72B33" w:rsidRPr="00F26472" w:rsidRDefault="00B72B33" w:rsidP="00C86BC4">
            <w:pPr>
              <w:spacing w:before="100" w:beforeAutospacing="1" w:after="100" w:afterAutospacing="1"/>
            </w:pPr>
            <w:r w:rsidRPr="00F26472">
              <w:t>Problem diagnosed</w:t>
            </w:r>
          </w:p>
        </w:tc>
        <w:tc>
          <w:tcPr>
            <w:tcW w:w="7704" w:type="dxa"/>
          </w:tcPr>
          <w:p w:rsidR="00B72B33" w:rsidRPr="00F26472" w:rsidRDefault="00B72B33" w:rsidP="00C86BC4">
            <w:pPr>
              <w:spacing w:before="100" w:beforeAutospacing="1" w:after="100" w:afterAutospacing="1"/>
            </w:pPr>
            <w:r w:rsidRPr="00F26472">
              <w:t>Low yield  of green gram in acid soil due to poor growth and nutrient uptake</w:t>
            </w:r>
          </w:p>
        </w:tc>
      </w:tr>
      <w:tr w:rsidR="00B72B33" w:rsidRPr="00F26472" w:rsidTr="00C86BC4">
        <w:trPr>
          <w:trHeight w:val="885"/>
        </w:trPr>
        <w:tc>
          <w:tcPr>
            <w:tcW w:w="738" w:type="dxa"/>
          </w:tcPr>
          <w:p w:rsidR="00B72B33" w:rsidRPr="00F26472" w:rsidRDefault="00B72B33" w:rsidP="00C86BC4">
            <w:pPr>
              <w:spacing w:before="100" w:beforeAutospacing="1" w:after="100" w:afterAutospacing="1"/>
              <w:ind w:right="240"/>
              <w:rPr>
                <w:szCs w:val="20"/>
              </w:rPr>
            </w:pPr>
            <w:r w:rsidRPr="00F26472">
              <w:rPr>
                <w:szCs w:val="20"/>
              </w:rPr>
              <w:t>3.</w:t>
            </w:r>
          </w:p>
        </w:tc>
        <w:tc>
          <w:tcPr>
            <w:tcW w:w="5185" w:type="dxa"/>
          </w:tcPr>
          <w:p w:rsidR="00B72B33" w:rsidRPr="00F26472" w:rsidRDefault="00B72B33" w:rsidP="00C86BC4">
            <w:pPr>
              <w:ind w:right="240"/>
            </w:pPr>
            <w:r w:rsidRPr="00F26472">
              <w:t>Details of technologies selected for assessment/refinement</w:t>
            </w:r>
          </w:p>
          <w:p w:rsidR="00B72B33" w:rsidRPr="00F26472" w:rsidRDefault="00B72B33" w:rsidP="00C86BC4">
            <w:pPr>
              <w:ind w:right="240"/>
            </w:pPr>
            <w:r w:rsidRPr="00F26472">
              <w:t>(Mention either Assessed or Refined)</w:t>
            </w:r>
          </w:p>
        </w:tc>
        <w:tc>
          <w:tcPr>
            <w:tcW w:w="7704" w:type="dxa"/>
          </w:tcPr>
          <w:p w:rsidR="00B72B33" w:rsidRPr="00F26472" w:rsidRDefault="00B72B33" w:rsidP="00C86BC4">
            <w:pPr>
              <w:tabs>
                <w:tab w:val="left" w:pos="2340"/>
              </w:tabs>
              <w:rPr>
                <w:szCs w:val="22"/>
              </w:rPr>
            </w:pPr>
            <w:r w:rsidRPr="00F26472">
              <w:rPr>
                <w:szCs w:val="22"/>
              </w:rPr>
              <w:t>TO1:STBFR + seed coated with lime (CaCO</w:t>
            </w:r>
            <w:r w:rsidRPr="00F26472">
              <w:rPr>
                <w:szCs w:val="22"/>
                <w:vertAlign w:val="subscript"/>
              </w:rPr>
              <w:t>3</w:t>
            </w:r>
            <w:r w:rsidRPr="00F26472">
              <w:rPr>
                <w:szCs w:val="22"/>
              </w:rPr>
              <w:t xml:space="preserve">) @ 160g/kg seed </w:t>
            </w:r>
          </w:p>
          <w:p w:rsidR="00B72B33" w:rsidRPr="00F26472" w:rsidRDefault="00B72B33" w:rsidP="00C86BC4">
            <w:pPr>
              <w:tabs>
                <w:tab w:val="left" w:pos="2340"/>
              </w:tabs>
              <w:rPr>
                <w:szCs w:val="22"/>
              </w:rPr>
            </w:pPr>
            <w:r w:rsidRPr="00F26472">
              <w:rPr>
                <w:szCs w:val="22"/>
              </w:rPr>
              <w:t>TO2: STBFR + 0.2 LR as CaCO</w:t>
            </w:r>
            <w:r w:rsidRPr="00F26472">
              <w:rPr>
                <w:szCs w:val="22"/>
                <w:vertAlign w:val="subscript"/>
              </w:rPr>
              <w:t>3</w:t>
            </w:r>
            <w:r w:rsidRPr="00F26472">
              <w:rPr>
                <w:szCs w:val="22"/>
              </w:rPr>
              <w:t xml:space="preserve"> (furrow application) </w:t>
            </w:r>
          </w:p>
        </w:tc>
      </w:tr>
      <w:tr w:rsidR="00B72B33" w:rsidRPr="00F26472" w:rsidTr="00C86BC4">
        <w:trPr>
          <w:trHeight w:val="274"/>
        </w:trPr>
        <w:tc>
          <w:tcPr>
            <w:tcW w:w="738" w:type="dxa"/>
          </w:tcPr>
          <w:p w:rsidR="00B72B33" w:rsidRPr="00F26472" w:rsidRDefault="00B72B33" w:rsidP="00C86BC4">
            <w:pPr>
              <w:spacing w:before="100" w:beforeAutospacing="1" w:after="100" w:afterAutospacing="1"/>
              <w:ind w:right="240"/>
              <w:rPr>
                <w:szCs w:val="20"/>
              </w:rPr>
            </w:pPr>
            <w:r w:rsidRPr="00F26472">
              <w:rPr>
                <w:szCs w:val="20"/>
              </w:rPr>
              <w:t>4.</w:t>
            </w:r>
          </w:p>
        </w:tc>
        <w:tc>
          <w:tcPr>
            <w:tcW w:w="5185" w:type="dxa"/>
          </w:tcPr>
          <w:p w:rsidR="00B72B33" w:rsidRPr="00F26472" w:rsidRDefault="00B72B33" w:rsidP="00C86BC4">
            <w:pPr>
              <w:spacing w:before="100" w:beforeAutospacing="1" w:after="100" w:afterAutospacing="1"/>
            </w:pPr>
            <w:r w:rsidRPr="00F26472">
              <w:t>Source of Technology (ICAR/ AICRP/SAU/other, please specify)</w:t>
            </w:r>
          </w:p>
        </w:tc>
        <w:tc>
          <w:tcPr>
            <w:tcW w:w="7704" w:type="dxa"/>
          </w:tcPr>
          <w:p w:rsidR="00B72B33" w:rsidRPr="00F26472" w:rsidRDefault="00B72B33" w:rsidP="00C86BC4">
            <w:pPr>
              <w:spacing w:before="100" w:beforeAutospacing="1" w:after="100" w:afterAutospacing="1"/>
              <w:jc w:val="both"/>
            </w:pPr>
            <w:r w:rsidRPr="00F26472">
              <w:t>AINP on Biodiversity and Biofertilizers,OUAT,2018-19/ 2016-17</w:t>
            </w:r>
          </w:p>
        </w:tc>
      </w:tr>
      <w:tr w:rsidR="00B72B33" w:rsidRPr="00F26472" w:rsidTr="00C86BC4">
        <w:trPr>
          <w:trHeight w:val="564"/>
        </w:trPr>
        <w:tc>
          <w:tcPr>
            <w:tcW w:w="738" w:type="dxa"/>
          </w:tcPr>
          <w:p w:rsidR="00B72B33" w:rsidRPr="00F26472" w:rsidRDefault="00B72B33" w:rsidP="00C86BC4">
            <w:pPr>
              <w:spacing w:before="100" w:beforeAutospacing="1" w:after="100" w:afterAutospacing="1"/>
              <w:ind w:right="240"/>
              <w:rPr>
                <w:szCs w:val="20"/>
              </w:rPr>
            </w:pPr>
            <w:r w:rsidRPr="00F26472">
              <w:rPr>
                <w:szCs w:val="20"/>
              </w:rPr>
              <w:t>5.</w:t>
            </w:r>
          </w:p>
        </w:tc>
        <w:tc>
          <w:tcPr>
            <w:tcW w:w="5185" w:type="dxa"/>
          </w:tcPr>
          <w:p w:rsidR="00B72B33" w:rsidRPr="00F26472" w:rsidRDefault="00B72B33" w:rsidP="00C86BC4">
            <w:pPr>
              <w:spacing w:before="100" w:beforeAutospacing="1" w:after="100" w:afterAutospacing="1"/>
            </w:pPr>
            <w:r w:rsidRPr="00F26472">
              <w:t>Production system and thematic area</w:t>
            </w:r>
          </w:p>
        </w:tc>
        <w:tc>
          <w:tcPr>
            <w:tcW w:w="7704" w:type="dxa"/>
          </w:tcPr>
          <w:p w:rsidR="00B72B33" w:rsidRPr="00F26472" w:rsidRDefault="00B72B33" w:rsidP="00C86BC4">
            <w:pPr>
              <w:spacing w:before="100" w:beforeAutospacing="1" w:after="100" w:afterAutospacing="1"/>
            </w:pPr>
            <w:r w:rsidRPr="00F26472">
              <w:t>Rice-Green gram cropping system and INM</w:t>
            </w:r>
          </w:p>
        </w:tc>
      </w:tr>
      <w:tr w:rsidR="00B72B33" w:rsidRPr="007E545E" w:rsidTr="00C86BC4">
        <w:trPr>
          <w:trHeight w:val="564"/>
        </w:trPr>
        <w:tc>
          <w:tcPr>
            <w:tcW w:w="738" w:type="dxa"/>
          </w:tcPr>
          <w:p w:rsidR="00B72B33" w:rsidRPr="007E545E" w:rsidRDefault="00B72B33" w:rsidP="00C86BC4">
            <w:pPr>
              <w:spacing w:before="100" w:beforeAutospacing="1" w:after="100" w:afterAutospacing="1"/>
              <w:ind w:right="240"/>
              <w:rPr>
                <w:szCs w:val="20"/>
              </w:rPr>
            </w:pPr>
            <w:r w:rsidRPr="007E545E">
              <w:rPr>
                <w:szCs w:val="20"/>
              </w:rPr>
              <w:lastRenderedPageBreak/>
              <w:t>6.</w:t>
            </w:r>
          </w:p>
        </w:tc>
        <w:tc>
          <w:tcPr>
            <w:tcW w:w="5185" w:type="dxa"/>
          </w:tcPr>
          <w:p w:rsidR="00B72B33" w:rsidRPr="007E545E" w:rsidRDefault="00B72B33" w:rsidP="00C86BC4">
            <w:pPr>
              <w:spacing w:before="100" w:beforeAutospacing="1" w:after="100" w:afterAutospacing="1"/>
            </w:pPr>
            <w:r w:rsidRPr="007E545E">
              <w:t>Performance of the Technology with performance indicators</w:t>
            </w:r>
          </w:p>
        </w:tc>
        <w:tc>
          <w:tcPr>
            <w:tcW w:w="7704" w:type="dxa"/>
          </w:tcPr>
          <w:p w:rsidR="00B72B33" w:rsidRPr="002B2E0E" w:rsidRDefault="00B72B33" w:rsidP="00C86BC4">
            <w:pPr>
              <w:tabs>
                <w:tab w:val="num" w:pos="432"/>
              </w:tabs>
              <w:spacing w:before="100" w:beforeAutospacing="1" w:after="100" w:afterAutospacing="1"/>
              <w:jc w:val="both"/>
              <w:rPr>
                <w:color w:val="000000" w:themeColor="text1"/>
              </w:rPr>
            </w:pPr>
            <w:r w:rsidRPr="002B2E0E">
              <w:rPr>
                <w:color w:val="000000" w:themeColor="text1"/>
              </w:rPr>
              <w:t>Lime alleviates soil acidity  and helps in better nutrient availability and uptake</w:t>
            </w:r>
          </w:p>
        </w:tc>
      </w:tr>
      <w:tr w:rsidR="00B72B33" w:rsidRPr="007E545E" w:rsidTr="00C86BC4">
        <w:trPr>
          <w:trHeight w:val="77"/>
        </w:trPr>
        <w:tc>
          <w:tcPr>
            <w:tcW w:w="738" w:type="dxa"/>
          </w:tcPr>
          <w:p w:rsidR="00B72B33" w:rsidRPr="007E545E" w:rsidRDefault="00B72B33" w:rsidP="00C86BC4">
            <w:pPr>
              <w:spacing w:before="100" w:beforeAutospacing="1" w:after="100" w:afterAutospacing="1"/>
              <w:ind w:right="240"/>
              <w:rPr>
                <w:szCs w:val="20"/>
              </w:rPr>
            </w:pPr>
            <w:r w:rsidRPr="007E545E">
              <w:rPr>
                <w:szCs w:val="20"/>
              </w:rPr>
              <w:t>7.</w:t>
            </w:r>
          </w:p>
        </w:tc>
        <w:tc>
          <w:tcPr>
            <w:tcW w:w="5185" w:type="dxa"/>
          </w:tcPr>
          <w:p w:rsidR="00B72B33" w:rsidRPr="007E545E" w:rsidRDefault="00B72B33" w:rsidP="00C86BC4">
            <w:pPr>
              <w:spacing w:before="100" w:beforeAutospacing="1" w:after="100" w:afterAutospacing="1"/>
            </w:pPr>
            <w:r w:rsidRPr="007E545E">
              <w:t>Final recommendation for micro level situation</w:t>
            </w:r>
          </w:p>
        </w:tc>
        <w:tc>
          <w:tcPr>
            <w:tcW w:w="7704" w:type="dxa"/>
          </w:tcPr>
          <w:p w:rsidR="00B72B33" w:rsidRPr="002B2E0E" w:rsidRDefault="00B72B33" w:rsidP="00C86BC4">
            <w:pPr>
              <w:spacing w:before="100" w:beforeAutospacing="1" w:after="100" w:afterAutospacing="1"/>
              <w:jc w:val="both"/>
              <w:rPr>
                <w:color w:val="000000" w:themeColor="text1"/>
              </w:rPr>
            </w:pPr>
            <w:r w:rsidRPr="002B2E0E">
              <w:rPr>
                <w:color w:val="000000" w:themeColor="text1"/>
              </w:rPr>
              <w:t>STB</w:t>
            </w:r>
            <w:r>
              <w:rPr>
                <w:color w:val="000000" w:themeColor="text1"/>
              </w:rPr>
              <w:t>F</w:t>
            </w:r>
            <w:r w:rsidRPr="002B2E0E">
              <w:rPr>
                <w:color w:val="000000" w:themeColor="text1"/>
              </w:rPr>
              <w:t>R + seed coated with lime (CaCO</w:t>
            </w:r>
            <w:r w:rsidRPr="001C7380">
              <w:rPr>
                <w:color w:val="000000" w:themeColor="text1"/>
                <w:vertAlign w:val="subscript"/>
              </w:rPr>
              <w:t>3</w:t>
            </w:r>
            <w:r w:rsidRPr="002B2E0E">
              <w:rPr>
                <w:color w:val="000000" w:themeColor="text1"/>
              </w:rPr>
              <w:t xml:space="preserve">) @ 160g/kg seed </w:t>
            </w:r>
          </w:p>
        </w:tc>
      </w:tr>
      <w:tr w:rsidR="00B72B33" w:rsidRPr="007E545E" w:rsidTr="00C86BC4">
        <w:trPr>
          <w:trHeight w:val="564"/>
        </w:trPr>
        <w:tc>
          <w:tcPr>
            <w:tcW w:w="738" w:type="dxa"/>
          </w:tcPr>
          <w:p w:rsidR="00B72B33" w:rsidRPr="007E545E" w:rsidRDefault="00B72B33" w:rsidP="00C86BC4">
            <w:pPr>
              <w:spacing w:before="100" w:beforeAutospacing="1" w:after="100" w:afterAutospacing="1"/>
              <w:ind w:right="240"/>
              <w:rPr>
                <w:szCs w:val="20"/>
              </w:rPr>
            </w:pPr>
            <w:r w:rsidRPr="007E545E">
              <w:rPr>
                <w:szCs w:val="20"/>
              </w:rPr>
              <w:t>8.</w:t>
            </w:r>
          </w:p>
        </w:tc>
        <w:tc>
          <w:tcPr>
            <w:tcW w:w="5185" w:type="dxa"/>
          </w:tcPr>
          <w:p w:rsidR="00B72B33" w:rsidRPr="007E545E" w:rsidRDefault="00B72B33" w:rsidP="00C86BC4">
            <w:pPr>
              <w:spacing w:before="100" w:beforeAutospacing="1" w:after="100" w:afterAutospacing="1"/>
            </w:pPr>
            <w:r w:rsidRPr="007E545E">
              <w:t>Constraints identified and feedback for research</w:t>
            </w:r>
          </w:p>
        </w:tc>
        <w:tc>
          <w:tcPr>
            <w:tcW w:w="7704" w:type="dxa"/>
          </w:tcPr>
          <w:p w:rsidR="00B72B33" w:rsidRPr="002B2E0E" w:rsidRDefault="00B72B33" w:rsidP="00C86BC4">
            <w:pPr>
              <w:spacing w:before="100" w:beforeAutospacing="1" w:after="100" w:afterAutospacing="1"/>
              <w:rPr>
                <w:color w:val="000000" w:themeColor="text1"/>
              </w:rPr>
            </w:pPr>
            <w:r>
              <w:rPr>
                <w:color w:val="000000" w:themeColor="text1"/>
              </w:rPr>
              <w:t>Poor a</w:t>
            </w:r>
            <w:r w:rsidRPr="002B2E0E">
              <w:rPr>
                <w:color w:val="000000" w:themeColor="text1"/>
              </w:rPr>
              <w:t>vailability of PMS</w:t>
            </w:r>
          </w:p>
        </w:tc>
      </w:tr>
      <w:tr w:rsidR="00B72B33" w:rsidRPr="007E545E" w:rsidTr="00C86BC4">
        <w:trPr>
          <w:trHeight w:val="580"/>
        </w:trPr>
        <w:tc>
          <w:tcPr>
            <w:tcW w:w="738" w:type="dxa"/>
          </w:tcPr>
          <w:p w:rsidR="00B72B33" w:rsidRPr="007E545E" w:rsidRDefault="00B72B33" w:rsidP="00C86BC4">
            <w:pPr>
              <w:spacing w:before="100" w:beforeAutospacing="1" w:after="100" w:afterAutospacing="1"/>
              <w:ind w:right="240"/>
              <w:rPr>
                <w:szCs w:val="20"/>
              </w:rPr>
            </w:pPr>
            <w:r w:rsidRPr="007E545E">
              <w:rPr>
                <w:szCs w:val="20"/>
              </w:rPr>
              <w:t>9.</w:t>
            </w:r>
          </w:p>
        </w:tc>
        <w:tc>
          <w:tcPr>
            <w:tcW w:w="5185" w:type="dxa"/>
          </w:tcPr>
          <w:p w:rsidR="00B72B33" w:rsidRPr="007E545E" w:rsidRDefault="00B72B33" w:rsidP="00C86BC4">
            <w:pPr>
              <w:spacing w:before="100" w:beforeAutospacing="1" w:after="100" w:afterAutospacing="1"/>
            </w:pPr>
            <w:r w:rsidRPr="007E545E">
              <w:t>Process of farmers participation and their reaction</w:t>
            </w:r>
          </w:p>
        </w:tc>
        <w:tc>
          <w:tcPr>
            <w:tcW w:w="7704" w:type="dxa"/>
          </w:tcPr>
          <w:p w:rsidR="00B72B33" w:rsidRPr="002B2E0E" w:rsidRDefault="00B72B33" w:rsidP="00C86BC4">
            <w:pPr>
              <w:spacing w:before="100" w:beforeAutospacing="1" w:after="100" w:afterAutospacing="1"/>
              <w:rPr>
                <w:color w:val="000000" w:themeColor="text1"/>
              </w:rPr>
            </w:pPr>
            <w:r w:rsidRPr="002B2E0E">
              <w:rPr>
                <w:color w:val="000000" w:themeColor="text1"/>
              </w:rPr>
              <w:t>There was complete involvement of beneficiary farmer</w:t>
            </w:r>
            <w:r>
              <w:rPr>
                <w:color w:val="000000" w:themeColor="text1"/>
              </w:rPr>
              <w:t>s</w:t>
            </w:r>
            <w:r w:rsidRPr="002B2E0E">
              <w:rPr>
                <w:color w:val="000000" w:themeColor="text1"/>
              </w:rPr>
              <w:t xml:space="preserve"> in the trial &amp; were satisfied with the results.</w:t>
            </w:r>
          </w:p>
        </w:tc>
      </w:tr>
    </w:tbl>
    <w:p w:rsidR="00B72B33" w:rsidRPr="0082217B" w:rsidRDefault="00B72B33" w:rsidP="00B72B33">
      <w:pPr>
        <w:rPr>
          <w:bCs/>
          <w:i/>
          <w:iCs/>
          <w:color w:val="000000" w:themeColor="text1"/>
          <w:sz w:val="32"/>
          <w:szCs w:val="32"/>
        </w:rPr>
      </w:pPr>
      <w:r w:rsidRPr="007E545E">
        <w:rPr>
          <w:bCs/>
          <w:i/>
          <w:iCs/>
          <w:sz w:val="32"/>
          <w:szCs w:val="32"/>
        </w:rPr>
        <w:t xml:space="preserve">Thematic area: </w:t>
      </w:r>
      <w:r w:rsidRPr="002B2E0E">
        <w:rPr>
          <w:bCs/>
          <w:i/>
          <w:iCs/>
          <w:color w:val="000000" w:themeColor="text1"/>
          <w:sz w:val="32"/>
          <w:szCs w:val="32"/>
        </w:rPr>
        <w:t xml:space="preserve">: Integrated </w:t>
      </w:r>
      <w:r>
        <w:rPr>
          <w:bCs/>
          <w:i/>
          <w:iCs/>
          <w:color w:val="000000" w:themeColor="text1"/>
          <w:sz w:val="32"/>
          <w:szCs w:val="32"/>
        </w:rPr>
        <w:t>nutrient management</w:t>
      </w:r>
    </w:p>
    <w:p w:rsidR="00B72B33" w:rsidRPr="007E545E" w:rsidRDefault="00B72B33" w:rsidP="00B72B33">
      <w:pPr>
        <w:spacing w:before="100" w:beforeAutospacing="1" w:after="100" w:afterAutospacing="1"/>
        <w:ind w:left="2070" w:hanging="2070"/>
        <w:jc w:val="both"/>
      </w:pPr>
      <w:r w:rsidRPr="007E545E">
        <w:t xml:space="preserve">Problem definition: </w:t>
      </w:r>
      <w:r w:rsidRPr="002B2E0E">
        <w:rPr>
          <w:color w:val="000000" w:themeColor="text1"/>
        </w:rPr>
        <w:t>Low yield of green gram in acid soil due to poor growth and nutrient uptake</w:t>
      </w:r>
    </w:p>
    <w:p w:rsidR="00B72B33" w:rsidRPr="007E545E" w:rsidRDefault="00B72B33" w:rsidP="00B72B33">
      <w:pPr>
        <w:ind w:right="240"/>
        <w:jc w:val="both"/>
      </w:pPr>
      <w:r w:rsidRPr="007E545E">
        <w:t xml:space="preserve">Technology assessed: </w:t>
      </w:r>
      <w:r>
        <w:t>Seed coating and furrow application of lime on grain yield of greengram.</w:t>
      </w:r>
    </w:p>
    <w:p w:rsidR="00B72B33" w:rsidRPr="007E545E" w:rsidRDefault="00B72B33" w:rsidP="00B72B33">
      <w:pPr>
        <w:jc w:val="both"/>
      </w:pPr>
      <w:r w:rsidRPr="007E545E">
        <w:t xml:space="preserve">Table: </w:t>
      </w:r>
    </w:p>
    <w:tbl>
      <w:tblPr>
        <w:tblW w:w="13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7"/>
        <w:gridCol w:w="1028"/>
        <w:gridCol w:w="1321"/>
        <w:gridCol w:w="1192"/>
        <w:gridCol w:w="1382"/>
        <w:gridCol w:w="1357"/>
        <w:gridCol w:w="794"/>
        <w:gridCol w:w="1429"/>
        <w:gridCol w:w="1373"/>
        <w:gridCol w:w="1383"/>
        <w:gridCol w:w="727"/>
      </w:tblGrid>
      <w:tr w:rsidR="00B72B33" w:rsidRPr="007E545E" w:rsidTr="00C86BC4">
        <w:trPr>
          <w:trHeight w:val="276"/>
        </w:trPr>
        <w:tc>
          <w:tcPr>
            <w:tcW w:w="1697" w:type="dxa"/>
            <w:vMerge w:val="restart"/>
          </w:tcPr>
          <w:p w:rsidR="00B72B33" w:rsidRPr="007E545E" w:rsidRDefault="00B72B33" w:rsidP="00C86BC4">
            <w:pPr>
              <w:tabs>
                <w:tab w:val="left" w:pos="1140"/>
              </w:tabs>
              <w:jc w:val="both"/>
            </w:pPr>
            <w:r w:rsidRPr="007E545E">
              <w:t>Technology option</w:t>
            </w:r>
          </w:p>
        </w:tc>
        <w:tc>
          <w:tcPr>
            <w:tcW w:w="1028" w:type="dxa"/>
            <w:vMerge w:val="restart"/>
          </w:tcPr>
          <w:p w:rsidR="00B72B33" w:rsidRPr="007E545E" w:rsidRDefault="00B72B33" w:rsidP="00C86BC4">
            <w:pPr>
              <w:spacing w:before="100" w:beforeAutospacing="1" w:after="100" w:afterAutospacing="1"/>
              <w:jc w:val="both"/>
            </w:pPr>
            <w:r w:rsidRPr="007E545E">
              <w:t>No. of trials</w:t>
            </w:r>
          </w:p>
        </w:tc>
        <w:tc>
          <w:tcPr>
            <w:tcW w:w="3895" w:type="dxa"/>
            <w:gridSpan w:val="3"/>
          </w:tcPr>
          <w:p w:rsidR="00B72B33" w:rsidRPr="007E545E" w:rsidRDefault="00B72B33" w:rsidP="00C86BC4">
            <w:pPr>
              <w:spacing w:before="100" w:beforeAutospacing="1" w:after="100" w:afterAutospacing="1"/>
              <w:jc w:val="center"/>
            </w:pPr>
            <w:r w:rsidRPr="007E545E">
              <w:t>Yield component</w:t>
            </w:r>
          </w:p>
        </w:tc>
        <w:tc>
          <w:tcPr>
            <w:tcW w:w="1357" w:type="dxa"/>
            <w:vMerge w:val="restart"/>
          </w:tcPr>
          <w:p w:rsidR="00B72B33" w:rsidRPr="007E545E" w:rsidRDefault="00B72B33" w:rsidP="00C86BC4">
            <w:pPr>
              <w:spacing w:before="100" w:beforeAutospacing="1" w:after="100" w:afterAutospacing="1"/>
              <w:jc w:val="both"/>
            </w:pPr>
            <w:r w:rsidRPr="007E545E">
              <w:t>Disease/ insect pest incidence (%)</w:t>
            </w:r>
          </w:p>
        </w:tc>
        <w:tc>
          <w:tcPr>
            <w:tcW w:w="794" w:type="dxa"/>
            <w:vMerge w:val="restart"/>
          </w:tcPr>
          <w:p w:rsidR="00B72B33" w:rsidRPr="007E545E" w:rsidRDefault="00B72B33" w:rsidP="00C86BC4">
            <w:pPr>
              <w:spacing w:before="100" w:beforeAutospacing="1" w:after="100" w:afterAutospacing="1"/>
              <w:jc w:val="both"/>
            </w:pPr>
            <w:r w:rsidRPr="007E545E">
              <w:t>Yield</w:t>
            </w:r>
          </w:p>
          <w:p w:rsidR="00B72B33" w:rsidRPr="007E545E" w:rsidRDefault="00B72B33" w:rsidP="00C86BC4">
            <w:pPr>
              <w:spacing w:before="100" w:beforeAutospacing="1" w:after="100" w:afterAutospacing="1"/>
              <w:jc w:val="both"/>
            </w:pPr>
            <w:r w:rsidRPr="007E545E">
              <w:t>(q/ha)</w:t>
            </w:r>
          </w:p>
        </w:tc>
        <w:tc>
          <w:tcPr>
            <w:tcW w:w="1429" w:type="dxa"/>
            <w:vMerge w:val="restart"/>
          </w:tcPr>
          <w:p w:rsidR="00B72B33" w:rsidRPr="007E545E" w:rsidRDefault="00B72B33" w:rsidP="00C86BC4">
            <w:pPr>
              <w:spacing w:before="100" w:beforeAutospacing="1" w:after="100" w:afterAutospacing="1"/>
              <w:jc w:val="both"/>
            </w:pPr>
            <w:r w:rsidRPr="007E545E">
              <w:t>Cost of cultivation</w:t>
            </w:r>
          </w:p>
          <w:p w:rsidR="00B72B33" w:rsidRPr="007E545E" w:rsidRDefault="00B72B33" w:rsidP="00C86BC4">
            <w:pPr>
              <w:spacing w:before="100" w:beforeAutospacing="1" w:after="100" w:afterAutospacing="1"/>
              <w:jc w:val="both"/>
            </w:pPr>
            <w:r w:rsidRPr="007E545E">
              <w:t>(Rs./ha)</w:t>
            </w:r>
          </w:p>
        </w:tc>
        <w:tc>
          <w:tcPr>
            <w:tcW w:w="1373" w:type="dxa"/>
            <w:vMerge w:val="restart"/>
          </w:tcPr>
          <w:p w:rsidR="00B72B33" w:rsidRPr="007E545E" w:rsidRDefault="00B72B33" w:rsidP="00C86BC4">
            <w:pPr>
              <w:spacing w:before="100" w:beforeAutospacing="1" w:after="100" w:afterAutospacing="1"/>
              <w:jc w:val="both"/>
            </w:pPr>
            <w:r w:rsidRPr="007E545E">
              <w:t>Gross return (Rs/ha)</w:t>
            </w:r>
          </w:p>
        </w:tc>
        <w:tc>
          <w:tcPr>
            <w:tcW w:w="1383" w:type="dxa"/>
            <w:vMerge w:val="restart"/>
          </w:tcPr>
          <w:p w:rsidR="00B72B33" w:rsidRPr="007E545E" w:rsidRDefault="00B72B33" w:rsidP="00C86BC4">
            <w:pPr>
              <w:spacing w:before="100" w:beforeAutospacing="1" w:after="100" w:afterAutospacing="1"/>
              <w:jc w:val="both"/>
            </w:pPr>
            <w:r w:rsidRPr="007E545E">
              <w:t>Net return</w:t>
            </w:r>
          </w:p>
          <w:p w:rsidR="00B72B33" w:rsidRPr="007E545E" w:rsidRDefault="00B72B33" w:rsidP="00C86BC4">
            <w:pPr>
              <w:spacing w:before="100" w:beforeAutospacing="1" w:after="100" w:afterAutospacing="1"/>
              <w:jc w:val="both"/>
            </w:pPr>
            <w:r w:rsidRPr="007E545E">
              <w:t>(Rs./ha)</w:t>
            </w:r>
          </w:p>
        </w:tc>
        <w:tc>
          <w:tcPr>
            <w:tcW w:w="727" w:type="dxa"/>
            <w:vMerge w:val="restart"/>
          </w:tcPr>
          <w:p w:rsidR="00B72B33" w:rsidRPr="007E545E" w:rsidRDefault="00B72B33" w:rsidP="00C86BC4">
            <w:pPr>
              <w:spacing w:before="100" w:beforeAutospacing="1" w:after="100" w:afterAutospacing="1"/>
              <w:jc w:val="both"/>
            </w:pPr>
            <w:r w:rsidRPr="007E545E">
              <w:t>BC ratio</w:t>
            </w:r>
          </w:p>
        </w:tc>
      </w:tr>
      <w:tr w:rsidR="00B72B33" w:rsidRPr="007E545E" w:rsidTr="00C86BC4">
        <w:trPr>
          <w:trHeight w:val="147"/>
        </w:trPr>
        <w:tc>
          <w:tcPr>
            <w:tcW w:w="1697" w:type="dxa"/>
            <w:vMerge/>
          </w:tcPr>
          <w:p w:rsidR="00B72B33" w:rsidRPr="007E545E" w:rsidRDefault="00B72B33" w:rsidP="00C86BC4">
            <w:pPr>
              <w:tabs>
                <w:tab w:val="left" w:pos="1140"/>
              </w:tabs>
              <w:spacing w:before="100" w:beforeAutospacing="1" w:after="100" w:afterAutospacing="1"/>
              <w:jc w:val="both"/>
            </w:pPr>
          </w:p>
        </w:tc>
        <w:tc>
          <w:tcPr>
            <w:tcW w:w="1028" w:type="dxa"/>
            <w:vMerge/>
          </w:tcPr>
          <w:p w:rsidR="00B72B33" w:rsidRPr="007E545E" w:rsidRDefault="00B72B33" w:rsidP="00C86BC4">
            <w:pPr>
              <w:spacing w:before="100" w:beforeAutospacing="1" w:after="100" w:afterAutospacing="1"/>
              <w:jc w:val="both"/>
            </w:pPr>
          </w:p>
        </w:tc>
        <w:tc>
          <w:tcPr>
            <w:tcW w:w="1321" w:type="dxa"/>
          </w:tcPr>
          <w:p w:rsidR="00B72B33" w:rsidRPr="007E545E" w:rsidRDefault="00B72B33" w:rsidP="00C86BC4">
            <w:pPr>
              <w:spacing w:before="100" w:beforeAutospacing="1" w:after="100" w:afterAutospacing="1"/>
            </w:pPr>
            <w:r w:rsidRPr="007E545E">
              <w:t xml:space="preserve">No. of </w:t>
            </w:r>
            <w:r>
              <w:t>pods/plant</w:t>
            </w:r>
          </w:p>
        </w:tc>
        <w:tc>
          <w:tcPr>
            <w:tcW w:w="1192" w:type="dxa"/>
          </w:tcPr>
          <w:p w:rsidR="00B72B33" w:rsidRPr="007E545E" w:rsidRDefault="00B72B33" w:rsidP="00C86BC4">
            <w:pPr>
              <w:spacing w:before="100" w:beforeAutospacing="1" w:after="100" w:afterAutospacing="1"/>
            </w:pPr>
            <w:r w:rsidRPr="007E545E">
              <w:t xml:space="preserve">No. of </w:t>
            </w:r>
            <w:r>
              <w:t xml:space="preserve"> branches per plant</w:t>
            </w:r>
          </w:p>
        </w:tc>
        <w:tc>
          <w:tcPr>
            <w:tcW w:w="1382" w:type="dxa"/>
          </w:tcPr>
          <w:p w:rsidR="00B72B33" w:rsidRPr="007E545E" w:rsidRDefault="00B72B33" w:rsidP="00C86BC4">
            <w:pPr>
              <w:spacing w:before="100" w:beforeAutospacing="1" w:after="100" w:afterAutospacing="1"/>
            </w:pPr>
            <w:r w:rsidRPr="007E545E">
              <w:t>Test wt. (100 grain wt.)</w:t>
            </w:r>
          </w:p>
        </w:tc>
        <w:tc>
          <w:tcPr>
            <w:tcW w:w="1357" w:type="dxa"/>
            <w:vMerge/>
          </w:tcPr>
          <w:p w:rsidR="00B72B33" w:rsidRPr="007E545E" w:rsidRDefault="00B72B33" w:rsidP="00C86BC4">
            <w:pPr>
              <w:spacing w:before="100" w:beforeAutospacing="1" w:after="100" w:afterAutospacing="1"/>
              <w:jc w:val="both"/>
            </w:pPr>
          </w:p>
        </w:tc>
        <w:tc>
          <w:tcPr>
            <w:tcW w:w="794" w:type="dxa"/>
            <w:vMerge/>
          </w:tcPr>
          <w:p w:rsidR="00B72B33" w:rsidRPr="007E545E" w:rsidRDefault="00B72B33" w:rsidP="00C86BC4">
            <w:pPr>
              <w:spacing w:before="100" w:beforeAutospacing="1" w:after="100" w:afterAutospacing="1"/>
              <w:jc w:val="both"/>
            </w:pPr>
          </w:p>
        </w:tc>
        <w:tc>
          <w:tcPr>
            <w:tcW w:w="1429" w:type="dxa"/>
            <w:vMerge/>
          </w:tcPr>
          <w:p w:rsidR="00B72B33" w:rsidRPr="007E545E" w:rsidRDefault="00B72B33" w:rsidP="00C86BC4">
            <w:pPr>
              <w:spacing w:before="100" w:beforeAutospacing="1" w:after="100" w:afterAutospacing="1"/>
              <w:jc w:val="both"/>
            </w:pPr>
          </w:p>
        </w:tc>
        <w:tc>
          <w:tcPr>
            <w:tcW w:w="1373" w:type="dxa"/>
            <w:vMerge/>
          </w:tcPr>
          <w:p w:rsidR="00B72B33" w:rsidRPr="007E545E" w:rsidRDefault="00B72B33" w:rsidP="00C86BC4">
            <w:pPr>
              <w:spacing w:before="100" w:beforeAutospacing="1" w:after="100" w:afterAutospacing="1"/>
              <w:jc w:val="both"/>
            </w:pPr>
          </w:p>
        </w:tc>
        <w:tc>
          <w:tcPr>
            <w:tcW w:w="1383" w:type="dxa"/>
            <w:vMerge/>
          </w:tcPr>
          <w:p w:rsidR="00B72B33" w:rsidRPr="007E545E" w:rsidRDefault="00B72B33" w:rsidP="00C86BC4">
            <w:pPr>
              <w:spacing w:before="100" w:beforeAutospacing="1" w:after="100" w:afterAutospacing="1"/>
              <w:jc w:val="both"/>
            </w:pPr>
          </w:p>
        </w:tc>
        <w:tc>
          <w:tcPr>
            <w:tcW w:w="727" w:type="dxa"/>
            <w:vMerge/>
          </w:tcPr>
          <w:p w:rsidR="00B72B33" w:rsidRPr="007E545E" w:rsidRDefault="00B72B33" w:rsidP="00C86BC4">
            <w:pPr>
              <w:spacing w:before="100" w:beforeAutospacing="1" w:after="100" w:afterAutospacing="1"/>
              <w:jc w:val="both"/>
            </w:pPr>
          </w:p>
        </w:tc>
      </w:tr>
      <w:tr w:rsidR="00B72B33" w:rsidRPr="007E545E" w:rsidTr="00C86BC4">
        <w:trPr>
          <w:trHeight w:val="276"/>
        </w:trPr>
        <w:tc>
          <w:tcPr>
            <w:tcW w:w="1697" w:type="dxa"/>
          </w:tcPr>
          <w:p w:rsidR="00B72B33" w:rsidRPr="002B2E0E" w:rsidRDefault="00B72B33" w:rsidP="00C86BC4">
            <w:pPr>
              <w:spacing w:before="100" w:beforeAutospacing="1" w:after="100" w:afterAutospacing="1"/>
              <w:rPr>
                <w:color w:val="000000" w:themeColor="text1"/>
              </w:rPr>
            </w:pPr>
            <w:r w:rsidRPr="002B2E0E">
              <w:rPr>
                <w:color w:val="000000" w:themeColor="text1"/>
              </w:rPr>
              <w:t>FP</w:t>
            </w:r>
          </w:p>
        </w:tc>
        <w:tc>
          <w:tcPr>
            <w:tcW w:w="1028" w:type="dxa"/>
          </w:tcPr>
          <w:p w:rsidR="00B72B33" w:rsidRPr="002B2E0E" w:rsidRDefault="00B72B33" w:rsidP="00C86BC4">
            <w:pPr>
              <w:spacing w:before="100" w:beforeAutospacing="1" w:after="100" w:afterAutospacing="1"/>
              <w:jc w:val="both"/>
              <w:rPr>
                <w:color w:val="000000" w:themeColor="text1"/>
              </w:rPr>
            </w:pPr>
            <w:r w:rsidRPr="002B2E0E">
              <w:rPr>
                <w:color w:val="000000" w:themeColor="text1"/>
              </w:rPr>
              <w:t>07</w:t>
            </w:r>
          </w:p>
        </w:tc>
        <w:tc>
          <w:tcPr>
            <w:tcW w:w="1321" w:type="dxa"/>
          </w:tcPr>
          <w:p w:rsidR="00B72B33" w:rsidRPr="002B2E0E" w:rsidRDefault="00B72B33" w:rsidP="00C86BC4">
            <w:pPr>
              <w:spacing w:before="100" w:beforeAutospacing="1" w:after="100" w:afterAutospacing="1"/>
              <w:jc w:val="center"/>
              <w:rPr>
                <w:color w:val="000000" w:themeColor="text1"/>
              </w:rPr>
            </w:pPr>
            <w:r w:rsidRPr="002B2E0E">
              <w:rPr>
                <w:color w:val="000000" w:themeColor="text1"/>
              </w:rPr>
              <w:t>18.</w:t>
            </w:r>
            <w:r>
              <w:rPr>
                <w:color w:val="000000" w:themeColor="text1"/>
              </w:rPr>
              <w:t>1</w:t>
            </w:r>
          </w:p>
        </w:tc>
        <w:tc>
          <w:tcPr>
            <w:tcW w:w="1192" w:type="dxa"/>
          </w:tcPr>
          <w:p w:rsidR="00B72B33" w:rsidRPr="002B2E0E" w:rsidRDefault="00B72B33" w:rsidP="00C86BC4">
            <w:pPr>
              <w:spacing w:before="100" w:beforeAutospacing="1" w:after="100" w:afterAutospacing="1"/>
              <w:jc w:val="center"/>
              <w:rPr>
                <w:color w:val="000000" w:themeColor="text1"/>
              </w:rPr>
            </w:pPr>
            <w:r w:rsidRPr="002B2E0E">
              <w:rPr>
                <w:color w:val="000000" w:themeColor="text1"/>
              </w:rPr>
              <w:t>4.</w:t>
            </w:r>
            <w:r>
              <w:rPr>
                <w:color w:val="000000" w:themeColor="text1"/>
              </w:rPr>
              <w:t>28</w:t>
            </w:r>
          </w:p>
        </w:tc>
        <w:tc>
          <w:tcPr>
            <w:tcW w:w="1382" w:type="dxa"/>
          </w:tcPr>
          <w:p w:rsidR="00B72B33" w:rsidRPr="002B2E0E" w:rsidRDefault="00B72B33" w:rsidP="00C86BC4">
            <w:pPr>
              <w:spacing w:before="100" w:beforeAutospacing="1" w:after="100" w:afterAutospacing="1"/>
              <w:jc w:val="center"/>
              <w:rPr>
                <w:color w:val="000000" w:themeColor="text1"/>
              </w:rPr>
            </w:pPr>
            <w:r w:rsidRPr="002B2E0E">
              <w:rPr>
                <w:color w:val="000000" w:themeColor="text1"/>
              </w:rPr>
              <w:t>3.5</w:t>
            </w:r>
            <w:r>
              <w:rPr>
                <w:color w:val="000000" w:themeColor="text1"/>
              </w:rPr>
              <w:t>7</w:t>
            </w:r>
          </w:p>
        </w:tc>
        <w:tc>
          <w:tcPr>
            <w:tcW w:w="1357" w:type="dxa"/>
          </w:tcPr>
          <w:p w:rsidR="00B72B33" w:rsidRPr="002B2E0E" w:rsidRDefault="00B72B33" w:rsidP="00C86BC4">
            <w:pPr>
              <w:spacing w:before="100" w:beforeAutospacing="1" w:after="100" w:afterAutospacing="1"/>
              <w:jc w:val="center"/>
              <w:rPr>
                <w:color w:val="000000" w:themeColor="text1"/>
              </w:rPr>
            </w:pPr>
            <w:r>
              <w:rPr>
                <w:color w:val="000000" w:themeColor="text1"/>
              </w:rPr>
              <w:t>16.2</w:t>
            </w:r>
          </w:p>
        </w:tc>
        <w:tc>
          <w:tcPr>
            <w:tcW w:w="794" w:type="dxa"/>
          </w:tcPr>
          <w:p w:rsidR="00B72B33" w:rsidRPr="002B2E0E" w:rsidRDefault="00B72B33" w:rsidP="00C86BC4">
            <w:pPr>
              <w:spacing w:before="100" w:beforeAutospacing="1" w:after="100" w:afterAutospacing="1"/>
              <w:jc w:val="center"/>
              <w:rPr>
                <w:color w:val="000000" w:themeColor="text1"/>
              </w:rPr>
            </w:pPr>
            <w:r w:rsidRPr="002B2E0E">
              <w:rPr>
                <w:color w:val="000000" w:themeColor="text1"/>
              </w:rPr>
              <w:t>6.</w:t>
            </w:r>
            <w:r>
              <w:rPr>
                <w:color w:val="000000" w:themeColor="text1"/>
              </w:rPr>
              <w:t>15</w:t>
            </w:r>
          </w:p>
        </w:tc>
        <w:tc>
          <w:tcPr>
            <w:tcW w:w="1429" w:type="dxa"/>
          </w:tcPr>
          <w:p w:rsidR="00B72B33" w:rsidRPr="002B2E0E" w:rsidRDefault="00B72B33" w:rsidP="00C86BC4">
            <w:pPr>
              <w:spacing w:before="100" w:beforeAutospacing="1" w:after="100" w:afterAutospacing="1"/>
              <w:rPr>
                <w:color w:val="000000" w:themeColor="text1"/>
              </w:rPr>
            </w:pPr>
            <w:r>
              <w:rPr>
                <w:color w:val="000000" w:themeColor="text1"/>
              </w:rPr>
              <w:t>25500</w:t>
            </w:r>
          </w:p>
        </w:tc>
        <w:tc>
          <w:tcPr>
            <w:tcW w:w="1373" w:type="dxa"/>
          </w:tcPr>
          <w:p w:rsidR="00B72B33" w:rsidRPr="002B2E0E" w:rsidRDefault="00B72B33" w:rsidP="00C86BC4">
            <w:pPr>
              <w:spacing w:before="100" w:beforeAutospacing="1" w:after="100" w:afterAutospacing="1"/>
              <w:rPr>
                <w:color w:val="000000" w:themeColor="text1"/>
              </w:rPr>
            </w:pPr>
            <w:r>
              <w:rPr>
                <w:color w:val="000000" w:themeColor="text1"/>
              </w:rPr>
              <w:t>43358</w:t>
            </w:r>
          </w:p>
        </w:tc>
        <w:tc>
          <w:tcPr>
            <w:tcW w:w="1383" w:type="dxa"/>
          </w:tcPr>
          <w:p w:rsidR="00B72B33" w:rsidRPr="002B2E0E" w:rsidRDefault="00B72B33" w:rsidP="00C86BC4">
            <w:pPr>
              <w:spacing w:before="100" w:beforeAutospacing="1" w:after="100" w:afterAutospacing="1"/>
              <w:rPr>
                <w:color w:val="000000" w:themeColor="text1"/>
              </w:rPr>
            </w:pPr>
            <w:r>
              <w:rPr>
                <w:color w:val="000000" w:themeColor="text1"/>
              </w:rPr>
              <w:t>17858</w:t>
            </w:r>
          </w:p>
        </w:tc>
        <w:tc>
          <w:tcPr>
            <w:tcW w:w="727" w:type="dxa"/>
          </w:tcPr>
          <w:p w:rsidR="00B72B33" w:rsidRPr="002B2E0E" w:rsidRDefault="00B72B33" w:rsidP="00C86BC4">
            <w:pPr>
              <w:spacing w:before="100" w:beforeAutospacing="1" w:after="100" w:afterAutospacing="1"/>
              <w:rPr>
                <w:color w:val="000000" w:themeColor="text1"/>
              </w:rPr>
            </w:pPr>
            <w:r w:rsidRPr="002B2E0E">
              <w:rPr>
                <w:color w:val="000000" w:themeColor="text1"/>
              </w:rPr>
              <w:t>1.</w:t>
            </w:r>
            <w:r>
              <w:rPr>
                <w:color w:val="000000" w:themeColor="text1"/>
              </w:rPr>
              <w:t>70</w:t>
            </w:r>
          </w:p>
        </w:tc>
      </w:tr>
      <w:tr w:rsidR="00B72B33" w:rsidRPr="007E545E" w:rsidTr="00C86BC4">
        <w:trPr>
          <w:trHeight w:val="276"/>
        </w:trPr>
        <w:tc>
          <w:tcPr>
            <w:tcW w:w="1697" w:type="dxa"/>
          </w:tcPr>
          <w:p w:rsidR="00B72B33" w:rsidRPr="002B2E0E" w:rsidRDefault="00B72B33" w:rsidP="00C86BC4">
            <w:pPr>
              <w:spacing w:before="100" w:beforeAutospacing="1" w:after="100" w:afterAutospacing="1"/>
              <w:rPr>
                <w:color w:val="000000" w:themeColor="text1"/>
              </w:rPr>
            </w:pPr>
            <w:r w:rsidRPr="002B2E0E">
              <w:rPr>
                <w:color w:val="000000" w:themeColor="text1"/>
              </w:rPr>
              <w:t>TO-1</w:t>
            </w:r>
          </w:p>
        </w:tc>
        <w:tc>
          <w:tcPr>
            <w:tcW w:w="1028" w:type="dxa"/>
          </w:tcPr>
          <w:p w:rsidR="00B72B33" w:rsidRPr="002B2E0E" w:rsidRDefault="00B72B33" w:rsidP="00C86BC4">
            <w:pPr>
              <w:spacing w:before="100" w:beforeAutospacing="1" w:after="100" w:afterAutospacing="1"/>
              <w:jc w:val="both"/>
              <w:rPr>
                <w:color w:val="000000" w:themeColor="text1"/>
              </w:rPr>
            </w:pPr>
            <w:r w:rsidRPr="002B2E0E">
              <w:rPr>
                <w:color w:val="000000" w:themeColor="text1"/>
              </w:rPr>
              <w:t>07</w:t>
            </w:r>
          </w:p>
        </w:tc>
        <w:tc>
          <w:tcPr>
            <w:tcW w:w="1321" w:type="dxa"/>
          </w:tcPr>
          <w:p w:rsidR="00B72B33" w:rsidRPr="002B2E0E" w:rsidRDefault="00B72B33" w:rsidP="00C86BC4">
            <w:pPr>
              <w:spacing w:before="100" w:beforeAutospacing="1" w:after="100" w:afterAutospacing="1"/>
              <w:jc w:val="center"/>
              <w:rPr>
                <w:color w:val="000000" w:themeColor="text1"/>
              </w:rPr>
            </w:pPr>
            <w:r w:rsidRPr="002B2E0E">
              <w:rPr>
                <w:color w:val="000000" w:themeColor="text1"/>
              </w:rPr>
              <w:t>26.</w:t>
            </w:r>
            <w:r>
              <w:rPr>
                <w:color w:val="000000" w:themeColor="text1"/>
              </w:rPr>
              <w:t>7</w:t>
            </w:r>
          </w:p>
        </w:tc>
        <w:tc>
          <w:tcPr>
            <w:tcW w:w="1192" w:type="dxa"/>
          </w:tcPr>
          <w:p w:rsidR="00B72B33" w:rsidRPr="002B2E0E" w:rsidRDefault="00B72B33" w:rsidP="00C86BC4">
            <w:pPr>
              <w:spacing w:before="100" w:beforeAutospacing="1" w:after="100" w:afterAutospacing="1"/>
              <w:jc w:val="center"/>
              <w:rPr>
                <w:color w:val="000000" w:themeColor="text1"/>
              </w:rPr>
            </w:pPr>
            <w:r w:rsidRPr="002B2E0E">
              <w:rPr>
                <w:color w:val="000000" w:themeColor="text1"/>
              </w:rPr>
              <w:t>4.7</w:t>
            </w:r>
            <w:r>
              <w:rPr>
                <w:color w:val="000000" w:themeColor="text1"/>
              </w:rPr>
              <w:t>9</w:t>
            </w:r>
          </w:p>
        </w:tc>
        <w:tc>
          <w:tcPr>
            <w:tcW w:w="1382" w:type="dxa"/>
          </w:tcPr>
          <w:p w:rsidR="00B72B33" w:rsidRPr="002B2E0E" w:rsidRDefault="00B72B33" w:rsidP="00C86BC4">
            <w:pPr>
              <w:spacing w:before="100" w:beforeAutospacing="1" w:after="100" w:afterAutospacing="1"/>
              <w:jc w:val="center"/>
              <w:rPr>
                <w:color w:val="000000" w:themeColor="text1"/>
              </w:rPr>
            </w:pPr>
            <w:r w:rsidRPr="002B2E0E">
              <w:rPr>
                <w:color w:val="000000" w:themeColor="text1"/>
              </w:rPr>
              <w:t>3.6</w:t>
            </w:r>
            <w:r>
              <w:rPr>
                <w:color w:val="000000" w:themeColor="text1"/>
              </w:rPr>
              <w:t>9</w:t>
            </w:r>
          </w:p>
        </w:tc>
        <w:tc>
          <w:tcPr>
            <w:tcW w:w="1357" w:type="dxa"/>
          </w:tcPr>
          <w:p w:rsidR="00B72B33" w:rsidRPr="002B2E0E" w:rsidRDefault="00B72B33" w:rsidP="00C86BC4">
            <w:pPr>
              <w:spacing w:before="100" w:beforeAutospacing="1" w:after="100" w:afterAutospacing="1"/>
              <w:jc w:val="center"/>
              <w:rPr>
                <w:color w:val="000000" w:themeColor="text1"/>
              </w:rPr>
            </w:pPr>
            <w:r w:rsidRPr="002B2E0E">
              <w:rPr>
                <w:color w:val="000000" w:themeColor="text1"/>
              </w:rPr>
              <w:t>6.</w:t>
            </w:r>
            <w:r>
              <w:rPr>
                <w:color w:val="000000" w:themeColor="text1"/>
              </w:rPr>
              <w:t>3</w:t>
            </w:r>
          </w:p>
        </w:tc>
        <w:tc>
          <w:tcPr>
            <w:tcW w:w="794" w:type="dxa"/>
          </w:tcPr>
          <w:p w:rsidR="00B72B33" w:rsidRPr="002B2E0E" w:rsidRDefault="00B72B33" w:rsidP="00C86BC4">
            <w:pPr>
              <w:spacing w:before="100" w:beforeAutospacing="1" w:after="100" w:afterAutospacing="1"/>
              <w:jc w:val="center"/>
              <w:rPr>
                <w:color w:val="000000" w:themeColor="text1"/>
              </w:rPr>
            </w:pPr>
            <w:r w:rsidRPr="002B2E0E">
              <w:rPr>
                <w:color w:val="000000" w:themeColor="text1"/>
              </w:rPr>
              <w:t>8.</w:t>
            </w:r>
            <w:r>
              <w:rPr>
                <w:color w:val="000000" w:themeColor="text1"/>
              </w:rPr>
              <w:t>74</w:t>
            </w:r>
          </w:p>
        </w:tc>
        <w:tc>
          <w:tcPr>
            <w:tcW w:w="1429" w:type="dxa"/>
          </w:tcPr>
          <w:p w:rsidR="00B72B33" w:rsidRPr="002B2E0E" w:rsidRDefault="00B72B33" w:rsidP="00C86BC4">
            <w:pPr>
              <w:spacing w:before="100" w:beforeAutospacing="1" w:after="100" w:afterAutospacing="1"/>
              <w:rPr>
                <w:color w:val="000000" w:themeColor="text1"/>
              </w:rPr>
            </w:pPr>
            <w:r w:rsidRPr="002B2E0E">
              <w:rPr>
                <w:color w:val="000000" w:themeColor="text1"/>
              </w:rPr>
              <w:t>2</w:t>
            </w:r>
            <w:r>
              <w:rPr>
                <w:color w:val="000000" w:themeColor="text1"/>
              </w:rPr>
              <w:t>6000</w:t>
            </w:r>
          </w:p>
        </w:tc>
        <w:tc>
          <w:tcPr>
            <w:tcW w:w="1373" w:type="dxa"/>
          </w:tcPr>
          <w:p w:rsidR="00B72B33" w:rsidRPr="002B2E0E" w:rsidRDefault="00B72B33" w:rsidP="00C86BC4">
            <w:pPr>
              <w:spacing w:before="100" w:beforeAutospacing="1" w:after="100" w:afterAutospacing="1"/>
              <w:rPr>
                <w:color w:val="000000" w:themeColor="text1"/>
              </w:rPr>
            </w:pPr>
            <w:r>
              <w:rPr>
                <w:color w:val="000000" w:themeColor="text1"/>
              </w:rPr>
              <w:t>61617</w:t>
            </w:r>
          </w:p>
        </w:tc>
        <w:tc>
          <w:tcPr>
            <w:tcW w:w="1383" w:type="dxa"/>
          </w:tcPr>
          <w:p w:rsidR="00B72B33" w:rsidRPr="002B2E0E" w:rsidRDefault="00B72B33" w:rsidP="00C86BC4">
            <w:pPr>
              <w:spacing w:before="100" w:beforeAutospacing="1" w:after="100" w:afterAutospacing="1"/>
              <w:rPr>
                <w:color w:val="000000" w:themeColor="text1"/>
              </w:rPr>
            </w:pPr>
            <w:r>
              <w:rPr>
                <w:color w:val="000000" w:themeColor="text1"/>
              </w:rPr>
              <w:t>35617</w:t>
            </w:r>
          </w:p>
        </w:tc>
        <w:tc>
          <w:tcPr>
            <w:tcW w:w="727" w:type="dxa"/>
          </w:tcPr>
          <w:p w:rsidR="00B72B33" w:rsidRPr="002B2E0E" w:rsidRDefault="00B72B33" w:rsidP="00C86BC4">
            <w:pPr>
              <w:spacing w:before="100" w:beforeAutospacing="1" w:after="100" w:afterAutospacing="1"/>
              <w:rPr>
                <w:color w:val="000000" w:themeColor="text1"/>
              </w:rPr>
            </w:pPr>
            <w:r w:rsidRPr="002B2E0E">
              <w:rPr>
                <w:color w:val="000000" w:themeColor="text1"/>
              </w:rPr>
              <w:t>2.3</w:t>
            </w:r>
            <w:r>
              <w:rPr>
                <w:color w:val="000000" w:themeColor="text1"/>
              </w:rPr>
              <w:t>7</w:t>
            </w:r>
          </w:p>
        </w:tc>
      </w:tr>
      <w:tr w:rsidR="00B72B33" w:rsidRPr="007E545E" w:rsidTr="00C86BC4">
        <w:trPr>
          <w:trHeight w:val="276"/>
        </w:trPr>
        <w:tc>
          <w:tcPr>
            <w:tcW w:w="1697" w:type="dxa"/>
          </w:tcPr>
          <w:p w:rsidR="00B72B33" w:rsidRPr="002B2E0E" w:rsidRDefault="00B72B33" w:rsidP="00C86BC4">
            <w:pPr>
              <w:spacing w:before="100" w:beforeAutospacing="1" w:after="100" w:afterAutospacing="1"/>
              <w:rPr>
                <w:color w:val="000000" w:themeColor="text1"/>
              </w:rPr>
            </w:pPr>
            <w:r w:rsidRPr="002B2E0E">
              <w:rPr>
                <w:color w:val="000000" w:themeColor="text1"/>
              </w:rPr>
              <w:t>TO-2</w:t>
            </w:r>
          </w:p>
        </w:tc>
        <w:tc>
          <w:tcPr>
            <w:tcW w:w="1028" w:type="dxa"/>
          </w:tcPr>
          <w:p w:rsidR="00B72B33" w:rsidRPr="002B2E0E" w:rsidRDefault="00B72B33" w:rsidP="00C86BC4">
            <w:pPr>
              <w:spacing w:before="100" w:beforeAutospacing="1" w:after="100" w:afterAutospacing="1"/>
              <w:jc w:val="both"/>
              <w:rPr>
                <w:color w:val="000000" w:themeColor="text1"/>
              </w:rPr>
            </w:pPr>
            <w:r w:rsidRPr="002B2E0E">
              <w:rPr>
                <w:color w:val="000000" w:themeColor="text1"/>
              </w:rPr>
              <w:t>07</w:t>
            </w:r>
          </w:p>
        </w:tc>
        <w:tc>
          <w:tcPr>
            <w:tcW w:w="1321" w:type="dxa"/>
          </w:tcPr>
          <w:p w:rsidR="00B72B33" w:rsidRPr="002B2E0E" w:rsidRDefault="00B72B33" w:rsidP="00C86BC4">
            <w:pPr>
              <w:spacing w:before="100" w:beforeAutospacing="1" w:after="100" w:afterAutospacing="1"/>
              <w:jc w:val="center"/>
              <w:rPr>
                <w:color w:val="000000" w:themeColor="text1"/>
              </w:rPr>
            </w:pPr>
            <w:r w:rsidRPr="002B2E0E">
              <w:rPr>
                <w:color w:val="000000" w:themeColor="text1"/>
              </w:rPr>
              <w:t>2</w:t>
            </w:r>
            <w:r>
              <w:rPr>
                <w:color w:val="000000" w:themeColor="text1"/>
              </w:rPr>
              <w:t>6.0</w:t>
            </w:r>
          </w:p>
        </w:tc>
        <w:tc>
          <w:tcPr>
            <w:tcW w:w="1192" w:type="dxa"/>
          </w:tcPr>
          <w:p w:rsidR="00B72B33" w:rsidRPr="002B2E0E" w:rsidRDefault="00B72B33" w:rsidP="00C86BC4">
            <w:pPr>
              <w:spacing w:before="100" w:beforeAutospacing="1" w:after="100" w:afterAutospacing="1"/>
              <w:jc w:val="center"/>
              <w:rPr>
                <w:color w:val="000000" w:themeColor="text1"/>
              </w:rPr>
            </w:pPr>
            <w:r w:rsidRPr="002B2E0E">
              <w:rPr>
                <w:color w:val="000000" w:themeColor="text1"/>
              </w:rPr>
              <w:t>4.7</w:t>
            </w:r>
            <w:r>
              <w:rPr>
                <w:color w:val="000000" w:themeColor="text1"/>
              </w:rPr>
              <w:t>2</w:t>
            </w:r>
          </w:p>
        </w:tc>
        <w:tc>
          <w:tcPr>
            <w:tcW w:w="1382" w:type="dxa"/>
          </w:tcPr>
          <w:p w:rsidR="00B72B33" w:rsidRPr="002B2E0E" w:rsidRDefault="00B72B33" w:rsidP="00C86BC4">
            <w:pPr>
              <w:spacing w:before="100" w:beforeAutospacing="1" w:after="100" w:afterAutospacing="1"/>
              <w:jc w:val="center"/>
              <w:rPr>
                <w:color w:val="000000" w:themeColor="text1"/>
              </w:rPr>
            </w:pPr>
            <w:r w:rsidRPr="002B2E0E">
              <w:rPr>
                <w:color w:val="000000" w:themeColor="text1"/>
              </w:rPr>
              <w:t>3.66</w:t>
            </w:r>
          </w:p>
        </w:tc>
        <w:tc>
          <w:tcPr>
            <w:tcW w:w="1357" w:type="dxa"/>
          </w:tcPr>
          <w:p w:rsidR="00B72B33" w:rsidRPr="002B2E0E" w:rsidRDefault="00B72B33" w:rsidP="00C86BC4">
            <w:pPr>
              <w:spacing w:before="100" w:beforeAutospacing="1" w:after="100" w:afterAutospacing="1"/>
              <w:jc w:val="center"/>
              <w:rPr>
                <w:color w:val="000000" w:themeColor="text1"/>
              </w:rPr>
            </w:pPr>
            <w:r w:rsidRPr="002B2E0E">
              <w:rPr>
                <w:color w:val="000000" w:themeColor="text1"/>
              </w:rPr>
              <w:t>6.</w:t>
            </w:r>
            <w:r>
              <w:rPr>
                <w:color w:val="000000" w:themeColor="text1"/>
              </w:rPr>
              <w:t>7</w:t>
            </w:r>
          </w:p>
        </w:tc>
        <w:tc>
          <w:tcPr>
            <w:tcW w:w="794" w:type="dxa"/>
          </w:tcPr>
          <w:p w:rsidR="00B72B33" w:rsidRPr="002B2E0E" w:rsidRDefault="00B72B33" w:rsidP="00C86BC4">
            <w:pPr>
              <w:spacing w:before="100" w:beforeAutospacing="1" w:after="100" w:afterAutospacing="1"/>
              <w:jc w:val="center"/>
              <w:rPr>
                <w:color w:val="000000" w:themeColor="text1"/>
              </w:rPr>
            </w:pPr>
            <w:r w:rsidRPr="002B2E0E">
              <w:rPr>
                <w:color w:val="000000" w:themeColor="text1"/>
              </w:rPr>
              <w:t>8.</w:t>
            </w:r>
            <w:r>
              <w:rPr>
                <w:color w:val="000000" w:themeColor="text1"/>
              </w:rPr>
              <w:t>31</w:t>
            </w:r>
          </w:p>
        </w:tc>
        <w:tc>
          <w:tcPr>
            <w:tcW w:w="1429" w:type="dxa"/>
          </w:tcPr>
          <w:p w:rsidR="00B72B33" w:rsidRPr="002B2E0E" w:rsidRDefault="00B72B33" w:rsidP="00C86BC4">
            <w:pPr>
              <w:spacing w:before="100" w:beforeAutospacing="1" w:after="100" w:afterAutospacing="1"/>
              <w:rPr>
                <w:color w:val="000000" w:themeColor="text1"/>
              </w:rPr>
            </w:pPr>
            <w:r w:rsidRPr="002B2E0E">
              <w:rPr>
                <w:color w:val="000000" w:themeColor="text1"/>
              </w:rPr>
              <w:t>2</w:t>
            </w:r>
            <w:r>
              <w:rPr>
                <w:color w:val="000000" w:themeColor="text1"/>
              </w:rPr>
              <w:t>8300</w:t>
            </w:r>
          </w:p>
        </w:tc>
        <w:tc>
          <w:tcPr>
            <w:tcW w:w="1373" w:type="dxa"/>
          </w:tcPr>
          <w:p w:rsidR="00B72B33" w:rsidRPr="002B2E0E" w:rsidRDefault="00B72B33" w:rsidP="00C86BC4">
            <w:pPr>
              <w:spacing w:before="100" w:beforeAutospacing="1" w:after="100" w:afterAutospacing="1"/>
              <w:rPr>
                <w:color w:val="000000" w:themeColor="text1"/>
              </w:rPr>
            </w:pPr>
            <w:r>
              <w:rPr>
                <w:color w:val="000000" w:themeColor="text1"/>
              </w:rPr>
              <w:t>58586</w:t>
            </w:r>
          </w:p>
        </w:tc>
        <w:tc>
          <w:tcPr>
            <w:tcW w:w="1383" w:type="dxa"/>
          </w:tcPr>
          <w:p w:rsidR="00B72B33" w:rsidRPr="002B2E0E" w:rsidRDefault="00B72B33" w:rsidP="00C86BC4">
            <w:pPr>
              <w:spacing w:before="100" w:beforeAutospacing="1" w:after="100" w:afterAutospacing="1"/>
              <w:rPr>
                <w:color w:val="000000" w:themeColor="text1"/>
              </w:rPr>
            </w:pPr>
            <w:r>
              <w:rPr>
                <w:color w:val="000000" w:themeColor="text1"/>
              </w:rPr>
              <w:t>30286</w:t>
            </w:r>
          </w:p>
        </w:tc>
        <w:tc>
          <w:tcPr>
            <w:tcW w:w="727" w:type="dxa"/>
          </w:tcPr>
          <w:p w:rsidR="00B72B33" w:rsidRPr="002B2E0E" w:rsidRDefault="00B72B33" w:rsidP="00C86BC4">
            <w:pPr>
              <w:spacing w:before="100" w:beforeAutospacing="1" w:after="100" w:afterAutospacing="1"/>
              <w:rPr>
                <w:color w:val="000000" w:themeColor="text1"/>
              </w:rPr>
            </w:pPr>
            <w:r w:rsidRPr="002B2E0E">
              <w:rPr>
                <w:color w:val="000000" w:themeColor="text1"/>
              </w:rPr>
              <w:t>2.0</w:t>
            </w:r>
            <w:r>
              <w:rPr>
                <w:color w:val="000000" w:themeColor="text1"/>
              </w:rPr>
              <w:t>7</w:t>
            </w:r>
          </w:p>
        </w:tc>
      </w:tr>
    </w:tbl>
    <w:p w:rsidR="00B72B33" w:rsidRPr="007E545E" w:rsidRDefault="00B72B33" w:rsidP="00B72B33"/>
    <w:p w:rsidR="00B72B33" w:rsidRDefault="00B72B33" w:rsidP="00B72B33">
      <w:pPr>
        <w:rPr>
          <w:bCs/>
          <w:iCs/>
          <w:sz w:val="32"/>
          <w:szCs w:val="32"/>
        </w:rPr>
      </w:pPr>
      <w:r w:rsidRPr="007E545E">
        <w:t xml:space="preserve">Results: </w:t>
      </w:r>
      <w:r w:rsidRPr="002B2E0E">
        <w:rPr>
          <w:color w:val="000000" w:themeColor="text1"/>
          <w:szCs w:val="22"/>
        </w:rPr>
        <w:t>STB</w:t>
      </w:r>
      <w:r>
        <w:rPr>
          <w:color w:val="000000" w:themeColor="text1"/>
          <w:szCs w:val="22"/>
        </w:rPr>
        <w:t>F</w:t>
      </w:r>
      <w:r w:rsidRPr="002B2E0E">
        <w:rPr>
          <w:color w:val="000000" w:themeColor="text1"/>
          <w:szCs w:val="22"/>
        </w:rPr>
        <w:t>R + seed coated with lime (CaCO</w:t>
      </w:r>
      <w:r w:rsidRPr="00C97B70">
        <w:rPr>
          <w:color w:val="000000" w:themeColor="text1"/>
          <w:szCs w:val="22"/>
          <w:vertAlign w:val="subscript"/>
        </w:rPr>
        <w:t>3</w:t>
      </w:r>
      <w:r w:rsidRPr="002B2E0E">
        <w:rPr>
          <w:color w:val="000000" w:themeColor="text1"/>
          <w:szCs w:val="22"/>
        </w:rPr>
        <w:t>) @ 160g/kg seed</w:t>
      </w:r>
      <w:r>
        <w:rPr>
          <w:color w:val="000000" w:themeColor="text1"/>
          <w:szCs w:val="22"/>
        </w:rPr>
        <w:t xml:space="preserve"> gave higher grain yield of Greengram with better use efficiency of lime.</w:t>
      </w:r>
    </w:p>
    <w:p w:rsidR="00B72B33" w:rsidRDefault="00B72B33" w:rsidP="00B72B33">
      <w:pPr>
        <w:ind w:right="240"/>
        <w:jc w:val="both"/>
        <w:rPr>
          <w:b/>
          <w:color w:val="000000" w:themeColor="text1"/>
          <w:sz w:val="28"/>
          <w:szCs w:val="28"/>
        </w:rPr>
      </w:pPr>
    </w:p>
    <w:p w:rsidR="00B72B33" w:rsidRPr="001B1207" w:rsidRDefault="00B72B33" w:rsidP="00B72B33">
      <w:pPr>
        <w:ind w:right="240"/>
        <w:jc w:val="both"/>
        <w:rPr>
          <w:b/>
          <w:color w:val="000000" w:themeColor="text1"/>
          <w:sz w:val="28"/>
          <w:szCs w:val="28"/>
        </w:rPr>
      </w:pPr>
      <w:r>
        <w:rPr>
          <w:b/>
          <w:color w:val="000000" w:themeColor="text1"/>
          <w:sz w:val="28"/>
          <w:szCs w:val="28"/>
        </w:rPr>
        <w:t>OFT-7</w:t>
      </w:r>
    </w:p>
    <w:tbl>
      <w:tblPr>
        <w:tblW w:w="13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040"/>
        <w:gridCol w:w="8021"/>
      </w:tblGrid>
      <w:tr w:rsidR="00B72B33" w:rsidRPr="002B2E0E" w:rsidTr="00C86BC4">
        <w:trPr>
          <w:trHeight w:val="70"/>
        </w:trPr>
        <w:tc>
          <w:tcPr>
            <w:tcW w:w="648" w:type="dxa"/>
          </w:tcPr>
          <w:p w:rsidR="00B72B33" w:rsidRPr="002B2E0E" w:rsidRDefault="00B72B33" w:rsidP="00C86BC4">
            <w:pPr>
              <w:spacing w:before="100" w:beforeAutospacing="1" w:after="100" w:afterAutospacing="1"/>
              <w:ind w:right="240"/>
              <w:rPr>
                <w:color w:val="000000" w:themeColor="text1"/>
                <w:szCs w:val="20"/>
              </w:rPr>
            </w:pPr>
            <w:r w:rsidRPr="002B2E0E">
              <w:rPr>
                <w:color w:val="000000" w:themeColor="text1"/>
                <w:szCs w:val="20"/>
              </w:rPr>
              <w:t>1.</w:t>
            </w:r>
          </w:p>
        </w:tc>
        <w:tc>
          <w:tcPr>
            <w:tcW w:w="5040" w:type="dxa"/>
          </w:tcPr>
          <w:p w:rsidR="00B72B33" w:rsidRPr="002B2E0E" w:rsidRDefault="00B72B33" w:rsidP="00C86BC4">
            <w:pPr>
              <w:spacing w:before="100" w:beforeAutospacing="1" w:after="100" w:afterAutospacing="1"/>
              <w:rPr>
                <w:color w:val="000000" w:themeColor="text1"/>
              </w:rPr>
            </w:pPr>
            <w:r w:rsidRPr="002B2E0E">
              <w:rPr>
                <w:color w:val="000000" w:themeColor="text1"/>
              </w:rPr>
              <w:t>Title of On farm Trial</w:t>
            </w:r>
          </w:p>
        </w:tc>
        <w:tc>
          <w:tcPr>
            <w:tcW w:w="8021" w:type="dxa"/>
          </w:tcPr>
          <w:p w:rsidR="00B72B33" w:rsidRPr="002B2E0E" w:rsidRDefault="00B72B33" w:rsidP="00C86BC4">
            <w:pPr>
              <w:spacing w:before="100" w:beforeAutospacing="1" w:after="100" w:afterAutospacing="1"/>
              <w:jc w:val="both"/>
              <w:rPr>
                <w:b/>
                <w:bCs/>
                <w:color w:val="000000" w:themeColor="text1"/>
              </w:rPr>
            </w:pPr>
            <w:r w:rsidRPr="002B2E0E">
              <w:rPr>
                <w:b/>
                <w:bCs/>
                <w:color w:val="000000" w:themeColor="text1"/>
              </w:rPr>
              <w:t xml:space="preserve">Assessment of </w:t>
            </w:r>
            <w:r>
              <w:rPr>
                <w:b/>
                <w:bCs/>
                <w:color w:val="000000" w:themeColor="text1"/>
              </w:rPr>
              <w:t xml:space="preserve"> PSB and VAM in Groundnut</w:t>
            </w:r>
            <w:r w:rsidRPr="002B2E0E">
              <w:rPr>
                <w:b/>
                <w:bCs/>
                <w:color w:val="000000" w:themeColor="text1"/>
              </w:rPr>
              <w:t xml:space="preserve"> </w:t>
            </w:r>
          </w:p>
        </w:tc>
      </w:tr>
      <w:tr w:rsidR="00B72B33" w:rsidRPr="002B2E0E" w:rsidTr="00C86BC4">
        <w:trPr>
          <w:trHeight w:val="274"/>
        </w:trPr>
        <w:tc>
          <w:tcPr>
            <w:tcW w:w="648" w:type="dxa"/>
          </w:tcPr>
          <w:p w:rsidR="00B72B33" w:rsidRPr="002B2E0E" w:rsidRDefault="00B72B33" w:rsidP="00C86BC4">
            <w:pPr>
              <w:spacing w:before="100" w:beforeAutospacing="1" w:after="100" w:afterAutospacing="1"/>
              <w:ind w:right="240"/>
              <w:rPr>
                <w:color w:val="000000" w:themeColor="text1"/>
                <w:szCs w:val="20"/>
              </w:rPr>
            </w:pPr>
            <w:r w:rsidRPr="002B2E0E">
              <w:rPr>
                <w:color w:val="000000" w:themeColor="text1"/>
                <w:szCs w:val="20"/>
              </w:rPr>
              <w:t>2.</w:t>
            </w:r>
          </w:p>
        </w:tc>
        <w:tc>
          <w:tcPr>
            <w:tcW w:w="5040" w:type="dxa"/>
          </w:tcPr>
          <w:p w:rsidR="00B72B33" w:rsidRPr="002B2E0E" w:rsidRDefault="00B72B33" w:rsidP="00C86BC4">
            <w:pPr>
              <w:spacing w:before="100" w:beforeAutospacing="1" w:after="100" w:afterAutospacing="1"/>
              <w:rPr>
                <w:color w:val="000000" w:themeColor="text1"/>
              </w:rPr>
            </w:pPr>
            <w:r w:rsidRPr="002B2E0E">
              <w:rPr>
                <w:color w:val="000000" w:themeColor="text1"/>
              </w:rPr>
              <w:t>Problem diagnosed</w:t>
            </w:r>
          </w:p>
        </w:tc>
        <w:tc>
          <w:tcPr>
            <w:tcW w:w="8021" w:type="dxa"/>
          </w:tcPr>
          <w:p w:rsidR="00B72B33" w:rsidRPr="002B2E0E" w:rsidRDefault="00B72B33" w:rsidP="00C86BC4">
            <w:pPr>
              <w:spacing w:before="100" w:beforeAutospacing="1" w:after="100" w:afterAutospacing="1"/>
              <w:rPr>
                <w:color w:val="000000" w:themeColor="text1"/>
              </w:rPr>
            </w:pPr>
            <w:r w:rsidRPr="002B2E0E">
              <w:rPr>
                <w:color w:val="000000" w:themeColor="text1"/>
              </w:rPr>
              <w:t>Low yie</w:t>
            </w:r>
            <w:r>
              <w:rPr>
                <w:color w:val="000000" w:themeColor="text1"/>
              </w:rPr>
              <w:t>ld of Groundnut due to poor nutrient management and water stress.</w:t>
            </w:r>
            <w:r w:rsidRPr="002B2E0E">
              <w:rPr>
                <w:color w:val="000000" w:themeColor="text1"/>
              </w:rPr>
              <w:t xml:space="preserve"> </w:t>
            </w:r>
          </w:p>
        </w:tc>
      </w:tr>
      <w:tr w:rsidR="00B72B33" w:rsidRPr="002B2E0E" w:rsidTr="00C86BC4">
        <w:trPr>
          <w:trHeight w:val="883"/>
        </w:trPr>
        <w:tc>
          <w:tcPr>
            <w:tcW w:w="648" w:type="dxa"/>
          </w:tcPr>
          <w:p w:rsidR="00B72B33" w:rsidRPr="002B2E0E" w:rsidRDefault="00B72B33" w:rsidP="00C86BC4">
            <w:pPr>
              <w:spacing w:before="100" w:beforeAutospacing="1" w:after="100" w:afterAutospacing="1"/>
              <w:ind w:right="240"/>
              <w:rPr>
                <w:color w:val="000000" w:themeColor="text1"/>
                <w:szCs w:val="20"/>
              </w:rPr>
            </w:pPr>
            <w:r w:rsidRPr="002B2E0E">
              <w:rPr>
                <w:color w:val="000000" w:themeColor="text1"/>
                <w:szCs w:val="20"/>
              </w:rPr>
              <w:t>3.</w:t>
            </w:r>
          </w:p>
        </w:tc>
        <w:tc>
          <w:tcPr>
            <w:tcW w:w="5040" w:type="dxa"/>
          </w:tcPr>
          <w:p w:rsidR="00B72B33" w:rsidRPr="002B2E0E" w:rsidRDefault="00B72B33" w:rsidP="00C86BC4">
            <w:pPr>
              <w:ind w:right="240"/>
              <w:rPr>
                <w:color w:val="000000" w:themeColor="text1"/>
              </w:rPr>
            </w:pPr>
            <w:r w:rsidRPr="002B2E0E">
              <w:rPr>
                <w:color w:val="000000" w:themeColor="text1"/>
              </w:rPr>
              <w:t>Details of technologies selected for assessment/refinement</w:t>
            </w:r>
          </w:p>
          <w:p w:rsidR="00B72B33" w:rsidRPr="002B2E0E" w:rsidRDefault="00B72B33" w:rsidP="00C86BC4">
            <w:pPr>
              <w:ind w:right="240"/>
              <w:rPr>
                <w:color w:val="000000" w:themeColor="text1"/>
              </w:rPr>
            </w:pPr>
            <w:r w:rsidRPr="002B2E0E">
              <w:rPr>
                <w:color w:val="000000" w:themeColor="text1"/>
              </w:rPr>
              <w:t>(Mention either Assessed or Refined)</w:t>
            </w:r>
          </w:p>
        </w:tc>
        <w:tc>
          <w:tcPr>
            <w:tcW w:w="8021" w:type="dxa"/>
          </w:tcPr>
          <w:p w:rsidR="00B72B33" w:rsidRPr="002B2E0E" w:rsidRDefault="00B72B33" w:rsidP="00C86BC4">
            <w:pPr>
              <w:tabs>
                <w:tab w:val="left" w:pos="5370"/>
              </w:tabs>
              <w:jc w:val="both"/>
              <w:rPr>
                <w:color w:val="000000" w:themeColor="text1"/>
                <w:szCs w:val="22"/>
              </w:rPr>
            </w:pPr>
            <w:r w:rsidRPr="002B2E0E">
              <w:rPr>
                <w:color w:val="000000" w:themeColor="text1"/>
                <w:szCs w:val="22"/>
              </w:rPr>
              <w:t>TO1:STBFR</w:t>
            </w:r>
            <w:r>
              <w:rPr>
                <w:color w:val="000000" w:themeColor="text1"/>
                <w:szCs w:val="22"/>
              </w:rPr>
              <w:t xml:space="preserve"> + </w:t>
            </w:r>
            <w:r w:rsidRPr="00311C42">
              <w:rPr>
                <w:i/>
                <w:color w:val="000000" w:themeColor="text1"/>
                <w:szCs w:val="22"/>
              </w:rPr>
              <w:t>Rhizobium</w:t>
            </w:r>
            <w:r>
              <w:rPr>
                <w:color w:val="000000" w:themeColor="text1"/>
                <w:szCs w:val="22"/>
              </w:rPr>
              <w:t xml:space="preserve"> @ 50g/kg seed +PSB@ 5kg/ha </w:t>
            </w:r>
          </w:p>
          <w:p w:rsidR="00B72B33" w:rsidRPr="002B2E0E" w:rsidRDefault="00B72B33" w:rsidP="00C86BC4">
            <w:pPr>
              <w:tabs>
                <w:tab w:val="left" w:pos="5370"/>
              </w:tabs>
              <w:jc w:val="both"/>
              <w:rPr>
                <w:color w:val="000000" w:themeColor="text1"/>
                <w:szCs w:val="22"/>
              </w:rPr>
            </w:pPr>
            <w:r w:rsidRPr="002B2E0E">
              <w:rPr>
                <w:color w:val="000000" w:themeColor="text1"/>
                <w:szCs w:val="22"/>
              </w:rPr>
              <w:t>TO2:</w:t>
            </w:r>
            <w:r>
              <w:rPr>
                <w:color w:val="000000" w:themeColor="text1"/>
                <w:szCs w:val="22"/>
              </w:rPr>
              <w:t xml:space="preserve"> </w:t>
            </w:r>
            <w:r w:rsidRPr="002B2E0E">
              <w:rPr>
                <w:color w:val="000000" w:themeColor="text1"/>
                <w:szCs w:val="22"/>
              </w:rPr>
              <w:t>STBFR</w:t>
            </w:r>
            <w:r>
              <w:rPr>
                <w:color w:val="000000" w:themeColor="text1"/>
                <w:szCs w:val="22"/>
              </w:rPr>
              <w:t xml:space="preserve"> + Rhizobium @ 50g/kg seed +PSB@ 5kg/ha + VAM@ 5kg/ha</w:t>
            </w:r>
          </w:p>
        </w:tc>
      </w:tr>
      <w:tr w:rsidR="00B72B33" w:rsidRPr="002B2E0E" w:rsidTr="00C86BC4">
        <w:trPr>
          <w:trHeight w:val="274"/>
        </w:trPr>
        <w:tc>
          <w:tcPr>
            <w:tcW w:w="648" w:type="dxa"/>
          </w:tcPr>
          <w:p w:rsidR="00B72B33" w:rsidRPr="002B2E0E" w:rsidRDefault="00B72B33" w:rsidP="00C86BC4">
            <w:pPr>
              <w:spacing w:before="100" w:beforeAutospacing="1" w:after="100" w:afterAutospacing="1"/>
              <w:ind w:right="240"/>
              <w:rPr>
                <w:color w:val="000000" w:themeColor="text1"/>
                <w:szCs w:val="20"/>
              </w:rPr>
            </w:pPr>
            <w:r w:rsidRPr="002B2E0E">
              <w:rPr>
                <w:color w:val="000000" w:themeColor="text1"/>
                <w:szCs w:val="20"/>
              </w:rPr>
              <w:t>4.</w:t>
            </w:r>
          </w:p>
        </w:tc>
        <w:tc>
          <w:tcPr>
            <w:tcW w:w="5040" w:type="dxa"/>
          </w:tcPr>
          <w:p w:rsidR="00B72B33" w:rsidRPr="002B2E0E" w:rsidRDefault="00B72B33" w:rsidP="00C86BC4">
            <w:pPr>
              <w:spacing w:before="100" w:beforeAutospacing="1" w:after="100" w:afterAutospacing="1"/>
              <w:rPr>
                <w:color w:val="000000" w:themeColor="text1"/>
              </w:rPr>
            </w:pPr>
            <w:r w:rsidRPr="002B2E0E">
              <w:rPr>
                <w:color w:val="000000" w:themeColor="text1"/>
              </w:rPr>
              <w:t>Source of Technology</w:t>
            </w:r>
          </w:p>
        </w:tc>
        <w:tc>
          <w:tcPr>
            <w:tcW w:w="8021" w:type="dxa"/>
          </w:tcPr>
          <w:p w:rsidR="00B72B33" w:rsidRPr="002B2E0E" w:rsidRDefault="00B72B33" w:rsidP="00C86BC4">
            <w:pPr>
              <w:spacing w:before="100" w:beforeAutospacing="1" w:after="100" w:afterAutospacing="1"/>
              <w:jc w:val="both"/>
              <w:rPr>
                <w:color w:val="000000" w:themeColor="text1"/>
              </w:rPr>
            </w:pPr>
            <w:r>
              <w:rPr>
                <w:color w:val="000000" w:themeColor="text1"/>
              </w:rPr>
              <w:t>AINP on Soil Biodiversity and Biofertilizers, OUAT, 2010</w:t>
            </w:r>
          </w:p>
        </w:tc>
      </w:tr>
      <w:tr w:rsidR="00B72B33" w:rsidRPr="002B2E0E" w:rsidTr="00C86BC4">
        <w:trPr>
          <w:trHeight w:val="196"/>
        </w:trPr>
        <w:tc>
          <w:tcPr>
            <w:tcW w:w="648" w:type="dxa"/>
          </w:tcPr>
          <w:p w:rsidR="00B72B33" w:rsidRPr="002B2E0E" w:rsidRDefault="00B72B33" w:rsidP="00C86BC4">
            <w:pPr>
              <w:spacing w:before="100" w:beforeAutospacing="1" w:after="100" w:afterAutospacing="1"/>
              <w:ind w:right="240"/>
              <w:rPr>
                <w:color w:val="000000" w:themeColor="text1"/>
                <w:szCs w:val="20"/>
              </w:rPr>
            </w:pPr>
            <w:r w:rsidRPr="002B2E0E">
              <w:rPr>
                <w:color w:val="000000" w:themeColor="text1"/>
                <w:szCs w:val="20"/>
              </w:rPr>
              <w:t>5.</w:t>
            </w:r>
          </w:p>
        </w:tc>
        <w:tc>
          <w:tcPr>
            <w:tcW w:w="5040" w:type="dxa"/>
          </w:tcPr>
          <w:p w:rsidR="00B72B33" w:rsidRPr="002B2E0E" w:rsidRDefault="00B72B33" w:rsidP="00C86BC4">
            <w:pPr>
              <w:spacing w:before="100" w:beforeAutospacing="1" w:after="100" w:afterAutospacing="1"/>
              <w:rPr>
                <w:color w:val="000000" w:themeColor="text1"/>
              </w:rPr>
            </w:pPr>
            <w:r w:rsidRPr="002B2E0E">
              <w:rPr>
                <w:color w:val="000000" w:themeColor="text1"/>
              </w:rPr>
              <w:t>Production system and thematic area</w:t>
            </w:r>
          </w:p>
        </w:tc>
        <w:tc>
          <w:tcPr>
            <w:tcW w:w="8021" w:type="dxa"/>
          </w:tcPr>
          <w:p w:rsidR="00B72B33" w:rsidRPr="002B2E0E" w:rsidRDefault="00B72B33" w:rsidP="00C86BC4">
            <w:pPr>
              <w:spacing w:before="100" w:beforeAutospacing="1" w:after="100" w:afterAutospacing="1"/>
              <w:rPr>
                <w:color w:val="000000" w:themeColor="text1"/>
              </w:rPr>
            </w:pPr>
            <w:r>
              <w:rPr>
                <w:color w:val="000000" w:themeColor="text1"/>
              </w:rPr>
              <w:t>Rice- Groundnut</w:t>
            </w:r>
            <w:r w:rsidRPr="002B2E0E">
              <w:rPr>
                <w:color w:val="000000" w:themeColor="text1"/>
              </w:rPr>
              <w:t xml:space="preserve"> Cropping system </w:t>
            </w:r>
            <w:r>
              <w:rPr>
                <w:color w:val="000000" w:themeColor="text1"/>
              </w:rPr>
              <w:t xml:space="preserve"> and </w:t>
            </w:r>
            <w:r w:rsidRPr="002B2E0E">
              <w:rPr>
                <w:color w:val="000000" w:themeColor="text1"/>
              </w:rPr>
              <w:t xml:space="preserve">Integrated nutrient management </w:t>
            </w:r>
          </w:p>
        </w:tc>
      </w:tr>
      <w:tr w:rsidR="00B72B33" w:rsidRPr="002B2E0E" w:rsidTr="00C86BC4">
        <w:trPr>
          <w:trHeight w:val="564"/>
        </w:trPr>
        <w:tc>
          <w:tcPr>
            <w:tcW w:w="648" w:type="dxa"/>
          </w:tcPr>
          <w:p w:rsidR="00B72B33" w:rsidRPr="002B2E0E" w:rsidRDefault="00B72B33" w:rsidP="00C86BC4">
            <w:pPr>
              <w:spacing w:before="100" w:beforeAutospacing="1" w:after="100" w:afterAutospacing="1"/>
              <w:ind w:right="240"/>
              <w:rPr>
                <w:color w:val="000000" w:themeColor="text1"/>
                <w:szCs w:val="20"/>
              </w:rPr>
            </w:pPr>
            <w:r w:rsidRPr="002B2E0E">
              <w:rPr>
                <w:color w:val="000000" w:themeColor="text1"/>
                <w:szCs w:val="20"/>
              </w:rPr>
              <w:lastRenderedPageBreak/>
              <w:t>6.</w:t>
            </w:r>
          </w:p>
        </w:tc>
        <w:tc>
          <w:tcPr>
            <w:tcW w:w="5040" w:type="dxa"/>
          </w:tcPr>
          <w:p w:rsidR="00B72B33" w:rsidRPr="002B2E0E" w:rsidRDefault="00B72B33" w:rsidP="00C86BC4">
            <w:pPr>
              <w:spacing w:before="100" w:beforeAutospacing="1" w:after="100" w:afterAutospacing="1"/>
              <w:rPr>
                <w:color w:val="000000" w:themeColor="text1"/>
              </w:rPr>
            </w:pPr>
            <w:r w:rsidRPr="002B2E0E">
              <w:rPr>
                <w:color w:val="000000" w:themeColor="text1"/>
              </w:rPr>
              <w:t>Performance of the Technology with performance indicators</w:t>
            </w:r>
          </w:p>
        </w:tc>
        <w:tc>
          <w:tcPr>
            <w:tcW w:w="8021" w:type="dxa"/>
          </w:tcPr>
          <w:p w:rsidR="00B72B33" w:rsidRPr="002B2E0E" w:rsidRDefault="00B72B33" w:rsidP="00C86BC4">
            <w:pPr>
              <w:tabs>
                <w:tab w:val="num" w:pos="432"/>
              </w:tabs>
              <w:spacing w:before="100" w:beforeAutospacing="1" w:after="100" w:afterAutospacing="1"/>
              <w:jc w:val="both"/>
              <w:rPr>
                <w:color w:val="000000" w:themeColor="text1"/>
              </w:rPr>
            </w:pPr>
            <w:r>
              <w:rPr>
                <w:color w:val="000000" w:themeColor="text1"/>
              </w:rPr>
              <w:t>Rhizobium helps in better nodulation and nitrogen fixation ; VAM helps in better nutrient and water availability, PSB helps in  better solubilisation  of fixed phosphorus</w:t>
            </w:r>
          </w:p>
        </w:tc>
      </w:tr>
      <w:tr w:rsidR="00B72B33" w:rsidRPr="002B2E0E" w:rsidTr="00C86BC4">
        <w:trPr>
          <w:trHeight w:val="196"/>
        </w:trPr>
        <w:tc>
          <w:tcPr>
            <w:tcW w:w="648" w:type="dxa"/>
          </w:tcPr>
          <w:p w:rsidR="00B72B33" w:rsidRPr="002B2E0E" w:rsidRDefault="00B72B33" w:rsidP="00C86BC4">
            <w:pPr>
              <w:spacing w:before="100" w:beforeAutospacing="1" w:after="100" w:afterAutospacing="1"/>
              <w:ind w:right="240"/>
              <w:rPr>
                <w:color w:val="000000" w:themeColor="text1"/>
                <w:szCs w:val="20"/>
              </w:rPr>
            </w:pPr>
            <w:r w:rsidRPr="002B2E0E">
              <w:rPr>
                <w:color w:val="000000" w:themeColor="text1"/>
                <w:szCs w:val="20"/>
              </w:rPr>
              <w:t>7.</w:t>
            </w:r>
          </w:p>
        </w:tc>
        <w:tc>
          <w:tcPr>
            <w:tcW w:w="5040" w:type="dxa"/>
          </w:tcPr>
          <w:p w:rsidR="00B72B33" w:rsidRPr="002B2E0E" w:rsidRDefault="00B72B33" w:rsidP="00C86BC4">
            <w:pPr>
              <w:spacing w:before="100" w:beforeAutospacing="1" w:after="100" w:afterAutospacing="1"/>
              <w:rPr>
                <w:color w:val="000000" w:themeColor="text1"/>
              </w:rPr>
            </w:pPr>
            <w:r w:rsidRPr="002B2E0E">
              <w:rPr>
                <w:color w:val="000000" w:themeColor="text1"/>
              </w:rPr>
              <w:t>Final recommendation for micro level situation</w:t>
            </w:r>
          </w:p>
        </w:tc>
        <w:tc>
          <w:tcPr>
            <w:tcW w:w="8021" w:type="dxa"/>
          </w:tcPr>
          <w:p w:rsidR="00B72B33" w:rsidRPr="002B2E0E" w:rsidRDefault="00B72B33" w:rsidP="00C86BC4">
            <w:pPr>
              <w:spacing w:before="100" w:beforeAutospacing="1" w:after="100" w:afterAutospacing="1"/>
              <w:jc w:val="both"/>
              <w:rPr>
                <w:color w:val="000000" w:themeColor="text1"/>
              </w:rPr>
            </w:pPr>
            <w:r w:rsidRPr="002B2E0E">
              <w:rPr>
                <w:color w:val="000000" w:themeColor="text1"/>
              </w:rPr>
              <w:t xml:space="preserve">For higher </w:t>
            </w:r>
            <w:r>
              <w:rPr>
                <w:color w:val="000000" w:themeColor="text1"/>
              </w:rPr>
              <w:t xml:space="preserve"> pod yield , in addition to STBFR practice Rhizobium</w:t>
            </w:r>
            <w:r w:rsidRPr="002B2E0E">
              <w:rPr>
                <w:color w:val="000000" w:themeColor="text1"/>
              </w:rPr>
              <w:t xml:space="preserve"> </w:t>
            </w:r>
            <w:r>
              <w:rPr>
                <w:color w:val="000000" w:themeColor="text1"/>
              </w:rPr>
              <w:t>seed treatment and bioinoculation of PSB and VAM</w:t>
            </w:r>
          </w:p>
        </w:tc>
      </w:tr>
      <w:tr w:rsidR="00B72B33" w:rsidRPr="002B2E0E" w:rsidTr="00C86BC4">
        <w:trPr>
          <w:trHeight w:val="70"/>
        </w:trPr>
        <w:tc>
          <w:tcPr>
            <w:tcW w:w="648" w:type="dxa"/>
          </w:tcPr>
          <w:p w:rsidR="00B72B33" w:rsidRPr="002B2E0E" w:rsidRDefault="00B72B33" w:rsidP="00C86BC4">
            <w:pPr>
              <w:spacing w:before="100" w:beforeAutospacing="1" w:after="100" w:afterAutospacing="1"/>
              <w:ind w:right="240"/>
              <w:rPr>
                <w:color w:val="000000" w:themeColor="text1"/>
                <w:szCs w:val="20"/>
              </w:rPr>
            </w:pPr>
            <w:r w:rsidRPr="002B2E0E">
              <w:rPr>
                <w:color w:val="000000" w:themeColor="text1"/>
                <w:szCs w:val="20"/>
              </w:rPr>
              <w:t>8.</w:t>
            </w:r>
          </w:p>
        </w:tc>
        <w:tc>
          <w:tcPr>
            <w:tcW w:w="5040" w:type="dxa"/>
          </w:tcPr>
          <w:p w:rsidR="00B72B33" w:rsidRPr="002B2E0E" w:rsidRDefault="00B72B33" w:rsidP="00C86BC4">
            <w:pPr>
              <w:spacing w:before="100" w:beforeAutospacing="1" w:after="100" w:afterAutospacing="1"/>
              <w:rPr>
                <w:color w:val="000000" w:themeColor="text1"/>
              </w:rPr>
            </w:pPr>
            <w:r w:rsidRPr="002B2E0E">
              <w:rPr>
                <w:color w:val="000000" w:themeColor="text1"/>
              </w:rPr>
              <w:t>Constraints identified and feedback for research</w:t>
            </w:r>
          </w:p>
        </w:tc>
        <w:tc>
          <w:tcPr>
            <w:tcW w:w="8021" w:type="dxa"/>
          </w:tcPr>
          <w:p w:rsidR="00B72B33" w:rsidRPr="002B2E0E" w:rsidRDefault="00B72B33" w:rsidP="00C86BC4">
            <w:pPr>
              <w:spacing w:before="100" w:beforeAutospacing="1" w:after="100" w:afterAutospacing="1"/>
              <w:rPr>
                <w:color w:val="000000" w:themeColor="text1"/>
              </w:rPr>
            </w:pPr>
            <w:r w:rsidRPr="002B2E0E">
              <w:rPr>
                <w:color w:val="000000" w:themeColor="text1"/>
              </w:rPr>
              <w:t>Good quality biofertilizer are not available in local market.</w:t>
            </w:r>
          </w:p>
        </w:tc>
      </w:tr>
      <w:tr w:rsidR="00B72B33" w:rsidRPr="002B2E0E" w:rsidTr="00C86BC4">
        <w:trPr>
          <w:trHeight w:val="70"/>
        </w:trPr>
        <w:tc>
          <w:tcPr>
            <w:tcW w:w="648" w:type="dxa"/>
          </w:tcPr>
          <w:p w:rsidR="00B72B33" w:rsidRPr="002B2E0E" w:rsidRDefault="00B72B33" w:rsidP="00C86BC4">
            <w:pPr>
              <w:spacing w:before="100" w:beforeAutospacing="1" w:after="100" w:afterAutospacing="1"/>
              <w:ind w:right="240"/>
              <w:rPr>
                <w:color w:val="000000" w:themeColor="text1"/>
                <w:szCs w:val="20"/>
              </w:rPr>
            </w:pPr>
            <w:r w:rsidRPr="002B2E0E">
              <w:rPr>
                <w:color w:val="000000" w:themeColor="text1"/>
                <w:szCs w:val="20"/>
              </w:rPr>
              <w:t>9.</w:t>
            </w:r>
          </w:p>
        </w:tc>
        <w:tc>
          <w:tcPr>
            <w:tcW w:w="5040" w:type="dxa"/>
          </w:tcPr>
          <w:p w:rsidR="00B72B33" w:rsidRPr="002B2E0E" w:rsidRDefault="00B72B33" w:rsidP="00C86BC4">
            <w:pPr>
              <w:spacing w:before="100" w:beforeAutospacing="1" w:after="100" w:afterAutospacing="1"/>
              <w:rPr>
                <w:color w:val="000000" w:themeColor="text1"/>
              </w:rPr>
            </w:pPr>
            <w:r w:rsidRPr="002B2E0E">
              <w:rPr>
                <w:color w:val="000000" w:themeColor="text1"/>
              </w:rPr>
              <w:t>Process of farmers participation and their reaction</w:t>
            </w:r>
          </w:p>
        </w:tc>
        <w:tc>
          <w:tcPr>
            <w:tcW w:w="8021" w:type="dxa"/>
          </w:tcPr>
          <w:p w:rsidR="00B72B33" w:rsidRPr="002B2E0E" w:rsidRDefault="00B72B33" w:rsidP="00C86BC4">
            <w:pPr>
              <w:spacing w:before="100" w:beforeAutospacing="1" w:after="100" w:afterAutospacing="1"/>
              <w:rPr>
                <w:color w:val="000000" w:themeColor="text1"/>
              </w:rPr>
            </w:pPr>
            <w:r w:rsidRPr="002B2E0E">
              <w:rPr>
                <w:color w:val="000000" w:themeColor="text1"/>
              </w:rPr>
              <w:t xml:space="preserve">During </w:t>
            </w:r>
            <w:r>
              <w:rPr>
                <w:color w:val="000000" w:themeColor="text1"/>
              </w:rPr>
              <w:t>the entire process of the trial,</w:t>
            </w:r>
            <w:r w:rsidRPr="002B2E0E">
              <w:rPr>
                <w:color w:val="000000" w:themeColor="text1"/>
              </w:rPr>
              <w:t xml:space="preserve"> the farmer</w:t>
            </w:r>
            <w:r>
              <w:rPr>
                <w:color w:val="000000" w:themeColor="text1"/>
              </w:rPr>
              <w:t>s</w:t>
            </w:r>
            <w:r w:rsidRPr="002B2E0E">
              <w:rPr>
                <w:color w:val="000000" w:themeColor="text1"/>
              </w:rPr>
              <w:t xml:space="preserve"> shown keen int</w:t>
            </w:r>
            <w:r>
              <w:rPr>
                <w:color w:val="000000" w:themeColor="text1"/>
              </w:rPr>
              <w:t>e</w:t>
            </w:r>
            <w:r w:rsidRPr="002B2E0E">
              <w:rPr>
                <w:color w:val="000000" w:themeColor="text1"/>
              </w:rPr>
              <w:t>rest. They learn through method demonstra</w:t>
            </w:r>
            <w:r>
              <w:rPr>
                <w:color w:val="000000" w:themeColor="text1"/>
              </w:rPr>
              <w:t>tion. The farmers express satisfaction</w:t>
            </w:r>
            <w:r w:rsidRPr="002B2E0E">
              <w:rPr>
                <w:color w:val="000000" w:themeColor="text1"/>
              </w:rPr>
              <w:t xml:space="preserve"> over the result of the </w:t>
            </w:r>
            <w:r>
              <w:rPr>
                <w:color w:val="000000" w:themeColor="text1"/>
              </w:rPr>
              <w:t>trial</w:t>
            </w:r>
            <w:r w:rsidRPr="002B2E0E">
              <w:rPr>
                <w:color w:val="000000" w:themeColor="text1"/>
              </w:rPr>
              <w:t>.</w:t>
            </w:r>
          </w:p>
        </w:tc>
      </w:tr>
    </w:tbl>
    <w:p w:rsidR="00B72B33" w:rsidRPr="0082217B" w:rsidRDefault="00B72B33" w:rsidP="00B72B33">
      <w:pPr>
        <w:rPr>
          <w:bCs/>
          <w:i/>
          <w:iCs/>
          <w:color w:val="000000" w:themeColor="text1"/>
          <w:szCs w:val="32"/>
        </w:rPr>
      </w:pPr>
      <w:r w:rsidRPr="0082217B">
        <w:rPr>
          <w:bCs/>
          <w:i/>
          <w:iCs/>
          <w:color w:val="000000" w:themeColor="text1"/>
          <w:szCs w:val="32"/>
        </w:rPr>
        <w:t xml:space="preserve">Thematic area: </w:t>
      </w:r>
      <w:r w:rsidRPr="0082217B">
        <w:rPr>
          <w:bCs/>
          <w:iCs/>
          <w:color w:val="000000" w:themeColor="text1"/>
          <w:szCs w:val="32"/>
        </w:rPr>
        <w:t>Integrated nutrient management,</w:t>
      </w:r>
    </w:p>
    <w:p w:rsidR="00B72B33" w:rsidRPr="002B2E0E" w:rsidRDefault="00B72B33" w:rsidP="00B72B33">
      <w:pPr>
        <w:rPr>
          <w:bCs/>
          <w:i/>
          <w:iCs/>
          <w:color w:val="000000" w:themeColor="text1"/>
          <w:sz w:val="32"/>
          <w:szCs w:val="32"/>
        </w:rPr>
      </w:pPr>
      <w:r w:rsidRPr="002B2E0E">
        <w:rPr>
          <w:color w:val="000000" w:themeColor="text1"/>
        </w:rPr>
        <w:t>Problem definition: Low yield of</w:t>
      </w:r>
      <w:r>
        <w:rPr>
          <w:color w:val="000000" w:themeColor="text1"/>
        </w:rPr>
        <w:t xml:space="preserve"> Groundnut due to poor nutrient management and water stress</w:t>
      </w:r>
    </w:p>
    <w:p w:rsidR="00B72B33" w:rsidRPr="002B2E0E" w:rsidRDefault="00B72B33" w:rsidP="00B72B33">
      <w:pPr>
        <w:ind w:right="240"/>
        <w:jc w:val="both"/>
        <w:rPr>
          <w:color w:val="000000" w:themeColor="text1"/>
        </w:rPr>
      </w:pPr>
      <w:r w:rsidRPr="002B2E0E">
        <w:rPr>
          <w:color w:val="000000" w:themeColor="text1"/>
        </w:rPr>
        <w:t xml:space="preserve">Technology assessed: </w:t>
      </w:r>
      <w:r>
        <w:rPr>
          <w:color w:val="000000" w:themeColor="text1"/>
        </w:rPr>
        <w:t>Seed treatment</w:t>
      </w:r>
      <w:r w:rsidRPr="002B2E0E">
        <w:rPr>
          <w:color w:val="000000" w:themeColor="text1"/>
        </w:rPr>
        <w:t xml:space="preserve"> with </w:t>
      </w:r>
      <w:r>
        <w:rPr>
          <w:color w:val="000000" w:themeColor="text1"/>
        </w:rPr>
        <w:t xml:space="preserve">Rhizobium </w:t>
      </w:r>
      <w:r w:rsidRPr="002B2E0E">
        <w:rPr>
          <w:color w:val="000000" w:themeColor="text1"/>
        </w:rPr>
        <w:t>biofertilizer and</w:t>
      </w:r>
      <w:r>
        <w:rPr>
          <w:color w:val="000000" w:themeColor="text1"/>
        </w:rPr>
        <w:t xml:space="preserve"> bioinoculation of PSB &amp; VAM</w:t>
      </w:r>
    </w:p>
    <w:p w:rsidR="00B72B33" w:rsidRPr="007E545E" w:rsidRDefault="00B72B33" w:rsidP="00B72B33">
      <w:pPr>
        <w:jc w:val="both"/>
      </w:pPr>
      <w:r w:rsidRPr="007E545E">
        <w:t xml:space="preserve">Table: </w:t>
      </w: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9"/>
        <w:gridCol w:w="1023"/>
        <w:gridCol w:w="1314"/>
        <w:gridCol w:w="1481"/>
        <w:gridCol w:w="1081"/>
        <w:gridCol w:w="1350"/>
        <w:gridCol w:w="790"/>
        <w:gridCol w:w="1422"/>
        <w:gridCol w:w="1366"/>
        <w:gridCol w:w="1376"/>
        <w:gridCol w:w="723"/>
      </w:tblGrid>
      <w:tr w:rsidR="00B72B33" w:rsidRPr="007E545E" w:rsidTr="00C86BC4">
        <w:trPr>
          <w:trHeight w:val="270"/>
        </w:trPr>
        <w:tc>
          <w:tcPr>
            <w:tcW w:w="1689" w:type="dxa"/>
            <w:vMerge w:val="restart"/>
          </w:tcPr>
          <w:p w:rsidR="00B72B33" w:rsidRPr="007E545E" w:rsidRDefault="00B72B33" w:rsidP="00C86BC4">
            <w:pPr>
              <w:tabs>
                <w:tab w:val="left" w:pos="1140"/>
              </w:tabs>
              <w:jc w:val="both"/>
            </w:pPr>
            <w:r w:rsidRPr="007E545E">
              <w:t>Technology option</w:t>
            </w:r>
          </w:p>
        </w:tc>
        <w:tc>
          <w:tcPr>
            <w:tcW w:w="1023" w:type="dxa"/>
            <w:vMerge w:val="restart"/>
          </w:tcPr>
          <w:p w:rsidR="00B72B33" w:rsidRPr="007E545E" w:rsidRDefault="00B72B33" w:rsidP="00C86BC4">
            <w:pPr>
              <w:spacing w:before="100" w:beforeAutospacing="1" w:after="100" w:afterAutospacing="1"/>
              <w:jc w:val="both"/>
            </w:pPr>
            <w:r w:rsidRPr="007E545E">
              <w:t>No. of trials</w:t>
            </w:r>
          </w:p>
        </w:tc>
        <w:tc>
          <w:tcPr>
            <w:tcW w:w="3876" w:type="dxa"/>
            <w:gridSpan w:val="3"/>
          </w:tcPr>
          <w:p w:rsidR="00B72B33" w:rsidRPr="007E545E" w:rsidRDefault="00B72B33" w:rsidP="00C86BC4">
            <w:pPr>
              <w:spacing w:before="100" w:beforeAutospacing="1" w:after="100" w:afterAutospacing="1"/>
              <w:jc w:val="center"/>
            </w:pPr>
            <w:r w:rsidRPr="007E545E">
              <w:t>Yield component</w:t>
            </w:r>
          </w:p>
        </w:tc>
        <w:tc>
          <w:tcPr>
            <w:tcW w:w="1350" w:type="dxa"/>
            <w:vMerge w:val="restart"/>
          </w:tcPr>
          <w:p w:rsidR="00B72B33" w:rsidRPr="007E545E" w:rsidRDefault="00B72B33" w:rsidP="00C86BC4">
            <w:pPr>
              <w:spacing w:before="100" w:beforeAutospacing="1" w:after="100" w:afterAutospacing="1"/>
              <w:jc w:val="both"/>
            </w:pPr>
            <w:r w:rsidRPr="007E545E">
              <w:t>Disease/ insect pest incidence (%)</w:t>
            </w:r>
          </w:p>
        </w:tc>
        <w:tc>
          <w:tcPr>
            <w:tcW w:w="790" w:type="dxa"/>
            <w:vMerge w:val="restart"/>
          </w:tcPr>
          <w:p w:rsidR="00B72B33" w:rsidRPr="007E545E" w:rsidRDefault="00B72B33" w:rsidP="00C86BC4">
            <w:pPr>
              <w:spacing w:before="100" w:beforeAutospacing="1" w:after="100" w:afterAutospacing="1"/>
              <w:jc w:val="both"/>
            </w:pPr>
            <w:r w:rsidRPr="007E545E">
              <w:t>Yield</w:t>
            </w:r>
          </w:p>
          <w:p w:rsidR="00B72B33" w:rsidRPr="007E545E" w:rsidRDefault="00B72B33" w:rsidP="00C86BC4">
            <w:pPr>
              <w:spacing w:before="100" w:beforeAutospacing="1" w:after="100" w:afterAutospacing="1"/>
              <w:jc w:val="both"/>
            </w:pPr>
            <w:r w:rsidRPr="007E545E">
              <w:t>(q/ha)</w:t>
            </w:r>
          </w:p>
        </w:tc>
        <w:tc>
          <w:tcPr>
            <w:tcW w:w="1422" w:type="dxa"/>
            <w:vMerge w:val="restart"/>
          </w:tcPr>
          <w:p w:rsidR="00B72B33" w:rsidRPr="007E545E" w:rsidRDefault="00B72B33" w:rsidP="00C86BC4">
            <w:pPr>
              <w:spacing w:before="100" w:beforeAutospacing="1" w:after="100" w:afterAutospacing="1"/>
              <w:jc w:val="both"/>
            </w:pPr>
            <w:r w:rsidRPr="007E545E">
              <w:t>Cost of cultivation</w:t>
            </w:r>
          </w:p>
          <w:p w:rsidR="00B72B33" w:rsidRPr="007E545E" w:rsidRDefault="00B72B33" w:rsidP="00C86BC4">
            <w:pPr>
              <w:spacing w:before="100" w:beforeAutospacing="1" w:after="100" w:afterAutospacing="1"/>
              <w:jc w:val="both"/>
            </w:pPr>
            <w:r w:rsidRPr="007E545E">
              <w:t>(Rs./ha)</w:t>
            </w:r>
          </w:p>
        </w:tc>
        <w:tc>
          <w:tcPr>
            <w:tcW w:w="1366" w:type="dxa"/>
            <w:vMerge w:val="restart"/>
          </w:tcPr>
          <w:p w:rsidR="00B72B33" w:rsidRPr="007E545E" w:rsidRDefault="00B72B33" w:rsidP="00C86BC4">
            <w:pPr>
              <w:spacing w:before="100" w:beforeAutospacing="1" w:after="100" w:afterAutospacing="1"/>
              <w:jc w:val="both"/>
            </w:pPr>
            <w:r w:rsidRPr="007E545E">
              <w:t>Gross return (Rs/ha)</w:t>
            </w:r>
          </w:p>
        </w:tc>
        <w:tc>
          <w:tcPr>
            <w:tcW w:w="1376" w:type="dxa"/>
            <w:vMerge w:val="restart"/>
          </w:tcPr>
          <w:p w:rsidR="00B72B33" w:rsidRPr="007E545E" w:rsidRDefault="00B72B33" w:rsidP="00C86BC4">
            <w:pPr>
              <w:spacing w:before="100" w:beforeAutospacing="1" w:after="100" w:afterAutospacing="1"/>
              <w:jc w:val="both"/>
            </w:pPr>
            <w:r w:rsidRPr="007E545E">
              <w:t>Net return</w:t>
            </w:r>
          </w:p>
          <w:p w:rsidR="00B72B33" w:rsidRPr="007E545E" w:rsidRDefault="00B72B33" w:rsidP="00C86BC4">
            <w:pPr>
              <w:spacing w:before="100" w:beforeAutospacing="1" w:after="100" w:afterAutospacing="1"/>
              <w:jc w:val="both"/>
            </w:pPr>
            <w:r w:rsidRPr="007E545E">
              <w:t>(Rs./ha)</w:t>
            </w:r>
          </w:p>
        </w:tc>
        <w:tc>
          <w:tcPr>
            <w:tcW w:w="723" w:type="dxa"/>
            <w:vMerge w:val="restart"/>
          </w:tcPr>
          <w:p w:rsidR="00B72B33" w:rsidRPr="007E545E" w:rsidRDefault="00B72B33" w:rsidP="00C86BC4">
            <w:pPr>
              <w:spacing w:before="100" w:beforeAutospacing="1" w:after="100" w:afterAutospacing="1"/>
              <w:jc w:val="both"/>
            </w:pPr>
            <w:r w:rsidRPr="007E545E">
              <w:t>BC ratio</w:t>
            </w:r>
          </w:p>
        </w:tc>
      </w:tr>
      <w:tr w:rsidR="00B72B33" w:rsidRPr="007E545E" w:rsidTr="00C86BC4">
        <w:trPr>
          <w:trHeight w:val="144"/>
        </w:trPr>
        <w:tc>
          <w:tcPr>
            <w:tcW w:w="1689" w:type="dxa"/>
            <w:vMerge/>
          </w:tcPr>
          <w:p w:rsidR="00B72B33" w:rsidRPr="007E545E" w:rsidRDefault="00B72B33" w:rsidP="00C86BC4">
            <w:pPr>
              <w:tabs>
                <w:tab w:val="left" w:pos="1140"/>
              </w:tabs>
              <w:spacing w:before="100" w:beforeAutospacing="1" w:after="100" w:afterAutospacing="1"/>
              <w:jc w:val="both"/>
            </w:pPr>
          </w:p>
        </w:tc>
        <w:tc>
          <w:tcPr>
            <w:tcW w:w="1023" w:type="dxa"/>
            <w:vMerge/>
          </w:tcPr>
          <w:p w:rsidR="00B72B33" w:rsidRPr="007E545E" w:rsidRDefault="00B72B33" w:rsidP="00C86BC4">
            <w:pPr>
              <w:spacing w:before="100" w:beforeAutospacing="1" w:after="100" w:afterAutospacing="1"/>
              <w:jc w:val="both"/>
            </w:pPr>
          </w:p>
        </w:tc>
        <w:tc>
          <w:tcPr>
            <w:tcW w:w="1314" w:type="dxa"/>
          </w:tcPr>
          <w:p w:rsidR="00B72B33" w:rsidRPr="007E545E" w:rsidRDefault="00B72B33" w:rsidP="00C86BC4">
            <w:pPr>
              <w:spacing w:before="100" w:beforeAutospacing="1" w:after="100" w:afterAutospacing="1"/>
            </w:pPr>
            <w:r w:rsidRPr="007E545E">
              <w:t xml:space="preserve">No. of </w:t>
            </w:r>
            <w:r>
              <w:t>pods/plant</w:t>
            </w:r>
          </w:p>
        </w:tc>
        <w:tc>
          <w:tcPr>
            <w:tcW w:w="1481" w:type="dxa"/>
          </w:tcPr>
          <w:p w:rsidR="00B72B33" w:rsidRPr="007E545E" w:rsidRDefault="00B72B33" w:rsidP="00C86BC4">
            <w:pPr>
              <w:spacing w:before="100" w:beforeAutospacing="1" w:after="100" w:afterAutospacing="1"/>
            </w:pPr>
            <w:r w:rsidRPr="007E545E">
              <w:t xml:space="preserve">No. of </w:t>
            </w:r>
            <w:r>
              <w:t xml:space="preserve"> branches per plant</w:t>
            </w:r>
          </w:p>
        </w:tc>
        <w:tc>
          <w:tcPr>
            <w:tcW w:w="1081" w:type="dxa"/>
          </w:tcPr>
          <w:p w:rsidR="00B72B33" w:rsidRPr="007E545E" w:rsidRDefault="00B72B33" w:rsidP="00C86BC4">
            <w:pPr>
              <w:spacing w:before="100" w:beforeAutospacing="1" w:after="100" w:afterAutospacing="1"/>
            </w:pPr>
            <w:r>
              <w:t>Test wt. (100 kernel</w:t>
            </w:r>
            <w:r w:rsidRPr="007E545E">
              <w:t xml:space="preserve"> wt.)</w:t>
            </w:r>
          </w:p>
        </w:tc>
        <w:tc>
          <w:tcPr>
            <w:tcW w:w="1350" w:type="dxa"/>
            <w:vMerge/>
          </w:tcPr>
          <w:p w:rsidR="00B72B33" w:rsidRPr="007E545E" w:rsidRDefault="00B72B33" w:rsidP="00C86BC4">
            <w:pPr>
              <w:spacing w:before="100" w:beforeAutospacing="1" w:after="100" w:afterAutospacing="1"/>
              <w:jc w:val="both"/>
            </w:pPr>
          </w:p>
        </w:tc>
        <w:tc>
          <w:tcPr>
            <w:tcW w:w="790" w:type="dxa"/>
            <w:vMerge/>
          </w:tcPr>
          <w:p w:rsidR="00B72B33" w:rsidRPr="007E545E" w:rsidRDefault="00B72B33" w:rsidP="00C86BC4">
            <w:pPr>
              <w:spacing w:before="100" w:beforeAutospacing="1" w:after="100" w:afterAutospacing="1"/>
              <w:jc w:val="both"/>
            </w:pPr>
          </w:p>
        </w:tc>
        <w:tc>
          <w:tcPr>
            <w:tcW w:w="1422" w:type="dxa"/>
            <w:vMerge/>
          </w:tcPr>
          <w:p w:rsidR="00B72B33" w:rsidRPr="007E545E" w:rsidRDefault="00B72B33" w:rsidP="00C86BC4">
            <w:pPr>
              <w:spacing w:before="100" w:beforeAutospacing="1" w:after="100" w:afterAutospacing="1"/>
              <w:jc w:val="both"/>
            </w:pPr>
          </w:p>
        </w:tc>
        <w:tc>
          <w:tcPr>
            <w:tcW w:w="1366" w:type="dxa"/>
            <w:vMerge/>
          </w:tcPr>
          <w:p w:rsidR="00B72B33" w:rsidRPr="007E545E" w:rsidRDefault="00B72B33" w:rsidP="00C86BC4">
            <w:pPr>
              <w:spacing w:before="100" w:beforeAutospacing="1" w:after="100" w:afterAutospacing="1"/>
              <w:jc w:val="both"/>
            </w:pPr>
          </w:p>
        </w:tc>
        <w:tc>
          <w:tcPr>
            <w:tcW w:w="1376" w:type="dxa"/>
            <w:vMerge/>
          </w:tcPr>
          <w:p w:rsidR="00B72B33" w:rsidRPr="007E545E" w:rsidRDefault="00B72B33" w:rsidP="00C86BC4">
            <w:pPr>
              <w:spacing w:before="100" w:beforeAutospacing="1" w:after="100" w:afterAutospacing="1"/>
              <w:jc w:val="both"/>
            </w:pPr>
          </w:p>
        </w:tc>
        <w:tc>
          <w:tcPr>
            <w:tcW w:w="723" w:type="dxa"/>
            <w:vMerge/>
          </w:tcPr>
          <w:p w:rsidR="00B72B33" w:rsidRPr="007E545E" w:rsidRDefault="00B72B33" w:rsidP="00C86BC4">
            <w:pPr>
              <w:spacing w:before="100" w:beforeAutospacing="1" w:after="100" w:afterAutospacing="1"/>
              <w:jc w:val="both"/>
            </w:pPr>
          </w:p>
        </w:tc>
      </w:tr>
      <w:tr w:rsidR="00B72B33" w:rsidRPr="007E545E" w:rsidTr="00C86BC4">
        <w:trPr>
          <w:trHeight w:val="270"/>
        </w:trPr>
        <w:tc>
          <w:tcPr>
            <w:tcW w:w="1689" w:type="dxa"/>
          </w:tcPr>
          <w:p w:rsidR="00B72B33" w:rsidRPr="002B2E0E" w:rsidRDefault="00B72B33" w:rsidP="00C86BC4">
            <w:pPr>
              <w:spacing w:before="100" w:beforeAutospacing="1" w:after="100" w:afterAutospacing="1"/>
              <w:rPr>
                <w:color w:val="000000" w:themeColor="text1"/>
              </w:rPr>
            </w:pPr>
            <w:r w:rsidRPr="002B2E0E">
              <w:rPr>
                <w:color w:val="000000" w:themeColor="text1"/>
              </w:rPr>
              <w:t>FP</w:t>
            </w:r>
          </w:p>
        </w:tc>
        <w:tc>
          <w:tcPr>
            <w:tcW w:w="1023" w:type="dxa"/>
          </w:tcPr>
          <w:p w:rsidR="00B72B33" w:rsidRPr="002B2E0E" w:rsidRDefault="00B72B33" w:rsidP="00C86BC4">
            <w:pPr>
              <w:spacing w:before="100" w:beforeAutospacing="1" w:after="100" w:afterAutospacing="1"/>
              <w:jc w:val="center"/>
              <w:rPr>
                <w:color w:val="000000" w:themeColor="text1"/>
              </w:rPr>
            </w:pPr>
            <w:r w:rsidRPr="002B2E0E">
              <w:rPr>
                <w:color w:val="000000" w:themeColor="text1"/>
              </w:rPr>
              <w:t>07</w:t>
            </w:r>
          </w:p>
        </w:tc>
        <w:tc>
          <w:tcPr>
            <w:tcW w:w="1314" w:type="dxa"/>
          </w:tcPr>
          <w:p w:rsidR="00B72B33" w:rsidRPr="002B2E0E" w:rsidRDefault="00B72B33" w:rsidP="00C86BC4">
            <w:pPr>
              <w:spacing w:before="100" w:beforeAutospacing="1" w:after="100" w:afterAutospacing="1"/>
              <w:jc w:val="center"/>
              <w:rPr>
                <w:color w:val="000000" w:themeColor="text1"/>
              </w:rPr>
            </w:pPr>
            <w:r>
              <w:rPr>
                <w:color w:val="000000" w:themeColor="text1"/>
              </w:rPr>
              <w:t>21.6</w:t>
            </w:r>
          </w:p>
        </w:tc>
        <w:tc>
          <w:tcPr>
            <w:tcW w:w="1481" w:type="dxa"/>
          </w:tcPr>
          <w:p w:rsidR="00B72B33" w:rsidRPr="002B2E0E" w:rsidRDefault="00B72B33" w:rsidP="00C86BC4">
            <w:pPr>
              <w:spacing w:before="100" w:beforeAutospacing="1" w:after="100" w:afterAutospacing="1"/>
              <w:jc w:val="center"/>
              <w:rPr>
                <w:color w:val="000000" w:themeColor="text1"/>
              </w:rPr>
            </w:pPr>
            <w:r w:rsidRPr="002B2E0E">
              <w:rPr>
                <w:color w:val="000000" w:themeColor="text1"/>
              </w:rPr>
              <w:t>4.</w:t>
            </w:r>
            <w:r>
              <w:rPr>
                <w:color w:val="000000" w:themeColor="text1"/>
              </w:rPr>
              <w:t>28</w:t>
            </w:r>
          </w:p>
        </w:tc>
        <w:tc>
          <w:tcPr>
            <w:tcW w:w="1081" w:type="dxa"/>
          </w:tcPr>
          <w:p w:rsidR="00B72B33" w:rsidRPr="002B2E0E" w:rsidRDefault="00B72B33" w:rsidP="00C86BC4">
            <w:pPr>
              <w:spacing w:before="100" w:beforeAutospacing="1" w:after="100" w:afterAutospacing="1"/>
              <w:jc w:val="center"/>
              <w:rPr>
                <w:color w:val="000000" w:themeColor="text1"/>
              </w:rPr>
            </w:pPr>
            <w:r>
              <w:rPr>
                <w:color w:val="000000" w:themeColor="text1"/>
              </w:rPr>
              <w:t>46.2</w:t>
            </w:r>
          </w:p>
        </w:tc>
        <w:tc>
          <w:tcPr>
            <w:tcW w:w="1350" w:type="dxa"/>
          </w:tcPr>
          <w:p w:rsidR="00B72B33" w:rsidRPr="002B2E0E" w:rsidRDefault="00B72B33" w:rsidP="00C86BC4">
            <w:pPr>
              <w:spacing w:before="100" w:beforeAutospacing="1" w:after="100" w:afterAutospacing="1"/>
              <w:jc w:val="center"/>
              <w:rPr>
                <w:color w:val="000000" w:themeColor="text1"/>
              </w:rPr>
            </w:pPr>
            <w:r>
              <w:rPr>
                <w:color w:val="000000" w:themeColor="text1"/>
              </w:rPr>
              <w:t>20.1</w:t>
            </w:r>
          </w:p>
        </w:tc>
        <w:tc>
          <w:tcPr>
            <w:tcW w:w="790" w:type="dxa"/>
          </w:tcPr>
          <w:p w:rsidR="00B72B33" w:rsidRPr="00AF1B7C" w:rsidRDefault="00B72B33" w:rsidP="00C86BC4">
            <w:pPr>
              <w:spacing w:before="100" w:beforeAutospacing="1" w:after="100" w:afterAutospacing="1"/>
              <w:jc w:val="center"/>
              <w:rPr>
                <w:color w:val="000000" w:themeColor="text1"/>
              </w:rPr>
            </w:pPr>
            <w:r w:rsidRPr="00AF1B7C">
              <w:rPr>
                <w:color w:val="000000" w:themeColor="text1"/>
              </w:rPr>
              <w:t>20.4</w:t>
            </w:r>
          </w:p>
        </w:tc>
        <w:tc>
          <w:tcPr>
            <w:tcW w:w="1422" w:type="dxa"/>
          </w:tcPr>
          <w:p w:rsidR="00B72B33" w:rsidRPr="002B2E0E" w:rsidRDefault="00B72B33" w:rsidP="00C86BC4">
            <w:pPr>
              <w:spacing w:before="100" w:beforeAutospacing="1" w:after="100" w:afterAutospacing="1"/>
              <w:jc w:val="center"/>
              <w:rPr>
                <w:color w:val="000000" w:themeColor="text1"/>
              </w:rPr>
            </w:pPr>
            <w:r>
              <w:rPr>
                <w:color w:val="000000" w:themeColor="text1"/>
              </w:rPr>
              <w:t>58000</w:t>
            </w:r>
          </w:p>
        </w:tc>
        <w:tc>
          <w:tcPr>
            <w:tcW w:w="1366" w:type="dxa"/>
          </w:tcPr>
          <w:p w:rsidR="00B72B33" w:rsidRPr="002B2E0E" w:rsidRDefault="00B72B33" w:rsidP="00C86BC4">
            <w:pPr>
              <w:spacing w:before="100" w:beforeAutospacing="1" w:after="100" w:afterAutospacing="1"/>
              <w:jc w:val="center"/>
              <w:rPr>
                <w:color w:val="000000" w:themeColor="text1"/>
              </w:rPr>
            </w:pPr>
            <w:r>
              <w:rPr>
                <w:color w:val="000000" w:themeColor="text1"/>
              </w:rPr>
              <w:t>103836</w:t>
            </w:r>
          </w:p>
        </w:tc>
        <w:tc>
          <w:tcPr>
            <w:tcW w:w="1376" w:type="dxa"/>
          </w:tcPr>
          <w:p w:rsidR="00B72B33" w:rsidRPr="002B2E0E" w:rsidRDefault="00B72B33" w:rsidP="00C86BC4">
            <w:pPr>
              <w:spacing w:before="100" w:beforeAutospacing="1" w:after="100" w:afterAutospacing="1"/>
              <w:jc w:val="center"/>
              <w:rPr>
                <w:color w:val="000000" w:themeColor="text1"/>
              </w:rPr>
            </w:pPr>
            <w:r>
              <w:rPr>
                <w:color w:val="000000" w:themeColor="text1"/>
              </w:rPr>
              <w:t>45836</w:t>
            </w:r>
          </w:p>
        </w:tc>
        <w:tc>
          <w:tcPr>
            <w:tcW w:w="723" w:type="dxa"/>
          </w:tcPr>
          <w:p w:rsidR="00B72B33" w:rsidRPr="002B2E0E" w:rsidRDefault="00B72B33" w:rsidP="00C86BC4">
            <w:pPr>
              <w:spacing w:before="100" w:beforeAutospacing="1" w:after="100" w:afterAutospacing="1"/>
              <w:jc w:val="center"/>
              <w:rPr>
                <w:color w:val="000000" w:themeColor="text1"/>
              </w:rPr>
            </w:pPr>
            <w:r w:rsidRPr="002B2E0E">
              <w:rPr>
                <w:color w:val="000000" w:themeColor="text1"/>
              </w:rPr>
              <w:t>1.</w:t>
            </w:r>
            <w:r>
              <w:rPr>
                <w:color w:val="000000" w:themeColor="text1"/>
              </w:rPr>
              <w:t>79</w:t>
            </w:r>
          </w:p>
        </w:tc>
      </w:tr>
      <w:tr w:rsidR="00B72B33" w:rsidRPr="007E545E" w:rsidTr="00C86BC4">
        <w:trPr>
          <w:trHeight w:val="270"/>
        </w:trPr>
        <w:tc>
          <w:tcPr>
            <w:tcW w:w="1689" w:type="dxa"/>
          </w:tcPr>
          <w:p w:rsidR="00B72B33" w:rsidRPr="002B2E0E" w:rsidRDefault="00B72B33" w:rsidP="00C86BC4">
            <w:pPr>
              <w:spacing w:before="100" w:beforeAutospacing="1" w:after="100" w:afterAutospacing="1"/>
              <w:rPr>
                <w:color w:val="000000" w:themeColor="text1"/>
              </w:rPr>
            </w:pPr>
            <w:r w:rsidRPr="002B2E0E">
              <w:rPr>
                <w:color w:val="000000" w:themeColor="text1"/>
              </w:rPr>
              <w:t>TO-1</w:t>
            </w:r>
          </w:p>
        </w:tc>
        <w:tc>
          <w:tcPr>
            <w:tcW w:w="1023" w:type="dxa"/>
          </w:tcPr>
          <w:p w:rsidR="00B72B33" w:rsidRPr="002B2E0E" w:rsidRDefault="00B72B33" w:rsidP="00C86BC4">
            <w:pPr>
              <w:spacing w:before="100" w:beforeAutospacing="1" w:after="100" w:afterAutospacing="1"/>
              <w:jc w:val="center"/>
              <w:rPr>
                <w:color w:val="000000" w:themeColor="text1"/>
              </w:rPr>
            </w:pPr>
            <w:r w:rsidRPr="002B2E0E">
              <w:rPr>
                <w:color w:val="000000" w:themeColor="text1"/>
              </w:rPr>
              <w:t>07</w:t>
            </w:r>
          </w:p>
        </w:tc>
        <w:tc>
          <w:tcPr>
            <w:tcW w:w="1314" w:type="dxa"/>
          </w:tcPr>
          <w:p w:rsidR="00B72B33" w:rsidRPr="002B2E0E" w:rsidRDefault="00B72B33" w:rsidP="00C86BC4">
            <w:pPr>
              <w:spacing w:before="100" w:beforeAutospacing="1" w:after="100" w:afterAutospacing="1"/>
              <w:jc w:val="center"/>
              <w:rPr>
                <w:color w:val="000000" w:themeColor="text1"/>
              </w:rPr>
            </w:pPr>
            <w:r w:rsidRPr="002B2E0E">
              <w:rPr>
                <w:color w:val="000000" w:themeColor="text1"/>
              </w:rPr>
              <w:t>2</w:t>
            </w:r>
            <w:r>
              <w:rPr>
                <w:color w:val="000000" w:themeColor="text1"/>
              </w:rPr>
              <w:t>4.2</w:t>
            </w:r>
          </w:p>
        </w:tc>
        <w:tc>
          <w:tcPr>
            <w:tcW w:w="1481" w:type="dxa"/>
          </w:tcPr>
          <w:p w:rsidR="00B72B33" w:rsidRPr="002B2E0E" w:rsidRDefault="00B72B33" w:rsidP="00C86BC4">
            <w:pPr>
              <w:spacing w:before="100" w:beforeAutospacing="1" w:after="100" w:afterAutospacing="1"/>
              <w:jc w:val="center"/>
              <w:rPr>
                <w:color w:val="000000" w:themeColor="text1"/>
              </w:rPr>
            </w:pPr>
            <w:r w:rsidRPr="002B2E0E">
              <w:rPr>
                <w:color w:val="000000" w:themeColor="text1"/>
              </w:rPr>
              <w:t>4.7</w:t>
            </w:r>
            <w:r>
              <w:rPr>
                <w:color w:val="000000" w:themeColor="text1"/>
              </w:rPr>
              <w:t>9</w:t>
            </w:r>
          </w:p>
        </w:tc>
        <w:tc>
          <w:tcPr>
            <w:tcW w:w="1081" w:type="dxa"/>
          </w:tcPr>
          <w:p w:rsidR="00B72B33" w:rsidRPr="002B2E0E" w:rsidRDefault="00B72B33" w:rsidP="00C86BC4">
            <w:pPr>
              <w:spacing w:before="100" w:beforeAutospacing="1" w:after="100" w:afterAutospacing="1"/>
              <w:jc w:val="center"/>
              <w:rPr>
                <w:color w:val="000000" w:themeColor="text1"/>
              </w:rPr>
            </w:pPr>
            <w:r>
              <w:rPr>
                <w:color w:val="000000" w:themeColor="text1"/>
              </w:rPr>
              <w:t>48.1</w:t>
            </w:r>
          </w:p>
        </w:tc>
        <w:tc>
          <w:tcPr>
            <w:tcW w:w="1350" w:type="dxa"/>
          </w:tcPr>
          <w:p w:rsidR="00B72B33" w:rsidRPr="002B2E0E" w:rsidRDefault="00B72B33" w:rsidP="00C86BC4">
            <w:pPr>
              <w:spacing w:before="100" w:beforeAutospacing="1" w:after="100" w:afterAutospacing="1"/>
              <w:jc w:val="center"/>
              <w:rPr>
                <w:color w:val="000000" w:themeColor="text1"/>
              </w:rPr>
            </w:pPr>
            <w:r>
              <w:rPr>
                <w:color w:val="000000" w:themeColor="text1"/>
              </w:rPr>
              <w:t>7.4</w:t>
            </w:r>
          </w:p>
        </w:tc>
        <w:tc>
          <w:tcPr>
            <w:tcW w:w="790" w:type="dxa"/>
          </w:tcPr>
          <w:p w:rsidR="00B72B33" w:rsidRPr="00AF1B7C" w:rsidRDefault="00B72B33" w:rsidP="00C86BC4">
            <w:pPr>
              <w:spacing w:before="100" w:beforeAutospacing="1" w:after="100" w:afterAutospacing="1"/>
              <w:jc w:val="center"/>
              <w:rPr>
                <w:color w:val="000000" w:themeColor="text1"/>
              </w:rPr>
            </w:pPr>
            <w:r w:rsidRPr="00AF1B7C">
              <w:rPr>
                <w:color w:val="000000" w:themeColor="text1"/>
              </w:rPr>
              <w:t>22.8</w:t>
            </w:r>
          </w:p>
        </w:tc>
        <w:tc>
          <w:tcPr>
            <w:tcW w:w="1422" w:type="dxa"/>
          </w:tcPr>
          <w:p w:rsidR="00B72B33" w:rsidRPr="002B2E0E" w:rsidRDefault="00B72B33" w:rsidP="00C86BC4">
            <w:pPr>
              <w:spacing w:before="100" w:beforeAutospacing="1" w:after="100" w:afterAutospacing="1"/>
              <w:jc w:val="center"/>
              <w:rPr>
                <w:color w:val="000000" w:themeColor="text1"/>
              </w:rPr>
            </w:pPr>
            <w:r>
              <w:rPr>
                <w:color w:val="000000" w:themeColor="text1"/>
              </w:rPr>
              <w:t>58600</w:t>
            </w:r>
          </w:p>
        </w:tc>
        <w:tc>
          <w:tcPr>
            <w:tcW w:w="1366" w:type="dxa"/>
          </w:tcPr>
          <w:p w:rsidR="00B72B33" w:rsidRPr="002B2E0E" w:rsidRDefault="00B72B33" w:rsidP="00C86BC4">
            <w:pPr>
              <w:spacing w:before="100" w:beforeAutospacing="1" w:after="100" w:afterAutospacing="1"/>
              <w:jc w:val="center"/>
              <w:rPr>
                <w:color w:val="000000" w:themeColor="text1"/>
              </w:rPr>
            </w:pPr>
            <w:r>
              <w:rPr>
                <w:color w:val="000000" w:themeColor="text1"/>
              </w:rPr>
              <w:t>116052</w:t>
            </w:r>
          </w:p>
        </w:tc>
        <w:tc>
          <w:tcPr>
            <w:tcW w:w="1376" w:type="dxa"/>
          </w:tcPr>
          <w:p w:rsidR="00B72B33" w:rsidRPr="002B2E0E" w:rsidRDefault="00B72B33" w:rsidP="00C86BC4">
            <w:pPr>
              <w:spacing w:before="100" w:beforeAutospacing="1" w:after="100" w:afterAutospacing="1"/>
              <w:jc w:val="center"/>
              <w:rPr>
                <w:color w:val="000000" w:themeColor="text1"/>
              </w:rPr>
            </w:pPr>
            <w:r>
              <w:rPr>
                <w:color w:val="000000" w:themeColor="text1"/>
              </w:rPr>
              <w:t>57452</w:t>
            </w:r>
          </w:p>
        </w:tc>
        <w:tc>
          <w:tcPr>
            <w:tcW w:w="723" w:type="dxa"/>
          </w:tcPr>
          <w:p w:rsidR="00B72B33" w:rsidRPr="002B2E0E" w:rsidRDefault="00B72B33" w:rsidP="00C86BC4">
            <w:pPr>
              <w:spacing w:before="100" w:beforeAutospacing="1" w:after="100" w:afterAutospacing="1"/>
              <w:jc w:val="center"/>
              <w:rPr>
                <w:color w:val="000000" w:themeColor="text1"/>
              </w:rPr>
            </w:pPr>
            <w:r>
              <w:rPr>
                <w:color w:val="000000" w:themeColor="text1"/>
              </w:rPr>
              <w:t>1.98</w:t>
            </w:r>
          </w:p>
        </w:tc>
      </w:tr>
      <w:tr w:rsidR="00B72B33" w:rsidRPr="007E545E" w:rsidTr="00C86BC4">
        <w:trPr>
          <w:trHeight w:val="270"/>
        </w:trPr>
        <w:tc>
          <w:tcPr>
            <w:tcW w:w="1689" w:type="dxa"/>
          </w:tcPr>
          <w:p w:rsidR="00B72B33" w:rsidRPr="002B2E0E" w:rsidRDefault="00B72B33" w:rsidP="00C86BC4">
            <w:pPr>
              <w:spacing w:before="100" w:beforeAutospacing="1" w:after="100" w:afterAutospacing="1"/>
              <w:rPr>
                <w:color w:val="000000" w:themeColor="text1"/>
              </w:rPr>
            </w:pPr>
            <w:r w:rsidRPr="002B2E0E">
              <w:rPr>
                <w:color w:val="000000" w:themeColor="text1"/>
              </w:rPr>
              <w:t>TO-2</w:t>
            </w:r>
          </w:p>
        </w:tc>
        <w:tc>
          <w:tcPr>
            <w:tcW w:w="1023" w:type="dxa"/>
          </w:tcPr>
          <w:p w:rsidR="00B72B33" w:rsidRPr="002B2E0E" w:rsidRDefault="00B72B33" w:rsidP="00C86BC4">
            <w:pPr>
              <w:spacing w:before="100" w:beforeAutospacing="1" w:after="100" w:afterAutospacing="1"/>
              <w:jc w:val="center"/>
              <w:rPr>
                <w:color w:val="000000" w:themeColor="text1"/>
              </w:rPr>
            </w:pPr>
            <w:r w:rsidRPr="002B2E0E">
              <w:rPr>
                <w:color w:val="000000" w:themeColor="text1"/>
              </w:rPr>
              <w:t>07</w:t>
            </w:r>
          </w:p>
        </w:tc>
        <w:tc>
          <w:tcPr>
            <w:tcW w:w="1314" w:type="dxa"/>
          </w:tcPr>
          <w:p w:rsidR="00B72B33" w:rsidRPr="002B2E0E" w:rsidRDefault="00B72B33" w:rsidP="00C86BC4">
            <w:pPr>
              <w:spacing w:before="100" w:beforeAutospacing="1" w:after="100" w:afterAutospacing="1"/>
              <w:jc w:val="center"/>
              <w:rPr>
                <w:color w:val="000000" w:themeColor="text1"/>
              </w:rPr>
            </w:pPr>
            <w:r w:rsidRPr="002B2E0E">
              <w:rPr>
                <w:color w:val="000000" w:themeColor="text1"/>
              </w:rPr>
              <w:t>2</w:t>
            </w:r>
            <w:r>
              <w:rPr>
                <w:color w:val="000000" w:themeColor="text1"/>
              </w:rPr>
              <w:t>6.0</w:t>
            </w:r>
          </w:p>
        </w:tc>
        <w:tc>
          <w:tcPr>
            <w:tcW w:w="1481" w:type="dxa"/>
          </w:tcPr>
          <w:p w:rsidR="00B72B33" w:rsidRPr="002B2E0E" w:rsidRDefault="00B72B33" w:rsidP="00C86BC4">
            <w:pPr>
              <w:spacing w:before="100" w:beforeAutospacing="1" w:after="100" w:afterAutospacing="1"/>
              <w:jc w:val="center"/>
              <w:rPr>
                <w:color w:val="000000" w:themeColor="text1"/>
              </w:rPr>
            </w:pPr>
            <w:r w:rsidRPr="002B2E0E">
              <w:rPr>
                <w:color w:val="000000" w:themeColor="text1"/>
              </w:rPr>
              <w:t>4.7</w:t>
            </w:r>
            <w:r>
              <w:rPr>
                <w:color w:val="000000" w:themeColor="text1"/>
              </w:rPr>
              <w:t>2</w:t>
            </w:r>
          </w:p>
        </w:tc>
        <w:tc>
          <w:tcPr>
            <w:tcW w:w="1081" w:type="dxa"/>
          </w:tcPr>
          <w:p w:rsidR="00B72B33" w:rsidRPr="002B2E0E" w:rsidRDefault="00B72B33" w:rsidP="00C86BC4">
            <w:pPr>
              <w:spacing w:before="100" w:beforeAutospacing="1" w:after="100" w:afterAutospacing="1"/>
              <w:jc w:val="center"/>
              <w:rPr>
                <w:color w:val="000000" w:themeColor="text1"/>
              </w:rPr>
            </w:pPr>
            <w:r>
              <w:rPr>
                <w:color w:val="000000" w:themeColor="text1"/>
              </w:rPr>
              <w:t>48.6</w:t>
            </w:r>
          </w:p>
        </w:tc>
        <w:tc>
          <w:tcPr>
            <w:tcW w:w="1350" w:type="dxa"/>
          </w:tcPr>
          <w:p w:rsidR="00B72B33" w:rsidRPr="002B2E0E" w:rsidRDefault="00B72B33" w:rsidP="00C86BC4">
            <w:pPr>
              <w:spacing w:before="100" w:beforeAutospacing="1" w:after="100" w:afterAutospacing="1"/>
              <w:jc w:val="center"/>
              <w:rPr>
                <w:color w:val="000000" w:themeColor="text1"/>
              </w:rPr>
            </w:pPr>
            <w:r>
              <w:rPr>
                <w:color w:val="000000" w:themeColor="text1"/>
              </w:rPr>
              <w:t>6.8</w:t>
            </w:r>
          </w:p>
        </w:tc>
        <w:tc>
          <w:tcPr>
            <w:tcW w:w="790" w:type="dxa"/>
          </w:tcPr>
          <w:p w:rsidR="00B72B33" w:rsidRPr="00AF1B7C" w:rsidRDefault="00B72B33" w:rsidP="00C86BC4">
            <w:pPr>
              <w:spacing w:before="100" w:beforeAutospacing="1" w:after="100" w:afterAutospacing="1"/>
              <w:jc w:val="center"/>
              <w:rPr>
                <w:color w:val="000000" w:themeColor="text1"/>
              </w:rPr>
            </w:pPr>
            <w:r w:rsidRPr="00AF1B7C">
              <w:rPr>
                <w:color w:val="000000" w:themeColor="text1"/>
              </w:rPr>
              <w:t>25.6</w:t>
            </w:r>
          </w:p>
        </w:tc>
        <w:tc>
          <w:tcPr>
            <w:tcW w:w="1422" w:type="dxa"/>
          </w:tcPr>
          <w:p w:rsidR="00B72B33" w:rsidRPr="002B2E0E" w:rsidRDefault="00B72B33" w:rsidP="00C86BC4">
            <w:pPr>
              <w:spacing w:before="100" w:beforeAutospacing="1" w:after="100" w:afterAutospacing="1"/>
              <w:jc w:val="center"/>
              <w:rPr>
                <w:color w:val="000000" w:themeColor="text1"/>
              </w:rPr>
            </w:pPr>
            <w:r>
              <w:rPr>
                <w:color w:val="000000" w:themeColor="text1"/>
              </w:rPr>
              <w:t>60050</w:t>
            </w:r>
          </w:p>
        </w:tc>
        <w:tc>
          <w:tcPr>
            <w:tcW w:w="1366" w:type="dxa"/>
          </w:tcPr>
          <w:p w:rsidR="00B72B33" w:rsidRPr="002B2E0E" w:rsidRDefault="00B72B33" w:rsidP="00C86BC4">
            <w:pPr>
              <w:spacing w:before="100" w:beforeAutospacing="1" w:after="100" w:afterAutospacing="1"/>
              <w:jc w:val="center"/>
              <w:rPr>
                <w:color w:val="000000" w:themeColor="text1"/>
              </w:rPr>
            </w:pPr>
            <w:r>
              <w:rPr>
                <w:color w:val="000000" w:themeColor="text1"/>
              </w:rPr>
              <w:t>130304</w:t>
            </w:r>
          </w:p>
        </w:tc>
        <w:tc>
          <w:tcPr>
            <w:tcW w:w="1376" w:type="dxa"/>
          </w:tcPr>
          <w:p w:rsidR="00B72B33" w:rsidRPr="002B2E0E" w:rsidRDefault="00B72B33" w:rsidP="00C86BC4">
            <w:pPr>
              <w:spacing w:before="100" w:beforeAutospacing="1" w:after="100" w:afterAutospacing="1"/>
              <w:jc w:val="center"/>
              <w:rPr>
                <w:color w:val="000000" w:themeColor="text1"/>
              </w:rPr>
            </w:pPr>
            <w:r>
              <w:rPr>
                <w:color w:val="000000" w:themeColor="text1"/>
              </w:rPr>
              <w:t>70254</w:t>
            </w:r>
          </w:p>
        </w:tc>
        <w:tc>
          <w:tcPr>
            <w:tcW w:w="723" w:type="dxa"/>
          </w:tcPr>
          <w:p w:rsidR="00B72B33" w:rsidRPr="002B2E0E" w:rsidRDefault="00B72B33" w:rsidP="00C86BC4">
            <w:pPr>
              <w:spacing w:before="100" w:beforeAutospacing="1" w:after="100" w:afterAutospacing="1"/>
              <w:jc w:val="center"/>
              <w:rPr>
                <w:color w:val="000000" w:themeColor="text1"/>
              </w:rPr>
            </w:pPr>
            <w:r w:rsidRPr="002B2E0E">
              <w:rPr>
                <w:color w:val="000000" w:themeColor="text1"/>
              </w:rPr>
              <w:t>2.</w:t>
            </w:r>
            <w:r>
              <w:rPr>
                <w:color w:val="000000" w:themeColor="text1"/>
              </w:rPr>
              <w:t>17</w:t>
            </w:r>
          </w:p>
        </w:tc>
      </w:tr>
    </w:tbl>
    <w:p w:rsidR="00B72B33" w:rsidRPr="007E545E" w:rsidRDefault="00B72B33" w:rsidP="00B72B33"/>
    <w:p w:rsidR="00B72B33" w:rsidRPr="002B2E0E" w:rsidRDefault="00B72B33" w:rsidP="00B72B33">
      <w:pPr>
        <w:ind w:right="240"/>
        <w:jc w:val="both"/>
        <w:rPr>
          <w:color w:val="000000" w:themeColor="text1"/>
        </w:rPr>
      </w:pPr>
      <w:r w:rsidRPr="007E545E">
        <w:t>Results:</w:t>
      </w:r>
      <w:r>
        <w:t xml:space="preserve"> STBFR along with</w:t>
      </w:r>
      <w:r w:rsidRPr="007E545E">
        <w:t xml:space="preserve"> </w:t>
      </w:r>
      <w:r>
        <w:rPr>
          <w:color w:val="000000" w:themeColor="text1"/>
        </w:rPr>
        <w:t>Seed treatment</w:t>
      </w:r>
      <w:r w:rsidRPr="002B2E0E">
        <w:rPr>
          <w:color w:val="000000" w:themeColor="text1"/>
        </w:rPr>
        <w:t xml:space="preserve"> with </w:t>
      </w:r>
      <w:r>
        <w:rPr>
          <w:color w:val="000000" w:themeColor="text1"/>
        </w:rPr>
        <w:t xml:space="preserve">Rhizobium </w:t>
      </w:r>
      <w:r w:rsidRPr="002B2E0E">
        <w:rPr>
          <w:color w:val="000000" w:themeColor="text1"/>
        </w:rPr>
        <w:t xml:space="preserve"> and</w:t>
      </w:r>
      <w:r>
        <w:rPr>
          <w:color w:val="000000" w:themeColor="text1"/>
        </w:rPr>
        <w:t xml:space="preserve"> bioinoculation of PSB &amp; VAM produced higher pod yield of Groundnut.</w:t>
      </w:r>
    </w:p>
    <w:p w:rsidR="00B72B33" w:rsidRPr="00B236A3" w:rsidRDefault="00B72B33" w:rsidP="00B72B33">
      <w:pPr>
        <w:rPr>
          <w:b/>
        </w:rPr>
      </w:pPr>
    </w:p>
    <w:p w:rsidR="00B72B33" w:rsidRPr="00B236A3" w:rsidRDefault="00B72B33" w:rsidP="00B72B33">
      <w:pPr>
        <w:rPr>
          <w:b/>
        </w:rPr>
      </w:pPr>
    </w:p>
    <w:p w:rsidR="00B72B33" w:rsidRPr="00B236A3" w:rsidRDefault="00B72B33" w:rsidP="00B72B33">
      <w:pPr>
        <w:rPr>
          <w:sz w:val="22"/>
          <w:szCs w:val="22"/>
        </w:rPr>
      </w:pPr>
      <w:r w:rsidRPr="00B236A3">
        <w:rPr>
          <w:bCs/>
          <w:sz w:val="22"/>
          <w:szCs w:val="22"/>
        </w:rPr>
        <w:t>3.2</w:t>
      </w:r>
      <w:r w:rsidRPr="00B236A3">
        <w:rPr>
          <w:sz w:val="22"/>
          <w:szCs w:val="22"/>
        </w:rPr>
        <w:tab/>
        <w:t xml:space="preserve">Achievements of Frontline Demonstrations </w:t>
      </w:r>
    </w:p>
    <w:p w:rsidR="00B72B33" w:rsidRPr="00B236A3" w:rsidRDefault="00B72B33" w:rsidP="00B72B33">
      <w:pPr>
        <w:ind w:right="240"/>
        <w:jc w:val="both"/>
        <w:rPr>
          <w:sz w:val="20"/>
          <w:szCs w:val="20"/>
        </w:rPr>
      </w:pPr>
    </w:p>
    <w:p w:rsidR="00B72B33" w:rsidRPr="00B236A3" w:rsidRDefault="00B72B33" w:rsidP="00B72B33">
      <w:pPr>
        <w:ind w:left="720" w:right="240" w:hanging="720"/>
        <w:jc w:val="both"/>
        <w:rPr>
          <w:sz w:val="20"/>
          <w:szCs w:val="20"/>
        </w:rPr>
      </w:pPr>
      <w:r w:rsidRPr="00B236A3">
        <w:rPr>
          <w:sz w:val="20"/>
          <w:szCs w:val="20"/>
        </w:rPr>
        <w:t>A.</w:t>
      </w:r>
      <w:r w:rsidRPr="00B236A3">
        <w:rPr>
          <w:sz w:val="20"/>
          <w:szCs w:val="20"/>
        </w:rPr>
        <w:tab/>
        <w:t xml:space="preserve">Details of FLDs conducted during </w:t>
      </w:r>
      <w:r w:rsidRPr="00B236A3">
        <w:rPr>
          <w:sz w:val="22"/>
          <w:szCs w:val="22"/>
        </w:rPr>
        <w:t>the year</w:t>
      </w:r>
    </w:p>
    <w:p w:rsidR="00B72B33" w:rsidRPr="00B236A3" w:rsidRDefault="00B72B33" w:rsidP="00B72B33">
      <w:pPr>
        <w:ind w:right="240"/>
        <w:jc w:val="both"/>
        <w:rPr>
          <w:sz w:val="20"/>
          <w:szCs w:val="20"/>
        </w:rPr>
      </w:pPr>
    </w:p>
    <w:p w:rsidR="00B72B33" w:rsidRPr="00B236A3" w:rsidRDefault="00B72B33" w:rsidP="00B72B33">
      <w:pPr>
        <w:ind w:right="240"/>
        <w:jc w:val="both"/>
        <w:rPr>
          <w:sz w:val="20"/>
          <w:szCs w:val="20"/>
        </w:rPr>
      </w:pPr>
      <w:r w:rsidRPr="00B236A3">
        <w:rPr>
          <w:sz w:val="20"/>
          <w:szCs w:val="20"/>
        </w:rPr>
        <w:t xml:space="preserve">         Cereals</w:t>
      </w:r>
    </w:p>
    <w:tbl>
      <w:tblPr>
        <w:tblW w:w="14291"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851"/>
        <w:gridCol w:w="1134"/>
        <w:gridCol w:w="3838"/>
        <w:gridCol w:w="1311"/>
        <w:gridCol w:w="1010"/>
        <w:gridCol w:w="476"/>
        <w:gridCol w:w="477"/>
        <w:gridCol w:w="477"/>
        <w:gridCol w:w="477"/>
        <w:gridCol w:w="567"/>
        <w:gridCol w:w="425"/>
        <w:gridCol w:w="425"/>
        <w:gridCol w:w="425"/>
        <w:gridCol w:w="425"/>
        <w:gridCol w:w="1417"/>
      </w:tblGrid>
      <w:tr w:rsidR="00B72B33" w:rsidRPr="00ED7887" w:rsidTr="00C86BC4">
        <w:trPr>
          <w:trHeight w:val="454"/>
          <w:jc w:val="center"/>
        </w:trPr>
        <w:tc>
          <w:tcPr>
            <w:tcW w:w="556" w:type="dxa"/>
            <w:vMerge w:val="restart"/>
          </w:tcPr>
          <w:p w:rsidR="00B72B33" w:rsidRPr="00ED7887" w:rsidRDefault="00B72B33" w:rsidP="00C86BC4">
            <w:pPr>
              <w:ind w:right="12"/>
              <w:jc w:val="center"/>
              <w:rPr>
                <w:b/>
                <w:bCs/>
                <w:sz w:val="20"/>
                <w:szCs w:val="20"/>
              </w:rPr>
            </w:pPr>
            <w:r w:rsidRPr="00ED7887">
              <w:rPr>
                <w:b/>
                <w:bCs/>
                <w:sz w:val="20"/>
                <w:szCs w:val="20"/>
              </w:rPr>
              <w:t>Sl.</w:t>
            </w:r>
          </w:p>
          <w:p w:rsidR="00B72B33" w:rsidRPr="00ED7887" w:rsidRDefault="00B72B33" w:rsidP="00C86BC4">
            <w:pPr>
              <w:ind w:right="12"/>
              <w:jc w:val="center"/>
              <w:rPr>
                <w:b/>
                <w:bCs/>
                <w:sz w:val="20"/>
                <w:szCs w:val="20"/>
              </w:rPr>
            </w:pPr>
            <w:r w:rsidRPr="00ED7887">
              <w:rPr>
                <w:b/>
                <w:bCs/>
                <w:sz w:val="20"/>
                <w:szCs w:val="20"/>
              </w:rPr>
              <w:t>No.</w:t>
            </w:r>
          </w:p>
        </w:tc>
        <w:tc>
          <w:tcPr>
            <w:tcW w:w="851" w:type="dxa"/>
            <w:vMerge w:val="restart"/>
          </w:tcPr>
          <w:p w:rsidR="00B72B33" w:rsidRPr="00ED7887" w:rsidRDefault="00B72B33" w:rsidP="00C86BC4">
            <w:pPr>
              <w:jc w:val="center"/>
              <w:rPr>
                <w:b/>
                <w:bCs/>
                <w:sz w:val="20"/>
                <w:szCs w:val="20"/>
              </w:rPr>
            </w:pPr>
            <w:r w:rsidRPr="00ED7887">
              <w:rPr>
                <w:b/>
                <w:bCs/>
                <w:sz w:val="20"/>
                <w:szCs w:val="20"/>
              </w:rPr>
              <w:t>Crop</w:t>
            </w:r>
          </w:p>
        </w:tc>
        <w:tc>
          <w:tcPr>
            <w:tcW w:w="1134" w:type="dxa"/>
            <w:vMerge w:val="restart"/>
          </w:tcPr>
          <w:p w:rsidR="00B72B33" w:rsidRPr="00ED7887" w:rsidRDefault="00B72B33" w:rsidP="00C86BC4">
            <w:pPr>
              <w:jc w:val="center"/>
              <w:rPr>
                <w:b/>
                <w:bCs/>
                <w:sz w:val="20"/>
                <w:szCs w:val="20"/>
              </w:rPr>
            </w:pPr>
            <w:r w:rsidRPr="00ED7887">
              <w:rPr>
                <w:b/>
                <w:bCs/>
                <w:sz w:val="20"/>
                <w:szCs w:val="20"/>
              </w:rPr>
              <w:t>Thematic area</w:t>
            </w:r>
          </w:p>
        </w:tc>
        <w:tc>
          <w:tcPr>
            <w:tcW w:w="3838" w:type="dxa"/>
            <w:vMerge w:val="restart"/>
          </w:tcPr>
          <w:p w:rsidR="00B72B33" w:rsidRPr="00ED7887" w:rsidRDefault="00B72B33" w:rsidP="00C86BC4">
            <w:pPr>
              <w:jc w:val="center"/>
              <w:rPr>
                <w:b/>
                <w:bCs/>
                <w:sz w:val="20"/>
                <w:szCs w:val="20"/>
              </w:rPr>
            </w:pPr>
            <w:r w:rsidRPr="00ED7887">
              <w:rPr>
                <w:b/>
                <w:bCs/>
                <w:sz w:val="20"/>
                <w:szCs w:val="20"/>
              </w:rPr>
              <w:t>Technology Demonstrated with detailed treatments</w:t>
            </w:r>
          </w:p>
        </w:tc>
        <w:tc>
          <w:tcPr>
            <w:tcW w:w="2321" w:type="dxa"/>
            <w:gridSpan w:val="2"/>
          </w:tcPr>
          <w:p w:rsidR="00B72B33" w:rsidRPr="00ED7887" w:rsidRDefault="00B72B33" w:rsidP="00C86BC4">
            <w:pPr>
              <w:jc w:val="center"/>
              <w:rPr>
                <w:b/>
                <w:bCs/>
                <w:sz w:val="20"/>
                <w:szCs w:val="20"/>
              </w:rPr>
            </w:pPr>
            <w:r w:rsidRPr="00ED7887">
              <w:rPr>
                <w:b/>
                <w:bCs/>
                <w:sz w:val="20"/>
                <w:szCs w:val="20"/>
              </w:rPr>
              <w:t>Area (ha)</w:t>
            </w:r>
          </w:p>
        </w:tc>
        <w:tc>
          <w:tcPr>
            <w:tcW w:w="4174" w:type="dxa"/>
            <w:gridSpan w:val="9"/>
          </w:tcPr>
          <w:p w:rsidR="00B72B33" w:rsidRPr="00ED7887" w:rsidRDefault="00B72B33" w:rsidP="00C86BC4">
            <w:pPr>
              <w:jc w:val="center"/>
              <w:rPr>
                <w:b/>
                <w:bCs/>
                <w:sz w:val="20"/>
                <w:szCs w:val="20"/>
              </w:rPr>
            </w:pPr>
            <w:r w:rsidRPr="00ED7887">
              <w:rPr>
                <w:b/>
                <w:bCs/>
                <w:sz w:val="20"/>
                <w:szCs w:val="20"/>
              </w:rPr>
              <w:t>No. of farmers/</w:t>
            </w:r>
          </w:p>
          <w:p w:rsidR="00B72B33" w:rsidRPr="00ED7887" w:rsidRDefault="00B72B33" w:rsidP="00C86BC4">
            <w:pPr>
              <w:jc w:val="center"/>
              <w:rPr>
                <w:b/>
                <w:bCs/>
                <w:sz w:val="20"/>
                <w:szCs w:val="20"/>
              </w:rPr>
            </w:pPr>
            <w:r w:rsidRPr="00ED7887">
              <w:rPr>
                <w:b/>
                <w:bCs/>
                <w:sz w:val="20"/>
                <w:szCs w:val="20"/>
              </w:rPr>
              <w:t>demonstration</w:t>
            </w:r>
          </w:p>
        </w:tc>
        <w:tc>
          <w:tcPr>
            <w:tcW w:w="1417" w:type="dxa"/>
            <w:vMerge w:val="restart"/>
          </w:tcPr>
          <w:p w:rsidR="00B72B33" w:rsidRPr="00ED7887" w:rsidRDefault="00B72B33" w:rsidP="00C86BC4">
            <w:pPr>
              <w:jc w:val="center"/>
              <w:rPr>
                <w:b/>
                <w:bCs/>
                <w:sz w:val="20"/>
                <w:szCs w:val="20"/>
              </w:rPr>
            </w:pPr>
            <w:r w:rsidRPr="00ED7887">
              <w:rPr>
                <w:b/>
                <w:bCs/>
                <w:sz w:val="20"/>
                <w:szCs w:val="20"/>
              </w:rPr>
              <w:t>Reasons for shortfall in achievement</w:t>
            </w:r>
          </w:p>
        </w:tc>
      </w:tr>
      <w:tr w:rsidR="00B72B33" w:rsidRPr="00ED7887" w:rsidTr="00C86BC4">
        <w:trPr>
          <w:trHeight w:val="454"/>
          <w:jc w:val="center"/>
        </w:trPr>
        <w:tc>
          <w:tcPr>
            <w:tcW w:w="556" w:type="dxa"/>
            <w:vMerge/>
          </w:tcPr>
          <w:p w:rsidR="00B72B33" w:rsidRPr="00ED7887" w:rsidRDefault="00B72B33" w:rsidP="00C86BC4">
            <w:pPr>
              <w:ind w:right="12"/>
              <w:jc w:val="center"/>
              <w:rPr>
                <w:b/>
                <w:bCs/>
                <w:sz w:val="20"/>
                <w:szCs w:val="20"/>
              </w:rPr>
            </w:pPr>
          </w:p>
        </w:tc>
        <w:tc>
          <w:tcPr>
            <w:tcW w:w="851" w:type="dxa"/>
            <w:vMerge/>
          </w:tcPr>
          <w:p w:rsidR="00B72B33" w:rsidRPr="00ED7887" w:rsidRDefault="00B72B33" w:rsidP="00C86BC4">
            <w:pPr>
              <w:jc w:val="center"/>
              <w:rPr>
                <w:b/>
                <w:bCs/>
                <w:sz w:val="20"/>
                <w:szCs w:val="20"/>
              </w:rPr>
            </w:pPr>
          </w:p>
        </w:tc>
        <w:tc>
          <w:tcPr>
            <w:tcW w:w="1134" w:type="dxa"/>
            <w:vMerge/>
          </w:tcPr>
          <w:p w:rsidR="00B72B33" w:rsidRPr="00ED7887" w:rsidRDefault="00B72B33" w:rsidP="00C86BC4">
            <w:pPr>
              <w:jc w:val="center"/>
              <w:rPr>
                <w:b/>
                <w:bCs/>
                <w:sz w:val="20"/>
                <w:szCs w:val="20"/>
              </w:rPr>
            </w:pPr>
          </w:p>
        </w:tc>
        <w:tc>
          <w:tcPr>
            <w:tcW w:w="3838" w:type="dxa"/>
            <w:vMerge/>
          </w:tcPr>
          <w:p w:rsidR="00B72B33" w:rsidRPr="00ED7887" w:rsidRDefault="00B72B33" w:rsidP="00C86BC4">
            <w:pPr>
              <w:jc w:val="center"/>
              <w:rPr>
                <w:b/>
                <w:bCs/>
                <w:sz w:val="20"/>
                <w:szCs w:val="20"/>
              </w:rPr>
            </w:pPr>
          </w:p>
        </w:tc>
        <w:tc>
          <w:tcPr>
            <w:tcW w:w="1311" w:type="dxa"/>
            <w:vMerge w:val="restart"/>
          </w:tcPr>
          <w:p w:rsidR="00B72B33" w:rsidRPr="00ED7887" w:rsidRDefault="00B72B33" w:rsidP="00C86BC4">
            <w:pPr>
              <w:jc w:val="center"/>
              <w:rPr>
                <w:b/>
                <w:bCs/>
                <w:sz w:val="20"/>
                <w:szCs w:val="20"/>
              </w:rPr>
            </w:pPr>
            <w:r w:rsidRPr="00ED7887">
              <w:rPr>
                <w:b/>
                <w:bCs/>
                <w:sz w:val="20"/>
                <w:szCs w:val="20"/>
              </w:rPr>
              <w:t>Proposed</w:t>
            </w:r>
          </w:p>
        </w:tc>
        <w:tc>
          <w:tcPr>
            <w:tcW w:w="1010" w:type="dxa"/>
            <w:vMerge w:val="restart"/>
          </w:tcPr>
          <w:p w:rsidR="00B72B33" w:rsidRPr="00ED7887" w:rsidRDefault="00B72B33" w:rsidP="00C86BC4">
            <w:pPr>
              <w:jc w:val="center"/>
              <w:rPr>
                <w:b/>
                <w:bCs/>
                <w:sz w:val="20"/>
                <w:szCs w:val="20"/>
              </w:rPr>
            </w:pPr>
            <w:r w:rsidRPr="00ED7887">
              <w:rPr>
                <w:b/>
                <w:bCs/>
                <w:sz w:val="20"/>
                <w:szCs w:val="20"/>
              </w:rPr>
              <w:t>Actual</w:t>
            </w:r>
          </w:p>
        </w:tc>
        <w:tc>
          <w:tcPr>
            <w:tcW w:w="953" w:type="dxa"/>
            <w:gridSpan w:val="2"/>
          </w:tcPr>
          <w:p w:rsidR="00B72B33" w:rsidRPr="00ED7887" w:rsidRDefault="00B72B33" w:rsidP="00C86BC4">
            <w:pPr>
              <w:jc w:val="center"/>
              <w:rPr>
                <w:b/>
                <w:bCs/>
                <w:sz w:val="20"/>
                <w:szCs w:val="20"/>
              </w:rPr>
            </w:pPr>
            <w:r w:rsidRPr="00ED7887">
              <w:rPr>
                <w:b/>
                <w:bCs/>
                <w:sz w:val="20"/>
                <w:szCs w:val="20"/>
              </w:rPr>
              <w:t>SC</w:t>
            </w:r>
          </w:p>
        </w:tc>
        <w:tc>
          <w:tcPr>
            <w:tcW w:w="954" w:type="dxa"/>
            <w:gridSpan w:val="2"/>
          </w:tcPr>
          <w:p w:rsidR="00B72B33" w:rsidRPr="00ED7887" w:rsidRDefault="00B72B33" w:rsidP="00C86BC4">
            <w:pPr>
              <w:jc w:val="center"/>
              <w:rPr>
                <w:b/>
                <w:bCs/>
                <w:sz w:val="20"/>
                <w:szCs w:val="20"/>
              </w:rPr>
            </w:pPr>
            <w:r w:rsidRPr="00ED7887">
              <w:rPr>
                <w:b/>
                <w:bCs/>
                <w:sz w:val="20"/>
                <w:szCs w:val="20"/>
              </w:rPr>
              <w:t>ST</w:t>
            </w:r>
          </w:p>
        </w:tc>
        <w:tc>
          <w:tcPr>
            <w:tcW w:w="992" w:type="dxa"/>
            <w:gridSpan w:val="2"/>
          </w:tcPr>
          <w:p w:rsidR="00B72B33" w:rsidRPr="00ED7887" w:rsidRDefault="00B72B33" w:rsidP="00C86BC4">
            <w:pPr>
              <w:jc w:val="center"/>
              <w:rPr>
                <w:b/>
                <w:bCs/>
                <w:sz w:val="20"/>
                <w:szCs w:val="20"/>
              </w:rPr>
            </w:pPr>
            <w:r w:rsidRPr="00ED7887">
              <w:rPr>
                <w:b/>
                <w:bCs/>
                <w:sz w:val="20"/>
                <w:szCs w:val="20"/>
              </w:rPr>
              <w:t>Others</w:t>
            </w:r>
          </w:p>
        </w:tc>
        <w:tc>
          <w:tcPr>
            <w:tcW w:w="1275" w:type="dxa"/>
            <w:gridSpan w:val="3"/>
          </w:tcPr>
          <w:p w:rsidR="00B72B33" w:rsidRPr="00ED7887" w:rsidRDefault="00B72B33" w:rsidP="00C86BC4">
            <w:pPr>
              <w:jc w:val="center"/>
              <w:rPr>
                <w:b/>
                <w:bCs/>
                <w:sz w:val="20"/>
                <w:szCs w:val="20"/>
              </w:rPr>
            </w:pPr>
            <w:r w:rsidRPr="00ED7887">
              <w:rPr>
                <w:b/>
                <w:bCs/>
                <w:sz w:val="20"/>
                <w:szCs w:val="20"/>
              </w:rPr>
              <w:t>Total</w:t>
            </w:r>
          </w:p>
        </w:tc>
        <w:tc>
          <w:tcPr>
            <w:tcW w:w="1417" w:type="dxa"/>
            <w:vMerge/>
          </w:tcPr>
          <w:p w:rsidR="00B72B33" w:rsidRPr="00ED7887" w:rsidRDefault="00B72B33" w:rsidP="00C86BC4">
            <w:pPr>
              <w:jc w:val="center"/>
              <w:rPr>
                <w:b/>
                <w:bCs/>
                <w:sz w:val="20"/>
                <w:szCs w:val="20"/>
              </w:rPr>
            </w:pPr>
          </w:p>
        </w:tc>
      </w:tr>
      <w:tr w:rsidR="00B72B33" w:rsidRPr="00ED7887" w:rsidTr="00C86BC4">
        <w:trPr>
          <w:trHeight w:val="454"/>
          <w:jc w:val="center"/>
        </w:trPr>
        <w:tc>
          <w:tcPr>
            <w:tcW w:w="556" w:type="dxa"/>
            <w:vMerge/>
          </w:tcPr>
          <w:p w:rsidR="00B72B33" w:rsidRPr="00ED7887" w:rsidRDefault="00B72B33" w:rsidP="00C86BC4">
            <w:pPr>
              <w:ind w:right="12"/>
              <w:jc w:val="center"/>
              <w:rPr>
                <w:b/>
                <w:bCs/>
                <w:sz w:val="20"/>
                <w:szCs w:val="20"/>
              </w:rPr>
            </w:pPr>
          </w:p>
        </w:tc>
        <w:tc>
          <w:tcPr>
            <w:tcW w:w="851" w:type="dxa"/>
            <w:vMerge/>
          </w:tcPr>
          <w:p w:rsidR="00B72B33" w:rsidRPr="00ED7887" w:rsidRDefault="00B72B33" w:rsidP="00C86BC4">
            <w:pPr>
              <w:jc w:val="center"/>
              <w:rPr>
                <w:b/>
                <w:bCs/>
                <w:sz w:val="20"/>
                <w:szCs w:val="20"/>
              </w:rPr>
            </w:pPr>
          </w:p>
        </w:tc>
        <w:tc>
          <w:tcPr>
            <w:tcW w:w="1134" w:type="dxa"/>
            <w:vMerge/>
          </w:tcPr>
          <w:p w:rsidR="00B72B33" w:rsidRPr="00ED7887" w:rsidRDefault="00B72B33" w:rsidP="00C86BC4">
            <w:pPr>
              <w:jc w:val="center"/>
              <w:rPr>
                <w:b/>
                <w:bCs/>
                <w:sz w:val="20"/>
                <w:szCs w:val="20"/>
              </w:rPr>
            </w:pPr>
          </w:p>
        </w:tc>
        <w:tc>
          <w:tcPr>
            <w:tcW w:w="3838" w:type="dxa"/>
            <w:vMerge/>
          </w:tcPr>
          <w:p w:rsidR="00B72B33" w:rsidRPr="00ED7887" w:rsidRDefault="00B72B33" w:rsidP="00C86BC4">
            <w:pPr>
              <w:jc w:val="center"/>
              <w:rPr>
                <w:b/>
                <w:bCs/>
                <w:sz w:val="20"/>
                <w:szCs w:val="20"/>
              </w:rPr>
            </w:pPr>
          </w:p>
        </w:tc>
        <w:tc>
          <w:tcPr>
            <w:tcW w:w="1311" w:type="dxa"/>
            <w:vMerge/>
          </w:tcPr>
          <w:p w:rsidR="00B72B33" w:rsidRPr="00ED7887" w:rsidRDefault="00B72B33" w:rsidP="00C86BC4">
            <w:pPr>
              <w:jc w:val="center"/>
              <w:rPr>
                <w:b/>
                <w:bCs/>
                <w:sz w:val="20"/>
                <w:szCs w:val="20"/>
              </w:rPr>
            </w:pPr>
          </w:p>
        </w:tc>
        <w:tc>
          <w:tcPr>
            <w:tcW w:w="1010" w:type="dxa"/>
            <w:vMerge/>
          </w:tcPr>
          <w:p w:rsidR="00B72B33" w:rsidRPr="00ED7887" w:rsidRDefault="00B72B33" w:rsidP="00C86BC4">
            <w:pPr>
              <w:jc w:val="center"/>
              <w:rPr>
                <w:b/>
                <w:bCs/>
                <w:sz w:val="20"/>
                <w:szCs w:val="20"/>
              </w:rPr>
            </w:pPr>
          </w:p>
        </w:tc>
        <w:tc>
          <w:tcPr>
            <w:tcW w:w="476" w:type="dxa"/>
          </w:tcPr>
          <w:p w:rsidR="00B72B33" w:rsidRPr="00ED7887" w:rsidRDefault="00B72B33" w:rsidP="00C86BC4">
            <w:pPr>
              <w:jc w:val="center"/>
              <w:rPr>
                <w:b/>
                <w:bCs/>
                <w:sz w:val="20"/>
                <w:szCs w:val="20"/>
              </w:rPr>
            </w:pPr>
            <w:r w:rsidRPr="00ED7887">
              <w:rPr>
                <w:b/>
                <w:bCs/>
                <w:sz w:val="20"/>
                <w:szCs w:val="20"/>
              </w:rPr>
              <w:t>M</w:t>
            </w:r>
          </w:p>
        </w:tc>
        <w:tc>
          <w:tcPr>
            <w:tcW w:w="477" w:type="dxa"/>
          </w:tcPr>
          <w:p w:rsidR="00B72B33" w:rsidRPr="00ED7887" w:rsidRDefault="00B72B33" w:rsidP="00C86BC4">
            <w:pPr>
              <w:jc w:val="center"/>
              <w:rPr>
                <w:b/>
                <w:bCs/>
                <w:sz w:val="20"/>
                <w:szCs w:val="20"/>
              </w:rPr>
            </w:pPr>
            <w:r w:rsidRPr="00ED7887">
              <w:rPr>
                <w:b/>
                <w:bCs/>
                <w:sz w:val="20"/>
                <w:szCs w:val="20"/>
              </w:rPr>
              <w:t>F</w:t>
            </w:r>
          </w:p>
        </w:tc>
        <w:tc>
          <w:tcPr>
            <w:tcW w:w="477" w:type="dxa"/>
          </w:tcPr>
          <w:p w:rsidR="00B72B33" w:rsidRPr="00ED7887" w:rsidRDefault="00B72B33" w:rsidP="00C86BC4">
            <w:pPr>
              <w:jc w:val="center"/>
              <w:rPr>
                <w:b/>
                <w:bCs/>
                <w:sz w:val="20"/>
                <w:szCs w:val="20"/>
              </w:rPr>
            </w:pPr>
            <w:r w:rsidRPr="00ED7887">
              <w:rPr>
                <w:b/>
                <w:bCs/>
                <w:sz w:val="20"/>
                <w:szCs w:val="20"/>
              </w:rPr>
              <w:t>M</w:t>
            </w:r>
          </w:p>
        </w:tc>
        <w:tc>
          <w:tcPr>
            <w:tcW w:w="477" w:type="dxa"/>
          </w:tcPr>
          <w:p w:rsidR="00B72B33" w:rsidRPr="00ED7887" w:rsidRDefault="00B72B33" w:rsidP="00C86BC4">
            <w:pPr>
              <w:jc w:val="center"/>
              <w:rPr>
                <w:b/>
                <w:bCs/>
                <w:sz w:val="20"/>
                <w:szCs w:val="20"/>
              </w:rPr>
            </w:pPr>
            <w:r w:rsidRPr="00ED7887">
              <w:rPr>
                <w:b/>
                <w:bCs/>
                <w:sz w:val="20"/>
                <w:szCs w:val="20"/>
              </w:rPr>
              <w:t>F</w:t>
            </w:r>
          </w:p>
        </w:tc>
        <w:tc>
          <w:tcPr>
            <w:tcW w:w="567" w:type="dxa"/>
          </w:tcPr>
          <w:p w:rsidR="00B72B33" w:rsidRPr="00ED7887" w:rsidRDefault="00B72B33" w:rsidP="00C86BC4">
            <w:pPr>
              <w:jc w:val="center"/>
              <w:rPr>
                <w:b/>
                <w:bCs/>
                <w:sz w:val="20"/>
                <w:szCs w:val="20"/>
              </w:rPr>
            </w:pPr>
            <w:r w:rsidRPr="00ED7887">
              <w:rPr>
                <w:b/>
                <w:bCs/>
                <w:sz w:val="20"/>
                <w:szCs w:val="20"/>
              </w:rPr>
              <w:t>M</w:t>
            </w:r>
          </w:p>
        </w:tc>
        <w:tc>
          <w:tcPr>
            <w:tcW w:w="425" w:type="dxa"/>
          </w:tcPr>
          <w:p w:rsidR="00B72B33" w:rsidRPr="00ED7887" w:rsidRDefault="00B72B33" w:rsidP="00C86BC4">
            <w:pPr>
              <w:jc w:val="center"/>
              <w:rPr>
                <w:b/>
                <w:bCs/>
                <w:sz w:val="20"/>
                <w:szCs w:val="20"/>
              </w:rPr>
            </w:pPr>
            <w:r w:rsidRPr="00ED7887">
              <w:rPr>
                <w:b/>
                <w:bCs/>
                <w:sz w:val="20"/>
                <w:szCs w:val="20"/>
              </w:rPr>
              <w:t>F</w:t>
            </w:r>
          </w:p>
        </w:tc>
        <w:tc>
          <w:tcPr>
            <w:tcW w:w="425" w:type="dxa"/>
          </w:tcPr>
          <w:p w:rsidR="00B72B33" w:rsidRPr="00ED7887" w:rsidRDefault="00B72B33" w:rsidP="00C86BC4">
            <w:pPr>
              <w:jc w:val="center"/>
              <w:rPr>
                <w:b/>
                <w:bCs/>
                <w:sz w:val="20"/>
                <w:szCs w:val="20"/>
              </w:rPr>
            </w:pPr>
            <w:r w:rsidRPr="00ED7887">
              <w:rPr>
                <w:b/>
                <w:bCs/>
                <w:sz w:val="20"/>
                <w:szCs w:val="20"/>
              </w:rPr>
              <w:t>M</w:t>
            </w:r>
          </w:p>
        </w:tc>
        <w:tc>
          <w:tcPr>
            <w:tcW w:w="425" w:type="dxa"/>
          </w:tcPr>
          <w:p w:rsidR="00B72B33" w:rsidRPr="00ED7887" w:rsidRDefault="00B72B33" w:rsidP="00C86BC4">
            <w:pPr>
              <w:jc w:val="center"/>
              <w:rPr>
                <w:b/>
                <w:bCs/>
                <w:sz w:val="20"/>
                <w:szCs w:val="20"/>
              </w:rPr>
            </w:pPr>
            <w:r w:rsidRPr="00ED7887">
              <w:rPr>
                <w:b/>
                <w:bCs/>
                <w:sz w:val="20"/>
                <w:szCs w:val="20"/>
              </w:rPr>
              <w:t>F</w:t>
            </w:r>
          </w:p>
        </w:tc>
        <w:tc>
          <w:tcPr>
            <w:tcW w:w="425" w:type="dxa"/>
          </w:tcPr>
          <w:p w:rsidR="00B72B33" w:rsidRPr="00ED7887" w:rsidRDefault="00B72B33" w:rsidP="00C86BC4">
            <w:pPr>
              <w:jc w:val="center"/>
              <w:rPr>
                <w:b/>
                <w:bCs/>
                <w:sz w:val="20"/>
                <w:szCs w:val="20"/>
              </w:rPr>
            </w:pPr>
            <w:r w:rsidRPr="00ED7887">
              <w:rPr>
                <w:b/>
                <w:bCs/>
                <w:sz w:val="20"/>
                <w:szCs w:val="20"/>
              </w:rPr>
              <w:t>T</w:t>
            </w:r>
          </w:p>
        </w:tc>
        <w:tc>
          <w:tcPr>
            <w:tcW w:w="1417" w:type="dxa"/>
            <w:vMerge/>
          </w:tcPr>
          <w:p w:rsidR="00B72B33" w:rsidRPr="00ED7887" w:rsidRDefault="00B72B33" w:rsidP="00C86BC4">
            <w:pPr>
              <w:jc w:val="center"/>
              <w:rPr>
                <w:b/>
                <w:bCs/>
                <w:sz w:val="20"/>
                <w:szCs w:val="20"/>
              </w:rPr>
            </w:pPr>
          </w:p>
        </w:tc>
      </w:tr>
      <w:tr w:rsidR="00B72B33" w:rsidRPr="00ED7887" w:rsidTr="00C86BC4">
        <w:trPr>
          <w:trHeight w:val="454"/>
          <w:jc w:val="center"/>
        </w:trPr>
        <w:tc>
          <w:tcPr>
            <w:tcW w:w="556" w:type="dxa"/>
          </w:tcPr>
          <w:p w:rsidR="00B72B33" w:rsidRPr="008E44D7" w:rsidRDefault="00B72B33" w:rsidP="00C86BC4">
            <w:pPr>
              <w:ind w:right="12"/>
              <w:jc w:val="center"/>
              <w:rPr>
                <w:sz w:val="20"/>
                <w:szCs w:val="20"/>
              </w:rPr>
            </w:pPr>
            <w:r w:rsidRPr="008E44D7">
              <w:rPr>
                <w:sz w:val="20"/>
                <w:szCs w:val="20"/>
              </w:rPr>
              <w:t>1.</w:t>
            </w:r>
          </w:p>
        </w:tc>
        <w:tc>
          <w:tcPr>
            <w:tcW w:w="851" w:type="dxa"/>
          </w:tcPr>
          <w:p w:rsidR="00B72B33" w:rsidRPr="008E44D7" w:rsidRDefault="00B72B33" w:rsidP="00C86BC4">
            <w:pPr>
              <w:jc w:val="center"/>
              <w:rPr>
                <w:bCs/>
                <w:sz w:val="20"/>
                <w:szCs w:val="20"/>
              </w:rPr>
            </w:pPr>
            <w:r w:rsidRPr="008E44D7">
              <w:rPr>
                <w:bCs/>
                <w:sz w:val="20"/>
                <w:szCs w:val="20"/>
              </w:rPr>
              <w:t xml:space="preserve">Rice </w:t>
            </w:r>
          </w:p>
        </w:tc>
        <w:tc>
          <w:tcPr>
            <w:tcW w:w="1134" w:type="dxa"/>
          </w:tcPr>
          <w:p w:rsidR="00B72B33" w:rsidRPr="008E44D7" w:rsidRDefault="00B72B33" w:rsidP="00C86BC4">
            <w:pPr>
              <w:jc w:val="center"/>
              <w:rPr>
                <w:bCs/>
                <w:sz w:val="20"/>
                <w:szCs w:val="20"/>
              </w:rPr>
            </w:pPr>
            <w:r w:rsidRPr="008E44D7">
              <w:rPr>
                <w:bCs/>
                <w:sz w:val="20"/>
                <w:szCs w:val="20"/>
              </w:rPr>
              <w:t>IPM</w:t>
            </w:r>
          </w:p>
        </w:tc>
        <w:tc>
          <w:tcPr>
            <w:tcW w:w="3838" w:type="dxa"/>
          </w:tcPr>
          <w:p w:rsidR="00B72B33" w:rsidRPr="008E44D7" w:rsidRDefault="00B72B33" w:rsidP="00C86BC4">
            <w:pPr>
              <w:jc w:val="both"/>
              <w:rPr>
                <w:bCs/>
                <w:sz w:val="20"/>
                <w:szCs w:val="20"/>
              </w:rPr>
            </w:pPr>
            <w:r w:rsidRPr="008E44D7">
              <w:rPr>
                <w:bCs/>
                <w:sz w:val="20"/>
                <w:szCs w:val="20"/>
              </w:rPr>
              <w:t>Two sprays of Propargite 57EC @2ml/lit. 1</w:t>
            </w:r>
            <w:r w:rsidRPr="008E44D7">
              <w:rPr>
                <w:bCs/>
                <w:sz w:val="20"/>
                <w:szCs w:val="20"/>
                <w:vertAlign w:val="superscript"/>
              </w:rPr>
              <w:t>st</w:t>
            </w:r>
            <w:r w:rsidRPr="008E44D7">
              <w:rPr>
                <w:bCs/>
                <w:sz w:val="20"/>
                <w:szCs w:val="20"/>
              </w:rPr>
              <w:t xml:space="preserve"> spray before panicle initiation and 2</w:t>
            </w:r>
            <w:r w:rsidRPr="008E44D7">
              <w:rPr>
                <w:bCs/>
                <w:sz w:val="20"/>
                <w:szCs w:val="20"/>
                <w:vertAlign w:val="superscript"/>
              </w:rPr>
              <w:t>nd</w:t>
            </w:r>
            <w:r w:rsidRPr="008E44D7">
              <w:rPr>
                <w:bCs/>
                <w:sz w:val="20"/>
                <w:szCs w:val="20"/>
              </w:rPr>
              <w:t xml:space="preserve"> one at 7-10 days after 1</w:t>
            </w:r>
            <w:r w:rsidRPr="008E44D7">
              <w:rPr>
                <w:bCs/>
                <w:sz w:val="20"/>
                <w:szCs w:val="20"/>
                <w:vertAlign w:val="superscript"/>
              </w:rPr>
              <w:t>st</w:t>
            </w:r>
            <w:r w:rsidRPr="008E44D7">
              <w:rPr>
                <w:bCs/>
                <w:sz w:val="20"/>
                <w:szCs w:val="20"/>
              </w:rPr>
              <w:t xml:space="preserve"> spray. </w:t>
            </w:r>
          </w:p>
        </w:tc>
        <w:tc>
          <w:tcPr>
            <w:tcW w:w="1311" w:type="dxa"/>
          </w:tcPr>
          <w:p w:rsidR="00B72B33" w:rsidRPr="008E44D7" w:rsidRDefault="00B72B33" w:rsidP="00C86BC4">
            <w:pPr>
              <w:jc w:val="center"/>
              <w:rPr>
                <w:bCs/>
                <w:sz w:val="20"/>
                <w:szCs w:val="20"/>
              </w:rPr>
            </w:pPr>
            <w:r w:rsidRPr="008E44D7">
              <w:rPr>
                <w:bCs/>
                <w:sz w:val="20"/>
                <w:szCs w:val="20"/>
              </w:rPr>
              <w:t>01</w:t>
            </w:r>
          </w:p>
        </w:tc>
        <w:tc>
          <w:tcPr>
            <w:tcW w:w="1010" w:type="dxa"/>
          </w:tcPr>
          <w:p w:rsidR="00B72B33" w:rsidRPr="008E44D7" w:rsidRDefault="00B72B33" w:rsidP="00C86BC4">
            <w:pPr>
              <w:jc w:val="center"/>
              <w:rPr>
                <w:bCs/>
                <w:sz w:val="20"/>
                <w:szCs w:val="20"/>
              </w:rPr>
            </w:pPr>
            <w:r w:rsidRPr="008E44D7">
              <w:rPr>
                <w:bCs/>
                <w:sz w:val="20"/>
                <w:szCs w:val="20"/>
              </w:rPr>
              <w:t>01</w:t>
            </w:r>
          </w:p>
        </w:tc>
        <w:tc>
          <w:tcPr>
            <w:tcW w:w="476" w:type="dxa"/>
          </w:tcPr>
          <w:p w:rsidR="00B72B33" w:rsidRPr="008E44D7" w:rsidRDefault="00B72B33" w:rsidP="00C86BC4">
            <w:pPr>
              <w:jc w:val="center"/>
              <w:rPr>
                <w:bCs/>
                <w:sz w:val="20"/>
                <w:szCs w:val="20"/>
              </w:rPr>
            </w:pPr>
            <w:r w:rsidRPr="008E44D7">
              <w:rPr>
                <w:bCs/>
                <w:sz w:val="20"/>
                <w:szCs w:val="20"/>
              </w:rPr>
              <w:t>02</w:t>
            </w:r>
          </w:p>
        </w:tc>
        <w:tc>
          <w:tcPr>
            <w:tcW w:w="477" w:type="dxa"/>
          </w:tcPr>
          <w:p w:rsidR="00B72B33" w:rsidRPr="008E44D7" w:rsidRDefault="00B72B33" w:rsidP="00C86BC4">
            <w:pPr>
              <w:jc w:val="center"/>
              <w:rPr>
                <w:bCs/>
                <w:sz w:val="20"/>
                <w:szCs w:val="20"/>
              </w:rPr>
            </w:pPr>
            <w:r w:rsidRPr="008E44D7">
              <w:rPr>
                <w:bCs/>
                <w:sz w:val="20"/>
                <w:szCs w:val="20"/>
              </w:rPr>
              <w:t>0</w:t>
            </w:r>
          </w:p>
        </w:tc>
        <w:tc>
          <w:tcPr>
            <w:tcW w:w="477" w:type="dxa"/>
          </w:tcPr>
          <w:p w:rsidR="00B72B33" w:rsidRPr="008E44D7" w:rsidRDefault="00B72B33" w:rsidP="00C86BC4">
            <w:pPr>
              <w:jc w:val="center"/>
              <w:rPr>
                <w:bCs/>
                <w:sz w:val="20"/>
                <w:szCs w:val="20"/>
              </w:rPr>
            </w:pPr>
            <w:r w:rsidRPr="008E44D7">
              <w:rPr>
                <w:bCs/>
                <w:sz w:val="20"/>
                <w:szCs w:val="20"/>
              </w:rPr>
              <w:t>0</w:t>
            </w:r>
          </w:p>
        </w:tc>
        <w:tc>
          <w:tcPr>
            <w:tcW w:w="477" w:type="dxa"/>
          </w:tcPr>
          <w:p w:rsidR="00B72B33" w:rsidRPr="008E44D7" w:rsidRDefault="00B72B33" w:rsidP="00C86BC4">
            <w:pPr>
              <w:jc w:val="center"/>
              <w:rPr>
                <w:bCs/>
                <w:sz w:val="20"/>
                <w:szCs w:val="20"/>
              </w:rPr>
            </w:pPr>
            <w:r w:rsidRPr="008E44D7">
              <w:rPr>
                <w:bCs/>
                <w:sz w:val="20"/>
                <w:szCs w:val="20"/>
              </w:rPr>
              <w:t>0</w:t>
            </w:r>
          </w:p>
        </w:tc>
        <w:tc>
          <w:tcPr>
            <w:tcW w:w="567" w:type="dxa"/>
          </w:tcPr>
          <w:p w:rsidR="00B72B33" w:rsidRPr="008E44D7" w:rsidRDefault="00B72B33" w:rsidP="00C86BC4">
            <w:pPr>
              <w:jc w:val="center"/>
              <w:rPr>
                <w:bCs/>
                <w:sz w:val="20"/>
                <w:szCs w:val="20"/>
              </w:rPr>
            </w:pPr>
            <w:r w:rsidRPr="008E44D7">
              <w:rPr>
                <w:bCs/>
                <w:sz w:val="20"/>
                <w:szCs w:val="20"/>
              </w:rPr>
              <w:t>8</w:t>
            </w:r>
          </w:p>
        </w:tc>
        <w:tc>
          <w:tcPr>
            <w:tcW w:w="425" w:type="dxa"/>
          </w:tcPr>
          <w:p w:rsidR="00B72B33" w:rsidRPr="008E44D7" w:rsidRDefault="00B72B33" w:rsidP="00C86BC4">
            <w:pPr>
              <w:jc w:val="center"/>
              <w:rPr>
                <w:bCs/>
                <w:sz w:val="20"/>
                <w:szCs w:val="20"/>
              </w:rPr>
            </w:pPr>
            <w:r w:rsidRPr="008E44D7">
              <w:rPr>
                <w:bCs/>
                <w:sz w:val="20"/>
                <w:szCs w:val="20"/>
              </w:rPr>
              <w:t>0</w:t>
            </w:r>
          </w:p>
        </w:tc>
        <w:tc>
          <w:tcPr>
            <w:tcW w:w="425" w:type="dxa"/>
          </w:tcPr>
          <w:p w:rsidR="00B72B33" w:rsidRPr="008E44D7" w:rsidRDefault="00B72B33" w:rsidP="00C86BC4">
            <w:pPr>
              <w:jc w:val="center"/>
              <w:rPr>
                <w:bCs/>
                <w:sz w:val="20"/>
                <w:szCs w:val="20"/>
              </w:rPr>
            </w:pPr>
            <w:r w:rsidRPr="008E44D7">
              <w:rPr>
                <w:bCs/>
                <w:sz w:val="20"/>
                <w:szCs w:val="20"/>
              </w:rPr>
              <w:t>10</w:t>
            </w:r>
          </w:p>
        </w:tc>
        <w:tc>
          <w:tcPr>
            <w:tcW w:w="425" w:type="dxa"/>
          </w:tcPr>
          <w:p w:rsidR="00B72B33" w:rsidRPr="008E44D7" w:rsidRDefault="00B72B33" w:rsidP="00C86BC4">
            <w:pPr>
              <w:jc w:val="center"/>
              <w:rPr>
                <w:bCs/>
                <w:sz w:val="20"/>
                <w:szCs w:val="20"/>
              </w:rPr>
            </w:pPr>
            <w:r w:rsidRPr="008E44D7">
              <w:rPr>
                <w:bCs/>
                <w:sz w:val="20"/>
                <w:szCs w:val="20"/>
              </w:rPr>
              <w:t>0</w:t>
            </w:r>
          </w:p>
        </w:tc>
        <w:tc>
          <w:tcPr>
            <w:tcW w:w="425" w:type="dxa"/>
          </w:tcPr>
          <w:p w:rsidR="00B72B33" w:rsidRPr="008E44D7" w:rsidRDefault="00B72B33" w:rsidP="00C86BC4">
            <w:pPr>
              <w:jc w:val="center"/>
              <w:rPr>
                <w:bCs/>
                <w:sz w:val="20"/>
                <w:szCs w:val="20"/>
              </w:rPr>
            </w:pPr>
            <w:r w:rsidRPr="008E44D7">
              <w:rPr>
                <w:bCs/>
                <w:sz w:val="20"/>
                <w:szCs w:val="20"/>
              </w:rPr>
              <w:t>10</w:t>
            </w:r>
          </w:p>
        </w:tc>
        <w:tc>
          <w:tcPr>
            <w:tcW w:w="1417" w:type="dxa"/>
          </w:tcPr>
          <w:p w:rsidR="00B72B33" w:rsidRPr="00ED7887" w:rsidRDefault="00B72B33" w:rsidP="00C86BC4">
            <w:pPr>
              <w:jc w:val="center"/>
              <w:rPr>
                <w:b/>
                <w:bCs/>
                <w:sz w:val="20"/>
                <w:szCs w:val="20"/>
              </w:rPr>
            </w:pPr>
          </w:p>
        </w:tc>
      </w:tr>
      <w:tr w:rsidR="00B72B33" w:rsidRPr="00ED7887" w:rsidTr="00C86BC4">
        <w:trPr>
          <w:trHeight w:val="454"/>
          <w:jc w:val="center"/>
        </w:trPr>
        <w:tc>
          <w:tcPr>
            <w:tcW w:w="556" w:type="dxa"/>
          </w:tcPr>
          <w:p w:rsidR="00B72B33" w:rsidRPr="008E44D7" w:rsidRDefault="00B72B33" w:rsidP="00C86BC4">
            <w:pPr>
              <w:ind w:right="12"/>
              <w:jc w:val="center"/>
              <w:rPr>
                <w:sz w:val="20"/>
                <w:szCs w:val="20"/>
              </w:rPr>
            </w:pPr>
            <w:r w:rsidRPr="008E44D7">
              <w:rPr>
                <w:sz w:val="20"/>
                <w:szCs w:val="20"/>
              </w:rPr>
              <w:t>2.</w:t>
            </w:r>
          </w:p>
        </w:tc>
        <w:tc>
          <w:tcPr>
            <w:tcW w:w="851" w:type="dxa"/>
          </w:tcPr>
          <w:p w:rsidR="00B72B33" w:rsidRPr="008E44D7" w:rsidRDefault="00B72B33" w:rsidP="00C86BC4">
            <w:pPr>
              <w:jc w:val="center"/>
              <w:rPr>
                <w:bCs/>
                <w:sz w:val="20"/>
                <w:szCs w:val="20"/>
              </w:rPr>
            </w:pPr>
            <w:r w:rsidRPr="008E44D7">
              <w:rPr>
                <w:bCs/>
                <w:sz w:val="20"/>
                <w:szCs w:val="20"/>
              </w:rPr>
              <w:t xml:space="preserve">Rice </w:t>
            </w:r>
          </w:p>
        </w:tc>
        <w:tc>
          <w:tcPr>
            <w:tcW w:w="1134" w:type="dxa"/>
          </w:tcPr>
          <w:p w:rsidR="00B72B33" w:rsidRPr="008E44D7" w:rsidRDefault="00B72B33" w:rsidP="00C86BC4">
            <w:pPr>
              <w:jc w:val="center"/>
              <w:rPr>
                <w:bCs/>
                <w:sz w:val="20"/>
                <w:szCs w:val="20"/>
              </w:rPr>
            </w:pPr>
            <w:r w:rsidRPr="008E44D7">
              <w:rPr>
                <w:bCs/>
                <w:sz w:val="20"/>
                <w:szCs w:val="20"/>
              </w:rPr>
              <w:t xml:space="preserve">IPM </w:t>
            </w:r>
          </w:p>
        </w:tc>
        <w:tc>
          <w:tcPr>
            <w:tcW w:w="3838" w:type="dxa"/>
          </w:tcPr>
          <w:p w:rsidR="00B72B33" w:rsidRPr="008E44D7" w:rsidRDefault="00B72B33" w:rsidP="00C86BC4">
            <w:pPr>
              <w:jc w:val="both"/>
              <w:rPr>
                <w:bCs/>
                <w:sz w:val="20"/>
                <w:szCs w:val="20"/>
              </w:rPr>
            </w:pPr>
            <w:r w:rsidRPr="008E44D7">
              <w:rPr>
                <w:bCs/>
                <w:sz w:val="20"/>
                <w:szCs w:val="20"/>
              </w:rPr>
              <w:t>Making alleys at a distance of 2 m in paddy field. use of spider trap @ 25/ha, need based  Alternate Spraying of flonicamid  50 WG @ 150 gm /ha  and  neem based pesticide 3000 ppm @ 1500 ml/ha at  10 days interval</w:t>
            </w:r>
          </w:p>
        </w:tc>
        <w:tc>
          <w:tcPr>
            <w:tcW w:w="1311" w:type="dxa"/>
          </w:tcPr>
          <w:p w:rsidR="00B72B33" w:rsidRPr="008E44D7" w:rsidRDefault="00B72B33" w:rsidP="00C86BC4">
            <w:pPr>
              <w:jc w:val="center"/>
              <w:rPr>
                <w:bCs/>
                <w:sz w:val="20"/>
                <w:szCs w:val="20"/>
              </w:rPr>
            </w:pPr>
            <w:r w:rsidRPr="008E44D7">
              <w:rPr>
                <w:bCs/>
                <w:sz w:val="20"/>
                <w:szCs w:val="20"/>
              </w:rPr>
              <w:t>01</w:t>
            </w:r>
          </w:p>
        </w:tc>
        <w:tc>
          <w:tcPr>
            <w:tcW w:w="1010" w:type="dxa"/>
          </w:tcPr>
          <w:p w:rsidR="00B72B33" w:rsidRPr="008E44D7" w:rsidRDefault="00B72B33" w:rsidP="00C86BC4">
            <w:pPr>
              <w:jc w:val="center"/>
              <w:rPr>
                <w:bCs/>
                <w:sz w:val="20"/>
                <w:szCs w:val="20"/>
              </w:rPr>
            </w:pPr>
            <w:r w:rsidRPr="008E44D7">
              <w:rPr>
                <w:bCs/>
                <w:sz w:val="20"/>
                <w:szCs w:val="20"/>
              </w:rPr>
              <w:t>01</w:t>
            </w:r>
          </w:p>
        </w:tc>
        <w:tc>
          <w:tcPr>
            <w:tcW w:w="476" w:type="dxa"/>
          </w:tcPr>
          <w:p w:rsidR="00B72B33" w:rsidRPr="008E44D7" w:rsidRDefault="00B72B33" w:rsidP="00C86BC4">
            <w:pPr>
              <w:jc w:val="center"/>
              <w:rPr>
                <w:bCs/>
                <w:sz w:val="20"/>
                <w:szCs w:val="20"/>
              </w:rPr>
            </w:pPr>
            <w:r w:rsidRPr="008E44D7">
              <w:rPr>
                <w:bCs/>
                <w:sz w:val="20"/>
                <w:szCs w:val="20"/>
              </w:rPr>
              <w:t>0</w:t>
            </w:r>
          </w:p>
        </w:tc>
        <w:tc>
          <w:tcPr>
            <w:tcW w:w="477" w:type="dxa"/>
          </w:tcPr>
          <w:p w:rsidR="00B72B33" w:rsidRPr="008E44D7" w:rsidRDefault="00B72B33" w:rsidP="00C86BC4">
            <w:pPr>
              <w:jc w:val="center"/>
              <w:rPr>
                <w:bCs/>
                <w:sz w:val="20"/>
                <w:szCs w:val="20"/>
              </w:rPr>
            </w:pPr>
            <w:r w:rsidRPr="008E44D7">
              <w:rPr>
                <w:bCs/>
                <w:sz w:val="20"/>
                <w:szCs w:val="20"/>
              </w:rPr>
              <w:t>0</w:t>
            </w:r>
          </w:p>
        </w:tc>
        <w:tc>
          <w:tcPr>
            <w:tcW w:w="477" w:type="dxa"/>
          </w:tcPr>
          <w:p w:rsidR="00B72B33" w:rsidRPr="008E44D7" w:rsidRDefault="00B72B33" w:rsidP="00C86BC4">
            <w:pPr>
              <w:jc w:val="center"/>
              <w:rPr>
                <w:bCs/>
                <w:sz w:val="20"/>
                <w:szCs w:val="20"/>
              </w:rPr>
            </w:pPr>
            <w:r w:rsidRPr="008E44D7">
              <w:rPr>
                <w:bCs/>
                <w:sz w:val="20"/>
                <w:szCs w:val="20"/>
              </w:rPr>
              <w:t>0</w:t>
            </w:r>
          </w:p>
        </w:tc>
        <w:tc>
          <w:tcPr>
            <w:tcW w:w="477" w:type="dxa"/>
          </w:tcPr>
          <w:p w:rsidR="00B72B33" w:rsidRPr="008E44D7" w:rsidRDefault="00B72B33" w:rsidP="00C86BC4">
            <w:pPr>
              <w:jc w:val="center"/>
              <w:rPr>
                <w:bCs/>
                <w:sz w:val="20"/>
                <w:szCs w:val="20"/>
              </w:rPr>
            </w:pPr>
            <w:r w:rsidRPr="008E44D7">
              <w:rPr>
                <w:bCs/>
                <w:sz w:val="20"/>
                <w:szCs w:val="20"/>
              </w:rPr>
              <w:t>0</w:t>
            </w:r>
          </w:p>
        </w:tc>
        <w:tc>
          <w:tcPr>
            <w:tcW w:w="567" w:type="dxa"/>
          </w:tcPr>
          <w:p w:rsidR="00B72B33" w:rsidRPr="008E44D7" w:rsidRDefault="00B72B33" w:rsidP="00C86BC4">
            <w:pPr>
              <w:jc w:val="center"/>
              <w:rPr>
                <w:bCs/>
                <w:sz w:val="20"/>
                <w:szCs w:val="20"/>
              </w:rPr>
            </w:pPr>
            <w:r w:rsidRPr="008E44D7">
              <w:rPr>
                <w:bCs/>
                <w:sz w:val="20"/>
                <w:szCs w:val="20"/>
              </w:rPr>
              <w:t>10</w:t>
            </w:r>
          </w:p>
        </w:tc>
        <w:tc>
          <w:tcPr>
            <w:tcW w:w="425" w:type="dxa"/>
          </w:tcPr>
          <w:p w:rsidR="00B72B33" w:rsidRPr="008E44D7" w:rsidRDefault="00B72B33" w:rsidP="00C86BC4">
            <w:pPr>
              <w:jc w:val="center"/>
              <w:rPr>
                <w:bCs/>
                <w:sz w:val="20"/>
                <w:szCs w:val="20"/>
              </w:rPr>
            </w:pPr>
            <w:r w:rsidRPr="008E44D7">
              <w:rPr>
                <w:bCs/>
                <w:sz w:val="20"/>
                <w:szCs w:val="20"/>
              </w:rPr>
              <w:t>0</w:t>
            </w:r>
          </w:p>
        </w:tc>
        <w:tc>
          <w:tcPr>
            <w:tcW w:w="425" w:type="dxa"/>
          </w:tcPr>
          <w:p w:rsidR="00B72B33" w:rsidRPr="008E44D7" w:rsidRDefault="00B72B33" w:rsidP="00C86BC4">
            <w:pPr>
              <w:jc w:val="center"/>
              <w:rPr>
                <w:bCs/>
                <w:sz w:val="20"/>
                <w:szCs w:val="20"/>
              </w:rPr>
            </w:pPr>
            <w:r w:rsidRPr="008E44D7">
              <w:rPr>
                <w:bCs/>
                <w:sz w:val="20"/>
                <w:szCs w:val="20"/>
              </w:rPr>
              <w:t>10</w:t>
            </w:r>
          </w:p>
        </w:tc>
        <w:tc>
          <w:tcPr>
            <w:tcW w:w="425" w:type="dxa"/>
          </w:tcPr>
          <w:p w:rsidR="00B72B33" w:rsidRPr="008E44D7" w:rsidRDefault="00B72B33" w:rsidP="00C86BC4">
            <w:pPr>
              <w:jc w:val="center"/>
              <w:rPr>
                <w:bCs/>
                <w:sz w:val="20"/>
                <w:szCs w:val="20"/>
              </w:rPr>
            </w:pPr>
            <w:r w:rsidRPr="008E44D7">
              <w:rPr>
                <w:bCs/>
                <w:sz w:val="20"/>
                <w:szCs w:val="20"/>
              </w:rPr>
              <w:t>0</w:t>
            </w:r>
          </w:p>
        </w:tc>
        <w:tc>
          <w:tcPr>
            <w:tcW w:w="425" w:type="dxa"/>
          </w:tcPr>
          <w:p w:rsidR="00B72B33" w:rsidRPr="008E44D7" w:rsidRDefault="00B72B33" w:rsidP="00C86BC4">
            <w:pPr>
              <w:jc w:val="center"/>
              <w:rPr>
                <w:bCs/>
                <w:sz w:val="20"/>
                <w:szCs w:val="20"/>
              </w:rPr>
            </w:pPr>
            <w:r w:rsidRPr="008E44D7">
              <w:rPr>
                <w:bCs/>
                <w:sz w:val="20"/>
                <w:szCs w:val="20"/>
              </w:rPr>
              <w:t>10</w:t>
            </w:r>
          </w:p>
        </w:tc>
        <w:tc>
          <w:tcPr>
            <w:tcW w:w="1417" w:type="dxa"/>
          </w:tcPr>
          <w:p w:rsidR="00B72B33" w:rsidRPr="00ED7887" w:rsidRDefault="00B72B33" w:rsidP="00C86BC4">
            <w:pPr>
              <w:jc w:val="center"/>
              <w:rPr>
                <w:b/>
                <w:bCs/>
                <w:sz w:val="20"/>
                <w:szCs w:val="20"/>
              </w:rPr>
            </w:pPr>
          </w:p>
        </w:tc>
      </w:tr>
      <w:tr w:rsidR="00B72B33" w:rsidRPr="00ED7887" w:rsidTr="00C86BC4">
        <w:trPr>
          <w:trHeight w:val="454"/>
          <w:jc w:val="center"/>
        </w:trPr>
        <w:tc>
          <w:tcPr>
            <w:tcW w:w="556" w:type="dxa"/>
          </w:tcPr>
          <w:p w:rsidR="00B72B33" w:rsidRPr="00A2638A" w:rsidRDefault="00B72B33" w:rsidP="00C86BC4">
            <w:pPr>
              <w:ind w:right="12"/>
              <w:jc w:val="both"/>
              <w:rPr>
                <w:sz w:val="20"/>
                <w:szCs w:val="20"/>
              </w:rPr>
            </w:pPr>
            <w:r w:rsidRPr="00A2638A">
              <w:rPr>
                <w:sz w:val="20"/>
                <w:szCs w:val="20"/>
              </w:rPr>
              <w:t>3.</w:t>
            </w:r>
          </w:p>
        </w:tc>
        <w:tc>
          <w:tcPr>
            <w:tcW w:w="851" w:type="dxa"/>
          </w:tcPr>
          <w:p w:rsidR="00B72B33" w:rsidRPr="00A2638A" w:rsidRDefault="00B72B33" w:rsidP="00C86BC4">
            <w:pPr>
              <w:ind w:left="-108" w:right="-108"/>
              <w:jc w:val="both"/>
              <w:rPr>
                <w:bCs/>
                <w:sz w:val="20"/>
                <w:szCs w:val="20"/>
              </w:rPr>
            </w:pPr>
            <w:r w:rsidRPr="00A2638A">
              <w:rPr>
                <w:bCs/>
                <w:sz w:val="20"/>
                <w:szCs w:val="20"/>
              </w:rPr>
              <w:t xml:space="preserve">Betelvine </w:t>
            </w:r>
          </w:p>
        </w:tc>
        <w:tc>
          <w:tcPr>
            <w:tcW w:w="1134" w:type="dxa"/>
          </w:tcPr>
          <w:p w:rsidR="00B72B33" w:rsidRPr="00A2638A" w:rsidRDefault="00B72B33" w:rsidP="00C86BC4">
            <w:pPr>
              <w:ind w:right="240"/>
              <w:jc w:val="both"/>
              <w:rPr>
                <w:sz w:val="20"/>
                <w:szCs w:val="20"/>
              </w:rPr>
            </w:pPr>
            <w:r w:rsidRPr="00A2638A">
              <w:rPr>
                <w:sz w:val="20"/>
                <w:szCs w:val="20"/>
              </w:rPr>
              <w:t>IDM</w:t>
            </w:r>
          </w:p>
        </w:tc>
        <w:tc>
          <w:tcPr>
            <w:tcW w:w="3838" w:type="dxa"/>
          </w:tcPr>
          <w:p w:rsidR="00B72B33" w:rsidRPr="00A2638A" w:rsidRDefault="00B72B33" w:rsidP="00C86BC4">
            <w:pPr>
              <w:ind w:right="240"/>
              <w:jc w:val="both"/>
              <w:rPr>
                <w:sz w:val="20"/>
                <w:szCs w:val="18"/>
              </w:rPr>
            </w:pPr>
            <w:r w:rsidRPr="00A2638A">
              <w:rPr>
                <w:sz w:val="20"/>
                <w:szCs w:val="18"/>
              </w:rPr>
              <w:t xml:space="preserve">Soil application of </w:t>
            </w:r>
            <w:r w:rsidRPr="00A2638A">
              <w:rPr>
                <w:i/>
                <w:iCs/>
                <w:sz w:val="20"/>
                <w:szCs w:val="18"/>
              </w:rPr>
              <w:t>Trichoderma viridae</w:t>
            </w:r>
            <w:r w:rsidRPr="00A2638A">
              <w:rPr>
                <w:sz w:val="20"/>
                <w:szCs w:val="18"/>
              </w:rPr>
              <w:t xml:space="preserve"> incubated with FYM(2.5kg+50Kg). Spraying of copper oxychloride @ 3gm/lit water </w:t>
            </w:r>
          </w:p>
        </w:tc>
        <w:tc>
          <w:tcPr>
            <w:tcW w:w="1311" w:type="dxa"/>
          </w:tcPr>
          <w:p w:rsidR="00B72B33" w:rsidRPr="00A2638A" w:rsidRDefault="00B72B33" w:rsidP="00C86BC4">
            <w:pPr>
              <w:jc w:val="center"/>
              <w:rPr>
                <w:bCs/>
                <w:sz w:val="20"/>
                <w:szCs w:val="20"/>
              </w:rPr>
            </w:pPr>
            <w:r w:rsidRPr="00A2638A">
              <w:rPr>
                <w:bCs/>
                <w:sz w:val="20"/>
                <w:szCs w:val="20"/>
              </w:rPr>
              <w:t>01</w:t>
            </w:r>
          </w:p>
        </w:tc>
        <w:tc>
          <w:tcPr>
            <w:tcW w:w="1010" w:type="dxa"/>
          </w:tcPr>
          <w:p w:rsidR="00B72B33" w:rsidRPr="00A2638A" w:rsidRDefault="00B72B33" w:rsidP="00C86BC4">
            <w:pPr>
              <w:jc w:val="center"/>
              <w:rPr>
                <w:bCs/>
                <w:sz w:val="20"/>
                <w:szCs w:val="20"/>
              </w:rPr>
            </w:pPr>
            <w:r w:rsidRPr="00A2638A">
              <w:rPr>
                <w:bCs/>
                <w:sz w:val="20"/>
                <w:szCs w:val="20"/>
              </w:rPr>
              <w:t>01</w:t>
            </w:r>
          </w:p>
        </w:tc>
        <w:tc>
          <w:tcPr>
            <w:tcW w:w="476" w:type="dxa"/>
          </w:tcPr>
          <w:p w:rsidR="00B72B33" w:rsidRPr="00A2638A" w:rsidRDefault="00B72B33" w:rsidP="00C86BC4">
            <w:pPr>
              <w:jc w:val="center"/>
              <w:rPr>
                <w:bCs/>
                <w:sz w:val="20"/>
                <w:szCs w:val="20"/>
              </w:rPr>
            </w:pPr>
            <w:r w:rsidRPr="00A2638A">
              <w:rPr>
                <w:bCs/>
                <w:sz w:val="20"/>
                <w:szCs w:val="20"/>
              </w:rPr>
              <w:t>0</w:t>
            </w:r>
          </w:p>
        </w:tc>
        <w:tc>
          <w:tcPr>
            <w:tcW w:w="477" w:type="dxa"/>
          </w:tcPr>
          <w:p w:rsidR="00B72B33" w:rsidRPr="00A2638A" w:rsidRDefault="00B72B33" w:rsidP="00C86BC4">
            <w:pPr>
              <w:jc w:val="center"/>
              <w:rPr>
                <w:bCs/>
                <w:sz w:val="20"/>
                <w:szCs w:val="20"/>
              </w:rPr>
            </w:pPr>
            <w:r w:rsidRPr="00A2638A">
              <w:rPr>
                <w:bCs/>
                <w:sz w:val="20"/>
                <w:szCs w:val="20"/>
              </w:rPr>
              <w:t>0</w:t>
            </w:r>
          </w:p>
        </w:tc>
        <w:tc>
          <w:tcPr>
            <w:tcW w:w="477" w:type="dxa"/>
          </w:tcPr>
          <w:p w:rsidR="00B72B33" w:rsidRPr="00A2638A" w:rsidRDefault="00B72B33" w:rsidP="00C86BC4">
            <w:pPr>
              <w:jc w:val="center"/>
              <w:rPr>
                <w:bCs/>
                <w:sz w:val="20"/>
                <w:szCs w:val="20"/>
              </w:rPr>
            </w:pPr>
            <w:r w:rsidRPr="00A2638A">
              <w:rPr>
                <w:bCs/>
                <w:sz w:val="20"/>
                <w:szCs w:val="20"/>
              </w:rPr>
              <w:t>0</w:t>
            </w:r>
          </w:p>
        </w:tc>
        <w:tc>
          <w:tcPr>
            <w:tcW w:w="477" w:type="dxa"/>
          </w:tcPr>
          <w:p w:rsidR="00B72B33" w:rsidRPr="00A2638A" w:rsidRDefault="00B72B33" w:rsidP="00C86BC4">
            <w:pPr>
              <w:jc w:val="center"/>
              <w:rPr>
                <w:bCs/>
                <w:sz w:val="20"/>
                <w:szCs w:val="20"/>
              </w:rPr>
            </w:pPr>
            <w:r w:rsidRPr="00A2638A">
              <w:rPr>
                <w:bCs/>
                <w:sz w:val="20"/>
                <w:szCs w:val="20"/>
              </w:rPr>
              <w:t>0</w:t>
            </w:r>
          </w:p>
        </w:tc>
        <w:tc>
          <w:tcPr>
            <w:tcW w:w="567" w:type="dxa"/>
          </w:tcPr>
          <w:p w:rsidR="00B72B33" w:rsidRPr="00A2638A" w:rsidRDefault="00B72B33" w:rsidP="00C86BC4">
            <w:pPr>
              <w:jc w:val="center"/>
              <w:rPr>
                <w:bCs/>
                <w:sz w:val="20"/>
                <w:szCs w:val="20"/>
              </w:rPr>
            </w:pPr>
            <w:r w:rsidRPr="00A2638A">
              <w:rPr>
                <w:bCs/>
                <w:sz w:val="20"/>
                <w:szCs w:val="20"/>
              </w:rPr>
              <w:t>10</w:t>
            </w:r>
          </w:p>
        </w:tc>
        <w:tc>
          <w:tcPr>
            <w:tcW w:w="425" w:type="dxa"/>
          </w:tcPr>
          <w:p w:rsidR="00B72B33" w:rsidRPr="00A2638A" w:rsidRDefault="00B72B33" w:rsidP="00C86BC4">
            <w:pPr>
              <w:jc w:val="center"/>
              <w:rPr>
                <w:bCs/>
                <w:sz w:val="20"/>
                <w:szCs w:val="20"/>
              </w:rPr>
            </w:pPr>
            <w:r w:rsidRPr="00A2638A">
              <w:rPr>
                <w:bCs/>
                <w:sz w:val="20"/>
                <w:szCs w:val="20"/>
              </w:rPr>
              <w:t>0</w:t>
            </w:r>
          </w:p>
        </w:tc>
        <w:tc>
          <w:tcPr>
            <w:tcW w:w="425" w:type="dxa"/>
          </w:tcPr>
          <w:p w:rsidR="00B72B33" w:rsidRPr="00A2638A" w:rsidRDefault="00B72B33" w:rsidP="00C86BC4">
            <w:pPr>
              <w:jc w:val="center"/>
              <w:rPr>
                <w:bCs/>
                <w:sz w:val="20"/>
                <w:szCs w:val="20"/>
              </w:rPr>
            </w:pPr>
            <w:r w:rsidRPr="00A2638A">
              <w:rPr>
                <w:bCs/>
                <w:sz w:val="20"/>
                <w:szCs w:val="20"/>
              </w:rPr>
              <w:t>10</w:t>
            </w:r>
          </w:p>
        </w:tc>
        <w:tc>
          <w:tcPr>
            <w:tcW w:w="425" w:type="dxa"/>
          </w:tcPr>
          <w:p w:rsidR="00B72B33" w:rsidRPr="00A2638A" w:rsidRDefault="00B72B33" w:rsidP="00C86BC4">
            <w:pPr>
              <w:jc w:val="center"/>
              <w:rPr>
                <w:bCs/>
                <w:sz w:val="20"/>
                <w:szCs w:val="20"/>
              </w:rPr>
            </w:pPr>
            <w:r w:rsidRPr="00A2638A">
              <w:rPr>
                <w:bCs/>
                <w:sz w:val="20"/>
                <w:szCs w:val="20"/>
              </w:rPr>
              <w:t>0</w:t>
            </w:r>
          </w:p>
        </w:tc>
        <w:tc>
          <w:tcPr>
            <w:tcW w:w="425" w:type="dxa"/>
          </w:tcPr>
          <w:p w:rsidR="00B72B33" w:rsidRPr="00A2638A" w:rsidRDefault="00B72B33" w:rsidP="00C86BC4">
            <w:pPr>
              <w:jc w:val="center"/>
              <w:rPr>
                <w:bCs/>
                <w:sz w:val="20"/>
                <w:szCs w:val="20"/>
              </w:rPr>
            </w:pPr>
            <w:r w:rsidRPr="00A2638A">
              <w:rPr>
                <w:bCs/>
                <w:sz w:val="20"/>
                <w:szCs w:val="20"/>
              </w:rPr>
              <w:t>10</w:t>
            </w:r>
          </w:p>
        </w:tc>
        <w:tc>
          <w:tcPr>
            <w:tcW w:w="1417" w:type="dxa"/>
          </w:tcPr>
          <w:p w:rsidR="00B72B33" w:rsidRPr="00ED7887" w:rsidRDefault="00B72B33" w:rsidP="00C86BC4">
            <w:pPr>
              <w:jc w:val="center"/>
              <w:rPr>
                <w:b/>
                <w:bCs/>
                <w:sz w:val="20"/>
                <w:szCs w:val="20"/>
              </w:rPr>
            </w:pPr>
          </w:p>
        </w:tc>
      </w:tr>
      <w:tr w:rsidR="00B72B33" w:rsidRPr="00ED7887" w:rsidTr="00C86BC4">
        <w:trPr>
          <w:trHeight w:val="454"/>
          <w:jc w:val="center"/>
        </w:trPr>
        <w:tc>
          <w:tcPr>
            <w:tcW w:w="556" w:type="dxa"/>
          </w:tcPr>
          <w:p w:rsidR="00B72B33" w:rsidRPr="00A2638A" w:rsidRDefault="00B72B33" w:rsidP="00C86BC4">
            <w:pPr>
              <w:ind w:right="12"/>
              <w:jc w:val="both"/>
              <w:rPr>
                <w:sz w:val="20"/>
                <w:szCs w:val="20"/>
              </w:rPr>
            </w:pPr>
            <w:r w:rsidRPr="00A2638A">
              <w:rPr>
                <w:sz w:val="20"/>
                <w:szCs w:val="20"/>
              </w:rPr>
              <w:t>4.</w:t>
            </w:r>
          </w:p>
        </w:tc>
        <w:tc>
          <w:tcPr>
            <w:tcW w:w="851" w:type="dxa"/>
          </w:tcPr>
          <w:p w:rsidR="00B72B33" w:rsidRPr="00A2638A" w:rsidRDefault="00B72B33" w:rsidP="00C86BC4">
            <w:pPr>
              <w:jc w:val="both"/>
              <w:rPr>
                <w:bCs/>
                <w:sz w:val="20"/>
                <w:szCs w:val="20"/>
              </w:rPr>
            </w:pPr>
            <w:r w:rsidRPr="00A2638A">
              <w:rPr>
                <w:bCs/>
                <w:sz w:val="20"/>
                <w:szCs w:val="20"/>
              </w:rPr>
              <w:t xml:space="preserve">Onion </w:t>
            </w:r>
          </w:p>
        </w:tc>
        <w:tc>
          <w:tcPr>
            <w:tcW w:w="1134" w:type="dxa"/>
          </w:tcPr>
          <w:p w:rsidR="00B72B33" w:rsidRPr="00A2638A" w:rsidRDefault="00B72B33" w:rsidP="00C86BC4">
            <w:pPr>
              <w:jc w:val="both"/>
              <w:rPr>
                <w:bCs/>
                <w:sz w:val="20"/>
                <w:szCs w:val="20"/>
              </w:rPr>
            </w:pPr>
            <w:r w:rsidRPr="00A2638A">
              <w:rPr>
                <w:bCs/>
                <w:sz w:val="20"/>
                <w:szCs w:val="20"/>
              </w:rPr>
              <w:t>IDM</w:t>
            </w:r>
          </w:p>
        </w:tc>
        <w:tc>
          <w:tcPr>
            <w:tcW w:w="3838" w:type="dxa"/>
          </w:tcPr>
          <w:p w:rsidR="00B72B33" w:rsidRPr="00A2638A" w:rsidRDefault="00B72B33" w:rsidP="00C86BC4">
            <w:pPr>
              <w:jc w:val="both"/>
              <w:rPr>
                <w:bCs/>
                <w:sz w:val="20"/>
                <w:szCs w:val="20"/>
              </w:rPr>
            </w:pPr>
            <w:r w:rsidRPr="00A2638A">
              <w:rPr>
                <w:bCs/>
                <w:sz w:val="20"/>
                <w:szCs w:val="20"/>
              </w:rPr>
              <w:t>Seed treatment with Carboxin 37.5% + Thiram 37.5% (0.2%) + three foliar spraying with Tebuconazole 25 EC (0.1%) at 15 days interval starting from initiation of the infection</w:t>
            </w:r>
          </w:p>
        </w:tc>
        <w:tc>
          <w:tcPr>
            <w:tcW w:w="1311" w:type="dxa"/>
          </w:tcPr>
          <w:p w:rsidR="00B72B33" w:rsidRPr="00A2638A" w:rsidRDefault="00B72B33" w:rsidP="00C86BC4">
            <w:pPr>
              <w:jc w:val="center"/>
              <w:rPr>
                <w:bCs/>
                <w:sz w:val="20"/>
                <w:szCs w:val="20"/>
              </w:rPr>
            </w:pPr>
            <w:r w:rsidRPr="00A2638A">
              <w:rPr>
                <w:bCs/>
                <w:sz w:val="20"/>
                <w:szCs w:val="20"/>
              </w:rPr>
              <w:t>01</w:t>
            </w:r>
          </w:p>
        </w:tc>
        <w:tc>
          <w:tcPr>
            <w:tcW w:w="1010" w:type="dxa"/>
          </w:tcPr>
          <w:p w:rsidR="00B72B33" w:rsidRPr="00A2638A" w:rsidRDefault="00B72B33" w:rsidP="00C86BC4">
            <w:pPr>
              <w:jc w:val="center"/>
              <w:rPr>
                <w:bCs/>
                <w:sz w:val="20"/>
                <w:szCs w:val="20"/>
              </w:rPr>
            </w:pPr>
            <w:r w:rsidRPr="00A2638A">
              <w:rPr>
                <w:bCs/>
                <w:sz w:val="20"/>
                <w:szCs w:val="20"/>
              </w:rPr>
              <w:t>01</w:t>
            </w:r>
          </w:p>
        </w:tc>
        <w:tc>
          <w:tcPr>
            <w:tcW w:w="476" w:type="dxa"/>
          </w:tcPr>
          <w:p w:rsidR="00B72B33" w:rsidRPr="00A2638A" w:rsidRDefault="00B72B33" w:rsidP="00C86BC4">
            <w:pPr>
              <w:jc w:val="center"/>
              <w:rPr>
                <w:bCs/>
                <w:sz w:val="20"/>
                <w:szCs w:val="20"/>
              </w:rPr>
            </w:pPr>
            <w:r w:rsidRPr="00A2638A">
              <w:rPr>
                <w:bCs/>
                <w:sz w:val="20"/>
                <w:szCs w:val="20"/>
              </w:rPr>
              <w:t>01</w:t>
            </w:r>
          </w:p>
        </w:tc>
        <w:tc>
          <w:tcPr>
            <w:tcW w:w="477" w:type="dxa"/>
          </w:tcPr>
          <w:p w:rsidR="00B72B33" w:rsidRPr="00A2638A" w:rsidRDefault="00B72B33" w:rsidP="00C86BC4">
            <w:pPr>
              <w:jc w:val="center"/>
              <w:rPr>
                <w:bCs/>
                <w:sz w:val="20"/>
                <w:szCs w:val="20"/>
              </w:rPr>
            </w:pPr>
            <w:r w:rsidRPr="00A2638A">
              <w:rPr>
                <w:bCs/>
                <w:sz w:val="20"/>
                <w:szCs w:val="20"/>
              </w:rPr>
              <w:t>0</w:t>
            </w:r>
          </w:p>
        </w:tc>
        <w:tc>
          <w:tcPr>
            <w:tcW w:w="477" w:type="dxa"/>
          </w:tcPr>
          <w:p w:rsidR="00B72B33" w:rsidRPr="00A2638A" w:rsidRDefault="00B72B33" w:rsidP="00C86BC4">
            <w:pPr>
              <w:jc w:val="center"/>
              <w:rPr>
                <w:bCs/>
                <w:sz w:val="20"/>
                <w:szCs w:val="20"/>
              </w:rPr>
            </w:pPr>
            <w:r w:rsidRPr="00A2638A">
              <w:rPr>
                <w:bCs/>
                <w:sz w:val="20"/>
                <w:szCs w:val="20"/>
              </w:rPr>
              <w:t>0</w:t>
            </w:r>
          </w:p>
        </w:tc>
        <w:tc>
          <w:tcPr>
            <w:tcW w:w="477" w:type="dxa"/>
          </w:tcPr>
          <w:p w:rsidR="00B72B33" w:rsidRPr="00A2638A" w:rsidRDefault="00B72B33" w:rsidP="00C86BC4">
            <w:pPr>
              <w:jc w:val="center"/>
              <w:rPr>
                <w:bCs/>
                <w:sz w:val="20"/>
                <w:szCs w:val="20"/>
              </w:rPr>
            </w:pPr>
            <w:r w:rsidRPr="00A2638A">
              <w:rPr>
                <w:bCs/>
                <w:sz w:val="20"/>
                <w:szCs w:val="20"/>
              </w:rPr>
              <w:t>0</w:t>
            </w:r>
          </w:p>
        </w:tc>
        <w:tc>
          <w:tcPr>
            <w:tcW w:w="567" w:type="dxa"/>
          </w:tcPr>
          <w:p w:rsidR="00B72B33" w:rsidRPr="00A2638A" w:rsidRDefault="00B72B33" w:rsidP="00C86BC4">
            <w:pPr>
              <w:jc w:val="center"/>
              <w:rPr>
                <w:bCs/>
                <w:sz w:val="20"/>
                <w:szCs w:val="20"/>
              </w:rPr>
            </w:pPr>
            <w:r w:rsidRPr="00A2638A">
              <w:rPr>
                <w:bCs/>
                <w:sz w:val="20"/>
                <w:szCs w:val="20"/>
              </w:rPr>
              <w:t>09</w:t>
            </w:r>
          </w:p>
        </w:tc>
        <w:tc>
          <w:tcPr>
            <w:tcW w:w="425" w:type="dxa"/>
          </w:tcPr>
          <w:p w:rsidR="00B72B33" w:rsidRPr="00A2638A" w:rsidRDefault="00B72B33" w:rsidP="00C86BC4">
            <w:pPr>
              <w:jc w:val="center"/>
              <w:rPr>
                <w:bCs/>
                <w:sz w:val="20"/>
                <w:szCs w:val="20"/>
              </w:rPr>
            </w:pPr>
            <w:r w:rsidRPr="00A2638A">
              <w:rPr>
                <w:bCs/>
                <w:sz w:val="20"/>
                <w:szCs w:val="20"/>
              </w:rPr>
              <w:t>0</w:t>
            </w:r>
          </w:p>
        </w:tc>
        <w:tc>
          <w:tcPr>
            <w:tcW w:w="425" w:type="dxa"/>
          </w:tcPr>
          <w:p w:rsidR="00B72B33" w:rsidRPr="00A2638A" w:rsidRDefault="00B72B33" w:rsidP="00C86BC4">
            <w:pPr>
              <w:jc w:val="center"/>
              <w:rPr>
                <w:bCs/>
                <w:sz w:val="20"/>
                <w:szCs w:val="20"/>
              </w:rPr>
            </w:pPr>
            <w:r w:rsidRPr="00A2638A">
              <w:rPr>
                <w:bCs/>
                <w:sz w:val="20"/>
                <w:szCs w:val="20"/>
              </w:rPr>
              <w:t>10</w:t>
            </w:r>
          </w:p>
        </w:tc>
        <w:tc>
          <w:tcPr>
            <w:tcW w:w="425" w:type="dxa"/>
          </w:tcPr>
          <w:p w:rsidR="00B72B33" w:rsidRPr="00A2638A" w:rsidRDefault="00B72B33" w:rsidP="00C86BC4">
            <w:pPr>
              <w:jc w:val="center"/>
              <w:rPr>
                <w:bCs/>
                <w:sz w:val="20"/>
                <w:szCs w:val="20"/>
              </w:rPr>
            </w:pPr>
            <w:r w:rsidRPr="00A2638A">
              <w:rPr>
                <w:bCs/>
                <w:sz w:val="20"/>
                <w:szCs w:val="20"/>
              </w:rPr>
              <w:t>0</w:t>
            </w:r>
          </w:p>
        </w:tc>
        <w:tc>
          <w:tcPr>
            <w:tcW w:w="425" w:type="dxa"/>
          </w:tcPr>
          <w:p w:rsidR="00B72B33" w:rsidRPr="00A2638A" w:rsidRDefault="00B72B33" w:rsidP="00C86BC4">
            <w:pPr>
              <w:jc w:val="center"/>
              <w:rPr>
                <w:bCs/>
                <w:sz w:val="20"/>
                <w:szCs w:val="20"/>
              </w:rPr>
            </w:pPr>
            <w:r w:rsidRPr="00A2638A">
              <w:rPr>
                <w:bCs/>
                <w:sz w:val="20"/>
                <w:szCs w:val="20"/>
              </w:rPr>
              <w:t>10</w:t>
            </w:r>
          </w:p>
        </w:tc>
        <w:tc>
          <w:tcPr>
            <w:tcW w:w="1417" w:type="dxa"/>
          </w:tcPr>
          <w:p w:rsidR="00B72B33" w:rsidRPr="00ED7887" w:rsidRDefault="00B72B33" w:rsidP="00C86BC4">
            <w:pPr>
              <w:jc w:val="center"/>
              <w:rPr>
                <w:b/>
                <w:bCs/>
                <w:sz w:val="20"/>
                <w:szCs w:val="20"/>
              </w:rPr>
            </w:pPr>
          </w:p>
        </w:tc>
      </w:tr>
      <w:tr w:rsidR="00B72B33" w:rsidRPr="00ED7887" w:rsidTr="00C86BC4">
        <w:trPr>
          <w:trHeight w:val="454"/>
          <w:jc w:val="center"/>
        </w:trPr>
        <w:tc>
          <w:tcPr>
            <w:tcW w:w="556" w:type="dxa"/>
          </w:tcPr>
          <w:p w:rsidR="00B72B33" w:rsidRPr="00A2638A" w:rsidRDefault="00B72B33" w:rsidP="00C86BC4">
            <w:pPr>
              <w:ind w:right="12"/>
              <w:jc w:val="both"/>
              <w:rPr>
                <w:sz w:val="20"/>
                <w:szCs w:val="20"/>
              </w:rPr>
            </w:pPr>
            <w:r>
              <w:rPr>
                <w:sz w:val="20"/>
                <w:szCs w:val="20"/>
              </w:rPr>
              <w:t>5</w:t>
            </w:r>
          </w:p>
        </w:tc>
        <w:tc>
          <w:tcPr>
            <w:tcW w:w="851" w:type="dxa"/>
          </w:tcPr>
          <w:p w:rsidR="00B72B33" w:rsidRPr="00A502D4" w:rsidRDefault="00B72B33" w:rsidP="00C86BC4">
            <w:pPr>
              <w:ind w:right="240"/>
              <w:jc w:val="both"/>
              <w:rPr>
                <w:sz w:val="18"/>
                <w:szCs w:val="18"/>
              </w:rPr>
            </w:pPr>
            <w:r w:rsidRPr="00A502D4">
              <w:rPr>
                <w:sz w:val="18"/>
                <w:szCs w:val="18"/>
              </w:rPr>
              <w:t xml:space="preserve">Paddy </w:t>
            </w:r>
          </w:p>
        </w:tc>
        <w:tc>
          <w:tcPr>
            <w:tcW w:w="1134" w:type="dxa"/>
          </w:tcPr>
          <w:p w:rsidR="00B72B33" w:rsidRPr="00D974F5" w:rsidRDefault="00B72B33" w:rsidP="00C86BC4">
            <w:pPr>
              <w:ind w:right="240"/>
              <w:jc w:val="both"/>
              <w:rPr>
                <w:sz w:val="20"/>
                <w:szCs w:val="20"/>
              </w:rPr>
            </w:pPr>
            <w:r w:rsidRPr="00D974F5">
              <w:rPr>
                <w:sz w:val="20"/>
                <w:szCs w:val="20"/>
              </w:rPr>
              <w:t>IPM</w:t>
            </w:r>
          </w:p>
        </w:tc>
        <w:tc>
          <w:tcPr>
            <w:tcW w:w="3838" w:type="dxa"/>
          </w:tcPr>
          <w:p w:rsidR="00B72B33" w:rsidRPr="00A502D4" w:rsidRDefault="00B72B33" w:rsidP="00C86BC4">
            <w:pPr>
              <w:ind w:right="240"/>
              <w:jc w:val="both"/>
              <w:rPr>
                <w:sz w:val="20"/>
                <w:szCs w:val="18"/>
                <w:lang w:val="en-IN"/>
              </w:rPr>
            </w:pPr>
            <w:r w:rsidRPr="00A502D4">
              <w:rPr>
                <w:sz w:val="20"/>
                <w:szCs w:val="18"/>
                <w:lang w:val="en-IN"/>
              </w:rPr>
              <w:t>Nursery treatment with carbofuran 3G@ 1.5kg a.i./ha + Pheromone trap @5Nos./ha for monitoring + soil application of Rynaxypyr 4G @ 10kg/ha and Spraying of cartap hydrochloride 50WP @ 2g/ltr at 45 DAT</w:t>
            </w:r>
          </w:p>
        </w:tc>
        <w:tc>
          <w:tcPr>
            <w:tcW w:w="1311"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1.0</w:t>
            </w:r>
          </w:p>
        </w:tc>
        <w:tc>
          <w:tcPr>
            <w:tcW w:w="1010"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1.0</w:t>
            </w:r>
          </w:p>
        </w:tc>
        <w:tc>
          <w:tcPr>
            <w:tcW w:w="476"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0</w:t>
            </w:r>
          </w:p>
        </w:tc>
        <w:tc>
          <w:tcPr>
            <w:tcW w:w="477"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0</w:t>
            </w:r>
          </w:p>
        </w:tc>
        <w:tc>
          <w:tcPr>
            <w:tcW w:w="477"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0</w:t>
            </w:r>
          </w:p>
        </w:tc>
        <w:tc>
          <w:tcPr>
            <w:tcW w:w="477"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0</w:t>
            </w:r>
          </w:p>
        </w:tc>
        <w:tc>
          <w:tcPr>
            <w:tcW w:w="567"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10</w:t>
            </w:r>
          </w:p>
        </w:tc>
        <w:tc>
          <w:tcPr>
            <w:tcW w:w="425"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0</w:t>
            </w:r>
          </w:p>
        </w:tc>
        <w:tc>
          <w:tcPr>
            <w:tcW w:w="425"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10</w:t>
            </w:r>
          </w:p>
        </w:tc>
        <w:tc>
          <w:tcPr>
            <w:tcW w:w="425"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0</w:t>
            </w:r>
          </w:p>
        </w:tc>
        <w:tc>
          <w:tcPr>
            <w:tcW w:w="425"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10</w:t>
            </w:r>
          </w:p>
        </w:tc>
        <w:tc>
          <w:tcPr>
            <w:tcW w:w="1417" w:type="dxa"/>
          </w:tcPr>
          <w:p w:rsidR="00B72B33" w:rsidRPr="00ED7887" w:rsidRDefault="00B72B33" w:rsidP="00C86BC4">
            <w:pPr>
              <w:jc w:val="center"/>
              <w:rPr>
                <w:b/>
                <w:bCs/>
                <w:sz w:val="20"/>
                <w:szCs w:val="20"/>
              </w:rPr>
            </w:pPr>
          </w:p>
        </w:tc>
      </w:tr>
      <w:tr w:rsidR="00B72B33" w:rsidRPr="00ED7887" w:rsidTr="00C86BC4">
        <w:trPr>
          <w:trHeight w:val="454"/>
          <w:jc w:val="center"/>
        </w:trPr>
        <w:tc>
          <w:tcPr>
            <w:tcW w:w="556" w:type="dxa"/>
          </w:tcPr>
          <w:p w:rsidR="00B72B33" w:rsidRPr="00A2638A" w:rsidRDefault="00B72B33" w:rsidP="00C86BC4">
            <w:pPr>
              <w:ind w:right="12"/>
              <w:jc w:val="both"/>
              <w:rPr>
                <w:sz w:val="20"/>
                <w:szCs w:val="20"/>
              </w:rPr>
            </w:pPr>
            <w:r>
              <w:rPr>
                <w:sz w:val="20"/>
                <w:szCs w:val="20"/>
              </w:rPr>
              <w:t>6</w:t>
            </w:r>
          </w:p>
        </w:tc>
        <w:tc>
          <w:tcPr>
            <w:tcW w:w="851" w:type="dxa"/>
            <w:vAlign w:val="bottom"/>
          </w:tcPr>
          <w:p w:rsidR="00B72B33" w:rsidRPr="000656D8" w:rsidRDefault="00B72B33" w:rsidP="00C86BC4">
            <w:pPr>
              <w:spacing w:line="360" w:lineRule="auto"/>
              <w:rPr>
                <w:rFonts w:eastAsia="Arial Unicode MS"/>
                <w:color w:val="000000" w:themeColor="text1"/>
                <w:sz w:val="22"/>
                <w:szCs w:val="22"/>
              </w:rPr>
            </w:pPr>
            <w:r w:rsidRPr="000656D8">
              <w:rPr>
                <w:rFonts w:eastAsia="Arial Unicode MS"/>
                <w:color w:val="000000" w:themeColor="text1"/>
                <w:sz w:val="22"/>
                <w:szCs w:val="22"/>
              </w:rPr>
              <w:t xml:space="preserve">Acacia/ </w:t>
            </w:r>
            <w:r>
              <w:rPr>
                <w:rFonts w:eastAsia="Arial Unicode MS"/>
                <w:color w:val="000000" w:themeColor="text1"/>
                <w:sz w:val="22"/>
                <w:szCs w:val="22"/>
              </w:rPr>
              <w:t>Pine apple</w:t>
            </w:r>
          </w:p>
        </w:tc>
        <w:tc>
          <w:tcPr>
            <w:tcW w:w="1134" w:type="dxa"/>
          </w:tcPr>
          <w:p w:rsidR="00B72B33" w:rsidRPr="000656D8" w:rsidRDefault="00B72B33" w:rsidP="00C86BC4">
            <w:pPr>
              <w:spacing w:line="360" w:lineRule="auto"/>
              <w:rPr>
                <w:rFonts w:eastAsia="Arial Unicode MS"/>
                <w:color w:val="000000" w:themeColor="text1"/>
                <w:sz w:val="22"/>
                <w:szCs w:val="22"/>
              </w:rPr>
            </w:pPr>
            <w:r w:rsidRPr="000656D8">
              <w:rPr>
                <w:rFonts w:eastAsia="Arial Unicode MS"/>
                <w:color w:val="000000" w:themeColor="text1"/>
                <w:sz w:val="22"/>
                <w:szCs w:val="22"/>
              </w:rPr>
              <w:t>Integrated farming system</w:t>
            </w:r>
          </w:p>
        </w:tc>
        <w:tc>
          <w:tcPr>
            <w:tcW w:w="3838" w:type="dxa"/>
          </w:tcPr>
          <w:p w:rsidR="00B72B33" w:rsidRPr="000656D8" w:rsidRDefault="00B72B33" w:rsidP="00C86BC4">
            <w:pPr>
              <w:ind w:right="240"/>
              <w:jc w:val="both"/>
              <w:rPr>
                <w:color w:val="000000" w:themeColor="text1"/>
                <w:sz w:val="18"/>
                <w:szCs w:val="18"/>
              </w:rPr>
            </w:pPr>
            <w:r>
              <w:rPr>
                <w:color w:val="000000" w:themeColor="text1"/>
                <w:sz w:val="18"/>
                <w:szCs w:val="18"/>
              </w:rPr>
              <w:t>Performance of Silvihorti system Acacia with pineapple</w:t>
            </w:r>
          </w:p>
        </w:tc>
        <w:tc>
          <w:tcPr>
            <w:tcW w:w="1311" w:type="dxa"/>
            <w:vAlign w:val="center"/>
          </w:tcPr>
          <w:p w:rsidR="00B72B33" w:rsidRPr="000656D8" w:rsidRDefault="00B72B33" w:rsidP="00C86BC4">
            <w:pPr>
              <w:spacing w:line="360" w:lineRule="auto"/>
              <w:jc w:val="center"/>
              <w:rPr>
                <w:rFonts w:eastAsia="Arial Unicode MS"/>
                <w:color w:val="000000" w:themeColor="text1"/>
                <w:sz w:val="16"/>
                <w:szCs w:val="16"/>
              </w:rPr>
            </w:pPr>
            <w:r>
              <w:rPr>
                <w:rFonts w:eastAsia="Arial Unicode MS"/>
                <w:color w:val="000000" w:themeColor="text1"/>
                <w:sz w:val="16"/>
                <w:szCs w:val="16"/>
              </w:rPr>
              <w:t>0.2</w:t>
            </w:r>
          </w:p>
        </w:tc>
        <w:tc>
          <w:tcPr>
            <w:tcW w:w="1010" w:type="dxa"/>
            <w:vAlign w:val="center"/>
          </w:tcPr>
          <w:p w:rsidR="00B72B33" w:rsidRPr="000656D8" w:rsidRDefault="00B72B33" w:rsidP="00C86BC4">
            <w:pPr>
              <w:spacing w:line="360" w:lineRule="auto"/>
              <w:jc w:val="center"/>
              <w:rPr>
                <w:rFonts w:eastAsia="Arial Unicode MS"/>
                <w:color w:val="000000" w:themeColor="text1"/>
                <w:sz w:val="16"/>
                <w:szCs w:val="16"/>
              </w:rPr>
            </w:pPr>
            <w:r>
              <w:rPr>
                <w:rFonts w:eastAsia="Arial Unicode MS"/>
                <w:color w:val="000000" w:themeColor="text1"/>
                <w:sz w:val="16"/>
                <w:szCs w:val="16"/>
              </w:rPr>
              <w:t>0.2</w:t>
            </w:r>
          </w:p>
        </w:tc>
        <w:tc>
          <w:tcPr>
            <w:tcW w:w="476" w:type="dxa"/>
          </w:tcPr>
          <w:p w:rsidR="00B72B33" w:rsidRPr="00ED7887" w:rsidRDefault="00B72B33" w:rsidP="00C86BC4">
            <w:pPr>
              <w:jc w:val="center"/>
              <w:rPr>
                <w:b/>
                <w:bCs/>
                <w:sz w:val="20"/>
                <w:szCs w:val="20"/>
              </w:rPr>
            </w:pPr>
            <w:r>
              <w:rPr>
                <w:b/>
                <w:bCs/>
                <w:sz w:val="20"/>
                <w:szCs w:val="20"/>
              </w:rPr>
              <w:t>0</w:t>
            </w:r>
          </w:p>
        </w:tc>
        <w:tc>
          <w:tcPr>
            <w:tcW w:w="477" w:type="dxa"/>
          </w:tcPr>
          <w:p w:rsidR="00B72B33" w:rsidRPr="00ED7887" w:rsidRDefault="00B72B33" w:rsidP="00C86BC4">
            <w:pPr>
              <w:jc w:val="center"/>
              <w:rPr>
                <w:b/>
                <w:bCs/>
                <w:sz w:val="20"/>
                <w:szCs w:val="20"/>
              </w:rPr>
            </w:pPr>
            <w:r>
              <w:rPr>
                <w:b/>
                <w:bCs/>
                <w:sz w:val="20"/>
                <w:szCs w:val="20"/>
              </w:rPr>
              <w:t>0</w:t>
            </w:r>
          </w:p>
        </w:tc>
        <w:tc>
          <w:tcPr>
            <w:tcW w:w="477" w:type="dxa"/>
          </w:tcPr>
          <w:p w:rsidR="00B72B33" w:rsidRPr="00ED7887" w:rsidRDefault="00B72B33" w:rsidP="00C86BC4">
            <w:pPr>
              <w:jc w:val="center"/>
              <w:rPr>
                <w:b/>
                <w:bCs/>
                <w:sz w:val="20"/>
                <w:szCs w:val="20"/>
              </w:rPr>
            </w:pPr>
            <w:r>
              <w:rPr>
                <w:b/>
                <w:bCs/>
                <w:sz w:val="20"/>
                <w:szCs w:val="20"/>
              </w:rPr>
              <w:t>0</w:t>
            </w:r>
          </w:p>
        </w:tc>
        <w:tc>
          <w:tcPr>
            <w:tcW w:w="477" w:type="dxa"/>
          </w:tcPr>
          <w:p w:rsidR="00B72B33" w:rsidRPr="00ED7887" w:rsidRDefault="00B72B33" w:rsidP="00C86BC4">
            <w:pPr>
              <w:jc w:val="center"/>
              <w:rPr>
                <w:b/>
                <w:bCs/>
                <w:sz w:val="20"/>
                <w:szCs w:val="20"/>
              </w:rPr>
            </w:pPr>
            <w:r>
              <w:rPr>
                <w:b/>
                <w:bCs/>
                <w:sz w:val="20"/>
                <w:szCs w:val="20"/>
              </w:rPr>
              <w:t>0</w:t>
            </w:r>
          </w:p>
        </w:tc>
        <w:tc>
          <w:tcPr>
            <w:tcW w:w="567" w:type="dxa"/>
          </w:tcPr>
          <w:p w:rsidR="00B72B33" w:rsidRPr="00ED7887" w:rsidRDefault="00B72B33" w:rsidP="00C86BC4">
            <w:pPr>
              <w:jc w:val="center"/>
              <w:rPr>
                <w:b/>
                <w:bCs/>
                <w:sz w:val="20"/>
                <w:szCs w:val="20"/>
              </w:rPr>
            </w:pPr>
            <w:r>
              <w:rPr>
                <w:b/>
                <w:bCs/>
                <w:sz w:val="20"/>
                <w:szCs w:val="20"/>
              </w:rPr>
              <w:t>7</w:t>
            </w:r>
          </w:p>
        </w:tc>
        <w:tc>
          <w:tcPr>
            <w:tcW w:w="425" w:type="dxa"/>
          </w:tcPr>
          <w:p w:rsidR="00B72B33" w:rsidRPr="00ED7887" w:rsidRDefault="00B72B33" w:rsidP="00C86BC4">
            <w:pPr>
              <w:jc w:val="center"/>
              <w:rPr>
                <w:b/>
                <w:bCs/>
                <w:sz w:val="20"/>
                <w:szCs w:val="20"/>
              </w:rPr>
            </w:pPr>
            <w:r>
              <w:rPr>
                <w:b/>
                <w:bCs/>
                <w:sz w:val="20"/>
                <w:szCs w:val="20"/>
              </w:rPr>
              <w:t>3</w:t>
            </w:r>
          </w:p>
        </w:tc>
        <w:tc>
          <w:tcPr>
            <w:tcW w:w="425" w:type="dxa"/>
          </w:tcPr>
          <w:p w:rsidR="00B72B33" w:rsidRPr="00ED7887" w:rsidRDefault="00B72B33" w:rsidP="00C86BC4">
            <w:pPr>
              <w:jc w:val="center"/>
              <w:rPr>
                <w:b/>
                <w:bCs/>
                <w:sz w:val="20"/>
                <w:szCs w:val="20"/>
              </w:rPr>
            </w:pPr>
            <w:r>
              <w:rPr>
                <w:b/>
                <w:bCs/>
                <w:sz w:val="20"/>
                <w:szCs w:val="20"/>
              </w:rPr>
              <w:t>7</w:t>
            </w:r>
          </w:p>
        </w:tc>
        <w:tc>
          <w:tcPr>
            <w:tcW w:w="425" w:type="dxa"/>
          </w:tcPr>
          <w:p w:rsidR="00B72B33" w:rsidRPr="00ED7887" w:rsidRDefault="00B72B33" w:rsidP="00C86BC4">
            <w:pPr>
              <w:jc w:val="center"/>
              <w:rPr>
                <w:b/>
                <w:bCs/>
                <w:sz w:val="20"/>
                <w:szCs w:val="20"/>
              </w:rPr>
            </w:pPr>
            <w:r>
              <w:rPr>
                <w:b/>
                <w:bCs/>
                <w:sz w:val="20"/>
                <w:szCs w:val="20"/>
              </w:rPr>
              <w:t>3</w:t>
            </w:r>
          </w:p>
        </w:tc>
        <w:tc>
          <w:tcPr>
            <w:tcW w:w="425" w:type="dxa"/>
          </w:tcPr>
          <w:p w:rsidR="00B72B33" w:rsidRPr="00ED7887" w:rsidRDefault="00B72B33" w:rsidP="00C86BC4">
            <w:pPr>
              <w:jc w:val="center"/>
              <w:rPr>
                <w:b/>
                <w:bCs/>
                <w:sz w:val="20"/>
                <w:szCs w:val="20"/>
              </w:rPr>
            </w:pPr>
            <w:r>
              <w:rPr>
                <w:b/>
                <w:bCs/>
                <w:sz w:val="20"/>
                <w:szCs w:val="20"/>
              </w:rPr>
              <w:t>10</w:t>
            </w:r>
          </w:p>
        </w:tc>
        <w:tc>
          <w:tcPr>
            <w:tcW w:w="1417" w:type="dxa"/>
          </w:tcPr>
          <w:p w:rsidR="00B72B33" w:rsidRPr="00ED7887" w:rsidRDefault="00B72B33" w:rsidP="00C86BC4">
            <w:pPr>
              <w:jc w:val="center"/>
              <w:rPr>
                <w:b/>
                <w:bCs/>
                <w:sz w:val="20"/>
                <w:szCs w:val="20"/>
              </w:rPr>
            </w:pPr>
          </w:p>
        </w:tc>
      </w:tr>
      <w:tr w:rsidR="00B72B33" w:rsidRPr="00ED7887" w:rsidTr="00C86BC4">
        <w:trPr>
          <w:trHeight w:val="454"/>
          <w:jc w:val="center"/>
        </w:trPr>
        <w:tc>
          <w:tcPr>
            <w:tcW w:w="556" w:type="dxa"/>
          </w:tcPr>
          <w:p w:rsidR="00B72B33" w:rsidRPr="00A2638A" w:rsidRDefault="00B72B33" w:rsidP="00C86BC4">
            <w:pPr>
              <w:ind w:right="12"/>
              <w:jc w:val="both"/>
              <w:rPr>
                <w:sz w:val="20"/>
                <w:szCs w:val="20"/>
              </w:rPr>
            </w:pPr>
            <w:r>
              <w:rPr>
                <w:sz w:val="20"/>
                <w:szCs w:val="20"/>
              </w:rPr>
              <w:t>7</w:t>
            </w:r>
          </w:p>
        </w:tc>
        <w:tc>
          <w:tcPr>
            <w:tcW w:w="851" w:type="dxa"/>
            <w:vAlign w:val="bottom"/>
          </w:tcPr>
          <w:p w:rsidR="00B72B33" w:rsidRPr="000656D8" w:rsidRDefault="00B72B33" w:rsidP="00C86BC4">
            <w:pPr>
              <w:spacing w:line="360" w:lineRule="auto"/>
              <w:rPr>
                <w:rFonts w:eastAsia="Arial Unicode MS"/>
                <w:color w:val="000000" w:themeColor="text1"/>
                <w:sz w:val="22"/>
                <w:szCs w:val="22"/>
              </w:rPr>
            </w:pPr>
            <w:r w:rsidRPr="000656D8">
              <w:rPr>
                <w:rFonts w:eastAsia="Arial Unicode MS"/>
                <w:color w:val="000000" w:themeColor="text1"/>
                <w:sz w:val="22"/>
                <w:szCs w:val="22"/>
              </w:rPr>
              <w:t xml:space="preserve">Acacia/ </w:t>
            </w:r>
            <w:r>
              <w:rPr>
                <w:rFonts w:eastAsia="Arial Unicode MS"/>
                <w:color w:val="000000" w:themeColor="text1"/>
                <w:sz w:val="22"/>
                <w:szCs w:val="22"/>
              </w:rPr>
              <w:t>Amaranthus</w:t>
            </w:r>
          </w:p>
        </w:tc>
        <w:tc>
          <w:tcPr>
            <w:tcW w:w="1134" w:type="dxa"/>
          </w:tcPr>
          <w:p w:rsidR="00B72B33" w:rsidRPr="000656D8" w:rsidRDefault="00B72B33" w:rsidP="00C86BC4">
            <w:pPr>
              <w:spacing w:line="360" w:lineRule="auto"/>
              <w:rPr>
                <w:rFonts w:eastAsia="Arial Unicode MS"/>
                <w:color w:val="000000" w:themeColor="text1"/>
                <w:sz w:val="22"/>
                <w:szCs w:val="22"/>
              </w:rPr>
            </w:pPr>
            <w:r w:rsidRPr="000656D8">
              <w:rPr>
                <w:rFonts w:eastAsia="Arial Unicode MS"/>
                <w:color w:val="000000" w:themeColor="text1"/>
                <w:sz w:val="22"/>
                <w:szCs w:val="22"/>
              </w:rPr>
              <w:t>Integrated farming system</w:t>
            </w:r>
          </w:p>
        </w:tc>
        <w:tc>
          <w:tcPr>
            <w:tcW w:w="3838" w:type="dxa"/>
          </w:tcPr>
          <w:p w:rsidR="00B72B33" w:rsidRPr="000656D8" w:rsidRDefault="00B72B33" w:rsidP="00C86BC4">
            <w:pPr>
              <w:ind w:right="240"/>
              <w:jc w:val="both"/>
              <w:rPr>
                <w:color w:val="000000" w:themeColor="text1"/>
                <w:sz w:val="18"/>
                <w:szCs w:val="18"/>
              </w:rPr>
            </w:pPr>
            <w:r>
              <w:rPr>
                <w:color w:val="000000" w:themeColor="text1"/>
                <w:sz w:val="18"/>
                <w:szCs w:val="18"/>
              </w:rPr>
              <w:t>Performance of Silvihorti system Amaranthus in Acacia plantation</w:t>
            </w:r>
          </w:p>
        </w:tc>
        <w:tc>
          <w:tcPr>
            <w:tcW w:w="1311" w:type="dxa"/>
            <w:vAlign w:val="center"/>
          </w:tcPr>
          <w:p w:rsidR="00B72B33" w:rsidRPr="000656D8" w:rsidRDefault="00B72B33" w:rsidP="00C86BC4">
            <w:pPr>
              <w:spacing w:line="360" w:lineRule="auto"/>
              <w:jc w:val="center"/>
              <w:rPr>
                <w:rFonts w:eastAsia="Arial Unicode MS"/>
                <w:color w:val="000000" w:themeColor="text1"/>
                <w:sz w:val="16"/>
                <w:szCs w:val="16"/>
              </w:rPr>
            </w:pPr>
            <w:r>
              <w:rPr>
                <w:rFonts w:eastAsia="Arial Unicode MS"/>
                <w:color w:val="000000" w:themeColor="text1"/>
                <w:sz w:val="16"/>
                <w:szCs w:val="16"/>
              </w:rPr>
              <w:t>0.4</w:t>
            </w:r>
          </w:p>
        </w:tc>
        <w:tc>
          <w:tcPr>
            <w:tcW w:w="1010" w:type="dxa"/>
            <w:vAlign w:val="center"/>
          </w:tcPr>
          <w:p w:rsidR="00B72B33" w:rsidRPr="000656D8" w:rsidRDefault="00B72B33" w:rsidP="00C86BC4">
            <w:pPr>
              <w:spacing w:line="360" w:lineRule="auto"/>
              <w:jc w:val="center"/>
              <w:rPr>
                <w:rFonts w:eastAsia="Arial Unicode MS"/>
                <w:color w:val="000000" w:themeColor="text1"/>
                <w:sz w:val="16"/>
                <w:szCs w:val="16"/>
              </w:rPr>
            </w:pPr>
            <w:r>
              <w:rPr>
                <w:rFonts w:eastAsia="Arial Unicode MS"/>
                <w:color w:val="000000" w:themeColor="text1"/>
                <w:sz w:val="16"/>
                <w:szCs w:val="16"/>
              </w:rPr>
              <w:t>0.4</w:t>
            </w:r>
          </w:p>
        </w:tc>
        <w:tc>
          <w:tcPr>
            <w:tcW w:w="476" w:type="dxa"/>
          </w:tcPr>
          <w:p w:rsidR="00B72B33" w:rsidRPr="00ED7887" w:rsidRDefault="00B72B33" w:rsidP="00C86BC4">
            <w:pPr>
              <w:jc w:val="center"/>
              <w:rPr>
                <w:b/>
                <w:bCs/>
                <w:sz w:val="20"/>
                <w:szCs w:val="20"/>
              </w:rPr>
            </w:pPr>
            <w:r>
              <w:rPr>
                <w:b/>
                <w:bCs/>
                <w:sz w:val="20"/>
                <w:szCs w:val="20"/>
              </w:rPr>
              <w:t>2</w:t>
            </w:r>
          </w:p>
        </w:tc>
        <w:tc>
          <w:tcPr>
            <w:tcW w:w="477" w:type="dxa"/>
          </w:tcPr>
          <w:p w:rsidR="00B72B33" w:rsidRPr="00ED7887" w:rsidRDefault="00B72B33" w:rsidP="00C86BC4">
            <w:pPr>
              <w:jc w:val="center"/>
              <w:rPr>
                <w:b/>
                <w:bCs/>
                <w:sz w:val="20"/>
                <w:szCs w:val="20"/>
              </w:rPr>
            </w:pPr>
            <w:r>
              <w:rPr>
                <w:b/>
                <w:bCs/>
                <w:sz w:val="20"/>
                <w:szCs w:val="20"/>
              </w:rPr>
              <w:t>1</w:t>
            </w:r>
          </w:p>
        </w:tc>
        <w:tc>
          <w:tcPr>
            <w:tcW w:w="477" w:type="dxa"/>
          </w:tcPr>
          <w:p w:rsidR="00B72B33" w:rsidRPr="00ED7887" w:rsidRDefault="00B72B33" w:rsidP="00C86BC4">
            <w:pPr>
              <w:jc w:val="center"/>
              <w:rPr>
                <w:b/>
                <w:bCs/>
                <w:sz w:val="20"/>
                <w:szCs w:val="20"/>
              </w:rPr>
            </w:pPr>
            <w:r>
              <w:rPr>
                <w:b/>
                <w:bCs/>
                <w:sz w:val="20"/>
                <w:szCs w:val="20"/>
              </w:rPr>
              <w:t>0</w:t>
            </w:r>
          </w:p>
        </w:tc>
        <w:tc>
          <w:tcPr>
            <w:tcW w:w="477" w:type="dxa"/>
          </w:tcPr>
          <w:p w:rsidR="00B72B33" w:rsidRPr="00ED7887" w:rsidRDefault="00B72B33" w:rsidP="00C86BC4">
            <w:pPr>
              <w:jc w:val="center"/>
              <w:rPr>
                <w:b/>
                <w:bCs/>
                <w:sz w:val="20"/>
                <w:szCs w:val="20"/>
              </w:rPr>
            </w:pPr>
            <w:r>
              <w:rPr>
                <w:b/>
                <w:bCs/>
                <w:sz w:val="20"/>
                <w:szCs w:val="20"/>
              </w:rPr>
              <w:t>0</w:t>
            </w:r>
          </w:p>
        </w:tc>
        <w:tc>
          <w:tcPr>
            <w:tcW w:w="567" w:type="dxa"/>
          </w:tcPr>
          <w:p w:rsidR="00B72B33" w:rsidRPr="00ED7887" w:rsidRDefault="00B72B33" w:rsidP="00C86BC4">
            <w:pPr>
              <w:jc w:val="center"/>
              <w:rPr>
                <w:b/>
                <w:bCs/>
                <w:sz w:val="20"/>
                <w:szCs w:val="20"/>
              </w:rPr>
            </w:pPr>
            <w:r>
              <w:rPr>
                <w:b/>
                <w:bCs/>
                <w:sz w:val="20"/>
                <w:szCs w:val="20"/>
              </w:rPr>
              <w:t>5</w:t>
            </w:r>
          </w:p>
        </w:tc>
        <w:tc>
          <w:tcPr>
            <w:tcW w:w="425" w:type="dxa"/>
          </w:tcPr>
          <w:p w:rsidR="00B72B33" w:rsidRPr="00ED7887" w:rsidRDefault="00B72B33" w:rsidP="00C86BC4">
            <w:pPr>
              <w:jc w:val="center"/>
              <w:rPr>
                <w:b/>
                <w:bCs/>
                <w:sz w:val="20"/>
                <w:szCs w:val="20"/>
              </w:rPr>
            </w:pPr>
            <w:r>
              <w:rPr>
                <w:b/>
                <w:bCs/>
                <w:sz w:val="20"/>
                <w:szCs w:val="20"/>
              </w:rPr>
              <w:t>2</w:t>
            </w:r>
          </w:p>
        </w:tc>
        <w:tc>
          <w:tcPr>
            <w:tcW w:w="425" w:type="dxa"/>
          </w:tcPr>
          <w:p w:rsidR="00B72B33" w:rsidRPr="00ED7887" w:rsidRDefault="00B72B33" w:rsidP="00C86BC4">
            <w:pPr>
              <w:jc w:val="center"/>
              <w:rPr>
                <w:b/>
                <w:bCs/>
                <w:sz w:val="20"/>
                <w:szCs w:val="20"/>
              </w:rPr>
            </w:pPr>
            <w:r>
              <w:rPr>
                <w:b/>
                <w:bCs/>
                <w:sz w:val="20"/>
                <w:szCs w:val="20"/>
              </w:rPr>
              <w:t>7</w:t>
            </w:r>
          </w:p>
        </w:tc>
        <w:tc>
          <w:tcPr>
            <w:tcW w:w="425" w:type="dxa"/>
          </w:tcPr>
          <w:p w:rsidR="00B72B33" w:rsidRPr="00ED7887" w:rsidRDefault="00B72B33" w:rsidP="00C86BC4">
            <w:pPr>
              <w:jc w:val="center"/>
              <w:rPr>
                <w:b/>
                <w:bCs/>
                <w:sz w:val="20"/>
                <w:szCs w:val="20"/>
              </w:rPr>
            </w:pPr>
            <w:r>
              <w:rPr>
                <w:b/>
                <w:bCs/>
                <w:sz w:val="20"/>
                <w:szCs w:val="20"/>
              </w:rPr>
              <w:t>3</w:t>
            </w:r>
          </w:p>
        </w:tc>
        <w:tc>
          <w:tcPr>
            <w:tcW w:w="425" w:type="dxa"/>
          </w:tcPr>
          <w:p w:rsidR="00B72B33" w:rsidRPr="00ED7887" w:rsidRDefault="00B72B33" w:rsidP="00C86BC4">
            <w:pPr>
              <w:jc w:val="center"/>
              <w:rPr>
                <w:b/>
                <w:bCs/>
                <w:sz w:val="20"/>
                <w:szCs w:val="20"/>
              </w:rPr>
            </w:pPr>
            <w:r>
              <w:rPr>
                <w:b/>
                <w:bCs/>
                <w:sz w:val="20"/>
                <w:szCs w:val="20"/>
              </w:rPr>
              <w:t>10</w:t>
            </w:r>
          </w:p>
        </w:tc>
        <w:tc>
          <w:tcPr>
            <w:tcW w:w="1417" w:type="dxa"/>
          </w:tcPr>
          <w:p w:rsidR="00B72B33" w:rsidRPr="00ED7887" w:rsidRDefault="00B72B33" w:rsidP="00C86BC4">
            <w:pPr>
              <w:jc w:val="center"/>
              <w:rPr>
                <w:b/>
                <w:bCs/>
                <w:sz w:val="20"/>
                <w:szCs w:val="20"/>
              </w:rPr>
            </w:pPr>
          </w:p>
        </w:tc>
      </w:tr>
      <w:tr w:rsidR="00B72B33" w:rsidRPr="00ED7887" w:rsidTr="00C86BC4">
        <w:trPr>
          <w:trHeight w:val="454"/>
          <w:jc w:val="center"/>
        </w:trPr>
        <w:tc>
          <w:tcPr>
            <w:tcW w:w="556" w:type="dxa"/>
          </w:tcPr>
          <w:p w:rsidR="00B72B33" w:rsidRPr="00A2638A" w:rsidRDefault="00B72B33" w:rsidP="00C86BC4">
            <w:pPr>
              <w:ind w:right="12"/>
              <w:jc w:val="both"/>
              <w:rPr>
                <w:sz w:val="20"/>
                <w:szCs w:val="20"/>
              </w:rPr>
            </w:pPr>
            <w:r>
              <w:rPr>
                <w:sz w:val="20"/>
                <w:szCs w:val="20"/>
              </w:rPr>
              <w:t>8</w:t>
            </w:r>
          </w:p>
        </w:tc>
        <w:tc>
          <w:tcPr>
            <w:tcW w:w="851" w:type="dxa"/>
          </w:tcPr>
          <w:p w:rsidR="00B72B33" w:rsidRPr="000656D8" w:rsidRDefault="00B72B33" w:rsidP="00C86BC4">
            <w:pPr>
              <w:ind w:left="720" w:right="240" w:hanging="720"/>
              <w:jc w:val="both"/>
              <w:rPr>
                <w:color w:val="000000" w:themeColor="text1"/>
                <w:sz w:val="18"/>
                <w:szCs w:val="18"/>
              </w:rPr>
            </w:pPr>
            <w:r>
              <w:rPr>
                <w:color w:val="000000" w:themeColor="text1"/>
                <w:sz w:val="18"/>
                <w:szCs w:val="18"/>
              </w:rPr>
              <w:t>Teak</w:t>
            </w:r>
          </w:p>
        </w:tc>
        <w:tc>
          <w:tcPr>
            <w:tcW w:w="1134" w:type="dxa"/>
          </w:tcPr>
          <w:p w:rsidR="00B72B33" w:rsidRPr="000656D8" w:rsidRDefault="00B72B33" w:rsidP="00C86BC4">
            <w:pPr>
              <w:ind w:right="240"/>
              <w:jc w:val="both"/>
              <w:rPr>
                <w:color w:val="000000" w:themeColor="text1"/>
                <w:sz w:val="18"/>
                <w:szCs w:val="18"/>
              </w:rPr>
            </w:pPr>
            <w:r>
              <w:rPr>
                <w:color w:val="000000" w:themeColor="text1"/>
                <w:sz w:val="18"/>
                <w:szCs w:val="18"/>
              </w:rPr>
              <w:t>Production System</w:t>
            </w:r>
          </w:p>
        </w:tc>
        <w:tc>
          <w:tcPr>
            <w:tcW w:w="3838" w:type="dxa"/>
          </w:tcPr>
          <w:p w:rsidR="00B72B33" w:rsidRPr="000656D8" w:rsidRDefault="00B72B33" w:rsidP="00C86BC4">
            <w:pPr>
              <w:ind w:right="240"/>
              <w:jc w:val="both"/>
              <w:rPr>
                <w:color w:val="000000" w:themeColor="text1"/>
                <w:sz w:val="18"/>
                <w:szCs w:val="18"/>
              </w:rPr>
            </w:pPr>
            <w:r>
              <w:rPr>
                <w:color w:val="000000" w:themeColor="text1"/>
                <w:sz w:val="18"/>
                <w:szCs w:val="18"/>
              </w:rPr>
              <w:t>Demonstration on block plantation of Teak through stump cutting</w:t>
            </w:r>
          </w:p>
        </w:tc>
        <w:tc>
          <w:tcPr>
            <w:tcW w:w="1311" w:type="dxa"/>
            <w:vAlign w:val="center"/>
          </w:tcPr>
          <w:p w:rsidR="00B72B33" w:rsidRPr="000656D8" w:rsidRDefault="00B72B33" w:rsidP="00C86BC4">
            <w:pPr>
              <w:spacing w:line="360" w:lineRule="auto"/>
              <w:jc w:val="center"/>
              <w:rPr>
                <w:rFonts w:eastAsia="Arial Unicode MS"/>
                <w:color w:val="000000" w:themeColor="text1"/>
                <w:sz w:val="16"/>
                <w:szCs w:val="16"/>
              </w:rPr>
            </w:pPr>
            <w:r>
              <w:rPr>
                <w:rFonts w:eastAsia="Arial Unicode MS"/>
                <w:color w:val="000000" w:themeColor="text1"/>
                <w:sz w:val="16"/>
                <w:szCs w:val="16"/>
              </w:rPr>
              <w:t>0.4</w:t>
            </w:r>
          </w:p>
        </w:tc>
        <w:tc>
          <w:tcPr>
            <w:tcW w:w="1010" w:type="dxa"/>
            <w:vAlign w:val="center"/>
          </w:tcPr>
          <w:p w:rsidR="00B72B33" w:rsidRPr="000656D8" w:rsidRDefault="00B72B33" w:rsidP="00C86BC4">
            <w:pPr>
              <w:spacing w:line="360" w:lineRule="auto"/>
              <w:jc w:val="center"/>
              <w:rPr>
                <w:rFonts w:eastAsia="Arial Unicode MS"/>
                <w:color w:val="000000" w:themeColor="text1"/>
                <w:sz w:val="16"/>
                <w:szCs w:val="16"/>
              </w:rPr>
            </w:pPr>
            <w:r>
              <w:rPr>
                <w:rFonts w:eastAsia="Arial Unicode MS"/>
                <w:color w:val="000000" w:themeColor="text1"/>
                <w:sz w:val="16"/>
                <w:szCs w:val="16"/>
              </w:rPr>
              <w:t>0.4</w:t>
            </w:r>
          </w:p>
        </w:tc>
        <w:tc>
          <w:tcPr>
            <w:tcW w:w="476" w:type="dxa"/>
          </w:tcPr>
          <w:p w:rsidR="00B72B33" w:rsidRPr="00ED7887" w:rsidRDefault="00B72B33" w:rsidP="00C86BC4">
            <w:pPr>
              <w:jc w:val="center"/>
              <w:rPr>
                <w:b/>
                <w:bCs/>
                <w:sz w:val="20"/>
                <w:szCs w:val="20"/>
              </w:rPr>
            </w:pPr>
            <w:r>
              <w:rPr>
                <w:b/>
                <w:bCs/>
                <w:sz w:val="20"/>
                <w:szCs w:val="20"/>
              </w:rPr>
              <w:t>0</w:t>
            </w:r>
          </w:p>
        </w:tc>
        <w:tc>
          <w:tcPr>
            <w:tcW w:w="477" w:type="dxa"/>
          </w:tcPr>
          <w:p w:rsidR="00B72B33" w:rsidRPr="00ED7887" w:rsidRDefault="00B72B33" w:rsidP="00C86BC4">
            <w:pPr>
              <w:jc w:val="center"/>
              <w:rPr>
                <w:b/>
                <w:bCs/>
                <w:sz w:val="20"/>
                <w:szCs w:val="20"/>
              </w:rPr>
            </w:pPr>
            <w:r>
              <w:rPr>
                <w:b/>
                <w:bCs/>
                <w:sz w:val="20"/>
                <w:szCs w:val="20"/>
              </w:rPr>
              <w:t>1</w:t>
            </w:r>
          </w:p>
        </w:tc>
        <w:tc>
          <w:tcPr>
            <w:tcW w:w="477" w:type="dxa"/>
          </w:tcPr>
          <w:p w:rsidR="00B72B33" w:rsidRPr="00ED7887" w:rsidRDefault="00B72B33" w:rsidP="00C86BC4">
            <w:pPr>
              <w:jc w:val="center"/>
              <w:rPr>
                <w:b/>
                <w:bCs/>
                <w:sz w:val="20"/>
                <w:szCs w:val="20"/>
              </w:rPr>
            </w:pPr>
            <w:r>
              <w:rPr>
                <w:b/>
                <w:bCs/>
                <w:sz w:val="20"/>
                <w:szCs w:val="20"/>
              </w:rPr>
              <w:t>8</w:t>
            </w:r>
          </w:p>
        </w:tc>
        <w:tc>
          <w:tcPr>
            <w:tcW w:w="477" w:type="dxa"/>
          </w:tcPr>
          <w:p w:rsidR="00B72B33" w:rsidRPr="00ED7887" w:rsidRDefault="00B72B33" w:rsidP="00C86BC4">
            <w:pPr>
              <w:jc w:val="center"/>
              <w:rPr>
                <w:b/>
                <w:bCs/>
                <w:sz w:val="20"/>
                <w:szCs w:val="20"/>
              </w:rPr>
            </w:pPr>
            <w:r>
              <w:rPr>
                <w:b/>
                <w:bCs/>
                <w:sz w:val="20"/>
                <w:szCs w:val="20"/>
              </w:rPr>
              <w:t>1</w:t>
            </w:r>
          </w:p>
        </w:tc>
        <w:tc>
          <w:tcPr>
            <w:tcW w:w="567" w:type="dxa"/>
          </w:tcPr>
          <w:p w:rsidR="00B72B33" w:rsidRPr="00ED7887" w:rsidRDefault="00B72B33" w:rsidP="00C86BC4">
            <w:pPr>
              <w:jc w:val="center"/>
              <w:rPr>
                <w:b/>
                <w:bCs/>
                <w:sz w:val="20"/>
                <w:szCs w:val="20"/>
              </w:rPr>
            </w:pPr>
            <w:r>
              <w:rPr>
                <w:b/>
                <w:bCs/>
                <w:sz w:val="20"/>
                <w:szCs w:val="20"/>
              </w:rPr>
              <w:t>0</w:t>
            </w:r>
          </w:p>
        </w:tc>
        <w:tc>
          <w:tcPr>
            <w:tcW w:w="425" w:type="dxa"/>
          </w:tcPr>
          <w:p w:rsidR="00B72B33" w:rsidRPr="00ED7887" w:rsidRDefault="00B72B33" w:rsidP="00C86BC4">
            <w:pPr>
              <w:jc w:val="center"/>
              <w:rPr>
                <w:b/>
                <w:bCs/>
                <w:sz w:val="20"/>
                <w:szCs w:val="20"/>
              </w:rPr>
            </w:pPr>
            <w:r>
              <w:rPr>
                <w:b/>
                <w:bCs/>
                <w:sz w:val="20"/>
                <w:szCs w:val="20"/>
              </w:rPr>
              <w:t>0</w:t>
            </w:r>
          </w:p>
        </w:tc>
        <w:tc>
          <w:tcPr>
            <w:tcW w:w="425" w:type="dxa"/>
          </w:tcPr>
          <w:p w:rsidR="00B72B33" w:rsidRPr="00ED7887" w:rsidRDefault="00B72B33" w:rsidP="00C86BC4">
            <w:pPr>
              <w:jc w:val="center"/>
              <w:rPr>
                <w:b/>
                <w:bCs/>
                <w:sz w:val="20"/>
                <w:szCs w:val="20"/>
              </w:rPr>
            </w:pPr>
            <w:r>
              <w:rPr>
                <w:b/>
                <w:bCs/>
                <w:sz w:val="20"/>
                <w:szCs w:val="20"/>
              </w:rPr>
              <w:t>8</w:t>
            </w:r>
          </w:p>
        </w:tc>
        <w:tc>
          <w:tcPr>
            <w:tcW w:w="425" w:type="dxa"/>
          </w:tcPr>
          <w:p w:rsidR="00B72B33" w:rsidRPr="00ED7887" w:rsidRDefault="00B72B33" w:rsidP="00C86BC4">
            <w:pPr>
              <w:jc w:val="center"/>
              <w:rPr>
                <w:b/>
                <w:bCs/>
                <w:sz w:val="20"/>
                <w:szCs w:val="20"/>
              </w:rPr>
            </w:pPr>
            <w:r>
              <w:rPr>
                <w:b/>
                <w:bCs/>
                <w:sz w:val="20"/>
                <w:szCs w:val="20"/>
              </w:rPr>
              <w:t>2</w:t>
            </w:r>
          </w:p>
        </w:tc>
        <w:tc>
          <w:tcPr>
            <w:tcW w:w="425" w:type="dxa"/>
          </w:tcPr>
          <w:p w:rsidR="00B72B33" w:rsidRPr="00ED7887" w:rsidRDefault="00B72B33" w:rsidP="00C86BC4">
            <w:pPr>
              <w:jc w:val="center"/>
              <w:rPr>
                <w:b/>
                <w:bCs/>
                <w:sz w:val="20"/>
                <w:szCs w:val="20"/>
              </w:rPr>
            </w:pPr>
            <w:r>
              <w:rPr>
                <w:b/>
                <w:bCs/>
                <w:sz w:val="20"/>
                <w:szCs w:val="20"/>
              </w:rPr>
              <w:t>10</w:t>
            </w:r>
          </w:p>
        </w:tc>
        <w:tc>
          <w:tcPr>
            <w:tcW w:w="1417" w:type="dxa"/>
          </w:tcPr>
          <w:p w:rsidR="00B72B33" w:rsidRPr="00ED7887" w:rsidRDefault="00B72B33" w:rsidP="00C86BC4">
            <w:pPr>
              <w:jc w:val="center"/>
              <w:rPr>
                <w:b/>
                <w:bCs/>
                <w:sz w:val="20"/>
                <w:szCs w:val="20"/>
              </w:rPr>
            </w:pPr>
          </w:p>
        </w:tc>
      </w:tr>
      <w:tr w:rsidR="00B72B33" w:rsidRPr="00ED7887" w:rsidTr="00C86BC4">
        <w:trPr>
          <w:trHeight w:val="454"/>
          <w:jc w:val="center"/>
        </w:trPr>
        <w:tc>
          <w:tcPr>
            <w:tcW w:w="556" w:type="dxa"/>
          </w:tcPr>
          <w:p w:rsidR="00B72B33" w:rsidRDefault="00B72B33" w:rsidP="00C86BC4">
            <w:pPr>
              <w:ind w:right="12"/>
              <w:jc w:val="both"/>
              <w:rPr>
                <w:sz w:val="20"/>
                <w:szCs w:val="20"/>
              </w:rPr>
            </w:pPr>
            <w:r>
              <w:rPr>
                <w:sz w:val="20"/>
                <w:szCs w:val="20"/>
              </w:rPr>
              <w:lastRenderedPageBreak/>
              <w:t>9</w:t>
            </w:r>
          </w:p>
        </w:tc>
        <w:tc>
          <w:tcPr>
            <w:tcW w:w="851" w:type="dxa"/>
          </w:tcPr>
          <w:p w:rsidR="00B72B33" w:rsidRPr="00A502D4" w:rsidRDefault="00B72B33" w:rsidP="00C86BC4">
            <w:pPr>
              <w:jc w:val="both"/>
              <w:rPr>
                <w:sz w:val="18"/>
                <w:szCs w:val="18"/>
              </w:rPr>
            </w:pPr>
            <w:r w:rsidRPr="00A502D4">
              <w:rPr>
                <w:sz w:val="18"/>
                <w:szCs w:val="18"/>
              </w:rPr>
              <w:t>Tomato</w:t>
            </w:r>
          </w:p>
        </w:tc>
        <w:tc>
          <w:tcPr>
            <w:tcW w:w="1134" w:type="dxa"/>
          </w:tcPr>
          <w:p w:rsidR="00B72B33" w:rsidRPr="00D974F5" w:rsidRDefault="00B72B33" w:rsidP="00C86BC4">
            <w:pPr>
              <w:jc w:val="both"/>
              <w:rPr>
                <w:sz w:val="20"/>
                <w:szCs w:val="20"/>
              </w:rPr>
            </w:pPr>
            <w:r w:rsidRPr="00D974F5">
              <w:rPr>
                <w:sz w:val="20"/>
                <w:szCs w:val="20"/>
              </w:rPr>
              <w:t>IWM</w:t>
            </w:r>
          </w:p>
        </w:tc>
        <w:tc>
          <w:tcPr>
            <w:tcW w:w="3838" w:type="dxa"/>
          </w:tcPr>
          <w:p w:rsidR="00B72B33" w:rsidRPr="00A502D4" w:rsidRDefault="00B72B33" w:rsidP="00C86BC4">
            <w:pPr>
              <w:jc w:val="both"/>
              <w:rPr>
                <w:sz w:val="18"/>
                <w:szCs w:val="18"/>
              </w:rPr>
            </w:pPr>
            <w:r w:rsidRPr="00A502D4">
              <w:rPr>
                <w:sz w:val="18"/>
                <w:szCs w:val="18"/>
              </w:rPr>
              <w:t xml:space="preserve">Demonstration of (soil solarization) transparent polyethylene (TPE) of 50 micron thickness laid close to the soil surface to trap heat inside, resulting in raising of soil temperature to lethal level to many pathogens, nematodes and weed species </w:t>
            </w:r>
          </w:p>
        </w:tc>
        <w:tc>
          <w:tcPr>
            <w:tcW w:w="1311" w:type="dxa"/>
          </w:tcPr>
          <w:p w:rsidR="00B72B33" w:rsidRPr="00D974F5" w:rsidRDefault="00B72B33" w:rsidP="00C86BC4">
            <w:pPr>
              <w:jc w:val="center"/>
              <w:rPr>
                <w:rFonts w:ascii="Century" w:hAnsi="Century"/>
                <w:sz w:val="18"/>
                <w:szCs w:val="18"/>
              </w:rPr>
            </w:pPr>
            <w:r w:rsidRPr="00D974F5">
              <w:rPr>
                <w:rFonts w:ascii="Century" w:hAnsi="Century"/>
                <w:sz w:val="18"/>
                <w:szCs w:val="18"/>
              </w:rPr>
              <w:t>0.25</w:t>
            </w:r>
          </w:p>
        </w:tc>
        <w:tc>
          <w:tcPr>
            <w:tcW w:w="1010" w:type="dxa"/>
          </w:tcPr>
          <w:p w:rsidR="00B72B33" w:rsidRPr="00D974F5" w:rsidRDefault="00B72B33" w:rsidP="00C86BC4">
            <w:pPr>
              <w:jc w:val="center"/>
              <w:rPr>
                <w:rFonts w:ascii="Century" w:hAnsi="Century"/>
                <w:sz w:val="18"/>
                <w:szCs w:val="18"/>
              </w:rPr>
            </w:pPr>
            <w:r w:rsidRPr="00D974F5">
              <w:rPr>
                <w:rFonts w:ascii="Century" w:hAnsi="Century"/>
                <w:sz w:val="18"/>
                <w:szCs w:val="18"/>
              </w:rPr>
              <w:t>0.25</w:t>
            </w:r>
          </w:p>
        </w:tc>
        <w:tc>
          <w:tcPr>
            <w:tcW w:w="476" w:type="dxa"/>
          </w:tcPr>
          <w:p w:rsidR="00B72B33" w:rsidRPr="00D974F5" w:rsidRDefault="00B72B33" w:rsidP="00C86BC4">
            <w:pPr>
              <w:jc w:val="center"/>
              <w:rPr>
                <w:rFonts w:ascii="Century" w:hAnsi="Century"/>
                <w:sz w:val="18"/>
                <w:szCs w:val="18"/>
              </w:rPr>
            </w:pPr>
            <w:r w:rsidRPr="00D974F5">
              <w:rPr>
                <w:rFonts w:ascii="Century" w:hAnsi="Century"/>
                <w:sz w:val="18"/>
                <w:szCs w:val="18"/>
              </w:rPr>
              <w:t>2</w:t>
            </w:r>
          </w:p>
        </w:tc>
        <w:tc>
          <w:tcPr>
            <w:tcW w:w="477" w:type="dxa"/>
          </w:tcPr>
          <w:p w:rsidR="00B72B33" w:rsidRPr="00D974F5" w:rsidRDefault="00B72B33" w:rsidP="00C86BC4">
            <w:pPr>
              <w:jc w:val="center"/>
              <w:rPr>
                <w:rFonts w:ascii="Century" w:hAnsi="Century"/>
                <w:sz w:val="18"/>
                <w:szCs w:val="18"/>
              </w:rPr>
            </w:pPr>
            <w:r w:rsidRPr="00D974F5">
              <w:rPr>
                <w:rFonts w:ascii="Century" w:hAnsi="Century"/>
                <w:sz w:val="18"/>
                <w:szCs w:val="18"/>
              </w:rPr>
              <w:t>0</w:t>
            </w:r>
          </w:p>
        </w:tc>
        <w:tc>
          <w:tcPr>
            <w:tcW w:w="477" w:type="dxa"/>
          </w:tcPr>
          <w:p w:rsidR="00B72B33" w:rsidRPr="00D974F5" w:rsidRDefault="00B72B33" w:rsidP="00C86BC4">
            <w:pPr>
              <w:jc w:val="center"/>
              <w:rPr>
                <w:rFonts w:ascii="Century" w:hAnsi="Century"/>
                <w:sz w:val="18"/>
                <w:szCs w:val="18"/>
              </w:rPr>
            </w:pPr>
            <w:r w:rsidRPr="00D974F5">
              <w:rPr>
                <w:rFonts w:ascii="Century" w:hAnsi="Century"/>
                <w:sz w:val="18"/>
                <w:szCs w:val="18"/>
              </w:rPr>
              <w:t>0</w:t>
            </w:r>
          </w:p>
        </w:tc>
        <w:tc>
          <w:tcPr>
            <w:tcW w:w="477" w:type="dxa"/>
          </w:tcPr>
          <w:p w:rsidR="00B72B33" w:rsidRPr="00D974F5" w:rsidRDefault="00B72B33" w:rsidP="00C86BC4">
            <w:pPr>
              <w:jc w:val="center"/>
              <w:rPr>
                <w:rFonts w:ascii="Century" w:hAnsi="Century"/>
                <w:sz w:val="18"/>
                <w:szCs w:val="18"/>
              </w:rPr>
            </w:pPr>
            <w:r w:rsidRPr="00D974F5">
              <w:rPr>
                <w:rFonts w:ascii="Century" w:hAnsi="Century"/>
                <w:sz w:val="18"/>
                <w:szCs w:val="18"/>
              </w:rPr>
              <w:t>0</w:t>
            </w:r>
          </w:p>
        </w:tc>
        <w:tc>
          <w:tcPr>
            <w:tcW w:w="567" w:type="dxa"/>
          </w:tcPr>
          <w:p w:rsidR="00B72B33" w:rsidRPr="00D974F5" w:rsidRDefault="00B72B33" w:rsidP="00C86BC4">
            <w:pPr>
              <w:jc w:val="center"/>
              <w:rPr>
                <w:rFonts w:ascii="Century" w:hAnsi="Century"/>
                <w:sz w:val="18"/>
                <w:szCs w:val="18"/>
              </w:rPr>
            </w:pPr>
            <w:r w:rsidRPr="00D974F5">
              <w:rPr>
                <w:rFonts w:ascii="Century" w:hAnsi="Century"/>
                <w:sz w:val="18"/>
                <w:szCs w:val="18"/>
              </w:rPr>
              <w:t>8</w:t>
            </w:r>
          </w:p>
        </w:tc>
        <w:tc>
          <w:tcPr>
            <w:tcW w:w="425" w:type="dxa"/>
          </w:tcPr>
          <w:p w:rsidR="00B72B33" w:rsidRPr="00D974F5" w:rsidRDefault="00B72B33" w:rsidP="00C86BC4">
            <w:pPr>
              <w:jc w:val="center"/>
              <w:rPr>
                <w:rFonts w:ascii="Century" w:hAnsi="Century"/>
                <w:sz w:val="18"/>
                <w:szCs w:val="18"/>
              </w:rPr>
            </w:pPr>
            <w:r w:rsidRPr="00D974F5">
              <w:rPr>
                <w:rFonts w:ascii="Century" w:hAnsi="Century"/>
                <w:sz w:val="18"/>
                <w:szCs w:val="18"/>
              </w:rPr>
              <w:t>0</w:t>
            </w:r>
          </w:p>
        </w:tc>
        <w:tc>
          <w:tcPr>
            <w:tcW w:w="425" w:type="dxa"/>
          </w:tcPr>
          <w:p w:rsidR="00B72B33" w:rsidRPr="00D974F5" w:rsidRDefault="00B72B33" w:rsidP="00C86BC4">
            <w:pPr>
              <w:jc w:val="center"/>
              <w:rPr>
                <w:rFonts w:ascii="Century" w:hAnsi="Century"/>
                <w:sz w:val="18"/>
                <w:szCs w:val="18"/>
              </w:rPr>
            </w:pPr>
            <w:r w:rsidRPr="00D974F5">
              <w:rPr>
                <w:rFonts w:ascii="Century" w:hAnsi="Century"/>
                <w:sz w:val="18"/>
                <w:szCs w:val="18"/>
              </w:rPr>
              <w:t>10</w:t>
            </w:r>
          </w:p>
        </w:tc>
        <w:tc>
          <w:tcPr>
            <w:tcW w:w="425" w:type="dxa"/>
          </w:tcPr>
          <w:p w:rsidR="00B72B33" w:rsidRPr="00D974F5" w:rsidRDefault="00B72B33" w:rsidP="00C86BC4">
            <w:pPr>
              <w:jc w:val="center"/>
              <w:rPr>
                <w:rFonts w:ascii="Century" w:hAnsi="Century"/>
                <w:sz w:val="18"/>
                <w:szCs w:val="18"/>
              </w:rPr>
            </w:pPr>
            <w:r w:rsidRPr="00D974F5">
              <w:rPr>
                <w:rFonts w:ascii="Century" w:hAnsi="Century"/>
                <w:sz w:val="18"/>
                <w:szCs w:val="18"/>
              </w:rPr>
              <w:t>0</w:t>
            </w:r>
          </w:p>
        </w:tc>
        <w:tc>
          <w:tcPr>
            <w:tcW w:w="425" w:type="dxa"/>
          </w:tcPr>
          <w:p w:rsidR="00B72B33" w:rsidRPr="00D974F5" w:rsidRDefault="00B72B33" w:rsidP="00C86BC4">
            <w:pPr>
              <w:jc w:val="center"/>
              <w:rPr>
                <w:rFonts w:ascii="Century" w:hAnsi="Century"/>
                <w:sz w:val="18"/>
                <w:szCs w:val="18"/>
              </w:rPr>
            </w:pPr>
            <w:r w:rsidRPr="00D974F5">
              <w:rPr>
                <w:rFonts w:ascii="Century" w:hAnsi="Century"/>
                <w:sz w:val="18"/>
                <w:szCs w:val="18"/>
              </w:rPr>
              <w:t>10</w:t>
            </w:r>
          </w:p>
        </w:tc>
        <w:tc>
          <w:tcPr>
            <w:tcW w:w="1417" w:type="dxa"/>
          </w:tcPr>
          <w:p w:rsidR="00B72B33" w:rsidRPr="00ED7887" w:rsidRDefault="00B72B33" w:rsidP="00C86BC4">
            <w:pPr>
              <w:jc w:val="center"/>
              <w:rPr>
                <w:b/>
                <w:bCs/>
                <w:sz w:val="20"/>
                <w:szCs w:val="20"/>
              </w:rPr>
            </w:pPr>
          </w:p>
        </w:tc>
      </w:tr>
      <w:tr w:rsidR="00B72B33" w:rsidRPr="00ED7887" w:rsidTr="00C86BC4">
        <w:trPr>
          <w:trHeight w:val="454"/>
          <w:jc w:val="center"/>
        </w:trPr>
        <w:tc>
          <w:tcPr>
            <w:tcW w:w="556" w:type="dxa"/>
          </w:tcPr>
          <w:p w:rsidR="00B72B33" w:rsidRDefault="00B72B33" w:rsidP="00C86BC4">
            <w:pPr>
              <w:ind w:right="12"/>
              <w:jc w:val="both"/>
              <w:rPr>
                <w:sz w:val="20"/>
                <w:szCs w:val="20"/>
              </w:rPr>
            </w:pPr>
            <w:r>
              <w:rPr>
                <w:sz w:val="20"/>
                <w:szCs w:val="20"/>
              </w:rPr>
              <w:t>10</w:t>
            </w:r>
          </w:p>
        </w:tc>
        <w:tc>
          <w:tcPr>
            <w:tcW w:w="851" w:type="dxa"/>
          </w:tcPr>
          <w:p w:rsidR="00B72B33" w:rsidRPr="00A502D4" w:rsidRDefault="00B72B33" w:rsidP="00C86BC4">
            <w:pPr>
              <w:ind w:right="240"/>
              <w:jc w:val="both"/>
              <w:rPr>
                <w:sz w:val="18"/>
                <w:szCs w:val="18"/>
              </w:rPr>
            </w:pPr>
            <w:r w:rsidRPr="00A502D4">
              <w:rPr>
                <w:sz w:val="18"/>
                <w:szCs w:val="18"/>
              </w:rPr>
              <w:t>Rice</w:t>
            </w:r>
          </w:p>
        </w:tc>
        <w:tc>
          <w:tcPr>
            <w:tcW w:w="1134" w:type="dxa"/>
          </w:tcPr>
          <w:p w:rsidR="00B72B33" w:rsidRPr="00D974F5" w:rsidRDefault="00B72B33" w:rsidP="00C86BC4">
            <w:pPr>
              <w:spacing w:line="360" w:lineRule="auto"/>
              <w:rPr>
                <w:rFonts w:eastAsia="Arial Unicode MS"/>
                <w:sz w:val="20"/>
                <w:szCs w:val="20"/>
              </w:rPr>
            </w:pPr>
            <w:r w:rsidRPr="00D974F5">
              <w:rPr>
                <w:rFonts w:eastAsia="Arial Unicode MS"/>
                <w:sz w:val="20"/>
                <w:szCs w:val="20"/>
              </w:rPr>
              <w:t>Organic Cultivation</w:t>
            </w:r>
          </w:p>
        </w:tc>
        <w:tc>
          <w:tcPr>
            <w:tcW w:w="3838" w:type="dxa"/>
          </w:tcPr>
          <w:p w:rsidR="00B72B33" w:rsidRPr="00A502D4" w:rsidRDefault="00B72B33" w:rsidP="00C86BC4">
            <w:pPr>
              <w:ind w:right="240"/>
              <w:jc w:val="both"/>
              <w:rPr>
                <w:sz w:val="18"/>
                <w:szCs w:val="18"/>
              </w:rPr>
            </w:pPr>
            <w:r w:rsidRPr="00A502D4">
              <w:rPr>
                <w:bCs/>
                <w:sz w:val="18"/>
                <w:szCs w:val="18"/>
              </w:rPr>
              <w:t>Demonstration on organic nutrient management in aromatic rice:</w:t>
            </w:r>
            <w:r w:rsidRPr="00A502D4">
              <w:rPr>
                <w:sz w:val="18"/>
                <w:szCs w:val="18"/>
              </w:rPr>
              <w:t xml:space="preserve"> Green manuring followed by soil application of Azospirillium+PSB (each@5kg/ha) incubated with FYM, neem cake @1q/ha</w:t>
            </w:r>
          </w:p>
        </w:tc>
        <w:tc>
          <w:tcPr>
            <w:tcW w:w="1311" w:type="dxa"/>
          </w:tcPr>
          <w:p w:rsidR="00B72B33" w:rsidRPr="00D974F5" w:rsidRDefault="00B72B33" w:rsidP="00C86BC4">
            <w:pPr>
              <w:jc w:val="center"/>
              <w:rPr>
                <w:rFonts w:ascii="Century" w:hAnsi="Century"/>
                <w:sz w:val="18"/>
                <w:szCs w:val="18"/>
              </w:rPr>
            </w:pPr>
            <w:r w:rsidRPr="00D974F5">
              <w:rPr>
                <w:rFonts w:ascii="Century" w:hAnsi="Century"/>
                <w:sz w:val="18"/>
                <w:szCs w:val="18"/>
              </w:rPr>
              <w:t>2</w:t>
            </w:r>
          </w:p>
        </w:tc>
        <w:tc>
          <w:tcPr>
            <w:tcW w:w="1010" w:type="dxa"/>
          </w:tcPr>
          <w:p w:rsidR="00B72B33" w:rsidRPr="00D974F5" w:rsidRDefault="00B72B33" w:rsidP="00C86BC4">
            <w:pPr>
              <w:jc w:val="center"/>
              <w:rPr>
                <w:rFonts w:ascii="Century" w:hAnsi="Century"/>
                <w:sz w:val="18"/>
                <w:szCs w:val="18"/>
              </w:rPr>
            </w:pPr>
            <w:r w:rsidRPr="00D974F5">
              <w:rPr>
                <w:rFonts w:ascii="Century" w:hAnsi="Century"/>
                <w:sz w:val="18"/>
                <w:szCs w:val="18"/>
              </w:rPr>
              <w:t>2</w:t>
            </w:r>
          </w:p>
        </w:tc>
        <w:tc>
          <w:tcPr>
            <w:tcW w:w="476" w:type="dxa"/>
          </w:tcPr>
          <w:p w:rsidR="00B72B33" w:rsidRPr="00D974F5" w:rsidRDefault="00B72B33" w:rsidP="00C86BC4">
            <w:pPr>
              <w:jc w:val="center"/>
              <w:rPr>
                <w:rFonts w:ascii="Century" w:hAnsi="Century"/>
                <w:sz w:val="18"/>
                <w:szCs w:val="18"/>
              </w:rPr>
            </w:pPr>
            <w:r w:rsidRPr="00D974F5">
              <w:rPr>
                <w:rFonts w:ascii="Century" w:hAnsi="Century"/>
                <w:sz w:val="18"/>
                <w:szCs w:val="18"/>
              </w:rPr>
              <w:t>3</w:t>
            </w:r>
          </w:p>
        </w:tc>
        <w:tc>
          <w:tcPr>
            <w:tcW w:w="477" w:type="dxa"/>
          </w:tcPr>
          <w:p w:rsidR="00B72B33" w:rsidRPr="00D974F5" w:rsidRDefault="00B72B33" w:rsidP="00C86BC4">
            <w:pPr>
              <w:jc w:val="center"/>
              <w:rPr>
                <w:rFonts w:ascii="Century" w:hAnsi="Century"/>
                <w:sz w:val="18"/>
                <w:szCs w:val="18"/>
              </w:rPr>
            </w:pPr>
            <w:r w:rsidRPr="00D974F5">
              <w:rPr>
                <w:rFonts w:ascii="Century" w:hAnsi="Century"/>
                <w:sz w:val="18"/>
                <w:szCs w:val="18"/>
              </w:rPr>
              <w:t>0</w:t>
            </w:r>
          </w:p>
        </w:tc>
        <w:tc>
          <w:tcPr>
            <w:tcW w:w="477" w:type="dxa"/>
          </w:tcPr>
          <w:p w:rsidR="00B72B33" w:rsidRPr="00D974F5" w:rsidRDefault="00B72B33" w:rsidP="00C86BC4">
            <w:pPr>
              <w:jc w:val="center"/>
              <w:rPr>
                <w:rFonts w:ascii="Century" w:hAnsi="Century"/>
                <w:sz w:val="18"/>
                <w:szCs w:val="18"/>
              </w:rPr>
            </w:pPr>
            <w:r w:rsidRPr="00D974F5">
              <w:rPr>
                <w:rFonts w:ascii="Century" w:hAnsi="Century"/>
                <w:sz w:val="18"/>
                <w:szCs w:val="18"/>
              </w:rPr>
              <w:t>0</w:t>
            </w:r>
          </w:p>
        </w:tc>
        <w:tc>
          <w:tcPr>
            <w:tcW w:w="477" w:type="dxa"/>
          </w:tcPr>
          <w:p w:rsidR="00B72B33" w:rsidRPr="00D974F5" w:rsidRDefault="00B72B33" w:rsidP="00C86BC4">
            <w:pPr>
              <w:jc w:val="center"/>
              <w:rPr>
                <w:rFonts w:ascii="Century" w:hAnsi="Century"/>
                <w:sz w:val="18"/>
                <w:szCs w:val="18"/>
              </w:rPr>
            </w:pPr>
            <w:r w:rsidRPr="00D974F5">
              <w:rPr>
                <w:rFonts w:ascii="Century" w:hAnsi="Century"/>
                <w:sz w:val="18"/>
                <w:szCs w:val="18"/>
              </w:rPr>
              <w:t>0</w:t>
            </w:r>
          </w:p>
        </w:tc>
        <w:tc>
          <w:tcPr>
            <w:tcW w:w="567" w:type="dxa"/>
          </w:tcPr>
          <w:p w:rsidR="00B72B33" w:rsidRPr="00D974F5" w:rsidRDefault="00B72B33" w:rsidP="00C86BC4">
            <w:pPr>
              <w:jc w:val="center"/>
              <w:rPr>
                <w:rFonts w:ascii="Century" w:hAnsi="Century"/>
                <w:sz w:val="18"/>
                <w:szCs w:val="18"/>
              </w:rPr>
            </w:pPr>
            <w:r w:rsidRPr="00D974F5">
              <w:rPr>
                <w:rFonts w:ascii="Century" w:hAnsi="Century"/>
                <w:sz w:val="18"/>
                <w:szCs w:val="18"/>
              </w:rPr>
              <w:t>7</w:t>
            </w:r>
          </w:p>
        </w:tc>
        <w:tc>
          <w:tcPr>
            <w:tcW w:w="425" w:type="dxa"/>
          </w:tcPr>
          <w:p w:rsidR="00B72B33" w:rsidRPr="00D974F5" w:rsidRDefault="00B72B33" w:rsidP="00C86BC4">
            <w:pPr>
              <w:jc w:val="center"/>
              <w:rPr>
                <w:rFonts w:ascii="Century" w:hAnsi="Century"/>
                <w:sz w:val="18"/>
                <w:szCs w:val="18"/>
              </w:rPr>
            </w:pPr>
            <w:r w:rsidRPr="00D974F5">
              <w:rPr>
                <w:rFonts w:ascii="Century" w:hAnsi="Century"/>
                <w:sz w:val="18"/>
                <w:szCs w:val="18"/>
              </w:rPr>
              <w:t>0</w:t>
            </w:r>
          </w:p>
        </w:tc>
        <w:tc>
          <w:tcPr>
            <w:tcW w:w="425" w:type="dxa"/>
          </w:tcPr>
          <w:p w:rsidR="00B72B33" w:rsidRPr="00D974F5" w:rsidRDefault="00B72B33" w:rsidP="00C86BC4">
            <w:pPr>
              <w:jc w:val="center"/>
              <w:rPr>
                <w:rFonts w:ascii="Century" w:hAnsi="Century"/>
                <w:sz w:val="18"/>
                <w:szCs w:val="18"/>
              </w:rPr>
            </w:pPr>
            <w:r w:rsidRPr="00D974F5">
              <w:rPr>
                <w:rFonts w:ascii="Century" w:hAnsi="Century"/>
                <w:sz w:val="18"/>
                <w:szCs w:val="18"/>
              </w:rPr>
              <w:t>10</w:t>
            </w:r>
          </w:p>
        </w:tc>
        <w:tc>
          <w:tcPr>
            <w:tcW w:w="425" w:type="dxa"/>
          </w:tcPr>
          <w:p w:rsidR="00B72B33" w:rsidRPr="00D974F5" w:rsidRDefault="00B72B33" w:rsidP="00C86BC4">
            <w:pPr>
              <w:jc w:val="center"/>
              <w:rPr>
                <w:rFonts w:ascii="Century" w:hAnsi="Century"/>
                <w:sz w:val="18"/>
                <w:szCs w:val="18"/>
              </w:rPr>
            </w:pPr>
            <w:r w:rsidRPr="00D974F5">
              <w:rPr>
                <w:rFonts w:ascii="Century" w:hAnsi="Century"/>
                <w:sz w:val="18"/>
                <w:szCs w:val="18"/>
              </w:rPr>
              <w:t>0</w:t>
            </w:r>
          </w:p>
        </w:tc>
        <w:tc>
          <w:tcPr>
            <w:tcW w:w="425" w:type="dxa"/>
          </w:tcPr>
          <w:p w:rsidR="00B72B33" w:rsidRPr="00D974F5" w:rsidRDefault="00B72B33" w:rsidP="00C86BC4">
            <w:pPr>
              <w:jc w:val="center"/>
              <w:rPr>
                <w:rFonts w:ascii="Century" w:hAnsi="Century"/>
                <w:sz w:val="18"/>
                <w:szCs w:val="18"/>
              </w:rPr>
            </w:pPr>
            <w:r w:rsidRPr="00D974F5">
              <w:rPr>
                <w:rFonts w:ascii="Century" w:hAnsi="Century"/>
                <w:sz w:val="18"/>
                <w:szCs w:val="18"/>
              </w:rPr>
              <w:t>10</w:t>
            </w:r>
          </w:p>
        </w:tc>
        <w:tc>
          <w:tcPr>
            <w:tcW w:w="1417" w:type="dxa"/>
          </w:tcPr>
          <w:p w:rsidR="00B72B33" w:rsidRPr="00ED7887" w:rsidRDefault="00B72B33" w:rsidP="00C86BC4">
            <w:pPr>
              <w:jc w:val="center"/>
              <w:rPr>
                <w:b/>
                <w:bCs/>
                <w:sz w:val="20"/>
                <w:szCs w:val="20"/>
              </w:rPr>
            </w:pPr>
          </w:p>
        </w:tc>
      </w:tr>
      <w:tr w:rsidR="00B72B33" w:rsidRPr="00ED7887" w:rsidTr="00C86BC4">
        <w:trPr>
          <w:trHeight w:val="454"/>
          <w:jc w:val="center"/>
        </w:trPr>
        <w:tc>
          <w:tcPr>
            <w:tcW w:w="556" w:type="dxa"/>
          </w:tcPr>
          <w:p w:rsidR="00B72B33" w:rsidRDefault="00B72B33" w:rsidP="00C86BC4">
            <w:pPr>
              <w:ind w:right="12"/>
              <w:jc w:val="both"/>
              <w:rPr>
                <w:sz w:val="20"/>
                <w:szCs w:val="20"/>
              </w:rPr>
            </w:pPr>
            <w:r>
              <w:rPr>
                <w:sz w:val="20"/>
                <w:szCs w:val="20"/>
              </w:rPr>
              <w:t>11</w:t>
            </w:r>
          </w:p>
        </w:tc>
        <w:tc>
          <w:tcPr>
            <w:tcW w:w="851" w:type="dxa"/>
          </w:tcPr>
          <w:p w:rsidR="00B72B33" w:rsidRPr="00A502D4" w:rsidRDefault="00B72B33" w:rsidP="00C86BC4">
            <w:pPr>
              <w:jc w:val="both"/>
              <w:rPr>
                <w:sz w:val="18"/>
                <w:szCs w:val="18"/>
              </w:rPr>
            </w:pPr>
            <w:r w:rsidRPr="00A502D4">
              <w:rPr>
                <w:sz w:val="18"/>
                <w:szCs w:val="18"/>
              </w:rPr>
              <w:t xml:space="preserve">Rice </w:t>
            </w:r>
          </w:p>
        </w:tc>
        <w:tc>
          <w:tcPr>
            <w:tcW w:w="1134" w:type="dxa"/>
          </w:tcPr>
          <w:p w:rsidR="00B72B33" w:rsidRPr="00D974F5" w:rsidRDefault="00B72B33" w:rsidP="00C86BC4">
            <w:pPr>
              <w:jc w:val="both"/>
              <w:rPr>
                <w:sz w:val="20"/>
                <w:szCs w:val="20"/>
              </w:rPr>
            </w:pPr>
            <w:r w:rsidRPr="00D974F5">
              <w:rPr>
                <w:sz w:val="20"/>
                <w:szCs w:val="20"/>
              </w:rPr>
              <w:t>IWM</w:t>
            </w:r>
          </w:p>
        </w:tc>
        <w:tc>
          <w:tcPr>
            <w:tcW w:w="3838" w:type="dxa"/>
          </w:tcPr>
          <w:p w:rsidR="00B72B33" w:rsidRPr="00A502D4" w:rsidRDefault="00B72B33" w:rsidP="00C86BC4">
            <w:pPr>
              <w:rPr>
                <w:bCs/>
                <w:sz w:val="18"/>
                <w:szCs w:val="18"/>
              </w:rPr>
            </w:pPr>
            <w:r>
              <w:rPr>
                <w:bCs/>
                <w:sz w:val="18"/>
                <w:szCs w:val="18"/>
              </w:rPr>
              <w:t xml:space="preserve">Demonstration of </w:t>
            </w:r>
            <w:r w:rsidRPr="00A502D4">
              <w:rPr>
                <w:bCs/>
                <w:sz w:val="18"/>
                <w:szCs w:val="18"/>
              </w:rPr>
              <w:t xml:space="preserve"> post emergence application of  </w:t>
            </w:r>
            <w:r>
              <w:rPr>
                <w:bCs/>
                <w:sz w:val="18"/>
                <w:szCs w:val="18"/>
              </w:rPr>
              <w:t>Penoxsulam @ 93.7ml</w:t>
            </w:r>
            <w:r w:rsidRPr="00A502D4">
              <w:rPr>
                <w:bCs/>
                <w:sz w:val="18"/>
                <w:szCs w:val="18"/>
              </w:rPr>
              <w:t xml:space="preserve"> </w:t>
            </w:r>
            <w:r>
              <w:rPr>
                <w:bCs/>
                <w:sz w:val="18"/>
                <w:szCs w:val="18"/>
              </w:rPr>
              <w:t>/ha at 12</w:t>
            </w:r>
            <w:r w:rsidRPr="00A502D4">
              <w:rPr>
                <w:bCs/>
                <w:sz w:val="18"/>
                <w:szCs w:val="18"/>
              </w:rPr>
              <w:t xml:space="preserve"> DAT followed by hand weeding at 30 DAS</w:t>
            </w:r>
          </w:p>
        </w:tc>
        <w:tc>
          <w:tcPr>
            <w:tcW w:w="1311" w:type="dxa"/>
          </w:tcPr>
          <w:p w:rsidR="00B72B33" w:rsidRPr="00D974F5" w:rsidRDefault="00B72B33" w:rsidP="00C86BC4">
            <w:pPr>
              <w:jc w:val="center"/>
              <w:rPr>
                <w:rFonts w:ascii="Century" w:hAnsi="Century"/>
                <w:sz w:val="18"/>
                <w:szCs w:val="18"/>
              </w:rPr>
            </w:pPr>
            <w:r w:rsidRPr="00D974F5">
              <w:rPr>
                <w:rFonts w:ascii="Century" w:hAnsi="Century"/>
                <w:sz w:val="18"/>
                <w:szCs w:val="18"/>
              </w:rPr>
              <w:t>2</w:t>
            </w:r>
          </w:p>
        </w:tc>
        <w:tc>
          <w:tcPr>
            <w:tcW w:w="1010" w:type="dxa"/>
          </w:tcPr>
          <w:p w:rsidR="00B72B33" w:rsidRPr="00D974F5" w:rsidRDefault="00B72B33" w:rsidP="00C86BC4">
            <w:pPr>
              <w:jc w:val="center"/>
              <w:rPr>
                <w:rFonts w:ascii="Century" w:hAnsi="Century"/>
                <w:sz w:val="18"/>
                <w:szCs w:val="18"/>
              </w:rPr>
            </w:pPr>
            <w:r w:rsidRPr="00D974F5">
              <w:rPr>
                <w:rFonts w:ascii="Century" w:hAnsi="Century"/>
                <w:sz w:val="18"/>
                <w:szCs w:val="18"/>
              </w:rPr>
              <w:t>2</w:t>
            </w:r>
          </w:p>
        </w:tc>
        <w:tc>
          <w:tcPr>
            <w:tcW w:w="476" w:type="dxa"/>
          </w:tcPr>
          <w:p w:rsidR="00B72B33" w:rsidRPr="00D974F5" w:rsidRDefault="00B72B33" w:rsidP="00C86BC4">
            <w:pPr>
              <w:jc w:val="center"/>
              <w:rPr>
                <w:rFonts w:ascii="Century" w:hAnsi="Century"/>
                <w:sz w:val="18"/>
                <w:szCs w:val="18"/>
              </w:rPr>
            </w:pPr>
            <w:r w:rsidRPr="00D974F5">
              <w:rPr>
                <w:rFonts w:ascii="Century" w:hAnsi="Century"/>
                <w:sz w:val="18"/>
                <w:szCs w:val="18"/>
              </w:rPr>
              <w:t>3</w:t>
            </w:r>
          </w:p>
        </w:tc>
        <w:tc>
          <w:tcPr>
            <w:tcW w:w="477" w:type="dxa"/>
          </w:tcPr>
          <w:p w:rsidR="00B72B33" w:rsidRPr="00D974F5" w:rsidRDefault="00B72B33" w:rsidP="00C86BC4">
            <w:pPr>
              <w:jc w:val="center"/>
              <w:rPr>
                <w:rFonts w:ascii="Century" w:hAnsi="Century"/>
                <w:sz w:val="18"/>
                <w:szCs w:val="18"/>
              </w:rPr>
            </w:pPr>
            <w:r w:rsidRPr="00D974F5">
              <w:rPr>
                <w:rFonts w:ascii="Century" w:hAnsi="Century"/>
                <w:sz w:val="18"/>
                <w:szCs w:val="18"/>
              </w:rPr>
              <w:t>0</w:t>
            </w:r>
          </w:p>
        </w:tc>
        <w:tc>
          <w:tcPr>
            <w:tcW w:w="477" w:type="dxa"/>
          </w:tcPr>
          <w:p w:rsidR="00B72B33" w:rsidRPr="00D974F5" w:rsidRDefault="00B72B33" w:rsidP="00C86BC4">
            <w:pPr>
              <w:jc w:val="center"/>
              <w:rPr>
                <w:rFonts w:ascii="Century" w:hAnsi="Century"/>
                <w:sz w:val="18"/>
                <w:szCs w:val="18"/>
              </w:rPr>
            </w:pPr>
            <w:r w:rsidRPr="00D974F5">
              <w:rPr>
                <w:rFonts w:ascii="Century" w:hAnsi="Century"/>
                <w:sz w:val="18"/>
                <w:szCs w:val="18"/>
              </w:rPr>
              <w:t>0</w:t>
            </w:r>
          </w:p>
        </w:tc>
        <w:tc>
          <w:tcPr>
            <w:tcW w:w="477" w:type="dxa"/>
          </w:tcPr>
          <w:p w:rsidR="00B72B33" w:rsidRPr="00D974F5" w:rsidRDefault="00B72B33" w:rsidP="00C86BC4">
            <w:pPr>
              <w:jc w:val="center"/>
              <w:rPr>
                <w:rFonts w:ascii="Century" w:hAnsi="Century"/>
                <w:sz w:val="18"/>
                <w:szCs w:val="18"/>
              </w:rPr>
            </w:pPr>
            <w:r w:rsidRPr="00D974F5">
              <w:rPr>
                <w:rFonts w:ascii="Century" w:hAnsi="Century"/>
                <w:sz w:val="18"/>
                <w:szCs w:val="18"/>
              </w:rPr>
              <w:t>0</w:t>
            </w:r>
          </w:p>
        </w:tc>
        <w:tc>
          <w:tcPr>
            <w:tcW w:w="567" w:type="dxa"/>
          </w:tcPr>
          <w:p w:rsidR="00B72B33" w:rsidRPr="00D974F5" w:rsidRDefault="00B72B33" w:rsidP="00C86BC4">
            <w:pPr>
              <w:jc w:val="center"/>
              <w:rPr>
                <w:rFonts w:ascii="Century" w:hAnsi="Century"/>
                <w:sz w:val="18"/>
                <w:szCs w:val="18"/>
              </w:rPr>
            </w:pPr>
            <w:r w:rsidRPr="00D974F5">
              <w:rPr>
                <w:rFonts w:ascii="Century" w:hAnsi="Century"/>
                <w:sz w:val="18"/>
                <w:szCs w:val="18"/>
              </w:rPr>
              <w:t>7</w:t>
            </w:r>
          </w:p>
        </w:tc>
        <w:tc>
          <w:tcPr>
            <w:tcW w:w="425" w:type="dxa"/>
          </w:tcPr>
          <w:p w:rsidR="00B72B33" w:rsidRPr="00D974F5" w:rsidRDefault="00B72B33" w:rsidP="00C86BC4">
            <w:pPr>
              <w:jc w:val="center"/>
              <w:rPr>
                <w:rFonts w:ascii="Century" w:hAnsi="Century"/>
                <w:sz w:val="18"/>
                <w:szCs w:val="18"/>
              </w:rPr>
            </w:pPr>
            <w:r w:rsidRPr="00D974F5">
              <w:rPr>
                <w:rFonts w:ascii="Century" w:hAnsi="Century"/>
                <w:sz w:val="18"/>
                <w:szCs w:val="18"/>
              </w:rPr>
              <w:t>0</w:t>
            </w:r>
          </w:p>
        </w:tc>
        <w:tc>
          <w:tcPr>
            <w:tcW w:w="425" w:type="dxa"/>
          </w:tcPr>
          <w:p w:rsidR="00B72B33" w:rsidRPr="00D974F5" w:rsidRDefault="00B72B33" w:rsidP="00C86BC4">
            <w:pPr>
              <w:jc w:val="center"/>
              <w:rPr>
                <w:rFonts w:ascii="Century" w:hAnsi="Century"/>
                <w:sz w:val="18"/>
                <w:szCs w:val="18"/>
              </w:rPr>
            </w:pPr>
            <w:r w:rsidRPr="00D974F5">
              <w:rPr>
                <w:rFonts w:ascii="Century" w:hAnsi="Century"/>
                <w:sz w:val="18"/>
                <w:szCs w:val="18"/>
              </w:rPr>
              <w:t>10</w:t>
            </w:r>
          </w:p>
        </w:tc>
        <w:tc>
          <w:tcPr>
            <w:tcW w:w="425" w:type="dxa"/>
          </w:tcPr>
          <w:p w:rsidR="00B72B33" w:rsidRPr="00D974F5" w:rsidRDefault="00B72B33" w:rsidP="00C86BC4">
            <w:pPr>
              <w:jc w:val="center"/>
              <w:rPr>
                <w:rFonts w:ascii="Century" w:hAnsi="Century"/>
                <w:sz w:val="18"/>
                <w:szCs w:val="18"/>
              </w:rPr>
            </w:pPr>
            <w:r w:rsidRPr="00D974F5">
              <w:rPr>
                <w:rFonts w:ascii="Century" w:hAnsi="Century"/>
                <w:sz w:val="18"/>
                <w:szCs w:val="18"/>
              </w:rPr>
              <w:t>0</w:t>
            </w:r>
          </w:p>
        </w:tc>
        <w:tc>
          <w:tcPr>
            <w:tcW w:w="425" w:type="dxa"/>
          </w:tcPr>
          <w:p w:rsidR="00B72B33" w:rsidRPr="00D974F5" w:rsidRDefault="00B72B33" w:rsidP="00C86BC4">
            <w:pPr>
              <w:jc w:val="center"/>
              <w:rPr>
                <w:rFonts w:ascii="Century" w:hAnsi="Century"/>
                <w:sz w:val="18"/>
                <w:szCs w:val="18"/>
              </w:rPr>
            </w:pPr>
            <w:r w:rsidRPr="00D974F5">
              <w:rPr>
                <w:rFonts w:ascii="Century" w:hAnsi="Century"/>
                <w:sz w:val="18"/>
                <w:szCs w:val="18"/>
              </w:rPr>
              <w:t>10</w:t>
            </w:r>
          </w:p>
        </w:tc>
        <w:tc>
          <w:tcPr>
            <w:tcW w:w="1417" w:type="dxa"/>
          </w:tcPr>
          <w:p w:rsidR="00B72B33" w:rsidRPr="00A502D4" w:rsidRDefault="00B72B33" w:rsidP="00C86BC4">
            <w:pPr>
              <w:jc w:val="both"/>
              <w:rPr>
                <w:sz w:val="18"/>
                <w:szCs w:val="18"/>
              </w:rPr>
            </w:pPr>
          </w:p>
        </w:tc>
      </w:tr>
      <w:tr w:rsidR="00B72B33" w:rsidRPr="00ED7887" w:rsidTr="00C86BC4">
        <w:trPr>
          <w:trHeight w:val="454"/>
          <w:jc w:val="center"/>
        </w:trPr>
        <w:tc>
          <w:tcPr>
            <w:tcW w:w="556" w:type="dxa"/>
          </w:tcPr>
          <w:p w:rsidR="00B72B33" w:rsidRDefault="00B72B33" w:rsidP="00C86BC4">
            <w:pPr>
              <w:ind w:right="12"/>
              <w:jc w:val="both"/>
              <w:rPr>
                <w:sz w:val="20"/>
                <w:szCs w:val="20"/>
              </w:rPr>
            </w:pPr>
            <w:r>
              <w:rPr>
                <w:sz w:val="20"/>
                <w:szCs w:val="20"/>
              </w:rPr>
              <w:t>12</w:t>
            </w:r>
          </w:p>
        </w:tc>
        <w:tc>
          <w:tcPr>
            <w:tcW w:w="851" w:type="dxa"/>
          </w:tcPr>
          <w:p w:rsidR="00B72B33" w:rsidRPr="00A502D4" w:rsidRDefault="00B72B33" w:rsidP="00C86BC4">
            <w:pPr>
              <w:ind w:right="240"/>
              <w:jc w:val="both"/>
              <w:rPr>
                <w:sz w:val="18"/>
                <w:szCs w:val="18"/>
              </w:rPr>
            </w:pPr>
            <w:r>
              <w:rPr>
                <w:sz w:val="18"/>
                <w:szCs w:val="18"/>
              </w:rPr>
              <w:t xml:space="preserve">Rice </w:t>
            </w:r>
          </w:p>
        </w:tc>
        <w:tc>
          <w:tcPr>
            <w:tcW w:w="1134" w:type="dxa"/>
          </w:tcPr>
          <w:p w:rsidR="00B72B33" w:rsidRPr="00D974F5" w:rsidRDefault="00B72B33" w:rsidP="00C86BC4">
            <w:pPr>
              <w:spacing w:line="360" w:lineRule="auto"/>
              <w:rPr>
                <w:rFonts w:eastAsia="Arial Unicode MS"/>
                <w:sz w:val="20"/>
                <w:szCs w:val="20"/>
              </w:rPr>
            </w:pPr>
            <w:r>
              <w:rPr>
                <w:rFonts w:eastAsia="Arial Unicode MS"/>
                <w:sz w:val="20"/>
                <w:szCs w:val="20"/>
              </w:rPr>
              <w:t>Varietal evaluation</w:t>
            </w:r>
          </w:p>
        </w:tc>
        <w:tc>
          <w:tcPr>
            <w:tcW w:w="3838" w:type="dxa"/>
          </w:tcPr>
          <w:p w:rsidR="00B72B33" w:rsidRPr="00A502D4" w:rsidRDefault="00B72B33" w:rsidP="00C86BC4">
            <w:pPr>
              <w:ind w:right="240"/>
              <w:jc w:val="both"/>
              <w:rPr>
                <w:bCs/>
                <w:sz w:val="18"/>
                <w:szCs w:val="18"/>
              </w:rPr>
            </w:pPr>
            <w:r>
              <w:rPr>
                <w:bCs/>
                <w:sz w:val="18"/>
                <w:szCs w:val="18"/>
              </w:rPr>
              <w:t>Cultivation of BPH tolerant rice variety</w:t>
            </w:r>
          </w:p>
        </w:tc>
        <w:tc>
          <w:tcPr>
            <w:tcW w:w="1311" w:type="dxa"/>
          </w:tcPr>
          <w:p w:rsidR="00B72B33" w:rsidRPr="00D974F5" w:rsidRDefault="00B72B33" w:rsidP="00C86BC4">
            <w:pPr>
              <w:jc w:val="center"/>
              <w:rPr>
                <w:rFonts w:ascii="Century" w:hAnsi="Century"/>
                <w:sz w:val="18"/>
                <w:szCs w:val="18"/>
              </w:rPr>
            </w:pPr>
            <w:r>
              <w:rPr>
                <w:rFonts w:ascii="Century" w:hAnsi="Century"/>
                <w:sz w:val="18"/>
                <w:szCs w:val="18"/>
              </w:rPr>
              <w:t>2</w:t>
            </w:r>
          </w:p>
        </w:tc>
        <w:tc>
          <w:tcPr>
            <w:tcW w:w="1010" w:type="dxa"/>
          </w:tcPr>
          <w:p w:rsidR="00B72B33" w:rsidRPr="00D974F5" w:rsidRDefault="00B72B33" w:rsidP="00C86BC4">
            <w:pPr>
              <w:jc w:val="center"/>
              <w:rPr>
                <w:rFonts w:ascii="Century" w:hAnsi="Century"/>
                <w:sz w:val="18"/>
                <w:szCs w:val="18"/>
              </w:rPr>
            </w:pPr>
            <w:r>
              <w:rPr>
                <w:rFonts w:ascii="Century" w:hAnsi="Century"/>
                <w:sz w:val="18"/>
                <w:szCs w:val="18"/>
              </w:rPr>
              <w:t>2</w:t>
            </w:r>
          </w:p>
        </w:tc>
        <w:tc>
          <w:tcPr>
            <w:tcW w:w="476" w:type="dxa"/>
          </w:tcPr>
          <w:p w:rsidR="00B72B33" w:rsidRPr="00D974F5" w:rsidRDefault="00B72B33" w:rsidP="00C86BC4">
            <w:pPr>
              <w:jc w:val="center"/>
              <w:rPr>
                <w:rFonts w:ascii="Century" w:hAnsi="Century"/>
                <w:sz w:val="18"/>
                <w:szCs w:val="18"/>
              </w:rPr>
            </w:pPr>
            <w:r>
              <w:rPr>
                <w:rFonts w:ascii="Century" w:hAnsi="Century"/>
                <w:sz w:val="18"/>
                <w:szCs w:val="18"/>
              </w:rPr>
              <w:t>4</w:t>
            </w:r>
          </w:p>
        </w:tc>
        <w:tc>
          <w:tcPr>
            <w:tcW w:w="477" w:type="dxa"/>
          </w:tcPr>
          <w:p w:rsidR="00B72B33" w:rsidRPr="00D974F5" w:rsidRDefault="00B72B33" w:rsidP="00C86BC4">
            <w:pPr>
              <w:jc w:val="center"/>
              <w:rPr>
                <w:rFonts w:ascii="Century" w:hAnsi="Century"/>
                <w:sz w:val="18"/>
                <w:szCs w:val="18"/>
              </w:rPr>
            </w:pPr>
            <w:r>
              <w:rPr>
                <w:rFonts w:ascii="Century" w:hAnsi="Century"/>
                <w:sz w:val="18"/>
                <w:szCs w:val="18"/>
              </w:rPr>
              <w:t>0</w:t>
            </w:r>
          </w:p>
        </w:tc>
        <w:tc>
          <w:tcPr>
            <w:tcW w:w="477" w:type="dxa"/>
          </w:tcPr>
          <w:p w:rsidR="00B72B33" w:rsidRPr="00D974F5" w:rsidRDefault="00B72B33" w:rsidP="00C86BC4">
            <w:pPr>
              <w:jc w:val="center"/>
              <w:rPr>
                <w:rFonts w:ascii="Century" w:hAnsi="Century"/>
                <w:sz w:val="18"/>
                <w:szCs w:val="18"/>
              </w:rPr>
            </w:pPr>
            <w:r>
              <w:rPr>
                <w:rFonts w:ascii="Century" w:hAnsi="Century"/>
                <w:sz w:val="18"/>
                <w:szCs w:val="18"/>
              </w:rPr>
              <w:t>0</w:t>
            </w:r>
          </w:p>
        </w:tc>
        <w:tc>
          <w:tcPr>
            <w:tcW w:w="477" w:type="dxa"/>
          </w:tcPr>
          <w:p w:rsidR="00B72B33" w:rsidRPr="00D974F5" w:rsidRDefault="00B72B33" w:rsidP="00C86BC4">
            <w:pPr>
              <w:jc w:val="center"/>
              <w:rPr>
                <w:rFonts w:ascii="Century" w:hAnsi="Century"/>
                <w:sz w:val="18"/>
                <w:szCs w:val="18"/>
              </w:rPr>
            </w:pPr>
            <w:r>
              <w:rPr>
                <w:rFonts w:ascii="Century" w:hAnsi="Century"/>
                <w:sz w:val="18"/>
                <w:szCs w:val="18"/>
              </w:rPr>
              <w:t>0</w:t>
            </w:r>
          </w:p>
        </w:tc>
        <w:tc>
          <w:tcPr>
            <w:tcW w:w="567" w:type="dxa"/>
          </w:tcPr>
          <w:p w:rsidR="00B72B33" w:rsidRPr="00D974F5" w:rsidRDefault="00B72B33" w:rsidP="00C86BC4">
            <w:pPr>
              <w:jc w:val="center"/>
              <w:rPr>
                <w:rFonts w:ascii="Century" w:hAnsi="Century"/>
                <w:sz w:val="18"/>
                <w:szCs w:val="18"/>
              </w:rPr>
            </w:pPr>
            <w:r>
              <w:rPr>
                <w:rFonts w:ascii="Century" w:hAnsi="Century"/>
                <w:sz w:val="18"/>
                <w:szCs w:val="18"/>
              </w:rPr>
              <w:t>6</w:t>
            </w:r>
          </w:p>
        </w:tc>
        <w:tc>
          <w:tcPr>
            <w:tcW w:w="425" w:type="dxa"/>
          </w:tcPr>
          <w:p w:rsidR="00B72B33" w:rsidRPr="00D974F5" w:rsidRDefault="00B72B33" w:rsidP="00C86BC4">
            <w:pPr>
              <w:jc w:val="center"/>
              <w:rPr>
                <w:rFonts w:ascii="Century" w:hAnsi="Century"/>
                <w:sz w:val="18"/>
                <w:szCs w:val="18"/>
              </w:rPr>
            </w:pPr>
            <w:r>
              <w:rPr>
                <w:rFonts w:ascii="Century" w:hAnsi="Century"/>
                <w:sz w:val="18"/>
                <w:szCs w:val="18"/>
              </w:rPr>
              <w:t>0</w:t>
            </w:r>
          </w:p>
        </w:tc>
        <w:tc>
          <w:tcPr>
            <w:tcW w:w="425" w:type="dxa"/>
          </w:tcPr>
          <w:p w:rsidR="00B72B33" w:rsidRPr="00D974F5" w:rsidRDefault="00B72B33" w:rsidP="00C86BC4">
            <w:pPr>
              <w:jc w:val="center"/>
              <w:rPr>
                <w:rFonts w:ascii="Century" w:hAnsi="Century"/>
                <w:sz w:val="18"/>
                <w:szCs w:val="18"/>
              </w:rPr>
            </w:pPr>
            <w:r>
              <w:rPr>
                <w:rFonts w:ascii="Century" w:hAnsi="Century"/>
                <w:sz w:val="18"/>
                <w:szCs w:val="18"/>
              </w:rPr>
              <w:t>10</w:t>
            </w:r>
          </w:p>
        </w:tc>
        <w:tc>
          <w:tcPr>
            <w:tcW w:w="425" w:type="dxa"/>
          </w:tcPr>
          <w:p w:rsidR="00B72B33" w:rsidRPr="00D974F5" w:rsidRDefault="00B72B33" w:rsidP="00C86BC4">
            <w:pPr>
              <w:jc w:val="center"/>
              <w:rPr>
                <w:rFonts w:ascii="Century" w:hAnsi="Century"/>
                <w:sz w:val="18"/>
                <w:szCs w:val="18"/>
              </w:rPr>
            </w:pPr>
            <w:r>
              <w:rPr>
                <w:rFonts w:ascii="Century" w:hAnsi="Century"/>
                <w:sz w:val="18"/>
                <w:szCs w:val="18"/>
              </w:rPr>
              <w:t>0</w:t>
            </w:r>
          </w:p>
        </w:tc>
        <w:tc>
          <w:tcPr>
            <w:tcW w:w="425" w:type="dxa"/>
          </w:tcPr>
          <w:p w:rsidR="00B72B33" w:rsidRPr="00D974F5" w:rsidRDefault="00B72B33" w:rsidP="00C86BC4">
            <w:pPr>
              <w:jc w:val="center"/>
              <w:rPr>
                <w:rFonts w:ascii="Century" w:hAnsi="Century"/>
                <w:sz w:val="18"/>
                <w:szCs w:val="18"/>
              </w:rPr>
            </w:pPr>
            <w:r>
              <w:rPr>
                <w:rFonts w:ascii="Century" w:hAnsi="Century"/>
                <w:sz w:val="18"/>
                <w:szCs w:val="18"/>
              </w:rPr>
              <w:t>10</w:t>
            </w:r>
          </w:p>
        </w:tc>
        <w:tc>
          <w:tcPr>
            <w:tcW w:w="1417" w:type="dxa"/>
          </w:tcPr>
          <w:p w:rsidR="00B72B33" w:rsidRPr="00ED7887" w:rsidRDefault="00B72B33" w:rsidP="00C86BC4">
            <w:pPr>
              <w:jc w:val="center"/>
              <w:rPr>
                <w:b/>
                <w:bCs/>
                <w:sz w:val="20"/>
                <w:szCs w:val="20"/>
              </w:rPr>
            </w:pPr>
          </w:p>
        </w:tc>
      </w:tr>
      <w:tr w:rsidR="00B72B33" w:rsidRPr="00ED7887" w:rsidTr="00C86BC4">
        <w:trPr>
          <w:trHeight w:val="454"/>
          <w:jc w:val="center"/>
        </w:trPr>
        <w:tc>
          <w:tcPr>
            <w:tcW w:w="556" w:type="dxa"/>
          </w:tcPr>
          <w:p w:rsidR="00B72B33" w:rsidRDefault="00B72B33" w:rsidP="00C86BC4">
            <w:pPr>
              <w:ind w:right="12"/>
              <w:jc w:val="both"/>
              <w:rPr>
                <w:sz w:val="20"/>
                <w:szCs w:val="20"/>
              </w:rPr>
            </w:pPr>
            <w:r>
              <w:rPr>
                <w:sz w:val="20"/>
                <w:szCs w:val="20"/>
              </w:rPr>
              <w:t>13</w:t>
            </w:r>
          </w:p>
        </w:tc>
        <w:tc>
          <w:tcPr>
            <w:tcW w:w="851" w:type="dxa"/>
          </w:tcPr>
          <w:p w:rsidR="00B72B33" w:rsidRPr="00A502D4" w:rsidRDefault="00B72B33" w:rsidP="00C86BC4">
            <w:pPr>
              <w:rPr>
                <w:sz w:val="20"/>
                <w:szCs w:val="20"/>
              </w:rPr>
            </w:pPr>
            <w:r w:rsidRPr="00A502D4">
              <w:rPr>
                <w:sz w:val="20"/>
                <w:szCs w:val="20"/>
              </w:rPr>
              <w:t>Betel vine</w:t>
            </w:r>
          </w:p>
        </w:tc>
        <w:tc>
          <w:tcPr>
            <w:tcW w:w="1134" w:type="dxa"/>
          </w:tcPr>
          <w:p w:rsidR="00B72B33" w:rsidRPr="00D974F5" w:rsidRDefault="00B72B33" w:rsidP="00C86BC4">
            <w:pPr>
              <w:rPr>
                <w:sz w:val="20"/>
                <w:szCs w:val="20"/>
              </w:rPr>
            </w:pPr>
            <w:r w:rsidRPr="00D974F5">
              <w:rPr>
                <w:sz w:val="20"/>
                <w:szCs w:val="20"/>
              </w:rPr>
              <w:t>INM</w:t>
            </w:r>
          </w:p>
        </w:tc>
        <w:tc>
          <w:tcPr>
            <w:tcW w:w="3838" w:type="dxa"/>
          </w:tcPr>
          <w:p w:rsidR="00B72B33" w:rsidRPr="00A502D4" w:rsidRDefault="00B72B33" w:rsidP="00C86BC4">
            <w:pPr>
              <w:jc w:val="both"/>
              <w:rPr>
                <w:sz w:val="20"/>
                <w:szCs w:val="20"/>
              </w:rPr>
            </w:pPr>
            <w:r w:rsidRPr="00A502D4">
              <w:rPr>
                <w:sz w:val="20"/>
                <w:szCs w:val="20"/>
              </w:rPr>
              <w:t>STBFR+ Foliar spraying of Triacontanol@500ppm at 30 days interval from 5</w:t>
            </w:r>
            <w:r w:rsidRPr="00A502D4">
              <w:rPr>
                <w:sz w:val="20"/>
                <w:szCs w:val="20"/>
                <w:vertAlign w:val="superscript"/>
              </w:rPr>
              <w:t>th</w:t>
            </w:r>
            <w:r w:rsidRPr="00A502D4">
              <w:rPr>
                <w:sz w:val="20"/>
                <w:szCs w:val="20"/>
              </w:rPr>
              <w:t xml:space="preserve"> to7th month and zinc </w:t>
            </w:r>
            <w:hyperlink r:id="rId21" w:history="1">
              <w:r w:rsidRPr="00A502D4">
                <w:rPr>
                  <w:rStyle w:val="Hyperlink"/>
                  <w:color w:val="auto"/>
                  <w:sz w:val="20"/>
                  <w:szCs w:val="20"/>
                  <w:u w:val="none"/>
                </w:rPr>
                <w:t>sulphate @ 0.05%</w:t>
              </w:r>
            </w:hyperlink>
            <w:r w:rsidRPr="00A502D4">
              <w:rPr>
                <w:sz w:val="20"/>
                <w:szCs w:val="20"/>
              </w:rPr>
              <w:t xml:space="preserve"> at 7</w:t>
            </w:r>
            <w:r w:rsidRPr="00A502D4">
              <w:rPr>
                <w:sz w:val="20"/>
                <w:szCs w:val="20"/>
                <w:vertAlign w:val="superscript"/>
              </w:rPr>
              <w:t>th</w:t>
            </w:r>
            <w:r w:rsidRPr="00A502D4">
              <w:rPr>
                <w:sz w:val="20"/>
                <w:szCs w:val="20"/>
              </w:rPr>
              <w:t xml:space="preserve"> month</w:t>
            </w:r>
          </w:p>
        </w:tc>
        <w:tc>
          <w:tcPr>
            <w:tcW w:w="1311"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1.0</w:t>
            </w:r>
          </w:p>
        </w:tc>
        <w:tc>
          <w:tcPr>
            <w:tcW w:w="1010"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1.0</w:t>
            </w:r>
          </w:p>
        </w:tc>
        <w:tc>
          <w:tcPr>
            <w:tcW w:w="476"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0</w:t>
            </w:r>
          </w:p>
        </w:tc>
        <w:tc>
          <w:tcPr>
            <w:tcW w:w="477"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0</w:t>
            </w:r>
          </w:p>
        </w:tc>
        <w:tc>
          <w:tcPr>
            <w:tcW w:w="477"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0</w:t>
            </w:r>
          </w:p>
        </w:tc>
        <w:tc>
          <w:tcPr>
            <w:tcW w:w="477"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0</w:t>
            </w:r>
          </w:p>
        </w:tc>
        <w:tc>
          <w:tcPr>
            <w:tcW w:w="567"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9</w:t>
            </w:r>
          </w:p>
        </w:tc>
        <w:tc>
          <w:tcPr>
            <w:tcW w:w="425"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1</w:t>
            </w:r>
          </w:p>
        </w:tc>
        <w:tc>
          <w:tcPr>
            <w:tcW w:w="425" w:type="dxa"/>
          </w:tcPr>
          <w:p w:rsidR="00B72B33" w:rsidRPr="00D974F5" w:rsidRDefault="00B72B33" w:rsidP="00C86BC4">
            <w:pPr>
              <w:jc w:val="center"/>
              <w:rPr>
                <w:rFonts w:ascii="Century" w:hAnsi="Century"/>
                <w:sz w:val="18"/>
                <w:szCs w:val="18"/>
              </w:rPr>
            </w:pPr>
            <w:r w:rsidRPr="00D974F5">
              <w:rPr>
                <w:rFonts w:ascii="Century" w:hAnsi="Century"/>
                <w:sz w:val="18"/>
                <w:szCs w:val="18"/>
              </w:rPr>
              <w:t>9</w:t>
            </w:r>
          </w:p>
        </w:tc>
        <w:tc>
          <w:tcPr>
            <w:tcW w:w="425"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1</w:t>
            </w:r>
          </w:p>
        </w:tc>
        <w:tc>
          <w:tcPr>
            <w:tcW w:w="425" w:type="dxa"/>
          </w:tcPr>
          <w:p w:rsidR="00B72B33" w:rsidRPr="00D974F5" w:rsidRDefault="00B72B33" w:rsidP="00C86BC4">
            <w:pPr>
              <w:jc w:val="center"/>
              <w:rPr>
                <w:rFonts w:ascii="Century" w:hAnsi="Century"/>
                <w:sz w:val="18"/>
                <w:szCs w:val="18"/>
              </w:rPr>
            </w:pPr>
            <w:r w:rsidRPr="00D974F5">
              <w:rPr>
                <w:rFonts w:ascii="Century" w:hAnsi="Century"/>
                <w:sz w:val="18"/>
                <w:szCs w:val="18"/>
              </w:rPr>
              <w:t>10</w:t>
            </w:r>
          </w:p>
        </w:tc>
        <w:tc>
          <w:tcPr>
            <w:tcW w:w="1417" w:type="dxa"/>
          </w:tcPr>
          <w:p w:rsidR="00B72B33" w:rsidRPr="00ED7887" w:rsidRDefault="00B72B33" w:rsidP="00C86BC4">
            <w:pPr>
              <w:jc w:val="center"/>
              <w:rPr>
                <w:b/>
                <w:bCs/>
                <w:sz w:val="20"/>
                <w:szCs w:val="20"/>
              </w:rPr>
            </w:pPr>
          </w:p>
        </w:tc>
      </w:tr>
      <w:tr w:rsidR="00B72B33" w:rsidRPr="00ED7887" w:rsidTr="00C86BC4">
        <w:trPr>
          <w:trHeight w:val="454"/>
          <w:jc w:val="center"/>
        </w:trPr>
        <w:tc>
          <w:tcPr>
            <w:tcW w:w="556" w:type="dxa"/>
          </w:tcPr>
          <w:p w:rsidR="00B72B33" w:rsidRDefault="00B72B33" w:rsidP="00C86BC4">
            <w:pPr>
              <w:ind w:right="12"/>
              <w:jc w:val="both"/>
              <w:rPr>
                <w:sz w:val="20"/>
                <w:szCs w:val="20"/>
              </w:rPr>
            </w:pPr>
            <w:r>
              <w:rPr>
                <w:sz w:val="20"/>
                <w:szCs w:val="20"/>
              </w:rPr>
              <w:t>14</w:t>
            </w:r>
          </w:p>
        </w:tc>
        <w:tc>
          <w:tcPr>
            <w:tcW w:w="851" w:type="dxa"/>
          </w:tcPr>
          <w:p w:rsidR="00B72B33" w:rsidRPr="00A502D4" w:rsidRDefault="00B72B33" w:rsidP="00C86BC4">
            <w:pPr>
              <w:ind w:right="240"/>
              <w:jc w:val="both"/>
              <w:rPr>
                <w:sz w:val="18"/>
                <w:szCs w:val="18"/>
              </w:rPr>
            </w:pPr>
            <w:r w:rsidRPr="00A502D4">
              <w:rPr>
                <w:sz w:val="16"/>
                <w:szCs w:val="18"/>
              </w:rPr>
              <w:t>Tomato</w:t>
            </w:r>
          </w:p>
        </w:tc>
        <w:tc>
          <w:tcPr>
            <w:tcW w:w="1134" w:type="dxa"/>
          </w:tcPr>
          <w:p w:rsidR="00B72B33" w:rsidRPr="00D974F5" w:rsidRDefault="00B72B33" w:rsidP="00C86BC4">
            <w:pPr>
              <w:ind w:right="240"/>
              <w:jc w:val="both"/>
              <w:rPr>
                <w:sz w:val="20"/>
                <w:szCs w:val="20"/>
              </w:rPr>
            </w:pPr>
            <w:r w:rsidRPr="00D974F5">
              <w:rPr>
                <w:sz w:val="20"/>
                <w:szCs w:val="20"/>
              </w:rPr>
              <w:t>INM</w:t>
            </w:r>
          </w:p>
        </w:tc>
        <w:tc>
          <w:tcPr>
            <w:tcW w:w="3838" w:type="dxa"/>
          </w:tcPr>
          <w:p w:rsidR="00B72B33" w:rsidRPr="00A502D4" w:rsidRDefault="00B72B33" w:rsidP="00C86BC4">
            <w:pPr>
              <w:ind w:right="240"/>
              <w:jc w:val="both"/>
              <w:rPr>
                <w:sz w:val="18"/>
                <w:szCs w:val="18"/>
              </w:rPr>
            </w:pPr>
            <w:r w:rsidRPr="00A502D4">
              <w:rPr>
                <w:sz w:val="22"/>
                <w:szCs w:val="22"/>
              </w:rPr>
              <w:t>STBFR+ Seedling treatment with bio fertilizer (Azotobacter@2%Solution)    foliar spray of water soluble fertilizers(N:P:K 19:19:19@0.5%)at 30DAT+foliar application of micronutrient mixture (Borax0.2%and ZnSO</w:t>
            </w:r>
            <w:r w:rsidRPr="00A502D4">
              <w:rPr>
                <w:sz w:val="22"/>
                <w:szCs w:val="22"/>
                <w:vertAlign w:val="subscript"/>
              </w:rPr>
              <w:t>4</w:t>
            </w:r>
            <w:r w:rsidRPr="00A502D4">
              <w:rPr>
                <w:sz w:val="22"/>
                <w:szCs w:val="22"/>
              </w:rPr>
              <w:t xml:space="preserve"> 0.5%)at 45DAT</w:t>
            </w:r>
          </w:p>
        </w:tc>
        <w:tc>
          <w:tcPr>
            <w:tcW w:w="1311"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1.0</w:t>
            </w:r>
          </w:p>
        </w:tc>
        <w:tc>
          <w:tcPr>
            <w:tcW w:w="1010"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1.0</w:t>
            </w:r>
          </w:p>
        </w:tc>
        <w:tc>
          <w:tcPr>
            <w:tcW w:w="476"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0</w:t>
            </w:r>
          </w:p>
        </w:tc>
        <w:tc>
          <w:tcPr>
            <w:tcW w:w="477"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0</w:t>
            </w:r>
          </w:p>
        </w:tc>
        <w:tc>
          <w:tcPr>
            <w:tcW w:w="477"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0</w:t>
            </w:r>
          </w:p>
        </w:tc>
        <w:tc>
          <w:tcPr>
            <w:tcW w:w="477"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0</w:t>
            </w:r>
          </w:p>
        </w:tc>
        <w:tc>
          <w:tcPr>
            <w:tcW w:w="567"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10</w:t>
            </w:r>
          </w:p>
        </w:tc>
        <w:tc>
          <w:tcPr>
            <w:tcW w:w="425"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0</w:t>
            </w:r>
          </w:p>
        </w:tc>
        <w:tc>
          <w:tcPr>
            <w:tcW w:w="425"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10</w:t>
            </w:r>
          </w:p>
        </w:tc>
        <w:tc>
          <w:tcPr>
            <w:tcW w:w="425"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0</w:t>
            </w:r>
          </w:p>
        </w:tc>
        <w:tc>
          <w:tcPr>
            <w:tcW w:w="425"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10</w:t>
            </w:r>
          </w:p>
        </w:tc>
        <w:tc>
          <w:tcPr>
            <w:tcW w:w="1417" w:type="dxa"/>
          </w:tcPr>
          <w:p w:rsidR="00B72B33" w:rsidRPr="00ED7887" w:rsidRDefault="00B72B33" w:rsidP="00C86BC4">
            <w:pPr>
              <w:jc w:val="center"/>
              <w:rPr>
                <w:b/>
                <w:bCs/>
                <w:sz w:val="20"/>
                <w:szCs w:val="20"/>
              </w:rPr>
            </w:pPr>
          </w:p>
        </w:tc>
      </w:tr>
      <w:tr w:rsidR="00B72B33" w:rsidRPr="00ED7887" w:rsidTr="00C86BC4">
        <w:trPr>
          <w:trHeight w:val="454"/>
          <w:jc w:val="center"/>
        </w:trPr>
        <w:tc>
          <w:tcPr>
            <w:tcW w:w="556" w:type="dxa"/>
          </w:tcPr>
          <w:p w:rsidR="00B72B33" w:rsidRDefault="00B72B33" w:rsidP="00C86BC4">
            <w:pPr>
              <w:ind w:right="12"/>
              <w:jc w:val="both"/>
              <w:rPr>
                <w:sz w:val="20"/>
                <w:szCs w:val="20"/>
              </w:rPr>
            </w:pPr>
            <w:r>
              <w:rPr>
                <w:sz w:val="20"/>
                <w:szCs w:val="20"/>
              </w:rPr>
              <w:t>15</w:t>
            </w:r>
          </w:p>
        </w:tc>
        <w:tc>
          <w:tcPr>
            <w:tcW w:w="851" w:type="dxa"/>
          </w:tcPr>
          <w:p w:rsidR="00B72B33" w:rsidRPr="00A502D4" w:rsidRDefault="00B72B33" w:rsidP="00C86BC4">
            <w:pPr>
              <w:ind w:right="240"/>
              <w:jc w:val="both"/>
              <w:rPr>
                <w:sz w:val="18"/>
                <w:szCs w:val="18"/>
              </w:rPr>
            </w:pPr>
            <w:r w:rsidRPr="00A502D4">
              <w:rPr>
                <w:sz w:val="18"/>
                <w:szCs w:val="18"/>
              </w:rPr>
              <w:t>Rice</w:t>
            </w:r>
          </w:p>
        </w:tc>
        <w:tc>
          <w:tcPr>
            <w:tcW w:w="1134" w:type="dxa"/>
          </w:tcPr>
          <w:p w:rsidR="00B72B33" w:rsidRPr="00D974F5" w:rsidRDefault="00B72B33" w:rsidP="00C86BC4">
            <w:pPr>
              <w:tabs>
                <w:tab w:val="center" w:pos="744"/>
                <w:tab w:val="right" w:pos="1489"/>
              </w:tabs>
              <w:spacing w:line="360" w:lineRule="auto"/>
              <w:rPr>
                <w:rFonts w:eastAsia="Arial Unicode MS"/>
                <w:sz w:val="20"/>
                <w:szCs w:val="20"/>
              </w:rPr>
            </w:pPr>
            <w:r w:rsidRPr="00D974F5">
              <w:rPr>
                <w:sz w:val="20"/>
                <w:szCs w:val="20"/>
              </w:rPr>
              <w:t>INM</w:t>
            </w:r>
          </w:p>
        </w:tc>
        <w:tc>
          <w:tcPr>
            <w:tcW w:w="3838" w:type="dxa"/>
          </w:tcPr>
          <w:p w:rsidR="00B72B33" w:rsidRPr="00A502D4" w:rsidRDefault="00B72B33" w:rsidP="00C86BC4">
            <w:pPr>
              <w:ind w:right="240"/>
              <w:jc w:val="both"/>
              <w:rPr>
                <w:sz w:val="18"/>
                <w:szCs w:val="18"/>
              </w:rPr>
            </w:pPr>
            <w:r w:rsidRPr="00A502D4">
              <w:rPr>
                <w:sz w:val="20"/>
                <w:szCs w:val="18"/>
              </w:rPr>
              <w:t>Soil test based fertilizer application of NPK+ Basal application of 25 kg Sulphur /ha</w:t>
            </w:r>
          </w:p>
        </w:tc>
        <w:tc>
          <w:tcPr>
            <w:tcW w:w="1311"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2.0</w:t>
            </w:r>
          </w:p>
        </w:tc>
        <w:tc>
          <w:tcPr>
            <w:tcW w:w="1010"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2.0</w:t>
            </w:r>
          </w:p>
        </w:tc>
        <w:tc>
          <w:tcPr>
            <w:tcW w:w="476"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0</w:t>
            </w:r>
          </w:p>
        </w:tc>
        <w:tc>
          <w:tcPr>
            <w:tcW w:w="477"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0</w:t>
            </w:r>
          </w:p>
        </w:tc>
        <w:tc>
          <w:tcPr>
            <w:tcW w:w="477"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0</w:t>
            </w:r>
          </w:p>
        </w:tc>
        <w:tc>
          <w:tcPr>
            <w:tcW w:w="477"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0</w:t>
            </w:r>
          </w:p>
        </w:tc>
        <w:tc>
          <w:tcPr>
            <w:tcW w:w="567"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10</w:t>
            </w:r>
          </w:p>
        </w:tc>
        <w:tc>
          <w:tcPr>
            <w:tcW w:w="425"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0</w:t>
            </w:r>
          </w:p>
        </w:tc>
        <w:tc>
          <w:tcPr>
            <w:tcW w:w="425"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10</w:t>
            </w:r>
          </w:p>
        </w:tc>
        <w:tc>
          <w:tcPr>
            <w:tcW w:w="425"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0</w:t>
            </w:r>
          </w:p>
        </w:tc>
        <w:tc>
          <w:tcPr>
            <w:tcW w:w="425" w:type="dxa"/>
          </w:tcPr>
          <w:p w:rsidR="00B72B33" w:rsidRPr="00D974F5" w:rsidRDefault="00B72B33" w:rsidP="00C86BC4">
            <w:pPr>
              <w:ind w:right="240"/>
              <w:jc w:val="center"/>
              <w:rPr>
                <w:rFonts w:ascii="Century" w:hAnsi="Century"/>
                <w:sz w:val="18"/>
                <w:szCs w:val="18"/>
              </w:rPr>
            </w:pPr>
            <w:r w:rsidRPr="00D974F5">
              <w:rPr>
                <w:rFonts w:ascii="Century" w:hAnsi="Century"/>
                <w:sz w:val="18"/>
                <w:szCs w:val="18"/>
              </w:rPr>
              <w:t>10</w:t>
            </w:r>
          </w:p>
        </w:tc>
        <w:tc>
          <w:tcPr>
            <w:tcW w:w="1417" w:type="dxa"/>
          </w:tcPr>
          <w:p w:rsidR="00B72B33" w:rsidRPr="00ED7887" w:rsidRDefault="00B72B33" w:rsidP="00C86BC4">
            <w:pPr>
              <w:jc w:val="center"/>
              <w:rPr>
                <w:b/>
                <w:bCs/>
                <w:sz w:val="20"/>
                <w:szCs w:val="20"/>
              </w:rPr>
            </w:pPr>
          </w:p>
        </w:tc>
      </w:tr>
    </w:tbl>
    <w:p w:rsidR="00B72B33" w:rsidRPr="00B236A3" w:rsidRDefault="00B72B33" w:rsidP="00B72B33">
      <w:pPr>
        <w:ind w:left="120" w:right="240"/>
        <w:jc w:val="both"/>
        <w:rPr>
          <w:sz w:val="18"/>
          <w:szCs w:val="18"/>
        </w:rPr>
      </w:pPr>
    </w:p>
    <w:p w:rsidR="00B72B33" w:rsidRPr="00B236A3" w:rsidRDefault="00B72B33" w:rsidP="00B72B33">
      <w:pPr>
        <w:ind w:right="240"/>
        <w:jc w:val="both"/>
        <w:rPr>
          <w:sz w:val="18"/>
          <w:szCs w:val="18"/>
        </w:rPr>
      </w:pPr>
      <w:r w:rsidRPr="00B236A3">
        <w:rPr>
          <w:sz w:val="18"/>
          <w:szCs w:val="18"/>
        </w:rPr>
        <w:t>Details of farming situation</w:t>
      </w:r>
    </w:p>
    <w:p w:rsidR="00B72B33" w:rsidRPr="00B236A3" w:rsidRDefault="00B72B33" w:rsidP="00B72B33">
      <w:pPr>
        <w:ind w:left="120" w:right="240" w:firstLine="600"/>
        <w:jc w:val="both"/>
        <w:rPr>
          <w:sz w:val="18"/>
          <w:szCs w:val="18"/>
        </w:rPr>
      </w:pPr>
    </w:p>
    <w:tbl>
      <w:tblPr>
        <w:tblW w:w="13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2"/>
        <w:gridCol w:w="1276"/>
        <w:gridCol w:w="1559"/>
        <w:gridCol w:w="1186"/>
        <w:gridCol w:w="992"/>
        <w:gridCol w:w="1025"/>
        <w:gridCol w:w="1076"/>
        <w:gridCol w:w="1173"/>
        <w:gridCol w:w="1418"/>
        <w:gridCol w:w="1039"/>
        <w:gridCol w:w="920"/>
        <w:gridCol w:w="637"/>
      </w:tblGrid>
      <w:tr w:rsidR="00B72B33" w:rsidRPr="00ED7887" w:rsidTr="00C86BC4">
        <w:trPr>
          <w:trHeight w:val="986"/>
          <w:jc w:val="center"/>
        </w:trPr>
        <w:tc>
          <w:tcPr>
            <w:tcW w:w="1222" w:type="dxa"/>
            <w:vMerge w:val="restart"/>
          </w:tcPr>
          <w:p w:rsidR="00B72B33" w:rsidRPr="00ED7887" w:rsidRDefault="00B72B33" w:rsidP="00C86BC4">
            <w:pPr>
              <w:ind w:right="115"/>
              <w:jc w:val="center"/>
              <w:rPr>
                <w:sz w:val="22"/>
                <w:szCs w:val="22"/>
              </w:rPr>
            </w:pPr>
            <w:r w:rsidRPr="00ED7887">
              <w:rPr>
                <w:sz w:val="22"/>
                <w:szCs w:val="22"/>
              </w:rPr>
              <w:t>Crop</w:t>
            </w:r>
          </w:p>
        </w:tc>
        <w:tc>
          <w:tcPr>
            <w:tcW w:w="1276" w:type="dxa"/>
            <w:vMerge w:val="restart"/>
            <w:textDirection w:val="btLr"/>
            <w:vAlign w:val="center"/>
          </w:tcPr>
          <w:p w:rsidR="00B72B33" w:rsidRPr="00ED7887" w:rsidRDefault="00B72B33" w:rsidP="00C86BC4">
            <w:pPr>
              <w:ind w:left="113" w:right="115"/>
              <w:jc w:val="right"/>
              <w:rPr>
                <w:sz w:val="22"/>
                <w:szCs w:val="22"/>
              </w:rPr>
            </w:pPr>
            <w:r w:rsidRPr="00ED7887">
              <w:rPr>
                <w:sz w:val="22"/>
                <w:szCs w:val="22"/>
              </w:rPr>
              <w:t>Season</w:t>
            </w:r>
          </w:p>
        </w:tc>
        <w:tc>
          <w:tcPr>
            <w:tcW w:w="1559" w:type="dxa"/>
            <w:vMerge w:val="restart"/>
            <w:textDirection w:val="btLr"/>
            <w:vAlign w:val="center"/>
          </w:tcPr>
          <w:p w:rsidR="00B72B33" w:rsidRPr="00ED7887" w:rsidRDefault="00B72B33" w:rsidP="00C86BC4">
            <w:pPr>
              <w:ind w:left="113" w:right="115"/>
              <w:jc w:val="right"/>
              <w:rPr>
                <w:sz w:val="22"/>
                <w:szCs w:val="22"/>
              </w:rPr>
            </w:pPr>
            <w:r w:rsidRPr="00ED7887">
              <w:rPr>
                <w:sz w:val="22"/>
                <w:szCs w:val="22"/>
              </w:rPr>
              <w:t>Farming situation (RF/Irrigated)</w:t>
            </w:r>
          </w:p>
        </w:tc>
        <w:tc>
          <w:tcPr>
            <w:tcW w:w="1186" w:type="dxa"/>
            <w:vMerge w:val="restart"/>
            <w:textDirection w:val="btLr"/>
            <w:vAlign w:val="center"/>
          </w:tcPr>
          <w:p w:rsidR="00B72B33" w:rsidRPr="00ED7887" w:rsidRDefault="00B72B33" w:rsidP="00C86BC4">
            <w:pPr>
              <w:ind w:left="113" w:right="115"/>
              <w:jc w:val="right"/>
              <w:rPr>
                <w:sz w:val="22"/>
                <w:szCs w:val="22"/>
              </w:rPr>
            </w:pPr>
            <w:r w:rsidRPr="00ED7887">
              <w:rPr>
                <w:sz w:val="22"/>
                <w:szCs w:val="22"/>
              </w:rPr>
              <w:t>Soil type</w:t>
            </w:r>
          </w:p>
        </w:tc>
        <w:tc>
          <w:tcPr>
            <w:tcW w:w="3093" w:type="dxa"/>
            <w:gridSpan w:val="3"/>
            <w:vAlign w:val="center"/>
          </w:tcPr>
          <w:p w:rsidR="00B72B33" w:rsidRPr="00ED7887" w:rsidRDefault="00B72B33" w:rsidP="00C86BC4">
            <w:pPr>
              <w:ind w:right="115"/>
              <w:jc w:val="right"/>
              <w:rPr>
                <w:sz w:val="22"/>
                <w:szCs w:val="22"/>
              </w:rPr>
            </w:pPr>
            <w:r w:rsidRPr="00ED7887">
              <w:rPr>
                <w:sz w:val="22"/>
                <w:szCs w:val="22"/>
              </w:rPr>
              <w:t>Status of soil</w:t>
            </w:r>
          </w:p>
          <w:p w:rsidR="00B72B33" w:rsidRPr="00ED7887" w:rsidRDefault="00B72B33" w:rsidP="00C86BC4">
            <w:pPr>
              <w:ind w:right="115"/>
              <w:jc w:val="right"/>
              <w:rPr>
                <w:sz w:val="22"/>
                <w:szCs w:val="22"/>
              </w:rPr>
            </w:pPr>
            <w:r w:rsidRPr="00ED7887">
              <w:rPr>
                <w:sz w:val="22"/>
                <w:szCs w:val="22"/>
              </w:rPr>
              <w:t>(Kg/ha)</w:t>
            </w:r>
          </w:p>
        </w:tc>
        <w:tc>
          <w:tcPr>
            <w:tcW w:w="1173" w:type="dxa"/>
            <w:vMerge w:val="restart"/>
            <w:textDirection w:val="btLr"/>
            <w:vAlign w:val="center"/>
          </w:tcPr>
          <w:p w:rsidR="00B72B33" w:rsidRPr="00ED7887" w:rsidRDefault="00B72B33" w:rsidP="00C86BC4">
            <w:pPr>
              <w:ind w:left="113" w:right="115"/>
              <w:jc w:val="right"/>
              <w:rPr>
                <w:sz w:val="22"/>
                <w:szCs w:val="22"/>
              </w:rPr>
            </w:pPr>
            <w:r w:rsidRPr="00ED7887">
              <w:rPr>
                <w:sz w:val="22"/>
                <w:szCs w:val="22"/>
              </w:rPr>
              <w:t>Previous crop</w:t>
            </w:r>
          </w:p>
        </w:tc>
        <w:tc>
          <w:tcPr>
            <w:tcW w:w="1418" w:type="dxa"/>
            <w:vMerge w:val="restart"/>
            <w:textDirection w:val="btLr"/>
            <w:vAlign w:val="center"/>
          </w:tcPr>
          <w:p w:rsidR="00B72B33" w:rsidRPr="00ED7887" w:rsidRDefault="00B72B33" w:rsidP="00C86BC4">
            <w:pPr>
              <w:ind w:left="113" w:right="115"/>
              <w:jc w:val="right"/>
              <w:rPr>
                <w:sz w:val="22"/>
                <w:szCs w:val="22"/>
              </w:rPr>
            </w:pPr>
            <w:r w:rsidRPr="00ED7887">
              <w:rPr>
                <w:sz w:val="22"/>
                <w:szCs w:val="22"/>
              </w:rPr>
              <w:t>Sowing date</w:t>
            </w:r>
          </w:p>
        </w:tc>
        <w:tc>
          <w:tcPr>
            <w:tcW w:w="1039" w:type="dxa"/>
            <w:vMerge w:val="restart"/>
            <w:textDirection w:val="btLr"/>
            <w:vAlign w:val="center"/>
          </w:tcPr>
          <w:p w:rsidR="00B72B33" w:rsidRPr="00ED7887" w:rsidRDefault="00B72B33" w:rsidP="00C86BC4">
            <w:pPr>
              <w:ind w:left="113" w:right="115"/>
              <w:jc w:val="right"/>
              <w:rPr>
                <w:sz w:val="22"/>
                <w:szCs w:val="22"/>
              </w:rPr>
            </w:pPr>
            <w:r w:rsidRPr="00ED7887">
              <w:rPr>
                <w:sz w:val="22"/>
                <w:szCs w:val="22"/>
              </w:rPr>
              <w:t>Harvest date</w:t>
            </w:r>
          </w:p>
        </w:tc>
        <w:tc>
          <w:tcPr>
            <w:tcW w:w="920" w:type="dxa"/>
            <w:vMerge w:val="restart"/>
            <w:textDirection w:val="btLr"/>
            <w:vAlign w:val="center"/>
          </w:tcPr>
          <w:p w:rsidR="00B72B33" w:rsidRPr="00ED7887" w:rsidRDefault="00B72B33" w:rsidP="00C86BC4">
            <w:pPr>
              <w:ind w:left="113" w:right="115"/>
              <w:jc w:val="right"/>
              <w:rPr>
                <w:sz w:val="22"/>
                <w:szCs w:val="22"/>
              </w:rPr>
            </w:pPr>
            <w:r w:rsidRPr="00ED7887">
              <w:rPr>
                <w:sz w:val="22"/>
                <w:szCs w:val="22"/>
              </w:rPr>
              <w:t>Seasonal rainfall (mm)</w:t>
            </w:r>
          </w:p>
        </w:tc>
        <w:tc>
          <w:tcPr>
            <w:tcW w:w="637" w:type="dxa"/>
            <w:vMerge w:val="restart"/>
            <w:textDirection w:val="btLr"/>
            <w:vAlign w:val="center"/>
          </w:tcPr>
          <w:p w:rsidR="00B72B33" w:rsidRPr="00ED7887" w:rsidRDefault="00B72B33" w:rsidP="00C86BC4">
            <w:pPr>
              <w:ind w:left="113" w:right="115"/>
              <w:jc w:val="right"/>
              <w:rPr>
                <w:sz w:val="22"/>
                <w:szCs w:val="22"/>
              </w:rPr>
            </w:pPr>
            <w:r w:rsidRPr="00ED7887">
              <w:rPr>
                <w:sz w:val="22"/>
                <w:szCs w:val="22"/>
              </w:rPr>
              <w:t>No. of rainy days</w:t>
            </w:r>
          </w:p>
        </w:tc>
      </w:tr>
      <w:tr w:rsidR="00B72B33" w:rsidRPr="00ED7887" w:rsidTr="00C86BC4">
        <w:trPr>
          <w:trHeight w:val="608"/>
          <w:jc w:val="center"/>
        </w:trPr>
        <w:tc>
          <w:tcPr>
            <w:tcW w:w="1222" w:type="dxa"/>
            <w:vMerge/>
            <w:vAlign w:val="center"/>
          </w:tcPr>
          <w:p w:rsidR="00B72B33" w:rsidRPr="00ED7887" w:rsidRDefault="00B72B33" w:rsidP="00C86BC4">
            <w:pPr>
              <w:ind w:right="115"/>
              <w:jc w:val="center"/>
              <w:rPr>
                <w:sz w:val="22"/>
                <w:szCs w:val="22"/>
              </w:rPr>
            </w:pPr>
          </w:p>
        </w:tc>
        <w:tc>
          <w:tcPr>
            <w:tcW w:w="1276" w:type="dxa"/>
            <w:vMerge/>
            <w:vAlign w:val="center"/>
          </w:tcPr>
          <w:p w:rsidR="00B72B33" w:rsidRPr="00ED7887" w:rsidRDefault="00B72B33" w:rsidP="00C86BC4">
            <w:pPr>
              <w:ind w:right="115"/>
              <w:jc w:val="center"/>
              <w:rPr>
                <w:sz w:val="22"/>
                <w:szCs w:val="22"/>
              </w:rPr>
            </w:pPr>
          </w:p>
        </w:tc>
        <w:tc>
          <w:tcPr>
            <w:tcW w:w="1559" w:type="dxa"/>
            <w:vMerge/>
            <w:vAlign w:val="center"/>
          </w:tcPr>
          <w:p w:rsidR="00B72B33" w:rsidRPr="00ED7887" w:rsidRDefault="00B72B33" w:rsidP="00C86BC4">
            <w:pPr>
              <w:ind w:right="115"/>
              <w:jc w:val="center"/>
              <w:rPr>
                <w:sz w:val="22"/>
                <w:szCs w:val="22"/>
              </w:rPr>
            </w:pPr>
          </w:p>
        </w:tc>
        <w:tc>
          <w:tcPr>
            <w:tcW w:w="1186" w:type="dxa"/>
            <w:vMerge/>
            <w:vAlign w:val="center"/>
          </w:tcPr>
          <w:p w:rsidR="00B72B33" w:rsidRPr="00ED7887" w:rsidRDefault="00B72B33" w:rsidP="00C86BC4">
            <w:pPr>
              <w:ind w:right="115"/>
              <w:jc w:val="center"/>
              <w:rPr>
                <w:sz w:val="22"/>
                <w:szCs w:val="22"/>
              </w:rPr>
            </w:pPr>
          </w:p>
        </w:tc>
        <w:tc>
          <w:tcPr>
            <w:tcW w:w="992" w:type="dxa"/>
            <w:vAlign w:val="center"/>
          </w:tcPr>
          <w:p w:rsidR="00B72B33" w:rsidRPr="00ED7887" w:rsidRDefault="00B72B33" w:rsidP="00C86BC4">
            <w:pPr>
              <w:ind w:right="115"/>
              <w:jc w:val="center"/>
              <w:rPr>
                <w:sz w:val="22"/>
                <w:szCs w:val="22"/>
              </w:rPr>
            </w:pPr>
            <w:r w:rsidRPr="00ED7887">
              <w:rPr>
                <w:sz w:val="22"/>
                <w:szCs w:val="22"/>
              </w:rPr>
              <w:t>N</w:t>
            </w:r>
          </w:p>
        </w:tc>
        <w:tc>
          <w:tcPr>
            <w:tcW w:w="1025" w:type="dxa"/>
            <w:vAlign w:val="center"/>
          </w:tcPr>
          <w:p w:rsidR="00B72B33" w:rsidRPr="00ED7887" w:rsidRDefault="00B72B33" w:rsidP="00C86BC4">
            <w:pPr>
              <w:ind w:right="115"/>
              <w:jc w:val="center"/>
              <w:rPr>
                <w:sz w:val="22"/>
                <w:szCs w:val="22"/>
                <w:vertAlign w:val="subscript"/>
              </w:rPr>
            </w:pPr>
            <w:r w:rsidRPr="00ED7887">
              <w:rPr>
                <w:sz w:val="22"/>
                <w:szCs w:val="22"/>
              </w:rPr>
              <w:t>P</w:t>
            </w:r>
            <w:r w:rsidRPr="00ED7887">
              <w:rPr>
                <w:sz w:val="22"/>
                <w:szCs w:val="22"/>
                <w:vertAlign w:val="subscript"/>
              </w:rPr>
              <w:t>2</w:t>
            </w:r>
            <w:r w:rsidRPr="00ED7887">
              <w:rPr>
                <w:sz w:val="22"/>
                <w:szCs w:val="22"/>
              </w:rPr>
              <w:t>O</w:t>
            </w:r>
            <w:r w:rsidRPr="00ED7887">
              <w:rPr>
                <w:sz w:val="22"/>
                <w:szCs w:val="22"/>
                <w:vertAlign w:val="subscript"/>
              </w:rPr>
              <w:t>5</w:t>
            </w:r>
          </w:p>
        </w:tc>
        <w:tc>
          <w:tcPr>
            <w:tcW w:w="1076" w:type="dxa"/>
            <w:vAlign w:val="center"/>
          </w:tcPr>
          <w:p w:rsidR="00B72B33" w:rsidRPr="00ED7887" w:rsidRDefault="00B72B33" w:rsidP="00C86BC4">
            <w:pPr>
              <w:ind w:right="115"/>
              <w:jc w:val="center"/>
              <w:rPr>
                <w:sz w:val="22"/>
                <w:szCs w:val="22"/>
              </w:rPr>
            </w:pPr>
            <w:r w:rsidRPr="00ED7887">
              <w:rPr>
                <w:sz w:val="22"/>
                <w:szCs w:val="22"/>
              </w:rPr>
              <w:t>K</w:t>
            </w:r>
            <w:r w:rsidRPr="00ED7887">
              <w:rPr>
                <w:sz w:val="22"/>
                <w:szCs w:val="22"/>
                <w:vertAlign w:val="subscript"/>
              </w:rPr>
              <w:t>2</w:t>
            </w:r>
            <w:r w:rsidRPr="00ED7887">
              <w:rPr>
                <w:sz w:val="22"/>
                <w:szCs w:val="22"/>
              </w:rPr>
              <w:t>O</w:t>
            </w:r>
          </w:p>
        </w:tc>
        <w:tc>
          <w:tcPr>
            <w:tcW w:w="1173" w:type="dxa"/>
            <w:vMerge/>
            <w:vAlign w:val="center"/>
          </w:tcPr>
          <w:p w:rsidR="00B72B33" w:rsidRPr="00ED7887" w:rsidRDefault="00B72B33" w:rsidP="00C86BC4">
            <w:pPr>
              <w:ind w:right="115"/>
              <w:jc w:val="center"/>
              <w:rPr>
                <w:sz w:val="22"/>
                <w:szCs w:val="22"/>
              </w:rPr>
            </w:pPr>
          </w:p>
        </w:tc>
        <w:tc>
          <w:tcPr>
            <w:tcW w:w="1418" w:type="dxa"/>
            <w:vMerge/>
            <w:vAlign w:val="center"/>
          </w:tcPr>
          <w:p w:rsidR="00B72B33" w:rsidRPr="00ED7887" w:rsidRDefault="00B72B33" w:rsidP="00C86BC4">
            <w:pPr>
              <w:ind w:right="115"/>
              <w:jc w:val="center"/>
              <w:rPr>
                <w:sz w:val="22"/>
                <w:szCs w:val="22"/>
              </w:rPr>
            </w:pPr>
          </w:p>
        </w:tc>
        <w:tc>
          <w:tcPr>
            <w:tcW w:w="1039" w:type="dxa"/>
            <w:vMerge/>
            <w:vAlign w:val="center"/>
          </w:tcPr>
          <w:p w:rsidR="00B72B33" w:rsidRPr="00ED7887" w:rsidRDefault="00B72B33" w:rsidP="00C86BC4">
            <w:pPr>
              <w:ind w:right="115"/>
              <w:jc w:val="center"/>
              <w:rPr>
                <w:sz w:val="22"/>
                <w:szCs w:val="22"/>
              </w:rPr>
            </w:pPr>
          </w:p>
        </w:tc>
        <w:tc>
          <w:tcPr>
            <w:tcW w:w="920" w:type="dxa"/>
            <w:vMerge/>
            <w:vAlign w:val="center"/>
          </w:tcPr>
          <w:p w:rsidR="00B72B33" w:rsidRPr="00ED7887" w:rsidRDefault="00B72B33" w:rsidP="00C86BC4">
            <w:pPr>
              <w:ind w:right="115"/>
              <w:jc w:val="center"/>
              <w:rPr>
                <w:sz w:val="22"/>
                <w:szCs w:val="22"/>
              </w:rPr>
            </w:pPr>
          </w:p>
        </w:tc>
        <w:tc>
          <w:tcPr>
            <w:tcW w:w="637" w:type="dxa"/>
            <w:vMerge/>
            <w:vAlign w:val="center"/>
          </w:tcPr>
          <w:p w:rsidR="00B72B33" w:rsidRPr="00ED7887" w:rsidRDefault="00B72B33" w:rsidP="00C86BC4">
            <w:pPr>
              <w:ind w:right="115"/>
              <w:jc w:val="center"/>
              <w:rPr>
                <w:sz w:val="22"/>
                <w:szCs w:val="22"/>
              </w:rPr>
            </w:pPr>
          </w:p>
        </w:tc>
      </w:tr>
      <w:tr w:rsidR="00B72B33" w:rsidRPr="00ED7887" w:rsidTr="00C86BC4">
        <w:trPr>
          <w:trHeight w:val="246"/>
          <w:jc w:val="center"/>
        </w:trPr>
        <w:tc>
          <w:tcPr>
            <w:tcW w:w="1222" w:type="dxa"/>
          </w:tcPr>
          <w:p w:rsidR="00B72B33" w:rsidRPr="00ED7887" w:rsidRDefault="00B72B33" w:rsidP="00C86BC4">
            <w:pPr>
              <w:ind w:right="240"/>
              <w:jc w:val="both"/>
            </w:pPr>
            <w:r>
              <w:lastRenderedPageBreak/>
              <w:t xml:space="preserve">Rice </w:t>
            </w:r>
          </w:p>
        </w:tc>
        <w:tc>
          <w:tcPr>
            <w:tcW w:w="1276" w:type="dxa"/>
          </w:tcPr>
          <w:p w:rsidR="00B72B33" w:rsidRPr="00ED7887" w:rsidRDefault="00B72B33" w:rsidP="00C86BC4">
            <w:pPr>
              <w:ind w:right="240"/>
              <w:jc w:val="both"/>
            </w:pPr>
            <w:r>
              <w:t xml:space="preserve">Kharif </w:t>
            </w:r>
          </w:p>
        </w:tc>
        <w:tc>
          <w:tcPr>
            <w:tcW w:w="1559" w:type="dxa"/>
          </w:tcPr>
          <w:p w:rsidR="00B72B33" w:rsidRPr="00ED7887" w:rsidRDefault="00B72B33" w:rsidP="00C86BC4">
            <w:pPr>
              <w:ind w:right="240"/>
              <w:jc w:val="both"/>
            </w:pPr>
            <w:r w:rsidRPr="00845839">
              <w:t xml:space="preserve">Rainfed medium land, </w:t>
            </w:r>
          </w:p>
        </w:tc>
        <w:tc>
          <w:tcPr>
            <w:tcW w:w="1186" w:type="dxa"/>
          </w:tcPr>
          <w:p w:rsidR="00B72B33" w:rsidRPr="00F26472" w:rsidRDefault="00B72B33" w:rsidP="00C86BC4">
            <w:pPr>
              <w:ind w:right="240"/>
              <w:jc w:val="both"/>
              <w:rPr>
                <w:sz w:val="18"/>
                <w:szCs w:val="18"/>
              </w:rPr>
            </w:pPr>
            <w:r w:rsidRPr="00F26472">
              <w:rPr>
                <w:sz w:val="18"/>
                <w:szCs w:val="18"/>
              </w:rPr>
              <w:t>Clay loam</w:t>
            </w:r>
          </w:p>
        </w:tc>
        <w:tc>
          <w:tcPr>
            <w:tcW w:w="992" w:type="dxa"/>
          </w:tcPr>
          <w:p w:rsidR="00B72B33" w:rsidRPr="00F26472" w:rsidRDefault="00B72B33" w:rsidP="00C86BC4">
            <w:pPr>
              <w:ind w:right="240"/>
              <w:jc w:val="both"/>
              <w:rPr>
                <w:sz w:val="18"/>
                <w:szCs w:val="18"/>
              </w:rPr>
            </w:pPr>
            <w:r w:rsidRPr="00F26472">
              <w:rPr>
                <w:sz w:val="18"/>
                <w:szCs w:val="18"/>
              </w:rPr>
              <w:t>310</w:t>
            </w:r>
          </w:p>
        </w:tc>
        <w:tc>
          <w:tcPr>
            <w:tcW w:w="1025" w:type="dxa"/>
          </w:tcPr>
          <w:p w:rsidR="00B72B33" w:rsidRPr="00F26472" w:rsidRDefault="00B72B33" w:rsidP="00C86BC4">
            <w:pPr>
              <w:ind w:right="240"/>
              <w:jc w:val="both"/>
              <w:rPr>
                <w:sz w:val="18"/>
                <w:szCs w:val="18"/>
              </w:rPr>
            </w:pPr>
            <w:r w:rsidRPr="00F26472">
              <w:rPr>
                <w:sz w:val="18"/>
                <w:szCs w:val="18"/>
              </w:rPr>
              <w:t>20</w:t>
            </w:r>
          </w:p>
        </w:tc>
        <w:tc>
          <w:tcPr>
            <w:tcW w:w="1076" w:type="dxa"/>
          </w:tcPr>
          <w:p w:rsidR="00B72B33" w:rsidRPr="00F26472" w:rsidRDefault="00B72B33" w:rsidP="00C86BC4">
            <w:pPr>
              <w:ind w:right="240"/>
              <w:jc w:val="both"/>
              <w:rPr>
                <w:sz w:val="18"/>
                <w:szCs w:val="18"/>
              </w:rPr>
            </w:pPr>
            <w:r w:rsidRPr="00F26472">
              <w:rPr>
                <w:sz w:val="18"/>
                <w:szCs w:val="18"/>
              </w:rPr>
              <w:t>208</w:t>
            </w:r>
          </w:p>
        </w:tc>
        <w:tc>
          <w:tcPr>
            <w:tcW w:w="1173" w:type="dxa"/>
          </w:tcPr>
          <w:p w:rsidR="00B72B33" w:rsidRPr="00ED7887" w:rsidRDefault="00B72B33" w:rsidP="00C86BC4">
            <w:pPr>
              <w:ind w:right="240"/>
              <w:jc w:val="both"/>
            </w:pPr>
            <w:r>
              <w:t xml:space="preserve">Green- gram </w:t>
            </w:r>
          </w:p>
        </w:tc>
        <w:tc>
          <w:tcPr>
            <w:tcW w:w="1418" w:type="dxa"/>
          </w:tcPr>
          <w:p w:rsidR="00B72B33" w:rsidRPr="00F26472" w:rsidRDefault="00B72B33" w:rsidP="00C86BC4">
            <w:pPr>
              <w:ind w:right="240"/>
              <w:jc w:val="both"/>
              <w:rPr>
                <w:sz w:val="18"/>
                <w:szCs w:val="18"/>
              </w:rPr>
            </w:pPr>
            <w:r w:rsidRPr="00F26472">
              <w:rPr>
                <w:sz w:val="18"/>
                <w:szCs w:val="18"/>
              </w:rPr>
              <w:t>02.07.2019</w:t>
            </w:r>
          </w:p>
        </w:tc>
        <w:tc>
          <w:tcPr>
            <w:tcW w:w="1039" w:type="dxa"/>
          </w:tcPr>
          <w:p w:rsidR="00B72B33" w:rsidRPr="00F26472" w:rsidRDefault="00B72B33" w:rsidP="00C86BC4">
            <w:pPr>
              <w:ind w:right="240"/>
              <w:jc w:val="both"/>
              <w:rPr>
                <w:sz w:val="18"/>
                <w:szCs w:val="18"/>
              </w:rPr>
            </w:pPr>
            <w:r w:rsidRPr="00F26472">
              <w:rPr>
                <w:sz w:val="18"/>
                <w:szCs w:val="18"/>
              </w:rPr>
              <w:t>25.12.2019</w:t>
            </w:r>
          </w:p>
        </w:tc>
        <w:tc>
          <w:tcPr>
            <w:tcW w:w="920" w:type="dxa"/>
          </w:tcPr>
          <w:p w:rsidR="00B72B33" w:rsidRPr="00F26472" w:rsidRDefault="00B72B33" w:rsidP="00C86BC4">
            <w:pPr>
              <w:ind w:right="240"/>
              <w:jc w:val="both"/>
              <w:rPr>
                <w:sz w:val="18"/>
                <w:szCs w:val="18"/>
              </w:rPr>
            </w:pPr>
            <w:r w:rsidRPr="00F26472">
              <w:rPr>
                <w:sz w:val="18"/>
                <w:szCs w:val="18"/>
              </w:rPr>
              <w:t>1065</w:t>
            </w:r>
          </w:p>
        </w:tc>
        <w:tc>
          <w:tcPr>
            <w:tcW w:w="637" w:type="dxa"/>
          </w:tcPr>
          <w:p w:rsidR="00B72B33" w:rsidRPr="00F26472" w:rsidRDefault="00B72B33" w:rsidP="00C86BC4">
            <w:pPr>
              <w:jc w:val="both"/>
              <w:rPr>
                <w:sz w:val="18"/>
                <w:szCs w:val="18"/>
              </w:rPr>
            </w:pPr>
            <w:r w:rsidRPr="00F26472">
              <w:rPr>
                <w:sz w:val="18"/>
                <w:szCs w:val="18"/>
              </w:rPr>
              <w:t>37</w:t>
            </w:r>
          </w:p>
        </w:tc>
      </w:tr>
      <w:tr w:rsidR="00B72B33" w:rsidRPr="00ED7887" w:rsidTr="00C86BC4">
        <w:trPr>
          <w:trHeight w:val="246"/>
          <w:jc w:val="center"/>
        </w:trPr>
        <w:tc>
          <w:tcPr>
            <w:tcW w:w="1222" w:type="dxa"/>
          </w:tcPr>
          <w:p w:rsidR="00B72B33" w:rsidRPr="00ED7887" w:rsidRDefault="00B72B33" w:rsidP="00C86BC4">
            <w:pPr>
              <w:ind w:right="240"/>
              <w:jc w:val="both"/>
            </w:pPr>
            <w:r>
              <w:t>Rice</w:t>
            </w:r>
          </w:p>
        </w:tc>
        <w:tc>
          <w:tcPr>
            <w:tcW w:w="1276" w:type="dxa"/>
          </w:tcPr>
          <w:p w:rsidR="00B72B33" w:rsidRPr="00ED7887" w:rsidRDefault="00B72B33" w:rsidP="00C86BC4">
            <w:pPr>
              <w:ind w:right="240"/>
              <w:jc w:val="both"/>
            </w:pPr>
            <w:r>
              <w:t xml:space="preserve">Kharif </w:t>
            </w:r>
          </w:p>
        </w:tc>
        <w:tc>
          <w:tcPr>
            <w:tcW w:w="1559" w:type="dxa"/>
          </w:tcPr>
          <w:p w:rsidR="00B72B33" w:rsidRPr="00ED7887" w:rsidRDefault="00B72B33" w:rsidP="00C86BC4">
            <w:pPr>
              <w:ind w:right="240"/>
              <w:jc w:val="both"/>
            </w:pPr>
            <w:r w:rsidRPr="00845839">
              <w:t xml:space="preserve">Rain-fed medium land, </w:t>
            </w:r>
          </w:p>
        </w:tc>
        <w:tc>
          <w:tcPr>
            <w:tcW w:w="1186" w:type="dxa"/>
          </w:tcPr>
          <w:p w:rsidR="00B72B33" w:rsidRPr="007E545E" w:rsidRDefault="00B72B33" w:rsidP="00C86BC4">
            <w:pPr>
              <w:ind w:right="240"/>
              <w:jc w:val="both"/>
              <w:rPr>
                <w:sz w:val="18"/>
                <w:szCs w:val="18"/>
              </w:rPr>
            </w:pPr>
            <w:r>
              <w:rPr>
                <w:sz w:val="18"/>
                <w:szCs w:val="18"/>
              </w:rPr>
              <w:t>Alluvial, Sandy loam</w:t>
            </w:r>
          </w:p>
        </w:tc>
        <w:tc>
          <w:tcPr>
            <w:tcW w:w="992" w:type="dxa"/>
          </w:tcPr>
          <w:p w:rsidR="00B72B33" w:rsidRPr="007E545E" w:rsidRDefault="00B72B33" w:rsidP="00C86BC4">
            <w:pPr>
              <w:ind w:right="240"/>
              <w:jc w:val="both"/>
              <w:rPr>
                <w:sz w:val="18"/>
                <w:szCs w:val="18"/>
              </w:rPr>
            </w:pPr>
            <w:r>
              <w:rPr>
                <w:sz w:val="18"/>
                <w:szCs w:val="18"/>
              </w:rPr>
              <w:t>306</w:t>
            </w:r>
          </w:p>
        </w:tc>
        <w:tc>
          <w:tcPr>
            <w:tcW w:w="1025" w:type="dxa"/>
          </w:tcPr>
          <w:p w:rsidR="00B72B33" w:rsidRPr="007E545E" w:rsidRDefault="00B72B33" w:rsidP="00C86BC4">
            <w:pPr>
              <w:ind w:right="240"/>
              <w:jc w:val="both"/>
              <w:rPr>
                <w:sz w:val="18"/>
                <w:szCs w:val="18"/>
              </w:rPr>
            </w:pPr>
            <w:r>
              <w:rPr>
                <w:sz w:val="18"/>
                <w:szCs w:val="18"/>
              </w:rPr>
              <w:t>14.2</w:t>
            </w:r>
          </w:p>
        </w:tc>
        <w:tc>
          <w:tcPr>
            <w:tcW w:w="1076" w:type="dxa"/>
          </w:tcPr>
          <w:p w:rsidR="00B72B33" w:rsidRPr="007E545E" w:rsidRDefault="00B72B33" w:rsidP="00C86BC4">
            <w:pPr>
              <w:ind w:right="240"/>
              <w:jc w:val="both"/>
              <w:rPr>
                <w:sz w:val="18"/>
                <w:szCs w:val="18"/>
              </w:rPr>
            </w:pPr>
            <w:r>
              <w:rPr>
                <w:sz w:val="18"/>
                <w:szCs w:val="18"/>
              </w:rPr>
              <w:t>143</w:t>
            </w:r>
          </w:p>
        </w:tc>
        <w:tc>
          <w:tcPr>
            <w:tcW w:w="1173" w:type="dxa"/>
          </w:tcPr>
          <w:p w:rsidR="00B72B33" w:rsidRPr="00ED7887" w:rsidRDefault="00B72B33" w:rsidP="00C86BC4">
            <w:pPr>
              <w:ind w:right="240"/>
              <w:jc w:val="both"/>
            </w:pPr>
            <w:r>
              <w:t>Black- gram</w:t>
            </w:r>
          </w:p>
        </w:tc>
        <w:tc>
          <w:tcPr>
            <w:tcW w:w="1418" w:type="dxa"/>
          </w:tcPr>
          <w:p w:rsidR="00B72B33" w:rsidRPr="007E545E" w:rsidRDefault="00B72B33" w:rsidP="00C86BC4">
            <w:pPr>
              <w:ind w:right="240"/>
              <w:jc w:val="both"/>
              <w:rPr>
                <w:sz w:val="18"/>
                <w:szCs w:val="18"/>
              </w:rPr>
            </w:pPr>
            <w:r>
              <w:rPr>
                <w:sz w:val="18"/>
                <w:szCs w:val="18"/>
              </w:rPr>
              <w:t>1.7.2019</w:t>
            </w:r>
          </w:p>
        </w:tc>
        <w:tc>
          <w:tcPr>
            <w:tcW w:w="1039" w:type="dxa"/>
          </w:tcPr>
          <w:p w:rsidR="00B72B33" w:rsidRPr="007E545E" w:rsidRDefault="00B72B33" w:rsidP="00C86BC4">
            <w:pPr>
              <w:ind w:right="240"/>
              <w:jc w:val="both"/>
              <w:rPr>
                <w:sz w:val="18"/>
                <w:szCs w:val="18"/>
              </w:rPr>
            </w:pPr>
            <w:r>
              <w:rPr>
                <w:sz w:val="18"/>
                <w:szCs w:val="18"/>
              </w:rPr>
              <w:t>22.11.2019</w:t>
            </w:r>
          </w:p>
        </w:tc>
        <w:tc>
          <w:tcPr>
            <w:tcW w:w="920" w:type="dxa"/>
          </w:tcPr>
          <w:p w:rsidR="00B72B33" w:rsidRPr="00C616A2" w:rsidRDefault="00B72B33" w:rsidP="00C86BC4">
            <w:pPr>
              <w:ind w:right="240"/>
              <w:jc w:val="center"/>
              <w:rPr>
                <w:color w:val="000000" w:themeColor="text1"/>
                <w:sz w:val="20"/>
                <w:szCs w:val="20"/>
              </w:rPr>
            </w:pPr>
            <w:r>
              <w:rPr>
                <w:color w:val="000000" w:themeColor="text1"/>
                <w:sz w:val="20"/>
                <w:szCs w:val="20"/>
              </w:rPr>
              <w:t>960</w:t>
            </w:r>
          </w:p>
        </w:tc>
        <w:tc>
          <w:tcPr>
            <w:tcW w:w="637" w:type="dxa"/>
          </w:tcPr>
          <w:p w:rsidR="00B72B33" w:rsidRPr="00C616A2" w:rsidRDefault="00B72B33" w:rsidP="00C86BC4">
            <w:pPr>
              <w:jc w:val="center"/>
              <w:rPr>
                <w:color w:val="000000" w:themeColor="text1"/>
                <w:sz w:val="20"/>
                <w:szCs w:val="20"/>
              </w:rPr>
            </w:pPr>
            <w:r>
              <w:rPr>
                <w:color w:val="000000" w:themeColor="text1"/>
                <w:sz w:val="20"/>
                <w:szCs w:val="20"/>
              </w:rPr>
              <w:t>44</w:t>
            </w:r>
          </w:p>
        </w:tc>
      </w:tr>
      <w:tr w:rsidR="00B72B33" w:rsidRPr="00ED7887" w:rsidTr="00C86BC4">
        <w:trPr>
          <w:trHeight w:val="246"/>
          <w:jc w:val="center"/>
        </w:trPr>
        <w:tc>
          <w:tcPr>
            <w:tcW w:w="1222" w:type="dxa"/>
          </w:tcPr>
          <w:p w:rsidR="00B72B33" w:rsidRPr="00ED7887" w:rsidRDefault="00B72B33" w:rsidP="00C86BC4">
            <w:pPr>
              <w:ind w:right="91"/>
              <w:jc w:val="both"/>
            </w:pPr>
            <w:r>
              <w:t xml:space="preserve"> Betelvine</w:t>
            </w:r>
          </w:p>
        </w:tc>
        <w:tc>
          <w:tcPr>
            <w:tcW w:w="1276" w:type="dxa"/>
          </w:tcPr>
          <w:p w:rsidR="00B72B33" w:rsidRPr="00ED7887" w:rsidRDefault="00B72B33" w:rsidP="00C86BC4">
            <w:pPr>
              <w:ind w:right="240"/>
              <w:jc w:val="both"/>
            </w:pPr>
            <w:r>
              <w:t xml:space="preserve">Kharif </w:t>
            </w:r>
          </w:p>
        </w:tc>
        <w:tc>
          <w:tcPr>
            <w:tcW w:w="1559" w:type="dxa"/>
          </w:tcPr>
          <w:p w:rsidR="00B72B33" w:rsidRPr="00ED7887" w:rsidRDefault="00B72B33" w:rsidP="00C86BC4">
            <w:pPr>
              <w:ind w:right="240"/>
              <w:jc w:val="both"/>
            </w:pPr>
            <w:r w:rsidRPr="00845839">
              <w:t>Upland irrigated,  betel vine throughout the year</w:t>
            </w:r>
          </w:p>
        </w:tc>
        <w:tc>
          <w:tcPr>
            <w:tcW w:w="1186" w:type="dxa"/>
          </w:tcPr>
          <w:p w:rsidR="00B72B33" w:rsidRPr="00C616A2" w:rsidRDefault="00B72B33" w:rsidP="00C86BC4">
            <w:pPr>
              <w:ind w:right="72"/>
              <w:jc w:val="both"/>
              <w:rPr>
                <w:color w:val="000000" w:themeColor="text1"/>
                <w:sz w:val="20"/>
                <w:szCs w:val="20"/>
              </w:rPr>
            </w:pPr>
            <w:r w:rsidRPr="00C616A2">
              <w:rPr>
                <w:color w:val="000000" w:themeColor="text1"/>
                <w:sz w:val="20"/>
                <w:szCs w:val="20"/>
              </w:rPr>
              <w:t>Alluvial Sandy</w:t>
            </w:r>
          </w:p>
        </w:tc>
        <w:tc>
          <w:tcPr>
            <w:tcW w:w="992" w:type="dxa"/>
          </w:tcPr>
          <w:p w:rsidR="00B72B33" w:rsidRPr="00C616A2" w:rsidRDefault="00B72B33" w:rsidP="00C86BC4">
            <w:pPr>
              <w:ind w:right="240"/>
              <w:jc w:val="center"/>
              <w:rPr>
                <w:color w:val="000000" w:themeColor="text1"/>
                <w:sz w:val="20"/>
                <w:szCs w:val="20"/>
              </w:rPr>
            </w:pPr>
            <w:r>
              <w:rPr>
                <w:color w:val="000000" w:themeColor="text1"/>
                <w:sz w:val="20"/>
                <w:szCs w:val="20"/>
              </w:rPr>
              <w:t>466</w:t>
            </w:r>
          </w:p>
        </w:tc>
        <w:tc>
          <w:tcPr>
            <w:tcW w:w="1025" w:type="dxa"/>
          </w:tcPr>
          <w:p w:rsidR="00B72B33" w:rsidRPr="00C616A2" w:rsidRDefault="00B72B33" w:rsidP="00C86BC4">
            <w:pPr>
              <w:ind w:right="240"/>
              <w:jc w:val="center"/>
              <w:rPr>
                <w:color w:val="000000" w:themeColor="text1"/>
                <w:sz w:val="20"/>
                <w:szCs w:val="20"/>
              </w:rPr>
            </w:pPr>
            <w:r w:rsidRPr="00C616A2">
              <w:rPr>
                <w:color w:val="000000" w:themeColor="text1"/>
                <w:sz w:val="20"/>
                <w:szCs w:val="20"/>
              </w:rPr>
              <w:t>1</w:t>
            </w:r>
            <w:r>
              <w:rPr>
                <w:color w:val="000000" w:themeColor="text1"/>
                <w:sz w:val="20"/>
                <w:szCs w:val="20"/>
              </w:rPr>
              <w:t>8.2</w:t>
            </w:r>
          </w:p>
        </w:tc>
        <w:tc>
          <w:tcPr>
            <w:tcW w:w="1076" w:type="dxa"/>
          </w:tcPr>
          <w:p w:rsidR="00B72B33" w:rsidRPr="00C616A2" w:rsidRDefault="00B72B33" w:rsidP="00C86BC4">
            <w:pPr>
              <w:ind w:right="240"/>
              <w:jc w:val="center"/>
              <w:rPr>
                <w:color w:val="000000" w:themeColor="text1"/>
                <w:sz w:val="20"/>
                <w:szCs w:val="20"/>
              </w:rPr>
            </w:pPr>
            <w:r w:rsidRPr="00C616A2">
              <w:rPr>
                <w:color w:val="000000" w:themeColor="text1"/>
                <w:sz w:val="20"/>
                <w:szCs w:val="20"/>
              </w:rPr>
              <w:t>1</w:t>
            </w:r>
            <w:r>
              <w:rPr>
                <w:color w:val="000000" w:themeColor="text1"/>
                <w:sz w:val="20"/>
                <w:szCs w:val="20"/>
              </w:rPr>
              <w:t>48</w:t>
            </w:r>
          </w:p>
        </w:tc>
        <w:tc>
          <w:tcPr>
            <w:tcW w:w="1173" w:type="dxa"/>
          </w:tcPr>
          <w:p w:rsidR="00B72B33" w:rsidRPr="00C616A2" w:rsidRDefault="00B72B33" w:rsidP="00C86BC4">
            <w:pPr>
              <w:ind w:right="240"/>
              <w:rPr>
                <w:color w:val="000000" w:themeColor="text1"/>
                <w:sz w:val="20"/>
                <w:szCs w:val="20"/>
              </w:rPr>
            </w:pPr>
            <w:r w:rsidRPr="00C616A2">
              <w:rPr>
                <w:color w:val="000000" w:themeColor="text1"/>
                <w:sz w:val="20"/>
                <w:szCs w:val="20"/>
              </w:rPr>
              <w:t>Betel vine</w:t>
            </w:r>
          </w:p>
        </w:tc>
        <w:tc>
          <w:tcPr>
            <w:tcW w:w="1418" w:type="dxa"/>
          </w:tcPr>
          <w:p w:rsidR="00B72B33" w:rsidRPr="00C616A2" w:rsidRDefault="00B72B33" w:rsidP="00C86BC4">
            <w:pPr>
              <w:ind w:right="240"/>
              <w:jc w:val="center"/>
              <w:rPr>
                <w:color w:val="000000" w:themeColor="text1"/>
                <w:sz w:val="20"/>
                <w:szCs w:val="20"/>
              </w:rPr>
            </w:pPr>
            <w:r w:rsidRPr="00C616A2">
              <w:rPr>
                <w:color w:val="000000" w:themeColor="text1"/>
                <w:sz w:val="20"/>
                <w:szCs w:val="20"/>
              </w:rPr>
              <w:t>3</w:t>
            </w:r>
            <w:r w:rsidRPr="00C616A2">
              <w:rPr>
                <w:color w:val="000000" w:themeColor="text1"/>
                <w:sz w:val="20"/>
                <w:szCs w:val="20"/>
                <w:vertAlign w:val="superscript"/>
              </w:rPr>
              <w:t>rd</w:t>
            </w:r>
            <w:r w:rsidRPr="00C616A2">
              <w:rPr>
                <w:color w:val="000000" w:themeColor="text1"/>
                <w:sz w:val="20"/>
                <w:szCs w:val="20"/>
              </w:rPr>
              <w:t xml:space="preserve"> year Baraj</w:t>
            </w:r>
          </w:p>
        </w:tc>
        <w:tc>
          <w:tcPr>
            <w:tcW w:w="1039" w:type="dxa"/>
          </w:tcPr>
          <w:p w:rsidR="00B72B33" w:rsidRPr="00C616A2" w:rsidRDefault="00B72B33" w:rsidP="00C86BC4">
            <w:pPr>
              <w:ind w:right="240"/>
              <w:jc w:val="center"/>
              <w:rPr>
                <w:color w:val="000000" w:themeColor="text1"/>
                <w:sz w:val="20"/>
                <w:szCs w:val="20"/>
              </w:rPr>
            </w:pPr>
            <w:r w:rsidRPr="00C616A2">
              <w:rPr>
                <w:color w:val="000000" w:themeColor="text1"/>
                <w:sz w:val="20"/>
                <w:szCs w:val="20"/>
              </w:rPr>
              <w:t>Periodic harvesting</w:t>
            </w:r>
          </w:p>
        </w:tc>
        <w:tc>
          <w:tcPr>
            <w:tcW w:w="920" w:type="dxa"/>
          </w:tcPr>
          <w:p w:rsidR="00B72B33" w:rsidRPr="00C616A2" w:rsidRDefault="00B72B33" w:rsidP="00C86BC4">
            <w:pPr>
              <w:ind w:right="240"/>
              <w:jc w:val="center"/>
              <w:rPr>
                <w:color w:val="000000" w:themeColor="text1"/>
                <w:sz w:val="20"/>
                <w:szCs w:val="20"/>
              </w:rPr>
            </w:pPr>
            <w:r w:rsidRPr="00C616A2">
              <w:rPr>
                <w:color w:val="000000" w:themeColor="text1"/>
                <w:sz w:val="20"/>
                <w:szCs w:val="20"/>
              </w:rPr>
              <w:t>4</w:t>
            </w:r>
            <w:r>
              <w:rPr>
                <w:color w:val="000000" w:themeColor="text1"/>
                <w:sz w:val="20"/>
                <w:szCs w:val="20"/>
              </w:rPr>
              <w:t>56</w:t>
            </w:r>
          </w:p>
        </w:tc>
        <w:tc>
          <w:tcPr>
            <w:tcW w:w="637" w:type="dxa"/>
          </w:tcPr>
          <w:p w:rsidR="00B72B33" w:rsidRPr="00C616A2" w:rsidRDefault="00B72B33" w:rsidP="00C86BC4">
            <w:pPr>
              <w:jc w:val="center"/>
              <w:rPr>
                <w:color w:val="000000" w:themeColor="text1"/>
                <w:sz w:val="20"/>
                <w:szCs w:val="20"/>
              </w:rPr>
            </w:pPr>
            <w:r>
              <w:rPr>
                <w:color w:val="000000" w:themeColor="text1"/>
                <w:sz w:val="20"/>
                <w:szCs w:val="20"/>
              </w:rPr>
              <w:t>26</w:t>
            </w:r>
          </w:p>
        </w:tc>
      </w:tr>
      <w:tr w:rsidR="00B72B33" w:rsidRPr="00ED7887" w:rsidTr="00C86BC4">
        <w:trPr>
          <w:trHeight w:val="246"/>
          <w:jc w:val="center"/>
        </w:trPr>
        <w:tc>
          <w:tcPr>
            <w:tcW w:w="1222" w:type="dxa"/>
          </w:tcPr>
          <w:p w:rsidR="00B72B33" w:rsidRPr="00ED7887" w:rsidRDefault="00B72B33" w:rsidP="00C86BC4">
            <w:pPr>
              <w:ind w:right="240"/>
              <w:jc w:val="both"/>
            </w:pPr>
            <w:r>
              <w:t xml:space="preserve">Onion </w:t>
            </w:r>
          </w:p>
        </w:tc>
        <w:tc>
          <w:tcPr>
            <w:tcW w:w="1276" w:type="dxa"/>
          </w:tcPr>
          <w:p w:rsidR="00B72B33" w:rsidRPr="00ED7887" w:rsidRDefault="00B72B33" w:rsidP="00C86BC4">
            <w:pPr>
              <w:ind w:right="240"/>
              <w:jc w:val="both"/>
            </w:pPr>
            <w:r>
              <w:t>Rabi</w:t>
            </w:r>
          </w:p>
        </w:tc>
        <w:tc>
          <w:tcPr>
            <w:tcW w:w="1559" w:type="dxa"/>
          </w:tcPr>
          <w:p w:rsidR="00B72B33" w:rsidRPr="00ED7887" w:rsidRDefault="00B72B33" w:rsidP="00C86BC4">
            <w:pPr>
              <w:ind w:right="240"/>
              <w:jc w:val="both"/>
            </w:pPr>
            <w:r w:rsidRPr="00845839">
              <w:t>Irrigated medium land, vegetable - vegetable</w:t>
            </w:r>
          </w:p>
        </w:tc>
        <w:tc>
          <w:tcPr>
            <w:tcW w:w="1186" w:type="dxa"/>
          </w:tcPr>
          <w:p w:rsidR="00B72B33" w:rsidRPr="00ED7887" w:rsidRDefault="00B72B33" w:rsidP="00C86BC4">
            <w:pPr>
              <w:ind w:right="240"/>
              <w:jc w:val="both"/>
            </w:pPr>
            <w:r>
              <w:t xml:space="preserve">Sandy loam </w:t>
            </w:r>
          </w:p>
        </w:tc>
        <w:tc>
          <w:tcPr>
            <w:tcW w:w="992" w:type="dxa"/>
          </w:tcPr>
          <w:p w:rsidR="00B72B33" w:rsidRPr="007E545E" w:rsidRDefault="00B72B33" w:rsidP="00C86BC4">
            <w:pPr>
              <w:ind w:right="240"/>
              <w:jc w:val="both"/>
              <w:rPr>
                <w:sz w:val="18"/>
                <w:szCs w:val="18"/>
              </w:rPr>
            </w:pPr>
            <w:r>
              <w:rPr>
                <w:sz w:val="18"/>
                <w:szCs w:val="18"/>
              </w:rPr>
              <w:t>482</w:t>
            </w:r>
          </w:p>
        </w:tc>
        <w:tc>
          <w:tcPr>
            <w:tcW w:w="1025" w:type="dxa"/>
          </w:tcPr>
          <w:p w:rsidR="00B72B33" w:rsidRPr="007E545E" w:rsidRDefault="00B72B33" w:rsidP="00C86BC4">
            <w:pPr>
              <w:ind w:right="240"/>
              <w:jc w:val="both"/>
              <w:rPr>
                <w:sz w:val="18"/>
                <w:szCs w:val="18"/>
              </w:rPr>
            </w:pPr>
            <w:r>
              <w:rPr>
                <w:sz w:val="18"/>
                <w:szCs w:val="18"/>
              </w:rPr>
              <w:t>20.6</w:t>
            </w:r>
          </w:p>
        </w:tc>
        <w:tc>
          <w:tcPr>
            <w:tcW w:w="1076" w:type="dxa"/>
          </w:tcPr>
          <w:p w:rsidR="00B72B33" w:rsidRPr="007E545E" w:rsidRDefault="00B72B33" w:rsidP="00C86BC4">
            <w:pPr>
              <w:ind w:right="240"/>
              <w:jc w:val="both"/>
              <w:rPr>
                <w:sz w:val="18"/>
                <w:szCs w:val="18"/>
              </w:rPr>
            </w:pPr>
            <w:r>
              <w:rPr>
                <w:sz w:val="18"/>
                <w:szCs w:val="18"/>
              </w:rPr>
              <w:t>164</w:t>
            </w:r>
          </w:p>
        </w:tc>
        <w:tc>
          <w:tcPr>
            <w:tcW w:w="1173" w:type="dxa"/>
          </w:tcPr>
          <w:p w:rsidR="00B72B33" w:rsidRPr="00ED7887" w:rsidRDefault="00B72B33" w:rsidP="00C86BC4">
            <w:pPr>
              <w:ind w:right="240"/>
              <w:jc w:val="both"/>
            </w:pPr>
            <w:r>
              <w:t xml:space="preserve">Tomato </w:t>
            </w:r>
          </w:p>
        </w:tc>
        <w:tc>
          <w:tcPr>
            <w:tcW w:w="1418" w:type="dxa"/>
          </w:tcPr>
          <w:p w:rsidR="00B72B33" w:rsidRPr="00ED7887" w:rsidRDefault="00B72B33" w:rsidP="00C86BC4">
            <w:pPr>
              <w:ind w:right="240"/>
              <w:jc w:val="both"/>
            </w:pPr>
            <w:r>
              <w:t>06.11.20</w:t>
            </w:r>
          </w:p>
        </w:tc>
        <w:tc>
          <w:tcPr>
            <w:tcW w:w="1039" w:type="dxa"/>
          </w:tcPr>
          <w:p w:rsidR="00B72B33" w:rsidRPr="00ED7887" w:rsidRDefault="00B72B33" w:rsidP="00C86BC4">
            <w:pPr>
              <w:jc w:val="both"/>
            </w:pPr>
            <w:r>
              <w:t xml:space="preserve">Continuing </w:t>
            </w:r>
          </w:p>
        </w:tc>
        <w:tc>
          <w:tcPr>
            <w:tcW w:w="920" w:type="dxa"/>
          </w:tcPr>
          <w:p w:rsidR="00B72B33" w:rsidRPr="00ED7887" w:rsidRDefault="00B72B33" w:rsidP="00C86BC4">
            <w:pPr>
              <w:ind w:right="240"/>
              <w:jc w:val="both"/>
              <w:rPr>
                <w:sz w:val="22"/>
                <w:szCs w:val="22"/>
              </w:rPr>
            </w:pPr>
          </w:p>
        </w:tc>
        <w:tc>
          <w:tcPr>
            <w:tcW w:w="637" w:type="dxa"/>
          </w:tcPr>
          <w:p w:rsidR="00B72B33" w:rsidRPr="00ED7887" w:rsidRDefault="00B72B33" w:rsidP="00C86BC4">
            <w:pPr>
              <w:ind w:right="240"/>
              <w:jc w:val="both"/>
              <w:rPr>
                <w:sz w:val="22"/>
                <w:szCs w:val="22"/>
              </w:rPr>
            </w:pPr>
          </w:p>
        </w:tc>
      </w:tr>
      <w:tr w:rsidR="00B72B33" w:rsidRPr="00ED7887" w:rsidTr="00C86BC4">
        <w:trPr>
          <w:trHeight w:val="246"/>
          <w:jc w:val="center"/>
        </w:trPr>
        <w:tc>
          <w:tcPr>
            <w:tcW w:w="1222" w:type="dxa"/>
          </w:tcPr>
          <w:p w:rsidR="00B72B33" w:rsidRDefault="00B72B33" w:rsidP="00C86BC4">
            <w:pPr>
              <w:ind w:right="240"/>
              <w:jc w:val="both"/>
              <w:rPr>
                <w:sz w:val="18"/>
                <w:szCs w:val="18"/>
              </w:rPr>
            </w:pPr>
            <w:r>
              <w:rPr>
                <w:sz w:val="18"/>
                <w:szCs w:val="18"/>
              </w:rPr>
              <w:t xml:space="preserve">Paddy </w:t>
            </w:r>
          </w:p>
        </w:tc>
        <w:tc>
          <w:tcPr>
            <w:tcW w:w="1276" w:type="dxa"/>
          </w:tcPr>
          <w:p w:rsidR="00B72B33" w:rsidRDefault="00B72B33" w:rsidP="00C86BC4">
            <w:pPr>
              <w:ind w:right="240"/>
              <w:jc w:val="both"/>
              <w:rPr>
                <w:sz w:val="18"/>
                <w:szCs w:val="18"/>
              </w:rPr>
            </w:pPr>
            <w:r w:rsidRPr="00C616A2">
              <w:rPr>
                <w:color w:val="000000" w:themeColor="text1"/>
                <w:sz w:val="20"/>
                <w:szCs w:val="20"/>
              </w:rPr>
              <w:t>Rabi,20</w:t>
            </w:r>
            <w:r>
              <w:rPr>
                <w:color w:val="000000" w:themeColor="text1"/>
                <w:sz w:val="20"/>
                <w:szCs w:val="20"/>
              </w:rPr>
              <w:t>19</w:t>
            </w:r>
            <w:r w:rsidRPr="00C616A2">
              <w:rPr>
                <w:color w:val="000000" w:themeColor="text1"/>
                <w:sz w:val="20"/>
                <w:szCs w:val="20"/>
              </w:rPr>
              <w:t>-</w:t>
            </w:r>
            <w:r>
              <w:rPr>
                <w:color w:val="000000" w:themeColor="text1"/>
                <w:sz w:val="20"/>
                <w:szCs w:val="20"/>
              </w:rPr>
              <w:t>20</w:t>
            </w:r>
          </w:p>
        </w:tc>
        <w:tc>
          <w:tcPr>
            <w:tcW w:w="1559" w:type="dxa"/>
          </w:tcPr>
          <w:p w:rsidR="00B72B33" w:rsidRDefault="00B72B33" w:rsidP="00C86BC4">
            <w:pPr>
              <w:ind w:right="240"/>
              <w:jc w:val="both"/>
              <w:rPr>
                <w:sz w:val="18"/>
                <w:szCs w:val="18"/>
              </w:rPr>
            </w:pPr>
            <w:r>
              <w:rPr>
                <w:sz w:val="18"/>
                <w:szCs w:val="18"/>
              </w:rPr>
              <w:t>Rice- Rice (Irrigated)</w:t>
            </w:r>
          </w:p>
        </w:tc>
        <w:tc>
          <w:tcPr>
            <w:tcW w:w="1186" w:type="dxa"/>
          </w:tcPr>
          <w:p w:rsidR="00B72B33" w:rsidRDefault="00B72B33" w:rsidP="00C86BC4">
            <w:pPr>
              <w:ind w:right="240"/>
              <w:jc w:val="both"/>
              <w:rPr>
                <w:sz w:val="18"/>
                <w:szCs w:val="18"/>
              </w:rPr>
            </w:pPr>
            <w:r>
              <w:rPr>
                <w:sz w:val="18"/>
                <w:szCs w:val="18"/>
              </w:rPr>
              <w:t>Alluvial, Sandy loam</w:t>
            </w:r>
          </w:p>
        </w:tc>
        <w:tc>
          <w:tcPr>
            <w:tcW w:w="992" w:type="dxa"/>
          </w:tcPr>
          <w:p w:rsidR="00B72B33" w:rsidRDefault="00B72B33" w:rsidP="00C86BC4">
            <w:pPr>
              <w:ind w:right="240"/>
              <w:jc w:val="both"/>
              <w:rPr>
                <w:sz w:val="18"/>
                <w:szCs w:val="18"/>
              </w:rPr>
            </w:pPr>
            <w:r>
              <w:rPr>
                <w:sz w:val="18"/>
                <w:szCs w:val="18"/>
              </w:rPr>
              <w:t>363</w:t>
            </w:r>
          </w:p>
        </w:tc>
        <w:tc>
          <w:tcPr>
            <w:tcW w:w="1025" w:type="dxa"/>
          </w:tcPr>
          <w:p w:rsidR="00B72B33" w:rsidRDefault="00B72B33" w:rsidP="00C86BC4">
            <w:pPr>
              <w:ind w:right="240"/>
              <w:jc w:val="both"/>
              <w:rPr>
                <w:sz w:val="18"/>
                <w:szCs w:val="18"/>
              </w:rPr>
            </w:pPr>
            <w:r>
              <w:rPr>
                <w:sz w:val="18"/>
                <w:szCs w:val="18"/>
              </w:rPr>
              <w:t>19</w:t>
            </w:r>
          </w:p>
        </w:tc>
        <w:tc>
          <w:tcPr>
            <w:tcW w:w="1076" w:type="dxa"/>
          </w:tcPr>
          <w:p w:rsidR="00B72B33" w:rsidRDefault="00B72B33" w:rsidP="00C86BC4">
            <w:pPr>
              <w:ind w:right="240"/>
              <w:jc w:val="both"/>
              <w:rPr>
                <w:sz w:val="18"/>
                <w:szCs w:val="18"/>
              </w:rPr>
            </w:pPr>
            <w:r>
              <w:rPr>
                <w:sz w:val="18"/>
                <w:szCs w:val="18"/>
              </w:rPr>
              <w:t>148</w:t>
            </w:r>
          </w:p>
        </w:tc>
        <w:tc>
          <w:tcPr>
            <w:tcW w:w="1173" w:type="dxa"/>
          </w:tcPr>
          <w:p w:rsidR="00B72B33" w:rsidRDefault="00B72B33" w:rsidP="00C86BC4">
            <w:pPr>
              <w:ind w:right="240"/>
              <w:jc w:val="both"/>
              <w:rPr>
                <w:sz w:val="18"/>
                <w:szCs w:val="18"/>
              </w:rPr>
            </w:pPr>
            <w:r>
              <w:rPr>
                <w:sz w:val="18"/>
                <w:szCs w:val="18"/>
              </w:rPr>
              <w:t xml:space="preserve">Paddy </w:t>
            </w:r>
          </w:p>
        </w:tc>
        <w:tc>
          <w:tcPr>
            <w:tcW w:w="1418" w:type="dxa"/>
          </w:tcPr>
          <w:p w:rsidR="00B72B33" w:rsidRDefault="00B72B33" w:rsidP="00C86BC4">
            <w:pPr>
              <w:ind w:right="240"/>
              <w:jc w:val="both"/>
              <w:rPr>
                <w:sz w:val="18"/>
                <w:szCs w:val="18"/>
              </w:rPr>
            </w:pPr>
            <w:r>
              <w:rPr>
                <w:sz w:val="18"/>
                <w:szCs w:val="18"/>
              </w:rPr>
              <w:t>28.06.19</w:t>
            </w:r>
          </w:p>
        </w:tc>
        <w:tc>
          <w:tcPr>
            <w:tcW w:w="1039" w:type="dxa"/>
          </w:tcPr>
          <w:p w:rsidR="00B72B33" w:rsidRDefault="00B72B33" w:rsidP="00C86BC4">
            <w:pPr>
              <w:ind w:right="240"/>
              <w:jc w:val="both"/>
              <w:rPr>
                <w:sz w:val="18"/>
                <w:szCs w:val="18"/>
              </w:rPr>
            </w:pPr>
            <w:r>
              <w:rPr>
                <w:sz w:val="18"/>
                <w:szCs w:val="18"/>
              </w:rPr>
              <w:t>15.05.20</w:t>
            </w:r>
          </w:p>
        </w:tc>
        <w:tc>
          <w:tcPr>
            <w:tcW w:w="920" w:type="dxa"/>
          </w:tcPr>
          <w:p w:rsidR="00B72B33" w:rsidRDefault="00B72B33" w:rsidP="00C86BC4">
            <w:pPr>
              <w:ind w:right="240"/>
              <w:jc w:val="both"/>
              <w:rPr>
                <w:sz w:val="18"/>
                <w:szCs w:val="18"/>
              </w:rPr>
            </w:pPr>
            <w:r>
              <w:rPr>
                <w:sz w:val="18"/>
                <w:szCs w:val="18"/>
              </w:rPr>
              <w:t>24</w:t>
            </w:r>
          </w:p>
        </w:tc>
        <w:tc>
          <w:tcPr>
            <w:tcW w:w="637" w:type="dxa"/>
          </w:tcPr>
          <w:p w:rsidR="00B72B33" w:rsidRDefault="00B72B33" w:rsidP="00C86BC4">
            <w:pPr>
              <w:ind w:right="240"/>
              <w:jc w:val="both"/>
              <w:rPr>
                <w:sz w:val="18"/>
                <w:szCs w:val="18"/>
              </w:rPr>
            </w:pPr>
            <w:r>
              <w:rPr>
                <w:sz w:val="18"/>
                <w:szCs w:val="18"/>
              </w:rPr>
              <w:t>4</w:t>
            </w:r>
          </w:p>
        </w:tc>
      </w:tr>
      <w:tr w:rsidR="00B72B33" w:rsidRPr="00ED7887" w:rsidTr="00C86BC4">
        <w:trPr>
          <w:trHeight w:val="246"/>
          <w:jc w:val="center"/>
        </w:trPr>
        <w:tc>
          <w:tcPr>
            <w:tcW w:w="1222" w:type="dxa"/>
            <w:vAlign w:val="bottom"/>
          </w:tcPr>
          <w:p w:rsidR="00B72B33" w:rsidRPr="000656D8" w:rsidRDefault="00B72B33" w:rsidP="00C86BC4">
            <w:pPr>
              <w:spacing w:line="360" w:lineRule="auto"/>
              <w:rPr>
                <w:rFonts w:eastAsia="Arial Unicode MS"/>
                <w:color w:val="000000" w:themeColor="text1"/>
                <w:sz w:val="22"/>
                <w:szCs w:val="22"/>
              </w:rPr>
            </w:pPr>
            <w:r w:rsidRPr="000656D8">
              <w:rPr>
                <w:rFonts w:eastAsia="Arial Unicode MS"/>
                <w:color w:val="000000" w:themeColor="text1"/>
                <w:sz w:val="22"/>
                <w:szCs w:val="22"/>
              </w:rPr>
              <w:t xml:space="preserve">Acacia/ </w:t>
            </w:r>
            <w:r>
              <w:rPr>
                <w:rFonts w:eastAsia="Arial Unicode MS"/>
                <w:color w:val="000000" w:themeColor="text1"/>
                <w:sz w:val="22"/>
                <w:szCs w:val="22"/>
              </w:rPr>
              <w:t>Pine apple</w:t>
            </w:r>
          </w:p>
        </w:tc>
        <w:tc>
          <w:tcPr>
            <w:tcW w:w="1276" w:type="dxa"/>
          </w:tcPr>
          <w:p w:rsidR="00B72B33" w:rsidRPr="00ED7887" w:rsidRDefault="00B72B33" w:rsidP="00C86BC4">
            <w:pPr>
              <w:ind w:right="240"/>
              <w:jc w:val="both"/>
              <w:rPr>
                <w:sz w:val="22"/>
                <w:szCs w:val="22"/>
              </w:rPr>
            </w:pPr>
            <w:r>
              <w:rPr>
                <w:sz w:val="22"/>
                <w:szCs w:val="22"/>
              </w:rPr>
              <w:t>Kharif</w:t>
            </w:r>
          </w:p>
        </w:tc>
        <w:tc>
          <w:tcPr>
            <w:tcW w:w="1559" w:type="dxa"/>
          </w:tcPr>
          <w:p w:rsidR="00B72B33" w:rsidRPr="00ED7887" w:rsidRDefault="00B72B33" w:rsidP="00C86BC4">
            <w:pPr>
              <w:ind w:right="240"/>
              <w:jc w:val="both"/>
              <w:rPr>
                <w:sz w:val="22"/>
                <w:szCs w:val="22"/>
              </w:rPr>
            </w:pPr>
            <w:r>
              <w:rPr>
                <w:sz w:val="22"/>
                <w:szCs w:val="22"/>
              </w:rPr>
              <w:t>Rainfed</w:t>
            </w:r>
          </w:p>
        </w:tc>
        <w:tc>
          <w:tcPr>
            <w:tcW w:w="1186" w:type="dxa"/>
          </w:tcPr>
          <w:p w:rsidR="00B72B33" w:rsidRDefault="00B72B33" w:rsidP="00C86BC4">
            <w:pPr>
              <w:ind w:right="240"/>
              <w:jc w:val="both"/>
              <w:rPr>
                <w:sz w:val="18"/>
                <w:szCs w:val="18"/>
              </w:rPr>
            </w:pPr>
            <w:r>
              <w:rPr>
                <w:sz w:val="18"/>
                <w:szCs w:val="18"/>
              </w:rPr>
              <w:t>Alluvial, Sandy loam</w:t>
            </w:r>
          </w:p>
        </w:tc>
        <w:tc>
          <w:tcPr>
            <w:tcW w:w="992" w:type="dxa"/>
          </w:tcPr>
          <w:p w:rsidR="00B72B33" w:rsidRPr="007E545E" w:rsidRDefault="00B72B33" w:rsidP="00C86BC4">
            <w:pPr>
              <w:ind w:right="240"/>
              <w:jc w:val="both"/>
              <w:rPr>
                <w:sz w:val="18"/>
                <w:szCs w:val="18"/>
              </w:rPr>
            </w:pPr>
            <w:r>
              <w:rPr>
                <w:sz w:val="18"/>
                <w:szCs w:val="18"/>
              </w:rPr>
              <w:t>289</w:t>
            </w:r>
          </w:p>
        </w:tc>
        <w:tc>
          <w:tcPr>
            <w:tcW w:w="1025" w:type="dxa"/>
          </w:tcPr>
          <w:p w:rsidR="00B72B33" w:rsidRPr="007E545E" w:rsidRDefault="00B72B33" w:rsidP="00C86BC4">
            <w:pPr>
              <w:ind w:right="240"/>
              <w:jc w:val="both"/>
              <w:rPr>
                <w:sz w:val="18"/>
                <w:szCs w:val="18"/>
              </w:rPr>
            </w:pPr>
            <w:r>
              <w:rPr>
                <w:sz w:val="18"/>
                <w:szCs w:val="18"/>
              </w:rPr>
              <w:t>14</w:t>
            </w:r>
          </w:p>
        </w:tc>
        <w:tc>
          <w:tcPr>
            <w:tcW w:w="1076" w:type="dxa"/>
          </w:tcPr>
          <w:p w:rsidR="00B72B33" w:rsidRPr="007E545E" w:rsidRDefault="00B72B33" w:rsidP="00C86BC4">
            <w:pPr>
              <w:ind w:right="240"/>
              <w:jc w:val="both"/>
              <w:rPr>
                <w:sz w:val="18"/>
                <w:szCs w:val="18"/>
              </w:rPr>
            </w:pPr>
            <w:r>
              <w:rPr>
                <w:sz w:val="18"/>
                <w:szCs w:val="18"/>
              </w:rPr>
              <w:t>138</w:t>
            </w:r>
          </w:p>
        </w:tc>
        <w:tc>
          <w:tcPr>
            <w:tcW w:w="1173" w:type="dxa"/>
          </w:tcPr>
          <w:p w:rsidR="00B72B33" w:rsidRPr="00ED7887" w:rsidRDefault="00B72B33" w:rsidP="00C86BC4">
            <w:pPr>
              <w:ind w:right="240"/>
              <w:jc w:val="both"/>
              <w:rPr>
                <w:sz w:val="22"/>
                <w:szCs w:val="22"/>
              </w:rPr>
            </w:pPr>
            <w:r>
              <w:rPr>
                <w:sz w:val="22"/>
                <w:szCs w:val="22"/>
              </w:rPr>
              <w:t>Acacia</w:t>
            </w:r>
          </w:p>
        </w:tc>
        <w:tc>
          <w:tcPr>
            <w:tcW w:w="1418" w:type="dxa"/>
          </w:tcPr>
          <w:p w:rsidR="00B72B33" w:rsidRPr="00ED7887" w:rsidRDefault="00B72B33" w:rsidP="00C86BC4">
            <w:pPr>
              <w:ind w:right="240"/>
              <w:jc w:val="both"/>
              <w:rPr>
                <w:sz w:val="22"/>
                <w:szCs w:val="22"/>
              </w:rPr>
            </w:pPr>
            <w:r>
              <w:rPr>
                <w:sz w:val="22"/>
                <w:szCs w:val="22"/>
              </w:rPr>
              <w:t>15/07/2020</w:t>
            </w:r>
          </w:p>
        </w:tc>
        <w:tc>
          <w:tcPr>
            <w:tcW w:w="1039" w:type="dxa"/>
          </w:tcPr>
          <w:p w:rsidR="00B72B33" w:rsidRPr="00ED7887" w:rsidRDefault="00B72B33" w:rsidP="00C86BC4">
            <w:pPr>
              <w:ind w:right="240"/>
              <w:jc w:val="both"/>
              <w:rPr>
                <w:sz w:val="22"/>
                <w:szCs w:val="22"/>
              </w:rPr>
            </w:pPr>
            <w:r>
              <w:rPr>
                <w:sz w:val="22"/>
                <w:szCs w:val="22"/>
              </w:rPr>
              <w:t>continuing</w:t>
            </w:r>
          </w:p>
        </w:tc>
        <w:tc>
          <w:tcPr>
            <w:tcW w:w="920" w:type="dxa"/>
          </w:tcPr>
          <w:p w:rsidR="00B72B33" w:rsidRPr="007E545E" w:rsidRDefault="00B72B33" w:rsidP="00C86BC4">
            <w:pPr>
              <w:ind w:right="240"/>
              <w:jc w:val="both"/>
              <w:rPr>
                <w:sz w:val="18"/>
                <w:szCs w:val="18"/>
              </w:rPr>
            </w:pPr>
            <w:r>
              <w:rPr>
                <w:sz w:val="18"/>
                <w:szCs w:val="18"/>
              </w:rPr>
              <w:t>756</w:t>
            </w:r>
          </w:p>
        </w:tc>
        <w:tc>
          <w:tcPr>
            <w:tcW w:w="637" w:type="dxa"/>
          </w:tcPr>
          <w:p w:rsidR="00B72B33" w:rsidRPr="007E545E" w:rsidRDefault="00B72B33" w:rsidP="00C86BC4">
            <w:pPr>
              <w:ind w:right="240"/>
              <w:jc w:val="both"/>
              <w:rPr>
                <w:sz w:val="18"/>
                <w:szCs w:val="18"/>
              </w:rPr>
            </w:pPr>
            <w:r>
              <w:rPr>
                <w:sz w:val="18"/>
                <w:szCs w:val="18"/>
              </w:rPr>
              <w:t>34</w:t>
            </w:r>
          </w:p>
        </w:tc>
      </w:tr>
      <w:tr w:rsidR="00B72B33" w:rsidRPr="00ED7887" w:rsidTr="00C86BC4">
        <w:trPr>
          <w:trHeight w:val="246"/>
          <w:jc w:val="center"/>
        </w:trPr>
        <w:tc>
          <w:tcPr>
            <w:tcW w:w="1222" w:type="dxa"/>
            <w:vAlign w:val="bottom"/>
          </w:tcPr>
          <w:p w:rsidR="00B72B33" w:rsidRPr="000656D8" w:rsidRDefault="00B72B33" w:rsidP="00C86BC4">
            <w:pPr>
              <w:spacing w:line="360" w:lineRule="auto"/>
              <w:rPr>
                <w:rFonts w:eastAsia="Arial Unicode MS"/>
                <w:color w:val="000000" w:themeColor="text1"/>
                <w:sz w:val="22"/>
                <w:szCs w:val="22"/>
              </w:rPr>
            </w:pPr>
            <w:r w:rsidRPr="000656D8">
              <w:rPr>
                <w:rFonts w:eastAsia="Arial Unicode MS"/>
                <w:color w:val="000000" w:themeColor="text1"/>
                <w:sz w:val="22"/>
                <w:szCs w:val="22"/>
              </w:rPr>
              <w:t xml:space="preserve">Acacia/ </w:t>
            </w:r>
            <w:r>
              <w:rPr>
                <w:rFonts w:eastAsia="Arial Unicode MS"/>
                <w:color w:val="000000" w:themeColor="text1"/>
                <w:sz w:val="22"/>
                <w:szCs w:val="22"/>
              </w:rPr>
              <w:t>Amaranthus</w:t>
            </w:r>
          </w:p>
        </w:tc>
        <w:tc>
          <w:tcPr>
            <w:tcW w:w="1276" w:type="dxa"/>
          </w:tcPr>
          <w:p w:rsidR="00B72B33" w:rsidRPr="00ED7887" w:rsidRDefault="00B72B33" w:rsidP="00C86BC4">
            <w:pPr>
              <w:ind w:right="240"/>
              <w:jc w:val="both"/>
              <w:rPr>
                <w:sz w:val="22"/>
                <w:szCs w:val="22"/>
              </w:rPr>
            </w:pPr>
            <w:r>
              <w:rPr>
                <w:sz w:val="22"/>
                <w:szCs w:val="22"/>
              </w:rPr>
              <w:t>Kharif</w:t>
            </w:r>
          </w:p>
        </w:tc>
        <w:tc>
          <w:tcPr>
            <w:tcW w:w="1559" w:type="dxa"/>
          </w:tcPr>
          <w:p w:rsidR="00B72B33" w:rsidRPr="00ED7887" w:rsidRDefault="00B72B33" w:rsidP="00C86BC4">
            <w:pPr>
              <w:ind w:right="240"/>
              <w:jc w:val="both"/>
              <w:rPr>
                <w:sz w:val="22"/>
                <w:szCs w:val="22"/>
              </w:rPr>
            </w:pPr>
            <w:r>
              <w:rPr>
                <w:sz w:val="22"/>
                <w:szCs w:val="22"/>
              </w:rPr>
              <w:t>Rainfed</w:t>
            </w:r>
          </w:p>
        </w:tc>
        <w:tc>
          <w:tcPr>
            <w:tcW w:w="1186" w:type="dxa"/>
          </w:tcPr>
          <w:p w:rsidR="00B72B33" w:rsidRDefault="00B72B33" w:rsidP="00C86BC4">
            <w:pPr>
              <w:ind w:right="240"/>
              <w:jc w:val="both"/>
              <w:rPr>
                <w:sz w:val="18"/>
                <w:szCs w:val="18"/>
              </w:rPr>
            </w:pPr>
            <w:r>
              <w:rPr>
                <w:sz w:val="18"/>
                <w:szCs w:val="18"/>
              </w:rPr>
              <w:t>Alluvial, Sandy loam</w:t>
            </w:r>
          </w:p>
        </w:tc>
        <w:tc>
          <w:tcPr>
            <w:tcW w:w="992" w:type="dxa"/>
          </w:tcPr>
          <w:p w:rsidR="00B72B33" w:rsidRPr="007E545E" w:rsidRDefault="00B72B33" w:rsidP="00C86BC4">
            <w:pPr>
              <w:ind w:right="240"/>
              <w:jc w:val="both"/>
              <w:rPr>
                <w:sz w:val="18"/>
                <w:szCs w:val="18"/>
              </w:rPr>
            </w:pPr>
            <w:r>
              <w:rPr>
                <w:sz w:val="18"/>
                <w:szCs w:val="18"/>
              </w:rPr>
              <w:t>321</w:t>
            </w:r>
          </w:p>
        </w:tc>
        <w:tc>
          <w:tcPr>
            <w:tcW w:w="1025" w:type="dxa"/>
          </w:tcPr>
          <w:p w:rsidR="00B72B33" w:rsidRPr="007E545E" w:rsidRDefault="00B72B33" w:rsidP="00C86BC4">
            <w:pPr>
              <w:ind w:right="240"/>
              <w:jc w:val="both"/>
              <w:rPr>
                <w:sz w:val="18"/>
                <w:szCs w:val="18"/>
              </w:rPr>
            </w:pPr>
            <w:r>
              <w:rPr>
                <w:sz w:val="18"/>
                <w:szCs w:val="18"/>
              </w:rPr>
              <w:t>11</w:t>
            </w:r>
          </w:p>
        </w:tc>
        <w:tc>
          <w:tcPr>
            <w:tcW w:w="1076" w:type="dxa"/>
          </w:tcPr>
          <w:p w:rsidR="00B72B33" w:rsidRPr="007E545E" w:rsidRDefault="00B72B33" w:rsidP="00C86BC4">
            <w:pPr>
              <w:ind w:right="240"/>
              <w:jc w:val="both"/>
              <w:rPr>
                <w:sz w:val="18"/>
                <w:szCs w:val="18"/>
              </w:rPr>
            </w:pPr>
            <w:r>
              <w:rPr>
                <w:sz w:val="18"/>
                <w:szCs w:val="18"/>
              </w:rPr>
              <w:t>143</w:t>
            </w:r>
          </w:p>
        </w:tc>
        <w:tc>
          <w:tcPr>
            <w:tcW w:w="1173" w:type="dxa"/>
          </w:tcPr>
          <w:p w:rsidR="00B72B33" w:rsidRPr="00ED7887" w:rsidRDefault="00B72B33" w:rsidP="00C86BC4">
            <w:pPr>
              <w:ind w:right="240"/>
              <w:jc w:val="both"/>
              <w:rPr>
                <w:sz w:val="22"/>
                <w:szCs w:val="22"/>
              </w:rPr>
            </w:pPr>
            <w:r>
              <w:rPr>
                <w:sz w:val="22"/>
                <w:szCs w:val="22"/>
              </w:rPr>
              <w:t>-</w:t>
            </w:r>
          </w:p>
        </w:tc>
        <w:tc>
          <w:tcPr>
            <w:tcW w:w="1418" w:type="dxa"/>
          </w:tcPr>
          <w:p w:rsidR="00B72B33" w:rsidRPr="00ED7887" w:rsidRDefault="00B72B33" w:rsidP="00C86BC4">
            <w:pPr>
              <w:ind w:right="240"/>
              <w:jc w:val="both"/>
              <w:rPr>
                <w:sz w:val="22"/>
                <w:szCs w:val="22"/>
              </w:rPr>
            </w:pPr>
            <w:r>
              <w:rPr>
                <w:sz w:val="22"/>
                <w:szCs w:val="22"/>
              </w:rPr>
              <w:t>31/08/2020</w:t>
            </w:r>
          </w:p>
        </w:tc>
        <w:tc>
          <w:tcPr>
            <w:tcW w:w="1039" w:type="dxa"/>
          </w:tcPr>
          <w:p w:rsidR="00B72B33" w:rsidRPr="00ED7887" w:rsidRDefault="00B72B33" w:rsidP="00C86BC4">
            <w:pPr>
              <w:ind w:right="240"/>
              <w:jc w:val="both"/>
              <w:rPr>
                <w:sz w:val="22"/>
                <w:szCs w:val="22"/>
              </w:rPr>
            </w:pPr>
            <w:r>
              <w:rPr>
                <w:sz w:val="22"/>
                <w:szCs w:val="22"/>
              </w:rPr>
              <w:t>25/10/2020 to 5/11/2020</w:t>
            </w:r>
          </w:p>
        </w:tc>
        <w:tc>
          <w:tcPr>
            <w:tcW w:w="920" w:type="dxa"/>
          </w:tcPr>
          <w:p w:rsidR="00B72B33" w:rsidRPr="007E545E" w:rsidRDefault="00B72B33" w:rsidP="00C86BC4">
            <w:pPr>
              <w:ind w:right="240"/>
              <w:jc w:val="both"/>
              <w:rPr>
                <w:sz w:val="18"/>
                <w:szCs w:val="18"/>
              </w:rPr>
            </w:pPr>
            <w:r>
              <w:rPr>
                <w:sz w:val="18"/>
                <w:szCs w:val="18"/>
              </w:rPr>
              <w:t>876</w:t>
            </w:r>
          </w:p>
        </w:tc>
        <w:tc>
          <w:tcPr>
            <w:tcW w:w="637" w:type="dxa"/>
          </w:tcPr>
          <w:p w:rsidR="00B72B33" w:rsidRPr="007E545E" w:rsidRDefault="00B72B33" w:rsidP="00C86BC4">
            <w:pPr>
              <w:ind w:right="240"/>
              <w:jc w:val="both"/>
              <w:rPr>
                <w:sz w:val="18"/>
                <w:szCs w:val="18"/>
              </w:rPr>
            </w:pPr>
            <w:r>
              <w:rPr>
                <w:sz w:val="18"/>
                <w:szCs w:val="18"/>
              </w:rPr>
              <w:t>41</w:t>
            </w:r>
          </w:p>
        </w:tc>
      </w:tr>
      <w:tr w:rsidR="00B72B33" w:rsidRPr="00ED7887" w:rsidTr="00C86BC4">
        <w:trPr>
          <w:trHeight w:val="246"/>
          <w:jc w:val="center"/>
        </w:trPr>
        <w:tc>
          <w:tcPr>
            <w:tcW w:w="1222" w:type="dxa"/>
          </w:tcPr>
          <w:p w:rsidR="00B72B33" w:rsidRPr="000656D8" w:rsidRDefault="00B72B33" w:rsidP="00C86BC4">
            <w:pPr>
              <w:ind w:left="720" w:right="240" w:hanging="720"/>
              <w:jc w:val="both"/>
              <w:rPr>
                <w:color w:val="000000" w:themeColor="text1"/>
                <w:sz w:val="18"/>
                <w:szCs w:val="18"/>
              </w:rPr>
            </w:pPr>
            <w:r>
              <w:rPr>
                <w:color w:val="000000" w:themeColor="text1"/>
                <w:sz w:val="18"/>
                <w:szCs w:val="18"/>
              </w:rPr>
              <w:t>Teak</w:t>
            </w:r>
          </w:p>
        </w:tc>
        <w:tc>
          <w:tcPr>
            <w:tcW w:w="1276" w:type="dxa"/>
          </w:tcPr>
          <w:p w:rsidR="00B72B33" w:rsidRPr="00ED7887" w:rsidRDefault="00B72B33" w:rsidP="00C86BC4">
            <w:pPr>
              <w:ind w:right="240"/>
              <w:jc w:val="both"/>
              <w:rPr>
                <w:sz w:val="22"/>
                <w:szCs w:val="22"/>
              </w:rPr>
            </w:pPr>
            <w:r>
              <w:rPr>
                <w:sz w:val="22"/>
                <w:szCs w:val="22"/>
              </w:rPr>
              <w:t>Kharif</w:t>
            </w:r>
          </w:p>
        </w:tc>
        <w:tc>
          <w:tcPr>
            <w:tcW w:w="1559" w:type="dxa"/>
          </w:tcPr>
          <w:p w:rsidR="00B72B33" w:rsidRPr="00ED7887" w:rsidRDefault="00B72B33" w:rsidP="00C86BC4">
            <w:pPr>
              <w:ind w:right="240"/>
              <w:jc w:val="both"/>
              <w:rPr>
                <w:sz w:val="22"/>
                <w:szCs w:val="22"/>
              </w:rPr>
            </w:pPr>
            <w:r>
              <w:rPr>
                <w:sz w:val="22"/>
                <w:szCs w:val="22"/>
              </w:rPr>
              <w:t>Rainfed</w:t>
            </w:r>
          </w:p>
        </w:tc>
        <w:tc>
          <w:tcPr>
            <w:tcW w:w="1186" w:type="dxa"/>
          </w:tcPr>
          <w:p w:rsidR="00B72B33" w:rsidRDefault="00B72B33" w:rsidP="00C86BC4">
            <w:pPr>
              <w:ind w:right="240"/>
              <w:jc w:val="both"/>
              <w:rPr>
                <w:sz w:val="18"/>
                <w:szCs w:val="18"/>
              </w:rPr>
            </w:pPr>
            <w:r>
              <w:rPr>
                <w:sz w:val="18"/>
                <w:szCs w:val="18"/>
              </w:rPr>
              <w:t>Alluvial, Sandy loam</w:t>
            </w:r>
          </w:p>
        </w:tc>
        <w:tc>
          <w:tcPr>
            <w:tcW w:w="992" w:type="dxa"/>
          </w:tcPr>
          <w:p w:rsidR="00B72B33" w:rsidRPr="007E545E" w:rsidRDefault="00B72B33" w:rsidP="00C86BC4">
            <w:pPr>
              <w:ind w:right="240"/>
              <w:jc w:val="both"/>
              <w:rPr>
                <w:sz w:val="18"/>
                <w:szCs w:val="18"/>
              </w:rPr>
            </w:pPr>
            <w:r>
              <w:rPr>
                <w:sz w:val="18"/>
                <w:szCs w:val="18"/>
              </w:rPr>
              <w:t>426</w:t>
            </w:r>
          </w:p>
        </w:tc>
        <w:tc>
          <w:tcPr>
            <w:tcW w:w="1025" w:type="dxa"/>
          </w:tcPr>
          <w:p w:rsidR="00B72B33" w:rsidRPr="007E545E" w:rsidRDefault="00B72B33" w:rsidP="00C86BC4">
            <w:pPr>
              <w:ind w:right="240"/>
              <w:jc w:val="both"/>
              <w:rPr>
                <w:sz w:val="18"/>
                <w:szCs w:val="18"/>
              </w:rPr>
            </w:pPr>
            <w:r>
              <w:rPr>
                <w:sz w:val="18"/>
                <w:szCs w:val="18"/>
              </w:rPr>
              <w:t>15</w:t>
            </w:r>
          </w:p>
        </w:tc>
        <w:tc>
          <w:tcPr>
            <w:tcW w:w="1076" w:type="dxa"/>
          </w:tcPr>
          <w:p w:rsidR="00B72B33" w:rsidRPr="007E545E" w:rsidRDefault="00B72B33" w:rsidP="00C86BC4">
            <w:pPr>
              <w:ind w:right="240"/>
              <w:jc w:val="both"/>
              <w:rPr>
                <w:sz w:val="18"/>
                <w:szCs w:val="18"/>
              </w:rPr>
            </w:pPr>
            <w:r>
              <w:rPr>
                <w:sz w:val="18"/>
                <w:szCs w:val="18"/>
              </w:rPr>
              <w:t>156</w:t>
            </w:r>
          </w:p>
        </w:tc>
        <w:tc>
          <w:tcPr>
            <w:tcW w:w="1173" w:type="dxa"/>
          </w:tcPr>
          <w:p w:rsidR="00B72B33" w:rsidRPr="00ED7887" w:rsidRDefault="00B72B33" w:rsidP="00C86BC4">
            <w:pPr>
              <w:ind w:right="240"/>
              <w:jc w:val="both"/>
              <w:rPr>
                <w:sz w:val="22"/>
                <w:szCs w:val="22"/>
              </w:rPr>
            </w:pPr>
            <w:r>
              <w:rPr>
                <w:sz w:val="22"/>
                <w:szCs w:val="22"/>
              </w:rPr>
              <w:t>-</w:t>
            </w:r>
          </w:p>
        </w:tc>
        <w:tc>
          <w:tcPr>
            <w:tcW w:w="1418" w:type="dxa"/>
          </w:tcPr>
          <w:p w:rsidR="00B72B33" w:rsidRPr="00ED7887" w:rsidRDefault="00B72B33" w:rsidP="00C86BC4">
            <w:pPr>
              <w:ind w:right="240"/>
              <w:jc w:val="both"/>
              <w:rPr>
                <w:sz w:val="22"/>
                <w:szCs w:val="22"/>
              </w:rPr>
            </w:pPr>
            <w:r>
              <w:rPr>
                <w:sz w:val="22"/>
                <w:szCs w:val="22"/>
              </w:rPr>
              <w:t>5/09/2020</w:t>
            </w:r>
          </w:p>
        </w:tc>
        <w:tc>
          <w:tcPr>
            <w:tcW w:w="1039" w:type="dxa"/>
          </w:tcPr>
          <w:p w:rsidR="00B72B33" w:rsidRPr="00ED7887" w:rsidRDefault="00B72B33" w:rsidP="00C86BC4">
            <w:pPr>
              <w:ind w:right="240"/>
              <w:jc w:val="both"/>
              <w:rPr>
                <w:sz w:val="22"/>
                <w:szCs w:val="22"/>
              </w:rPr>
            </w:pPr>
            <w:r>
              <w:rPr>
                <w:sz w:val="22"/>
                <w:szCs w:val="22"/>
              </w:rPr>
              <w:t>continuing</w:t>
            </w:r>
          </w:p>
        </w:tc>
        <w:tc>
          <w:tcPr>
            <w:tcW w:w="920" w:type="dxa"/>
          </w:tcPr>
          <w:p w:rsidR="00B72B33" w:rsidRPr="007E545E" w:rsidRDefault="00B72B33" w:rsidP="00C86BC4">
            <w:pPr>
              <w:ind w:right="240"/>
              <w:jc w:val="both"/>
              <w:rPr>
                <w:sz w:val="18"/>
                <w:szCs w:val="18"/>
              </w:rPr>
            </w:pPr>
            <w:r>
              <w:rPr>
                <w:sz w:val="18"/>
                <w:szCs w:val="18"/>
              </w:rPr>
              <w:t>920</w:t>
            </w:r>
          </w:p>
        </w:tc>
        <w:tc>
          <w:tcPr>
            <w:tcW w:w="637" w:type="dxa"/>
          </w:tcPr>
          <w:p w:rsidR="00B72B33" w:rsidRPr="007E545E" w:rsidRDefault="00B72B33" w:rsidP="00C86BC4">
            <w:pPr>
              <w:ind w:right="240"/>
              <w:jc w:val="both"/>
              <w:rPr>
                <w:sz w:val="18"/>
                <w:szCs w:val="18"/>
              </w:rPr>
            </w:pPr>
            <w:r>
              <w:rPr>
                <w:sz w:val="18"/>
                <w:szCs w:val="18"/>
              </w:rPr>
              <w:t>48</w:t>
            </w:r>
          </w:p>
        </w:tc>
      </w:tr>
      <w:tr w:rsidR="00B72B33" w:rsidRPr="00ED7887" w:rsidTr="00C86BC4">
        <w:trPr>
          <w:trHeight w:val="246"/>
          <w:jc w:val="center"/>
        </w:trPr>
        <w:tc>
          <w:tcPr>
            <w:tcW w:w="1222" w:type="dxa"/>
          </w:tcPr>
          <w:p w:rsidR="00B72B33" w:rsidRPr="00F26472" w:rsidRDefault="00B72B33" w:rsidP="00C86BC4">
            <w:pPr>
              <w:jc w:val="both"/>
              <w:rPr>
                <w:sz w:val="18"/>
                <w:szCs w:val="18"/>
              </w:rPr>
            </w:pPr>
            <w:r w:rsidRPr="00F26472">
              <w:rPr>
                <w:sz w:val="18"/>
                <w:szCs w:val="18"/>
              </w:rPr>
              <w:t>Tomato nursery</w:t>
            </w:r>
          </w:p>
        </w:tc>
        <w:tc>
          <w:tcPr>
            <w:tcW w:w="1276" w:type="dxa"/>
          </w:tcPr>
          <w:p w:rsidR="00B72B33" w:rsidRPr="00F26472" w:rsidRDefault="00B72B33" w:rsidP="00C86BC4">
            <w:pPr>
              <w:ind w:right="240"/>
              <w:jc w:val="both"/>
              <w:rPr>
                <w:sz w:val="18"/>
                <w:szCs w:val="18"/>
              </w:rPr>
            </w:pPr>
            <w:r w:rsidRPr="00F26472">
              <w:rPr>
                <w:sz w:val="18"/>
                <w:szCs w:val="18"/>
              </w:rPr>
              <w:t>Summer, 2020</w:t>
            </w:r>
          </w:p>
        </w:tc>
        <w:tc>
          <w:tcPr>
            <w:tcW w:w="1559" w:type="dxa"/>
          </w:tcPr>
          <w:p w:rsidR="00B72B33" w:rsidRPr="00F26472" w:rsidRDefault="00B72B33" w:rsidP="00C86BC4">
            <w:pPr>
              <w:ind w:right="240"/>
              <w:jc w:val="both"/>
              <w:rPr>
                <w:sz w:val="18"/>
                <w:szCs w:val="18"/>
              </w:rPr>
            </w:pPr>
            <w:r w:rsidRPr="00F26472">
              <w:rPr>
                <w:sz w:val="18"/>
                <w:szCs w:val="18"/>
              </w:rPr>
              <w:t>Rice-vegetables (Irrigated)</w:t>
            </w:r>
          </w:p>
        </w:tc>
        <w:tc>
          <w:tcPr>
            <w:tcW w:w="1186" w:type="dxa"/>
          </w:tcPr>
          <w:p w:rsidR="00B72B33" w:rsidRPr="00F26472" w:rsidRDefault="00B72B33" w:rsidP="00C86BC4">
            <w:pPr>
              <w:ind w:right="240"/>
              <w:jc w:val="both"/>
              <w:rPr>
                <w:sz w:val="18"/>
                <w:szCs w:val="18"/>
              </w:rPr>
            </w:pPr>
            <w:r w:rsidRPr="00F26472">
              <w:rPr>
                <w:sz w:val="18"/>
                <w:szCs w:val="18"/>
              </w:rPr>
              <w:t>Silty clay</w:t>
            </w:r>
          </w:p>
        </w:tc>
        <w:tc>
          <w:tcPr>
            <w:tcW w:w="992" w:type="dxa"/>
          </w:tcPr>
          <w:p w:rsidR="00B72B33" w:rsidRPr="00F26472" w:rsidRDefault="00B72B33" w:rsidP="00C86BC4">
            <w:pPr>
              <w:ind w:right="240"/>
              <w:jc w:val="both"/>
              <w:rPr>
                <w:sz w:val="18"/>
                <w:szCs w:val="18"/>
              </w:rPr>
            </w:pPr>
            <w:r w:rsidRPr="00F26472">
              <w:rPr>
                <w:sz w:val="18"/>
                <w:szCs w:val="18"/>
              </w:rPr>
              <w:t>345</w:t>
            </w:r>
          </w:p>
        </w:tc>
        <w:tc>
          <w:tcPr>
            <w:tcW w:w="1025" w:type="dxa"/>
          </w:tcPr>
          <w:p w:rsidR="00B72B33" w:rsidRPr="00F26472" w:rsidRDefault="00B72B33" w:rsidP="00C86BC4">
            <w:pPr>
              <w:ind w:right="240"/>
              <w:jc w:val="both"/>
              <w:rPr>
                <w:sz w:val="18"/>
                <w:szCs w:val="18"/>
              </w:rPr>
            </w:pPr>
            <w:r w:rsidRPr="00F26472">
              <w:rPr>
                <w:sz w:val="18"/>
                <w:szCs w:val="18"/>
              </w:rPr>
              <w:t>21.5</w:t>
            </w:r>
          </w:p>
        </w:tc>
        <w:tc>
          <w:tcPr>
            <w:tcW w:w="1076" w:type="dxa"/>
          </w:tcPr>
          <w:p w:rsidR="00B72B33" w:rsidRPr="00F26472" w:rsidRDefault="00B72B33" w:rsidP="00C86BC4">
            <w:pPr>
              <w:ind w:right="240"/>
              <w:jc w:val="both"/>
              <w:rPr>
                <w:sz w:val="18"/>
                <w:szCs w:val="18"/>
              </w:rPr>
            </w:pPr>
            <w:r w:rsidRPr="00F26472">
              <w:rPr>
                <w:sz w:val="18"/>
                <w:szCs w:val="18"/>
              </w:rPr>
              <w:t>236</w:t>
            </w:r>
          </w:p>
        </w:tc>
        <w:tc>
          <w:tcPr>
            <w:tcW w:w="1173" w:type="dxa"/>
          </w:tcPr>
          <w:p w:rsidR="00B72B33" w:rsidRPr="00F26472" w:rsidRDefault="00B72B33" w:rsidP="00C86BC4">
            <w:pPr>
              <w:ind w:right="240"/>
              <w:jc w:val="both"/>
              <w:rPr>
                <w:sz w:val="18"/>
                <w:szCs w:val="18"/>
              </w:rPr>
            </w:pPr>
            <w:r w:rsidRPr="00F26472">
              <w:rPr>
                <w:sz w:val="18"/>
                <w:szCs w:val="18"/>
              </w:rPr>
              <w:t xml:space="preserve">Rice </w:t>
            </w:r>
          </w:p>
        </w:tc>
        <w:tc>
          <w:tcPr>
            <w:tcW w:w="1418" w:type="dxa"/>
          </w:tcPr>
          <w:p w:rsidR="00B72B33" w:rsidRPr="00F26472" w:rsidRDefault="00B72B33" w:rsidP="00C86BC4">
            <w:pPr>
              <w:ind w:right="240"/>
              <w:jc w:val="both"/>
              <w:rPr>
                <w:sz w:val="18"/>
                <w:szCs w:val="18"/>
              </w:rPr>
            </w:pPr>
            <w:r w:rsidRPr="00F26472">
              <w:rPr>
                <w:sz w:val="18"/>
                <w:szCs w:val="18"/>
              </w:rPr>
              <w:t>23.05.2020</w:t>
            </w:r>
          </w:p>
        </w:tc>
        <w:tc>
          <w:tcPr>
            <w:tcW w:w="1039" w:type="dxa"/>
          </w:tcPr>
          <w:p w:rsidR="00B72B33" w:rsidRPr="00F26472" w:rsidRDefault="00B72B33" w:rsidP="00C86BC4">
            <w:pPr>
              <w:ind w:right="240"/>
              <w:jc w:val="both"/>
              <w:rPr>
                <w:sz w:val="18"/>
                <w:szCs w:val="18"/>
              </w:rPr>
            </w:pPr>
            <w:r w:rsidRPr="00F26472">
              <w:rPr>
                <w:sz w:val="18"/>
                <w:szCs w:val="18"/>
              </w:rPr>
              <w:t>continuing</w:t>
            </w:r>
          </w:p>
        </w:tc>
        <w:tc>
          <w:tcPr>
            <w:tcW w:w="920" w:type="dxa"/>
          </w:tcPr>
          <w:p w:rsidR="00B72B33" w:rsidRPr="00F26472" w:rsidRDefault="00B72B33" w:rsidP="00C86BC4">
            <w:pPr>
              <w:ind w:right="240"/>
              <w:jc w:val="both"/>
              <w:rPr>
                <w:sz w:val="18"/>
                <w:szCs w:val="18"/>
              </w:rPr>
            </w:pPr>
            <w:r w:rsidRPr="00F26472">
              <w:rPr>
                <w:sz w:val="18"/>
                <w:szCs w:val="18"/>
              </w:rPr>
              <w:t>12</w:t>
            </w:r>
          </w:p>
        </w:tc>
        <w:tc>
          <w:tcPr>
            <w:tcW w:w="637" w:type="dxa"/>
          </w:tcPr>
          <w:p w:rsidR="00B72B33" w:rsidRPr="00F26472" w:rsidRDefault="00B72B33" w:rsidP="00C86BC4">
            <w:pPr>
              <w:ind w:right="240"/>
              <w:jc w:val="both"/>
              <w:rPr>
                <w:sz w:val="18"/>
                <w:szCs w:val="18"/>
              </w:rPr>
            </w:pPr>
            <w:r w:rsidRPr="00F26472">
              <w:rPr>
                <w:sz w:val="18"/>
                <w:szCs w:val="18"/>
              </w:rPr>
              <w:t>3</w:t>
            </w:r>
          </w:p>
        </w:tc>
      </w:tr>
      <w:tr w:rsidR="00B72B33" w:rsidRPr="00ED7887" w:rsidTr="00C86BC4">
        <w:trPr>
          <w:trHeight w:val="246"/>
          <w:jc w:val="center"/>
        </w:trPr>
        <w:tc>
          <w:tcPr>
            <w:tcW w:w="1222" w:type="dxa"/>
          </w:tcPr>
          <w:p w:rsidR="00B72B33" w:rsidRPr="00F26472" w:rsidRDefault="00B72B33" w:rsidP="00C86BC4">
            <w:pPr>
              <w:ind w:right="240"/>
              <w:jc w:val="both"/>
              <w:rPr>
                <w:sz w:val="18"/>
                <w:szCs w:val="18"/>
              </w:rPr>
            </w:pPr>
            <w:r w:rsidRPr="00F26472">
              <w:rPr>
                <w:sz w:val="18"/>
                <w:szCs w:val="18"/>
              </w:rPr>
              <w:t>Rice</w:t>
            </w:r>
          </w:p>
        </w:tc>
        <w:tc>
          <w:tcPr>
            <w:tcW w:w="1276" w:type="dxa"/>
          </w:tcPr>
          <w:p w:rsidR="00B72B33" w:rsidRPr="00F26472" w:rsidRDefault="00B72B33" w:rsidP="00C86BC4">
            <w:pPr>
              <w:ind w:right="240"/>
              <w:jc w:val="both"/>
              <w:rPr>
                <w:sz w:val="18"/>
                <w:szCs w:val="18"/>
              </w:rPr>
            </w:pPr>
            <w:r w:rsidRPr="00F26472">
              <w:rPr>
                <w:sz w:val="18"/>
                <w:szCs w:val="18"/>
              </w:rPr>
              <w:t>Kharif, 2019</w:t>
            </w:r>
          </w:p>
        </w:tc>
        <w:tc>
          <w:tcPr>
            <w:tcW w:w="1559" w:type="dxa"/>
          </w:tcPr>
          <w:p w:rsidR="00B72B33" w:rsidRPr="00F26472" w:rsidRDefault="00B72B33" w:rsidP="00C86BC4">
            <w:pPr>
              <w:ind w:right="240"/>
              <w:jc w:val="both"/>
              <w:rPr>
                <w:sz w:val="18"/>
                <w:szCs w:val="18"/>
              </w:rPr>
            </w:pPr>
            <w:r w:rsidRPr="00F26472">
              <w:rPr>
                <w:sz w:val="18"/>
                <w:szCs w:val="18"/>
              </w:rPr>
              <w:t>Rice-greengram (Irrigated)</w:t>
            </w:r>
          </w:p>
        </w:tc>
        <w:tc>
          <w:tcPr>
            <w:tcW w:w="1186" w:type="dxa"/>
          </w:tcPr>
          <w:p w:rsidR="00B72B33" w:rsidRPr="00F26472" w:rsidRDefault="00B72B33" w:rsidP="00C86BC4">
            <w:pPr>
              <w:ind w:right="240"/>
              <w:jc w:val="both"/>
              <w:rPr>
                <w:sz w:val="18"/>
                <w:szCs w:val="18"/>
              </w:rPr>
            </w:pPr>
            <w:r w:rsidRPr="00F26472">
              <w:rPr>
                <w:sz w:val="18"/>
                <w:szCs w:val="18"/>
              </w:rPr>
              <w:t>Clay loam</w:t>
            </w:r>
          </w:p>
        </w:tc>
        <w:tc>
          <w:tcPr>
            <w:tcW w:w="992" w:type="dxa"/>
          </w:tcPr>
          <w:p w:rsidR="00B72B33" w:rsidRPr="00F26472" w:rsidRDefault="00B72B33" w:rsidP="00C86BC4">
            <w:pPr>
              <w:ind w:right="240"/>
              <w:jc w:val="both"/>
              <w:rPr>
                <w:sz w:val="18"/>
                <w:szCs w:val="18"/>
              </w:rPr>
            </w:pPr>
            <w:r w:rsidRPr="00F26472">
              <w:rPr>
                <w:sz w:val="18"/>
                <w:szCs w:val="18"/>
              </w:rPr>
              <w:t>310</w:t>
            </w:r>
          </w:p>
        </w:tc>
        <w:tc>
          <w:tcPr>
            <w:tcW w:w="1025" w:type="dxa"/>
          </w:tcPr>
          <w:p w:rsidR="00B72B33" w:rsidRPr="00F26472" w:rsidRDefault="00B72B33" w:rsidP="00C86BC4">
            <w:pPr>
              <w:ind w:right="240"/>
              <w:jc w:val="both"/>
              <w:rPr>
                <w:sz w:val="18"/>
                <w:szCs w:val="18"/>
              </w:rPr>
            </w:pPr>
            <w:r w:rsidRPr="00F26472">
              <w:rPr>
                <w:sz w:val="18"/>
                <w:szCs w:val="18"/>
              </w:rPr>
              <w:t>20</w:t>
            </w:r>
          </w:p>
        </w:tc>
        <w:tc>
          <w:tcPr>
            <w:tcW w:w="1076" w:type="dxa"/>
          </w:tcPr>
          <w:p w:rsidR="00B72B33" w:rsidRPr="00F26472" w:rsidRDefault="00B72B33" w:rsidP="00C86BC4">
            <w:pPr>
              <w:ind w:right="240"/>
              <w:jc w:val="both"/>
              <w:rPr>
                <w:sz w:val="18"/>
                <w:szCs w:val="18"/>
              </w:rPr>
            </w:pPr>
            <w:r w:rsidRPr="00F26472">
              <w:rPr>
                <w:sz w:val="18"/>
                <w:szCs w:val="18"/>
              </w:rPr>
              <w:t>208</w:t>
            </w:r>
          </w:p>
        </w:tc>
        <w:tc>
          <w:tcPr>
            <w:tcW w:w="1173" w:type="dxa"/>
          </w:tcPr>
          <w:p w:rsidR="00B72B33" w:rsidRPr="00F26472" w:rsidRDefault="00B72B33" w:rsidP="00C86BC4">
            <w:pPr>
              <w:ind w:right="240"/>
              <w:jc w:val="both"/>
              <w:rPr>
                <w:sz w:val="18"/>
                <w:szCs w:val="18"/>
              </w:rPr>
            </w:pPr>
            <w:r w:rsidRPr="00F26472">
              <w:rPr>
                <w:sz w:val="18"/>
                <w:szCs w:val="18"/>
              </w:rPr>
              <w:t xml:space="preserve">Greengram </w:t>
            </w:r>
          </w:p>
        </w:tc>
        <w:tc>
          <w:tcPr>
            <w:tcW w:w="1418" w:type="dxa"/>
          </w:tcPr>
          <w:p w:rsidR="00B72B33" w:rsidRPr="00F26472" w:rsidRDefault="00B72B33" w:rsidP="00C86BC4">
            <w:pPr>
              <w:ind w:right="240"/>
              <w:jc w:val="both"/>
              <w:rPr>
                <w:sz w:val="18"/>
                <w:szCs w:val="18"/>
              </w:rPr>
            </w:pPr>
            <w:r w:rsidRPr="00F26472">
              <w:rPr>
                <w:sz w:val="18"/>
                <w:szCs w:val="18"/>
              </w:rPr>
              <w:t>02.07.2019</w:t>
            </w:r>
          </w:p>
        </w:tc>
        <w:tc>
          <w:tcPr>
            <w:tcW w:w="1039" w:type="dxa"/>
          </w:tcPr>
          <w:p w:rsidR="00B72B33" w:rsidRPr="00F26472" w:rsidRDefault="00B72B33" w:rsidP="00C86BC4">
            <w:pPr>
              <w:ind w:right="240"/>
              <w:jc w:val="both"/>
              <w:rPr>
                <w:sz w:val="18"/>
                <w:szCs w:val="18"/>
              </w:rPr>
            </w:pPr>
            <w:r w:rsidRPr="00F26472">
              <w:rPr>
                <w:sz w:val="18"/>
                <w:szCs w:val="18"/>
              </w:rPr>
              <w:t>25.12.2019</w:t>
            </w:r>
          </w:p>
        </w:tc>
        <w:tc>
          <w:tcPr>
            <w:tcW w:w="920" w:type="dxa"/>
          </w:tcPr>
          <w:p w:rsidR="00B72B33" w:rsidRPr="00F26472" w:rsidRDefault="00B72B33" w:rsidP="00C86BC4">
            <w:pPr>
              <w:ind w:right="240"/>
              <w:jc w:val="both"/>
              <w:rPr>
                <w:sz w:val="18"/>
                <w:szCs w:val="18"/>
              </w:rPr>
            </w:pPr>
            <w:r w:rsidRPr="00F26472">
              <w:rPr>
                <w:sz w:val="18"/>
                <w:szCs w:val="18"/>
              </w:rPr>
              <w:t>1065</w:t>
            </w:r>
          </w:p>
        </w:tc>
        <w:tc>
          <w:tcPr>
            <w:tcW w:w="637" w:type="dxa"/>
          </w:tcPr>
          <w:p w:rsidR="00B72B33" w:rsidRPr="00F26472" w:rsidRDefault="00B72B33" w:rsidP="00C86BC4">
            <w:pPr>
              <w:ind w:right="240"/>
              <w:jc w:val="both"/>
              <w:rPr>
                <w:sz w:val="18"/>
                <w:szCs w:val="18"/>
              </w:rPr>
            </w:pPr>
            <w:r w:rsidRPr="00F26472">
              <w:rPr>
                <w:sz w:val="18"/>
                <w:szCs w:val="18"/>
              </w:rPr>
              <w:t>37</w:t>
            </w:r>
          </w:p>
        </w:tc>
      </w:tr>
      <w:tr w:rsidR="00B72B33" w:rsidRPr="00ED7887" w:rsidTr="00C86BC4">
        <w:trPr>
          <w:trHeight w:val="246"/>
          <w:jc w:val="center"/>
        </w:trPr>
        <w:tc>
          <w:tcPr>
            <w:tcW w:w="1222" w:type="dxa"/>
          </w:tcPr>
          <w:p w:rsidR="00B72B33" w:rsidRDefault="00B72B33" w:rsidP="00C86BC4">
            <w:pPr>
              <w:ind w:left="720" w:right="240" w:hanging="720"/>
              <w:jc w:val="both"/>
              <w:rPr>
                <w:color w:val="000000" w:themeColor="text1"/>
                <w:sz w:val="18"/>
                <w:szCs w:val="18"/>
              </w:rPr>
            </w:pPr>
            <w:r>
              <w:rPr>
                <w:color w:val="000000" w:themeColor="text1"/>
                <w:sz w:val="18"/>
                <w:szCs w:val="18"/>
              </w:rPr>
              <w:t xml:space="preserve">Rice </w:t>
            </w:r>
          </w:p>
        </w:tc>
        <w:tc>
          <w:tcPr>
            <w:tcW w:w="1276" w:type="dxa"/>
          </w:tcPr>
          <w:p w:rsidR="00B72B33" w:rsidRDefault="00B72B33" w:rsidP="00C86BC4">
            <w:pPr>
              <w:ind w:right="240"/>
              <w:jc w:val="both"/>
              <w:rPr>
                <w:sz w:val="22"/>
                <w:szCs w:val="22"/>
              </w:rPr>
            </w:pPr>
            <w:r>
              <w:rPr>
                <w:sz w:val="22"/>
                <w:szCs w:val="22"/>
              </w:rPr>
              <w:t xml:space="preserve">Kharif, </w:t>
            </w:r>
            <w:r>
              <w:rPr>
                <w:sz w:val="22"/>
                <w:szCs w:val="22"/>
              </w:rPr>
              <w:lastRenderedPageBreak/>
              <w:t>2020</w:t>
            </w:r>
          </w:p>
        </w:tc>
        <w:tc>
          <w:tcPr>
            <w:tcW w:w="1559" w:type="dxa"/>
          </w:tcPr>
          <w:p w:rsidR="00B72B33" w:rsidRPr="00FB14EF" w:rsidRDefault="00B72B33" w:rsidP="00C86BC4">
            <w:pPr>
              <w:rPr>
                <w:sz w:val="18"/>
                <w:szCs w:val="18"/>
              </w:rPr>
            </w:pPr>
            <w:r w:rsidRPr="00F26472">
              <w:rPr>
                <w:sz w:val="18"/>
                <w:szCs w:val="18"/>
              </w:rPr>
              <w:lastRenderedPageBreak/>
              <w:t>Rice-greengram (Irrigated)</w:t>
            </w:r>
          </w:p>
        </w:tc>
        <w:tc>
          <w:tcPr>
            <w:tcW w:w="1186" w:type="dxa"/>
          </w:tcPr>
          <w:p w:rsidR="00B72B33" w:rsidRDefault="00B72B33" w:rsidP="00C86BC4">
            <w:pPr>
              <w:ind w:right="240"/>
              <w:jc w:val="both"/>
              <w:rPr>
                <w:sz w:val="18"/>
                <w:szCs w:val="18"/>
              </w:rPr>
            </w:pPr>
            <w:r>
              <w:rPr>
                <w:sz w:val="18"/>
                <w:szCs w:val="18"/>
              </w:rPr>
              <w:t>Clay loam</w:t>
            </w:r>
          </w:p>
        </w:tc>
        <w:tc>
          <w:tcPr>
            <w:tcW w:w="992" w:type="dxa"/>
          </w:tcPr>
          <w:p w:rsidR="00B72B33" w:rsidRDefault="00B72B33" w:rsidP="00C86BC4">
            <w:pPr>
              <w:ind w:right="240"/>
              <w:jc w:val="both"/>
              <w:rPr>
                <w:sz w:val="18"/>
                <w:szCs w:val="18"/>
              </w:rPr>
            </w:pPr>
            <w:r>
              <w:rPr>
                <w:sz w:val="18"/>
                <w:szCs w:val="18"/>
              </w:rPr>
              <w:t>286</w:t>
            </w:r>
          </w:p>
        </w:tc>
        <w:tc>
          <w:tcPr>
            <w:tcW w:w="1025" w:type="dxa"/>
          </w:tcPr>
          <w:p w:rsidR="00B72B33" w:rsidRDefault="00B72B33" w:rsidP="00C86BC4">
            <w:pPr>
              <w:ind w:right="240"/>
              <w:jc w:val="both"/>
              <w:rPr>
                <w:sz w:val="18"/>
                <w:szCs w:val="18"/>
              </w:rPr>
            </w:pPr>
            <w:r>
              <w:rPr>
                <w:sz w:val="18"/>
                <w:szCs w:val="18"/>
              </w:rPr>
              <w:t>18.6</w:t>
            </w:r>
          </w:p>
        </w:tc>
        <w:tc>
          <w:tcPr>
            <w:tcW w:w="1076" w:type="dxa"/>
          </w:tcPr>
          <w:p w:rsidR="00B72B33" w:rsidRDefault="00B72B33" w:rsidP="00C86BC4">
            <w:pPr>
              <w:ind w:right="240"/>
              <w:jc w:val="both"/>
              <w:rPr>
                <w:sz w:val="18"/>
                <w:szCs w:val="18"/>
              </w:rPr>
            </w:pPr>
            <w:r>
              <w:rPr>
                <w:sz w:val="18"/>
                <w:szCs w:val="18"/>
              </w:rPr>
              <w:t>316</w:t>
            </w:r>
          </w:p>
        </w:tc>
        <w:tc>
          <w:tcPr>
            <w:tcW w:w="1173" w:type="dxa"/>
          </w:tcPr>
          <w:p w:rsidR="00B72B33" w:rsidRDefault="00B72B33" w:rsidP="00C86BC4">
            <w:r w:rsidRPr="006D0035">
              <w:rPr>
                <w:sz w:val="18"/>
                <w:szCs w:val="18"/>
              </w:rPr>
              <w:t xml:space="preserve">Greengram </w:t>
            </w:r>
          </w:p>
        </w:tc>
        <w:tc>
          <w:tcPr>
            <w:tcW w:w="1418" w:type="dxa"/>
          </w:tcPr>
          <w:p w:rsidR="00B72B33" w:rsidRDefault="00B72B33" w:rsidP="00C86BC4">
            <w:pPr>
              <w:ind w:right="240"/>
              <w:jc w:val="both"/>
              <w:rPr>
                <w:sz w:val="22"/>
                <w:szCs w:val="22"/>
              </w:rPr>
            </w:pPr>
            <w:r>
              <w:rPr>
                <w:sz w:val="22"/>
                <w:szCs w:val="22"/>
              </w:rPr>
              <w:t>05.07.20</w:t>
            </w:r>
          </w:p>
        </w:tc>
        <w:tc>
          <w:tcPr>
            <w:tcW w:w="1039" w:type="dxa"/>
          </w:tcPr>
          <w:p w:rsidR="00B72B33" w:rsidRDefault="00B72B33" w:rsidP="00C86BC4">
            <w:pPr>
              <w:ind w:right="240"/>
              <w:jc w:val="both"/>
              <w:rPr>
                <w:sz w:val="22"/>
                <w:szCs w:val="22"/>
              </w:rPr>
            </w:pPr>
            <w:r>
              <w:rPr>
                <w:sz w:val="22"/>
                <w:szCs w:val="22"/>
              </w:rPr>
              <w:t>24.12.</w:t>
            </w:r>
            <w:r>
              <w:rPr>
                <w:sz w:val="22"/>
                <w:szCs w:val="22"/>
              </w:rPr>
              <w:lastRenderedPageBreak/>
              <w:t>20</w:t>
            </w:r>
          </w:p>
        </w:tc>
        <w:tc>
          <w:tcPr>
            <w:tcW w:w="920" w:type="dxa"/>
          </w:tcPr>
          <w:p w:rsidR="00B72B33" w:rsidRDefault="00B72B33" w:rsidP="00C86BC4">
            <w:pPr>
              <w:ind w:right="240"/>
              <w:jc w:val="both"/>
              <w:rPr>
                <w:sz w:val="18"/>
                <w:szCs w:val="18"/>
              </w:rPr>
            </w:pPr>
            <w:r>
              <w:rPr>
                <w:sz w:val="18"/>
                <w:szCs w:val="18"/>
              </w:rPr>
              <w:lastRenderedPageBreak/>
              <w:t>1025</w:t>
            </w:r>
          </w:p>
        </w:tc>
        <w:tc>
          <w:tcPr>
            <w:tcW w:w="637" w:type="dxa"/>
          </w:tcPr>
          <w:p w:rsidR="00B72B33" w:rsidRDefault="00B72B33" w:rsidP="00C86BC4">
            <w:pPr>
              <w:ind w:right="240"/>
              <w:jc w:val="both"/>
              <w:rPr>
                <w:sz w:val="18"/>
                <w:szCs w:val="18"/>
              </w:rPr>
            </w:pPr>
            <w:r>
              <w:rPr>
                <w:sz w:val="18"/>
                <w:szCs w:val="18"/>
              </w:rPr>
              <w:t>34</w:t>
            </w:r>
          </w:p>
        </w:tc>
      </w:tr>
      <w:tr w:rsidR="00B72B33" w:rsidRPr="00ED7887" w:rsidTr="00C86BC4">
        <w:trPr>
          <w:trHeight w:val="246"/>
          <w:jc w:val="center"/>
        </w:trPr>
        <w:tc>
          <w:tcPr>
            <w:tcW w:w="1222" w:type="dxa"/>
          </w:tcPr>
          <w:p w:rsidR="00B72B33" w:rsidRDefault="00B72B33" w:rsidP="00C86BC4">
            <w:pPr>
              <w:ind w:left="720" w:right="240" w:hanging="720"/>
              <w:jc w:val="both"/>
              <w:rPr>
                <w:color w:val="000000" w:themeColor="text1"/>
                <w:sz w:val="18"/>
                <w:szCs w:val="18"/>
              </w:rPr>
            </w:pPr>
            <w:r>
              <w:rPr>
                <w:color w:val="000000" w:themeColor="text1"/>
                <w:sz w:val="18"/>
                <w:szCs w:val="18"/>
              </w:rPr>
              <w:lastRenderedPageBreak/>
              <w:t xml:space="preserve">Rice </w:t>
            </w:r>
          </w:p>
        </w:tc>
        <w:tc>
          <w:tcPr>
            <w:tcW w:w="1276" w:type="dxa"/>
          </w:tcPr>
          <w:p w:rsidR="00B72B33" w:rsidRDefault="00B72B33" w:rsidP="00C86BC4">
            <w:pPr>
              <w:ind w:right="240"/>
              <w:jc w:val="both"/>
              <w:rPr>
                <w:sz w:val="22"/>
                <w:szCs w:val="22"/>
              </w:rPr>
            </w:pPr>
            <w:r>
              <w:rPr>
                <w:sz w:val="22"/>
                <w:szCs w:val="22"/>
              </w:rPr>
              <w:t>Kharif, 2020</w:t>
            </w:r>
          </w:p>
        </w:tc>
        <w:tc>
          <w:tcPr>
            <w:tcW w:w="1559" w:type="dxa"/>
          </w:tcPr>
          <w:p w:rsidR="00B72B33" w:rsidRPr="00FB14EF" w:rsidRDefault="00B72B33" w:rsidP="00C86BC4">
            <w:pPr>
              <w:rPr>
                <w:sz w:val="18"/>
                <w:szCs w:val="18"/>
              </w:rPr>
            </w:pPr>
            <w:r w:rsidRPr="00F26472">
              <w:rPr>
                <w:sz w:val="18"/>
                <w:szCs w:val="18"/>
              </w:rPr>
              <w:t>Rice-greengram (Irrigated)</w:t>
            </w:r>
          </w:p>
        </w:tc>
        <w:tc>
          <w:tcPr>
            <w:tcW w:w="1186" w:type="dxa"/>
          </w:tcPr>
          <w:p w:rsidR="00B72B33" w:rsidRDefault="00B72B33" w:rsidP="00C86BC4">
            <w:pPr>
              <w:ind w:right="240"/>
              <w:jc w:val="both"/>
              <w:rPr>
                <w:sz w:val="18"/>
                <w:szCs w:val="18"/>
              </w:rPr>
            </w:pPr>
            <w:r>
              <w:rPr>
                <w:sz w:val="18"/>
                <w:szCs w:val="18"/>
              </w:rPr>
              <w:t>Clay loam</w:t>
            </w:r>
          </w:p>
        </w:tc>
        <w:tc>
          <w:tcPr>
            <w:tcW w:w="992" w:type="dxa"/>
          </w:tcPr>
          <w:p w:rsidR="00B72B33" w:rsidRDefault="00B72B33" w:rsidP="00C86BC4">
            <w:pPr>
              <w:ind w:right="240"/>
              <w:jc w:val="both"/>
              <w:rPr>
                <w:sz w:val="18"/>
                <w:szCs w:val="18"/>
              </w:rPr>
            </w:pPr>
            <w:r>
              <w:rPr>
                <w:sz w:val="18"/>
                <w:szCs w:val="18"/>
              </w:rPr>
              <w:t>314</w:t>
            </w:r>
          </w:p>
        </w:tc>
        <w:tc>
          <w:tcPr>
            <w:tcW w:w="1025" w:type="dxa"/>
          </w:tcPr>
          <w:p w:rsidR="00B72B33" w:rsidRDefault="00B72B33" w:rsidP="00C86BC4">
            <w:pPr>
              <w:ind w:right="240"/>
              <w:jc w:val="both"/>
              <w:rPr>
                <w:sz w:val="18"/>
                <w:szCs w:val="18"/>
              </w:rPr>
            </w:pPr>
            <w:r>
              <w:rPr>
                <w:sz w:val="18"/>
                <w:szCs w:val="18"/>
              </w:rPr>
              <w:t>19.5</w:t>
            </w:r>
          </w:p>
        </w:tc>
        <w:tc>
          <w:tcPr>
            <w:tcW w:w="1076" w:type="dxa"/>
          </w:tcPr>
          <w:p w:rsidR="00B72B33" w:rsidRDefault="00B72B33" w:rsidP="00C86BC4">
            <w:pPr>
              <w:ind w:right="240"/>
              <w:jc w:val="both"/>
              <w:rPr>
                <w:sz w:val="18"/>
                <w:szCs w:val="18"/>
              </w:rPr>
            </w:pPr>
            <w:r>
              <w:rPr>
                <w:sz w:val="18"/>
                <w:szCs w:val="18"/>
              </w:rPr>
              <w:t>198</w:t>
            </w:r>
          </w:p>
        </w:tc>
        <w:tc>
          <w:tcPr>
            <w:tcW w:w="1173" w:type="dxa"/>
          </w:tcPr>
          <w:p w:rsidR="00B72B33" w:rsidRDefault="00B72B33" w:rsidP="00C86BC4">
            <w:r w:rsidRPr="006D0035">
              <w:rPr>
                <w:sz w:val="18"/>
                <w:szCs w:val="18"/>
              </w:rPr>
              <w:t xml:space="preserve">Greengram </w:t>
            </w:r>
          </w:p>
        </w:tc>
        <w:tc>
          <w:tcPr>
            <w:tcW w:w="1418" w:type="dxa"/>
          </w:tcPr>
          <w:p w:rsidR="00B72B33" w:rsidRDefault="00B72B33" w:rsidP="00C86BC4">
            <w:pPr>
              <w:ind w:right="240"/>
              <w:jc w:val="both"/>
              <w:rPr>
                <w:sz w:val="22"/>
                <w:szCs w:val="22"/>
              </w:rPr>
            </w:pPr>
            <w:r>
              <w:rPr>
                <w:sz w:val="22"/>
                <w:szCs w:val="22"/>
              </w:rPr>
              <w:t>01.07.20</w:t>
            </w:r>
          </w:p>
        </w:tc>
        <w:tc>
          <w:tcPr>
            <w:tcW w:w="1039" w:type="dxa"/>
          </w:tcPr>
          <w:p w:rsidR="00B72B33" w:rsidRDefault="00B72B33" w:rsidP="00C86BC4">
            <w:pPr>
              <w:ind w:right="240"/>
              <w:jc w:val="both"/>
              <w:rPr>
                <w:sz w:val="22"/>
                <w:szCs w:val="22"/>
              </w:rPr>
            </w:pPr>
            <w:r>
              <w:rPr>
                <w:sz w:val="22"/>
                <w:szCs w:val="22"/>
              </w:rPr>
              <w:t>04.01.20</w:t>
            </w:r>
          </w:p>
        </w:tc>
        <w:tc>
          <w:tcPr>
            <w:tcW w:w="920" w:type="dxa"/>
          </w:tcPr>
          <w:p w:rsidR="00B72B33" w:rsidRDefault="00B72B33" w:rsidP="00C86BC4">
            <w:pPr>
              <w:ind w:right="240"/>
              <w:jc w:val="both"/>
              <w:rPr>
                <w:sz w:val="18"/>
                <w:szCs w:val="18"/>
              </w:rPr>
            </w:pPr>
            <w:r>
              <w:rPr>
                <w:sz w:val="18"/>
                <w:szCs w:val="18"/>
              </w:rPr>
              <w:t>974</w:t>
            </w:r>
          </w:p>
        </w:tc>
        <w:tc>
          <w:tcPr>
            <w:tcW w:w="637" w:type="dxa"/>
          </w:tcPr>
          <w:p w:rsidR="00B72B33" w:rsidRDefault="00B72B33" w:rsidP="00C86BC4">
            <w:pPr>
              <w:ind w:right="240"/>
              <w:jc w:val="both"/>
              <w:rPr>
                <w:sz w:val="18"/>
                <w:szCs w:val="18"/>
              </w:rPr>
            </w:pPr>
            <w:r>
              <w:rPr>
                <w:sz w:val="18"/>
                <w:szCs w:val="18"/>
              </w:rPr>
              <w:t>27</w:t>
            </w:r>
          </w:p>
        </w:tc>
      </w:tr>
      <w:tr w:rsidR="00B72B33" w:rsidRPr="00ED7887" w:rsidTr="00C86BC4">
        <w:trPr>
          <w:trHeight w:val="246"/>
          <w:jc w:val="center"/>
        </w:trPr>
        <w:tc>
          <w:tcPr>
            <w:tcW w:w="1222" w:type="dxa"/>
          </w:tcPr>
          <w:p w:rsidR="00B72B33" w:rsidRPr="00C616A2" w:rsidRDefault="00B72B33" w:rsidP="00C86BC4">
            <w:pPr>
              <w:ind w:right="72"/>
              <w:jc w:val="both"/>
              <w:rPr>
                <w:color w:val="000000" w:themeColor="text1"/>
                <w:sz w:val="20"/>
                <w:szCs w:val="20"/>
              </w:rPr>
            </w:pPr>
            <w:r w:rsidRPr="00C616A2">
              <w:rPr>
                <w:color w:val="000000" w:themeColor="text1"/>
                <w:sz w:val="20"/>
                <w:szCs w:val="20"/>
              </w:rPr>
              <w:t>Betel vine</w:t>
            </w:r>
          </w:p>
        </w:tc>
        <w:tc>
          <w:tcPr>
            <w:tcW w:w="1276" w:type="dxa"/>
          </w:tcPr>
          <w:p w:rsidR="00B72B33" w:rsidRPr="00C616A2" w:rsidRDefault="00B72B33" w:rsidP="00C86BC4">
            <w:pPr>
              <w:ind w:right="240"/>
              <w:jc w:val="both"/>
              <w:rPr>
                <w:color w:val="000000" w:themeColor="text1"/>
                <w:sz w:val="20"/>
                <w:szCs w:val="20"/>
              </w:rPr>
            </w:pPr>
            <w:r w:rsidRPr="00C616A2">
              <w:rPr>
                <w:color w:val="000000" w:themeColor="text1"/>
                <w:sz w:val="20"/>
                <w:szCs w:val="20"/>
              </w:rPr>
              <w:t>Rabi,20</w:t>
            </w:r>
            <w:r>
              <w:rPr>
                <w:color w:val="000000" w:themeColor="text1"/>
                <w:sz w:val="20"/>
                <w:szCs w:val="20"/>
              </w:rPr>
              <w:t>19</w:t>
            </w:r>
            <w:r w:rsidRPr="00C616A2">
              <w:rPr>
                <w:color w:val="000000" w:themeColor="text1"/>
                <w:sz w:val="20"/>
                <w:szCs w:val="20"/>
              </w:rPr>
              <w:t>-</w:t>
            </w:r>
            <w:r>
              <w:rPr>
                <w:color w:val="000000" w:themeColor="text1"/>
                <w:sz w:val="20"/>
                <w:szCs w:val="20"/>
              </w:rPr>
              <w:t>20</w:t>
            </w:r>
          </w:p>
        </w:tc>
        <w:tc>
          <w:tcPr>
            <w:tcW w:w="1559" w:type="dxa"/>
          </w:tcPr>
          <w:p w:rsidR="00B72B33" w:rsidRPr="00C616A2" w:rsidRDefault="00B72B33" w:rsidP="00C86BC4">
            <w:pPr>
              <w:ind w:right="240"/>
              <w:jc w:val="both"/>
              <w:rPr>
                <w:color w:val="000000" w:themeColor="text1"/>
                <w:sz w:val="20"/>
                <w:szCs w:val="20"/>
              </w:rPr>
            </w:pPr>
            <w:r w:rsidRPr="00C616A2">
              <w:rPr>
                <w:color w:val="000000" w:themeColor="text1"/>
                <w:sz w:val="20"/>
                <w:szCs w:val="20"/>
              </w:rPr>
              <w:t>Irrigated</w:t>
            </w:r>
          </w:p>
        </w:tc>
        <w:tc>
          <w:tcPr>
            <w:tcW w:w="1186" w:type="dxa"/>
          </w:tcPr>
          <w:p w:rsidR="00B72B33" w:rsidRPr="00C616A2" w:rsidRDefault="00B72B33" w:rsidP="00C86BC4">
            <w:pPr>
              <w:ind w:right="72"/>
              <w:jc w:val="both"/>
              <w:rPr>
                <w:color w:val="000000" w:themeColor="text1"/>
                <w:sz w:val="20"/>
                <w:szCs w:val="20"/>
              </w:rPr>
            </w:pPr>
            <w:r w:rsidRPr="00C616A2">
              <w:rPr>
                <w:color w:val="000000" w:themeColor="text1"/>
                <w:sz w:val="20"/>
                <w:szCs w:val="20"/>
              </w:rPr>
              <w:t>Alluvial Sandy</w:t>
            </w:r>
          </w:p>
        </w:tc>
        <w:tc>
          <w:tcPr>
            <w:tcW w:w="992" w:type="dxa"/>
          </w:tcPr>
          <w:p w:rsidR="00B72B33" w:rsidRPr="00C616A2" w:rsidRDefault="00B72B33" w:rsidP="00C86BC4">
            <w:pPr>
              <w:ind w:right="240"/>
              <w:jc w:val="center"/>
              <w:rPr>
                <w:color w:val="000000" w:themeColor="text1"/>
                <w:sz w:val="20"/>
                <w:szCs w:val="20"/>
              </w:rPr>
            </w:pPr>
            <w:r>
              <w:rPr>
                <w:color w:val="000000" w:themeColor="text1"/>
                <w:sz w:val="20"/>
                <w:szCs w:val="20"/>
              </w:rPr>
              <w:t>466</w:t>
            </w:r>
          </w:p>
        </w:tc>
        <w:tc>
          <w:tcPr>
            <w:tcW w:w="1025" w:type="dxa"/>
          </w:tcPr>
          <w:p w:rsidR="00B72B33" w:rsidRPr="00C616A2" w:rsidRDefault="00B72B33" w:rsidP="00C86BC4">
            <w:pPr>
              <w:ind w:right="240"/>
              <w:jc w:val="center"/>
              <w:rPr>
                <w:color w:val="000000" w:themeColor="text1"/>
                <w:sz w:val="20"/>
                <w:szCs w:val="20"/>
              </w:rPr>
            </w:pPr>
            <w:r w:rsidRPr="00C616A2">
              <w:rPr>
                <w:color w:val="000000" w:themeColor="text1"/>
                <w:sz w:val="20"/>
                <w:szCs w:val="20"/>
              </w:rPr>
              <w:t>1</w:t>
            </w:r>
            <w:r>
              <w:rPr>
                <w:color w:val="000000" w:themeColor="text1"/>
                <w:sz w:val="20"/>
                <w:szCs w:val="20"/>
              </w:rPr>
              <w:t>8.2</w:t>
            </w:r>
          </w:p>
        </w:tc>
        <w:tc>
          <w:tcPr>
            <w:tcW w:w="1076" w:type="dxa"/>
          </w:tcPr>
          <w:p w:rsidR="00B72B33" w:rsidRPr="00C616A2" w:rsidRDefault="00B72B33" w:rsidP="00C86BC4">
            <w:pPr>
              <w:ind w:right="240"/>
              <w:jc w:val="center"/>
              <w:rPr>
                <w:color w:val="000000" w:themeColor="text1"/>
                <w:sz w:val="20"/>
                <w:szCs w:val="20"/>
              </w:rPr>
            </w:pPr>
            <w:r w:rsidRPr="00C616A2">
              <w:rPr>
                <w:color w:val="000000" w:themeColor="text1"/>
                <w:sz w:val="20"/>
                <w:szCs w:val="20"/>
              </w:rPr>
              <w:t>1</w:t>
            </w:r>
            <w:r>
              <w:rPr>
                <w:color w:val="000000" w:themeColor="text1"/>
                <w:sz w:val="20"/>
                <w:szCs w:val="20"/>
              </w:rPr>
              <w:t>48</w:t>
            </w:r>
          </w:p>
        </w:tc>
        <w:tc>
          <w:tcPr>
            <w:tcW w:w="1173" w:type="dxa"/>
          </w:tcPr>
          <w:p w:rsidR="00B72B33" w:rsidRPr="00C616A2" w:rsidRDefault="00B72B33" w:rsidP="00C86BC4">
            <w:pPr>
              <w:ind w:right="240"/>
              <w:rPr>
                <w:color w:val="000000" w:themeColor="text1"/>
                <w:sz w:val="20"/>
                <w:szCs w:val="20"/>
              </w:rPr>
            </w:pPr>
            <w:r w:rsidRPr="00C616A2">
              <w:rPr>
                <w:color w:val="000000" w:themeColor="text1"/>
                <w:sz w:val="20"/>
                <w:szCs w:val="20"/>
              </w:rPr>
              <w:t>Betel vine</w:t>
            </w:r>
          </w:p>
        </w:tc>
        <w:tc>
          <w:tcPr>
            <w:tcW w:w="1418" w:type="dxa"/>
          </w:tcPr>
          <w:p w:rsidR="00B72B33" w:rsidRPr="00C616A2" w:rsidRDefault="00B72B33" w:rsidP="00C86BC4">
            <w:pPr>
              <w:ind w:right="240"/>
              <w:jc w:val="center"/>
              <w:rPr>
                <w:color w:val="000000" w:themeColor="text1"/>
                <w:sz w:val="20"/>
                <w:szCs w:val="20"/>
              </w:rPr>
            </w:pPr>
            <w:r w:rsidRPr="00C616A2">
              <w:rPr>
                <w:color w:val="000000" w:themeColor="text1"/>
                <w:sz w:val="20"/>
                <w:szCs w:val="20"/>
              </w:rPr>
              <w:t>3</w:t>
            </w:r>
            <w:r w:rsidRPr="00C616A2">
              <w:rPr>
                <w:color w:val="000000" w:themeColor="text1"/>
                <w:sz w:val="20"/>
                <w:szCs w:val="20"/>
                <w:vertAlign w:val="superscript"/>
              </w:rPr>
              <w:t>rd</w:t>
            </w:r>
            <w:r w:rsidRPr="00C616A2">
              <w:rPr>
                <w:color w:val="000000" w:themeColor="text1"/>
                <w:sz w:val="20"/>
                <w:szCs w:val="20"/>
              </w:rPr>
              <w:t xml:space="preserve"> year Baraj</w:t>
            </w:r>
          </w:p>
        </w:tc>
        <w:tc>
          <w:tcPr>
            <w:tcW w:w="1039" w:type="dxa"/>
          </w:tcPr>
          <w:p w:rsidR="00B72B33" w:rsidRPr="00C616A2" w:rsidRDefault="00B72B33" w:rsidP="00C86BC4">
            <w:pPr>
              <w:ind w:right="240"/>
              <w:jc w:val="center"/>
              <w:rPr>
                <w:color w:val="000000" w:themeColor="text1"/>
                <w:sz w:val="20"/>
                <w:szCs w:val="20"/>
              </w:rPr>
            </w:pPr>
            <w:r w:rsidRPr="00C616A2">
              <w:rPr>
                <w:color w:val="000000" w:themeColor="text1"/>
                <w:sz w:val="20"/>
                <w:szCs w:val="20"/>
              </w:rPr>
              <w:t>Periodic harvesting</w:t>
            </w:r>
          </w:p>
        </w:tc>
        <w:tc>
          <w:tcPr>
            <w:tcW w:w="920" w:type="dxa"/>
          </w:tcPr>
          <w:p w:rsidR="00B72B33" w:rsidRPr="00C616A2" w:rsidRDefault="00B72B33" w:rsidP="00C86BC4">
            <w:pPr>
              <w:ind w:right="240"/>
              <w:jc w:val="center"/>
              <w:rPr>
                <w:color w:val="000000" w:themeColor="text1"/>
                <w:sz w:val="20"/>
                <w:szCs w:val="20"/>
              </w:rPr>
            </w:pPr>
            <w:r w:rsidRPr="00C616A2">
              <w:rPr>
                <w:color w:val="000000" w:themeColor="text1"/>
                <w:sz w:val="20"/>
                <w:szCs w:val="20"/>
              </w:rPr>
              <w:t>4</w:t>
            </w:r>
            <w:r>
              <w:rPr>
                <w:color w:val="000000" w:themeColor="text1"/>
                <w:sz w:val="20"/>
                <w:szCs w:val="20"/>
              </w:rPr>
              <w:t>56</w:t>
            </w:r>
          </w:p>
        </w:tc>
        <w:tc>
          <w:tcPr>
            <w:tcW w:w="637" w:type="dxa"/>
          </w:tcPr>
          <w:p w:rsidR="00B72B33" w:rsidRPr="00C616A2" w:rsidRDefault="00B72B33" w:rsidP="00C86BC4">
            <w:pPr>
              <w:ind w:right="240"/>
              <w:jc w:val="center"/>
              <w:rPr>
                <w:color w:val="000000" w:themeColor="text1"/>
                <w:sz w:val="20"/>
                <w:szCs w:val="20"/>
              </w:rPr>
            </w:pPr>
            <w:r>
              <w:rPr>
                <w:color w:val="000000" w:themeColor="text1"/>
                <w:sz w:val="20"/>
                <w:szCs w:val="20"/>
              </w:rPr>
              <w:t>26</w:t>
            </w:r>
          </w:p>
        </w:tc>
      </w:tr>
      <w:tr w:rsidR="00B72B33" w:rsidRPr="00ED7887" w:rsidTr="00C86BC4">
        <w:trPr>
          <w:trHeight w:val="246"/>
          <w:jc w:val="center"/>
        </w:trPr>
        <w:tc>
          <w:tcPr>
            <w:tcW w:w="1222" w:type="dxa"/>
          </w:tcPr>
          <w:p w:rsidR="00B72B33" w:rsidRPr="007E545E" w:rsidRDefault="00B72B33" w:rsidP="00C86BC4">
            <w:pPr>
              <w:ind w:right="240"/>
              <w:jc w:val="both"/>
              <w:rPr>
                <w:sz w:val="18"/>
                <w:szCs w:val="18"/>
              </w:rPr>
            </w:pPr>
            <w:r>
              <w:rPr>
                <w:sz w:val="18"/>
                <w:szCs w:val="18"/>
              </w:rPr>
              <w:t>Tomato</w:t>
            </w:r>
          </w:p>
        </w:tc>
        <w:tc>
          <w:tcPr>
            <w:tcW w:w="1276" w:type="dxa"/>
          </w:tcPr>
          <w:p w:rsidR="00B72B33" w:rsidRPr="007E545E" w:rsidRDefault="00B72B33" w:rsidP="00C86BC4">
            <w:pPr>
              <w:ind w:right="240"/>
              <w:jc w:val="both"/>
              <w:rPr>
                <w:sz w:val="18"/>
                <w:szCs w:val="18"/>
              </w:rPr>
            </w:pPr>
            <w:r w:rsidRPr="00C616A2">
              <w:rPr>
                <w:color w:val="000000" w:themeColor="text1"/>
                <w:sz w:val="20"/>
                <w:szCs w:val="20"/>
              </w:rPr>
              <w:t>Rabi,20</w:t>
            </w:r>
            <w:r>
              <w:rPr>
                <w:color w:val="000000" w:themeColor="text1"/>
                <w:sz w:val="20"/>
                <w:szCs w:val="20"/>
              </w:rPr>
              <w:t>19</w:t>
            </w:r>
            <w:r w:rsidRPr="00C616A2">
              <w:rPr>
                <w:color w:val="000000" w:themeColor="text1"/>
                <w:sz w:val="20"/>
                <w:szCs w:val="20"/>
              </w:rPr>
              <w:t>-</w:t>
            </w:r>
            <w:r>
              <w:rPr>
                <w:color w:val="000000" w:themeColor="text1"/>
                <w:sz w:val="20"/>
                <w:szCs w:val="20"/>
              </w:rPr>
              <w:t>20</w:t>
            </w:r>
          </w:p>
        </w:tc>
        <w:tc>
          <w:tcPr>
            <w:tcW w:w="1559" w:type="dxa"/>
          </w:tcPr>
          <w:p w:rsidR="00B72B33" w:rsidRPr="007E545E" w:rsidRDefault="00B72B33" w:rsidP="00C86BC4">
            <w:pPr>
              <w:ind w:right="240"/>
              <w:jc w:val="both"/>
              <w:rPr>
                <w:sz w:val="18"/>
                <w:szCs w:val="18"/>
              </w:rPr>
            </w:pPr>
            <w:r>
              <w:rPr>
                <w:sz w:val="18"/>
                <w:szCs w:val="18"/>
              </w:rPr>
              <w:t>Irrigated</w:t>
            </w:r>
          </w:p>
        </w:tc>
        <w:tc>
          <w:tcPr>
            <w:tcW w:w="1186" w:type="dxa"/>
          </w:tcPr>
          <w:p w:rsidR="00B72B33" w:rsidRPr="007E545E" w:rsidRDefault="00B72B33" w:rsidP="00C86BC4">
            <w:pPr>
              <w:ind w:right="240"/>
              <w:jc w:val="both"/>
              <w:rPr>
                <w:sz w:val="18"/>
                <w:szCs w:val="18"/>
              </w:rPr>
            </w:pPr>
            <w:r>
              <w:rPr>
                <w:sz w:val="18"/>
                <w:szCs w:val="18"/>
              </w:rPr>
              <w:t>Alluvial, Sandy loam</w:t>
            </w:r>
          </w:p>
        </w:tc>
        <w:tc>
          <w:tcPr>
            <w:tcW w:w="992" w:type="dxa"/>
          </w:tcPr>
          <w:p w:rsidR="00B72B33" w:rsidRPr="007E545E" w:rsidRDefault="00B72B33" w:rsidP="00C86BC4">
            <w:pPr>
              <w:ind w:right="240"/>
              <w:jc w:val="both"/>
              <w:rPr>
                <w:sz w:val="18"/>
                <w:szCs w:val="18"/>
              </w:rPr>
            </w:pPr>
            <w:r>
              <w:rPr>
                <w:sz w:val="18"/>
                <w:szCs w:val="18"/>
              </w:rPr>
              <w:t>482</w:t>
            </w:r>
          </w:p>
        </w:tc>
        <w:tc>
          <w:tcPr>
            <w:tcW w:w="1025" w:type="dxa"/>
          </w:tcPr>
          <w:p w:rsidR="00B72B33" w:rsidRPr="007E545E" w:rsidRDefault="00B72B33" w:rsidP="00C86BC4">
            <w:pPr>
              <w:ind w:right="240"/>
              <w:jc w:val="both"/>
              <w:rPr>
                <w:sz w:val="18"/>
                <w:szCs w:val="18"/>
              </w:rPr>
            </w:pPr>
            <w:r>
              <w:rPr>
                <w:sz w:val="18"/>
                <w:szCs w:val="18"/>
              </w:rPr>
              <w:t>20.6</w:t>
            </w:r>
          </w:p>
        </w:tc>
        <w:tc>
          <w:tcPr>
            <w:tcW w:w="1076" w:type="dxa"/>
          </w:tcPr>
          <w:p w:rsidR="00B72B33" w:rsidRPr="007E545E" w:rsidRDefault="00B72B33" w:rsidP="00C86BC4">
            <w:pPr>
              <w:ind w:right="240"/>
              <w:jc w:val="both"/>
              <w:rPr>
                <w:sz w:val="18"/>
                <w:szCs w:val="18"/>
              </w:rPr>
            </w:pPr>
            <w:r>
              <w:rPr>
                <w:sz w:val="18"/>
                <w:szCs w:val="18"/>
              </w:rPr>
              <w:t>164</w:t>
            </w:r>
          </w:p>
        </w:tc>
        <w:tc>
          <w:tcPr>
            <w:tcW w:w="1173" w:type="dxa"/>
          </w:tcPr>
          <w:p w:rsidR="00B72B33" w:rsidRPr="007E545E" w:rsidRDefault="00B72B33" w:rsidP="00C86BC4">
            <w:pPr>
              <w:ind w:right="240"/>
              <w:jc w:val="both"/>
              <w:rPr>
                <w:sz w:val="18"/>
                <w:szCs w:val="18"/>
              </w:rPr>
            </w:pPr>
            <w:r>
              <w:rPr>
                <w:sz w:val="18"/>
                <w:szCs w:val="18"/>
              </w:rPr>
              <w:t>Rice</w:t>
            </w:r>
          </w:p>
        </w:tc>
        <w:tc>
          <w:tcPr>
            <w:tcW w:w="1418" w:type="dxa"/>
          </w:tcPr>
          <w:p w:rsidR="00B72B33" w:rsidRPr="007E545E" w:rsidRDefault="00B72B33" w:rsidP="00C86BC4">
            <w:pPr>
              <w:ind w:right="240"/>
              <w:jc w:val="both"/>
              <w:rPr>
                <w:sz w:val="18"/>
                <w:szCs w:val="18"/>
              </w:rPr>
            </w:pPr>
            <w:r>
              <w:rPr>
                <w:sz w:val="18"/>
                <w:szCs w:val="18"/>
              </w:rPr>
              <w:t>25.12.19</w:t>
            </w:r>
          </w:p>
        </w:tc>
        <w:tc>
          <w:tcPr>
            <w:tcW w:w="1039" w:type="dxa"/>
          </w:tcPr>
          <w:p w:rsidR="00B72B33" w:rsidRPr="007E545E" w:rsidRDefault="00B72B33" w:rsidP="00C86BC4">
            <w:pPr>
              <w:ind w:right="240"/>
              <w:jc w:val="both"/>
              <w:rPr>
                <w:sz w:val="18"/>
                <w:szCs w:val="18"/>
              </w:rPr>
            </w:pPr>
            <w:r>
              <w:rPr>
                <w:sz w:val="18"/>
                <w:szCs w:val="18"/>
              </w:rPr>
              <w:t>15.2.20 to 20.4.20</w:t>
            </w:r>
          </w:p>
        </w:tc>
        <w:tc>
          <w:tcPr>
            <w:tcW w:w="920" w:type="dxa"/>
          </w:tcPr>
          <w:p w:rsidR="00B72B33" w:rsidRPr="007E545E" w:rsidRDefault="00B72B33" w:rsidP="00C86BC4">
            <w:pPr>
              <w:ind w:right="240"/>
              <w:jc w:val="both"/>
              <w:rPr>
                <w:sz w:val="18"/>
                <w:szCs w:val="18"/>
              </w:rPr>
            </w:pPr>
            <w:r>
              <w:rPr>
                <w:sz w:val="18"/>
                <w:szCs w:val="18"/>
              </w:rPr>
              <w:t>85</w:t>
            </w:r>
          </w:p>
        </w:tc>
        <w:tc>
          <w:tcPr>
            <w:tcW w:w="637" w:type="dxa"/>
          </w:tcPr>
          <w:p w:rsidR="00B72B33" w:rsidRPr="007E545E" w:rsidRDefault="00B72B33" w:rsidP="00C86BC4">
            <w:pPr>
              <w:ind w:right="240"/>
              <w:jc w:val="both"/>
              <w:rPr>
                <w:sz w:val="18"/>
                <w:szCs w:val="18"/>
              </w:rPr>
            </w:pPr>
            <w:r>
              <w:rPr>
                <w:sz w:val="18"/>
                <w:szCs w:val="18"/>
              </w:rPr>
              <w:t>15</w:t>
            </w:r>
          </w:p>
        </w:tc>
      </w:tr>
      <w:tr w:rsidR="00B72B33" w:rsidRPr="00ED7887" w:rsidTr="00C86BC4">
        <w:trPr>
          <w:trHeight w:val="246"/>
          <w:jc w:val="center"/>
        </w:trPr>
        <w:tc>
          <w:tcPr>
            <w:tcW w:w="1222" w:type="dxa"/>
          </w:tcPr>
          <w:p w:rsidR="00B72B33" w:rsidRPr="007E545E" w:rsidRDefault="00B72B33" w:rsidP="00C86BC4">
            <w:pPr>
              <w:ind w:right="240"/>
              <w:jc w:val="both"/>
              <w:rPr>
                <w:sz w:val="18"/>
                <w:szCs w:val="18"/>
              </w:rPr>
            </w:pPr>
            <w:r>
              <w:rPr>
                <w:sz w:val="18"/>
                <w:szCs w:val="18"/>
              </w:rPr>
              <w:t>Rice</w:t>
            </w:r>
          </w:p>
        </w:tc>
        <w:tc>
          <w:tcPr>
            <w:tcW w:w="1276" w:type="dxa"/>
          </w:tcPr>
          <w:p w:rsidR="00B72B33" w:rsidRPr="007E545E" w:rsidRDefault="00B72B33" w:rsidP="00C86BC4">
            <w:pPr>
              <w:ind w:right="240"/>
              <w:jc w:val="both"/>
              <w:rPr>
                <w:sz w:val="18"/>
                <w:szCs w:val="18"/>
              </w:rPr>
            </w:pPr>
            <w:r>
              <w:rPr>
                <w:sz w:val="18"/>
                <w:szCs w:val="18"/>
              </w:rPr>
              <w:t>Kharif,2020</w:t>
            </w:r>
          </w:p>
        </w:tc>
        <w:tc>
          <w:tcPr>
            <w:tcW w:w="1559" w:type="dxa"/>
          </w:tcPr>
          <w:p w:rsidR="00B72B33" w:rsidRPr="007E545E" w:rsidRDefault="00B72B33" w:rsidP="00C86BC4">
            <w:pPr>
              <w:ind w:right="240"/>
              <w:jc w:val="both"/>
              <w:rPr>
                <w:sz w:val="18"/>
                <w:szCs w:val="18"/>
              </w:rPr>
            </w:pPr>
            <w:r>
              <w:rPr>
                <w:sz w:val="18"/>
                <w:szCs w:val="18"/>
              </w:rPr>
              <w:t>RF</w:t>
            </w:r>
          </w:p>
        </w:tc>
        <w:tc>
          <w:tcPr>
            <w:tcW w:w="1186" w:type="dxa"/>
          </w:tcPr>
          <w:p w:rsidR="00B72B33" w:rsidRPr="007E545E" w:rsidRDefault="00B72B33" w:rsidP="00C86BC4">
            <w:pPr>
              <w:ind w:right="240"/>
              <w:jc w:val="both"/>
              <w:rPr>
                <w:sz w:val="18"/>
                <w:szCs w:val="18"/>
              </w:rPr>
            </w:pPr>
            <w:r>
              <w:rPr>
                <w:sz w:val="18"/>
                <w:szCs w:val="18"/>
              </w:rPr>
              <w:t>Alluvial,Sandy loam</w:t>
            </w:r>
          </w:p>
        </w:tc>
        <w:tc>
          <w:tcPr>
            <w:tcW w:w="992" w:type="dxa"/>
          </w:tcPr>
          <w:p w:rsidR="00B72B33" w:rsidRPr="007E545E" w:rsidRDefault="00B72B33" w:rsidP="00C86BC4">
            <w:pPr>
              <w:ind w:right="240"/>
              <w:jc w:val="both"/>
              <w:rPr>
                <w:sz w:val="18"/>
                <w:szCs w:val="18"/>
              </w:rPr>
            </w:pPr>
            <w:r>
              <w:rPr>
                <w:sz w:val="18"/>
                <w:szCs w:val="18"/>
              </w:rPr>
              <w:t>296</w:t>
            </w:r>
          </w:p>
        </w:tc>
        <w:tc>
          <w:tcPr>
            <w:tcW w:w="1025" w:type="dxa"/>
          </w:tcPr>
          <w:p w:rsidR="00B72B33" w:rsidRPr="007E545E" w:rsidRDefault="00B72B33" w:rsidP="00C86BC4">
            <w:pPr>
              <w:ind w:right="240"/>
              <w:jc w:val="both"/>
              <w:rPr>
                <w:sz w:val="18"/>
                <w:szCs w:val="18"/>
              </w:rPr>
            </w:pPr>
            <w:r>
              <w:rPr>
                <w:sz w:val="18"/>
                <w:szCs w:val="18"/>
              </w:rPr>
              <w:t>17.3</w:t>
            </w:r>
          </w:p>
        </w:tc>
        <w:tc>
          <w:tcPr>
            <w:tcW w:w="1076" w:type="dxa"/>
          </w:tcPr>
          <w:p w:rsidR="00B72B33" w:rsidRPr="007E545E" w:rsidRDefault="00B72B33" w:rsidP="00C86BC4">
            <w:pPr>
              <w:ind w:right="240"/>
              <w:jc w:val="both"/>
              <w:rPr>
                <w:sz w:val="18"/>
                <w:szCs w:val="18"/>
              </w:rPr>
            </w:pPr>
            <w:r>
              <w:rPr>
                <w:sz w:val="18"/>
                <w:szCs w:val="18"/>
              </w:rPr>
              <w:t>156</w:t>
            </w:r>
          </w:p>
        </w:tc>
        <w:tc>
          <w:tcPr>
            <w:tcW w:w="1173" w:type="dxa"/>
          </w:tcPr>
          <w:p w:rsidR="00B72B33" w:rsidRPr="007E545E" w:rsidRDefault="00B72B33" w:rsidP="00C86BC4">
            <w:pPr>
              <w:ind w:right="240"/>
              <w:jc w:val="both"/>
              <w:rPr>
                <w:sz w:val="18"/>
                <w:szCs w:val="18"/>
              </w:rPr>
            </w:pPr>
            <w:r>
              <w:rPr>
                <w:sz w:val="18"/>
                <w:szCs w:val="18"/>
              </w:rPr>
              <w:t>Greengram</w:t>
            </w:r>
          </w:p>
        </w:tc>
        <w:tc>
          <w:tcPr>
            <w:tcW w:w="1418" w:type="dxa"/>
          </w:tcPr>
          <w:p w:rsidR="00B72B33" w:rsidRPr="007E545E" w:rsidRDefault="00B72B33" w:rsidP="00C86BC4">
            <w:pPr>
              <w:ind w:right="240"/>
              <w:jc w:val="both"/>
              <w:rPr>
                <w:sz w:val="18"/>
                <w:szCs w:val="18"/>
              </w:rPr>
            </w:pPr>
            <w:r>
              <w:rPr>
                <w:sz w:val="18"/>
                <w:szCs w:val="18"/>
              </w:rPr>
              <w:t>5.7.2020</w:t>
            </w:r>
          </w:p>
        </w:tc>
        <w:tc>
          <w:tcPr>
            <w:tcW w:w="1039" w:type="dxa"/>
          </w:tcPr>
          <w:p w:rsidR="00B72B33" w:rsidRPr="007E545E" w:rsidRDefault="00B72B33" w:rsidP="00C86BC4">
            <w:pPr>
              <w:ind w:right="240"/>
              <w:jc w:val="both"/>
              <w:rPr>
                <w:sz w:val="18"/>
                <w:szCs w:val="18"/>
              </w:rPr>
            </w:pPr>
            <w:r>
              <w:rPr>
                <w:sz w:val="18"/>
                <w:szCs w:val="18"/>
              </w:rPr>
              <w:t>25.11.2020</w:t>
            </w:r>
          </w:p>
        </w:tc>
        <w:tc>
          <w:tcPr>
            <w:tcW w:w="920" w:type="dxa"/>
          </w:tcPr>
          <w:p w:rsidR="00B72B33" w:rsidRPr="00C616A2" w:rsidRDefault="00B72B33" w:rsidP="00C86BC4">
            <w:pPr>
              <w:ind w:right="240"/>
              <w:jc w:val="center"/>
              <w:rPr>
                <w:color w:val="000000" w:themeColor="text1"/>
                <w:sz w:val="20"/>
                <w:szCs w:val="20"/>
              </w:rPr>
            </w:pPr>
            <w:r>
              <w:rPr>
                <w:color w:val="000000" w:themeColor="text1"/>
                <w:sz w:val="20"/>
                <w:szCs w:val="20"/>
              </w:rPr>
              <w:t>956</w:t>
            </w:r>
          </w:p>
        </w:tc>
        <w:tc>
          <w:tcPr>
            <w:tcW w:w="637" w:type="dxa"/>
          </w:tcPr>
          <w:p w:rsidR="00B72B33" w:rsidRPr="00C616A2" w:rsidRDefault="00B72B33" w:rsidP="00C86BC4">
            <w:pPr>
              <w:ind w:right="240"/>
              <w:jc w:val="center"/>
              <w:rPr>
                <w:color w:val="000000" w:themeColor="text1"/>
                <w:sz w:val="20"/>
                <w:szCs w:val="20"/>
              </w:rPr>
            </w:pPr>
            <w:r>
              <w:rPr>
                <w:color w:val="000000" w:themeColor="text1"/>
                <w:sz w:val="20"/>
                <w:szCs w:val="20"/>
              </w:rPr>
              <w:t>40</w:t>
            </w:r>
          </w:p>
        </w:tc>
      </w:tr>
      <w:tr w:rsidR="00B72B33" w:rsidRPr="00ED7887" w:rsidTr="00C86BC4">
        <w:trPr>
          <w:trHeight w:val="246"/>
          <w:jc w:val="center"/>
        </w:trPr>
        <w:tc>
          <w:tcPr>
            <w:tcW w:w="1222" w:type="dxa"/>
          </w:tcPr>
          <w:p w:rsidR="00B72B33" w:rsidRDefault="00B72B33" w:rsidP="00C86BC4">
            <w:pPr>
              <w:ind w:left="720" w:right="240" w:hanging="720"/>
              <w:jc w:val="both"/>
              <w:rPr>
                <w:color w:val="000000" w:themeColor="text1"/>
                <w:sz w:val="18"/>
                <w:szCs w:val="18"/>
              </w:rPr>
            </w:pPr>
          </w:p>
        </w:tc>
        <w:tc>
          <w:tcPr>
            <w:tcW w:w="1276" w:type="dxa"/>
          </w:tcPr>
          <w:p w:rsidR="00B72B33" w:rsidRDefault="00B72B33" w:rsidP="00C86BC4">
            <w:pPr>
              <w:ind w:right="240"/>
              <w:jc w:val="both"/>
              <w:rPr>
                <w:sz w:val="22"/>
                <w:szCs w:val="22"/>
              </w:rPr>
            </w:pPr>
          </w:p>
        </w:tc>
        <w:tc>
          <w:tcPr>
            <w:tcW w:w="1559" w:type="dxa"/>
          </w:tcPr>
          <w:p w:rsidR="00B72B33" w:rsidRPr="00F26472" w:rsidRDefault="00B72B33" w:rsidP="00C86BC4">
            <w:pPr>
              <w:rPr>
                <w:sz w:val="18"/>
                <w:szCs w:val="18"/>
              </w:rPr>
            </w:pPr>
          </w:p>
        </w:tc>
        <w:tc>
          <w:tcPr>
            <w:tcW w:w="1186" w:type="dxa"/>
          </w:tcPr>
          <w:p w:rsidR="00B72B33" w:rsidRDefault="00B72B33" w:rsidP="00C86BC4">
            <w:pPr>
              <w:ind w:right="240"/>
              <w:jc w:val="both"/>
              <w:rPr>
                <w:sz w:val="18"/>
                <w:szCs w:val="18"/>
              </w:rPr>
            </w:pPr>
          </w:p>
        </w:tc>
        <w:tc>
          <w:tcPr>
            <w:tcW w:w="992" w:type="dxa"/>
          </w:tcPr>
          <w:p w:rsidR="00B72B33" w:rsidRDefault="00B72B33" w:rsidP="00C86BC4">
            <w:pPr>
              <w:ind w:right="240"/>
              <w:jc w:val="both"/>
              <w:rPr>
                <w:sz w:val="18"/>
                <w:szCs w:val="18"/>
              </w:rPr>
            </w:pPr>
          </w:p>
        </w:tc>
        <w:tc>
          <w:tcPr>
            <w:tcW w:w="1025" w:type="dxa"/>
          </w:tcPr>
          <w:p w:rsidR="00B72B33" w:rsidRDefault="00B72B33" w:rsidP="00C86BC4">
            <w:pPr>
              <w:ind w:right="240"/>
              <w:jc w:val="both"/>
              <w:rPr>
                <w:sz w:val="18"/>
                <w:szCs w:val="18"/>
              </w:rPr>
            </w:pPr>
          </w:p>
        </w:tc>
        <w:tc>
          <w:tcPr>
            <w:tcW w:w="1076" w:type="dxa"/>
          </w:tcPr>
          <w:p w:rsidR="00B72B33" w:rsidRDefault="00B72B33" w:rsidP="00C86BC4">
            <w:pPr>
              <w:ind w:right="240"/>
              <w:jc w:val="both"/>
              <w:rPr>
                <w:sz w:val="18"/>
                <w:szCs w:val="18"/>
              </w:rPr>
            </w:pPr>
          </w:p>
        </w:tc>
        <w:tc>
          <w:tcPr>
            <w:tcW w:w="1173" w:type="dxa"/>
          </w:tcPr>
          <w:p w:rsidR="00B72B33" w:rsidRPr="006D0035" w:rsidRDefault="00B72B33" w:rsidP="00C86BC4">
            <w:pPr>
              <w:rPr>
                <w:sz w:val="18"/>
                <w:szCs w:val="18"/>
              </w:rPr>
            </w:pPr>
          </w:p>
        </w:tc>
        <w:tc>
          <w:tcPr>
            <w:tcW w:w="1418" w:type="dxa"/>
          </w:tcPr>
          <w:p w:rsidR="00B72B33" w:rsidRDefault="00B72B33" w:rsidP="00C86BC4">
            <w:pPr>
              <w:ind w:right="240"/>
              <w:jc w:val="both"/>
              <w:rPr>
                <w:sz w:val="22"/>
                <w:szCs w:val="22"/>
              </w:rPr>
            </w:pPr>
          </w:p>
        </w:tc>
        <w:tc>
          <w:tcPr>
            <w:tcW w:w="1039" w:type="dxa"/>
          </w:tcPr>
          <w:p w:rsidR="00B72B33" w:rsidRDefault="00B72B33" w:rsidP="00C86BC4">
            <w:pPr>
              <w:ind w:right="240"/>
              <w:jc w:val="both"/>
              <w:rPr>
                <w:sz w:val="22"/>
                <w:szCs w:val="22"/>
              </w:rPr>
            </w:pPr>
          </w:p>
        </w:tc>
        <w:tc>
          <w:tcPr>
            <w:tcW w:w="920" w:type="dxa"/>
          </w:tcPr>
          <w:p w:rsidR="00B72B33" w:rsidRDefault="00B72B33" w:rsidP="00C86BC4">
            <w:pPr>
              <w:ind w:right="240"/>
              <w:jc w:val="both"/>
              <w:rPr>
                <w:sz w:val="18"/>
                <w:szCs w:val="18"/>
              </w:rPr>
            </w:pPr>
          </w:p>
        </w:tc>
        <w:tc>
          <w:tcPr>
            <w:tcW w:w="637" w:type="dxa"/>
          </w:tcPr>
          <w:p w:rsidR="00B72B33" w:rsidRDefault="00B72B33" w:rsidP="00C86BC4">
            <w:pPr>
              <w:ind w:right="240"/>
              <w:jc w:val="both"/>
              <w:rPr>
                <w:sz w:val="18"/>
                <w:szCs w:val="18"/>
              </w:rPr>
            </w:pPr>
          </w:p>
        </w:tc>
      </w:tr>
    </w:tbl>
    <w:p w:rsidR="00B72B33" w:rsidRPr="00B236A3" w:rsidRDefault="00B72B33" w:rsidP="00B72B33">
      <w:pPr>
        <w:ind w:left="120" w:right="240"/>
        <w:jc w:val="both"/>
        <w:rPr>
          <w:sz w:val="18"/>
          <w:szCs w:val="18"/>
        </w:rPr>
      </w:pPr>
    </w:p>
    <w:p w:rsidR="00B72B33" w:rsidRDefault="00B72B33" w:rsidP="00B72B33">
      <w:pPr>
        <w:ind w:right="240"/>
        <w:jc w:val="both"/>
        <w:rPr>
          <w:sz w:val="18"/>
          <w:szCs w:val="18"/>
        </w:rPr>
      </w:pPr>
      <w:r w:rsidRPr="00B236A3">
        <w:rPr>
          <w:sz w:val="18"/>
          <w:szCs w:val="18"/>
        </w:rPr>
        <w:t xml:space="preserve">In both the Tables, information of same crop should be provided. For example, if in Table 3.2A crops are mentioned as a,b,c,d etc., in the table for Details of farming situation, the same crop </w:t>
      </w:r>
    </w:p>
    <w:p w:rsidR="00B72B33" w:rsidRPr="00B236A3" w:rsidRDefault="00B72B33" w:rsidP="00B72B33">
      <w:pPr>
        <w:ind w:right="240"/>
        <w:jc w:val="both"/>
        <w:rPr>
          <w:sz w:val="18"/>
          <w:szCs w:val="18"/>
        </w:rPr>
      </w:pPr>
    </w:p>
    <w:p w:rsidR="00B72B33" w:rsidRPr="00B236A3" w:rsidRDefault="00B72B33" w:rsidP="00B72B33">
      <w:pPr>
        <w:ind w:left="120" w:right="240"/>
        <w:jc w:val="both"/>
        <w:rPr>
          <w:sz w:val="18"/>
          <w:szCs w:val="18"/>
        </w:rPr>
      </w:pPr>
    </w:p>
    <w:p w:rsidR="00B72B33" w:rsidRPr="00B236A3" w:rsidRDefault="00B72B33" w:rsidP="00B72B33">
      <w:pPr>
        <w:ind w:right="240"/>
        <w:jc w:val="both"/>
        <w:rPr>
          <w:sz w:val="18"/>
          <w:szCs w:val="18"/>
        </w:rPr>
      </w:pPr>
      <w:r w:rsidRPr="00B236A3">
        <w:rPr>
          <w:sz w:val="18"/>
          <w:szCs w:val="18"/>
        </w:rPr>
        <w:t>In both the Tables, information of same crop should be provided. For example, if in Table 3.2A crops are mentioned as a,b,c,d etc., in the table for Details of farming situation, the same crop should be mentioned in the identical sequence.</w:t>
      </w:r>
    </w:p>
    <w:p w:rsidR="00B72B33" w:rsidRPr="00B236A3" w:rsidRDefault="00B72B33" w:rsidP="00B72B33">
      <w:pPr>
        <w:ind w:right="240"/>
        <w:jc w:val="both"/>
        <w:rPr>
          <w:bCs/>
        </w:rPr>
      </w:pPr>
    </w:p>
    <w:p w:rsidR="00B72B33" w:rsidRPr="00B236A3" w:rsidRDefault="00B72B33" w:rsidP="00B72B33">
      <w:pPr>
        <w:ind w:right="240"/>
        <w:jc w:val="both"/>
        <w:rPr>
          <w:bCs/>
        </w:rPr>
      </w:pPr>
      <w:r w:rsidRPr="00B236A3">
        <w:rPr>
          <w:bCs/>
        </w:rPr>
        <w:t>Performance of FLD</w:t>
      </w:r>
    </w:p>
    <w:p w:rsidR="00B72B33" w:rsidRPr="00B236A3" w:rsidRDefault="00B72B33" w:rsidP="00B72B33">
      <w:pPr>
        <w:ind w:right="240"/>
        <w:jc w:val="both"/>
        <w:rPr>
          <w:bCs/>
          <w:sz w:val="16"/>
        </w:rPr>
      </w:pPr>
    </w:p>
    <w:p w:rsidR="00B72B33" w:rsidRPr="00B236A3" w:rsidRDefault="00B72B33" w:rsidP="00B72B33">
      <w:pPr>
        <w:jc w:val="both"/>
        <w:rPr>
          <w:sz w:val="22"/>
          <w:szCs w:val="22"/>
        </w:rPr>
      </w:pPr>
      <w:r w:rsidRPr="00B236A3">
        <w:rPr>
          <w:bCs/>
          <w:sz w:val="22"/>
          <w:szCs w:val="22"/>
        </w:rPr>
        <w:t>Oilseeds</w:t>
      </w:r>
      <w:r w:rsidRPr="00B236A3">
        <w:rPr>
          <w:sz w:val="22"/>
          <w:szCs w:val="22"/>
        </w:rPr>
        <w:t xml:space="preserve">: </w:t>
      </w:r>
    </w:p>
    <w:p w:rsidR="00B72B33" w:rsidRPr="00B236A3" w:rsidRDefault="00B72B33" w:rsidP="00B72B33">
      <w:pPr>
        <w:pStyle w:val="IndexHeading"/>
        <w:rPr>
          <w:sz w:val="8"/>
          <w:szCs w:val="22"/>
        </w:rPr>
      </w:pPr>
    </w:p>
    <w:p w:rsidR="00B72B33" w:rsidRPr="00B236A3" w:rsidRDefault="00B72B33" w:rsidP="00B72B33">
      <w:pPr>
        <w:pStyle w:val="IndexHeading"/>
        <w:rPr>
          <w:bCs/>
          <w:sz w:val="22"/>
          <w:szCs w:val="22"/>
        </w:rPr>
      </w:pPr>
      <w:r w:rsidRPr="00B236A3">
        <w:rPr>
          <w:bCs/>
          <w:sz w:val="22"/>
          <w:szCs w:val="22"/>
        </w:rPr>
        <w:t>Frontline demonstrations on oilseed crops</w:t>
      </w:r>
    </w:p>
    <w:p w:rsidR="00B72B33" w:rsidRPr="00B236A3" w:rsidRDefault="00B72B33" w:rsidP="00B72B33">
      <w:pPr>
        <w:pStyle w:val="Index1"/>
      </w:pPr>
    </w:p>
    <w:tbl>
      <w:tblPr>
        <w:tblW w:w="15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
        <w:gridCol w:w="1250"/>
        <w:gridCol w:w="2321"/>
        <w:gridCol w:w="1198"/>
        <w:gridCol w:w="644"/>
        <w:gridCol w:w="754"/>
        <w:gridCol w:w="779"/>
        <w:gridCol w:w="1050"/>
        <w:gridCol w:w="751"/>
        <w:gridCol w:w="838"/>
        <w:gridCol w:w="1006"/>
        <w:gridCol w:w="675"/>
        <w:gridCol w:w="730"/>
        <w:gridCol w:w="815"/>
        <w:gridCol w:w="973"/>
        <w:gridCol w:w="657"/>
      </w:tblGrid>
      <w:tr w:rsidR="00B72B33" w:rsidRPr="00B236A3" w:rsidTr="00C86BC4">
        <w:trPr>
          <w:cantSplit/>
          <w:jc w:val="center"/>
        </w:trPr>
        <w:tc>
          <w:tcPr>
            <w:tcW w:w="0" w:type="auto"/>
            <w:vMerge w:val="restart"/>
          </w:tcPr>
          <w:p w:rsidR="00B72B33" w:rsidRPr="00B236A3" w:rsidRDefault="00B72B33" w:rsidP="00C86BC4">
            <w:pPr>
              <w:jc w:val="center"/>
              <w:rPr>
                <w:sz w:val="22"/>
                <w:szCs w:val="22"/>
              </w:rPr>
            </w:pPr>
            <w:r w:rsidRPr="00B236A3">
              <w:rPr>
                <w:sz w:val="22"/>
                <w:szCs w:val="22"/>
              </w:rPr>
              <w:t>Crop</w:t>
            </w:r>
          </w:p>
        </w:tc>
        <w:tc>
          <w:tcPr>
            <w:tcW w:w="0" w:type="auto"/>
            <w:vMerge w:val="restart"/>
          </w:tcPr>
          <w:p w:rsidR="00B72B33" w:rsidRPr="00B236A3" w:rsidRDefault="00B72B33" w:rsidP="00C86BC4">
            <w:pPr>
              <w:jc w:val="center"/>
              <w:rPr>
                <w:sz w:val="22"/>
                <w:szCs w:val="22"/>
              </w:rPr>
            </w:pPr>
            <w:r w:rsidRPr="00B236A3">
              <w:rPr>
                <w:sz w:val="22"/>
                <w:szCs w:val="22"/>
              </w:rPr>
              <w:t>Thematic Area</w:t>
            </w:r>
          </w:p>
        </w:tc>
        <w:tc>
          <w:tcPr>
            <w:tcW w:w="0" w:type="auto"/>
            <w:vMerge w:val="restart"/>
          </w:tcPr>
          <w:p w:rsidR="00B72B33" w:rsidRPr="00B236A3" w:rsidRDefault="00B72B33" w:rsidP="00C86BC4">
            <w:pPr>
              <w:jc w:val="center"/>
              <w:rPr>
                <w:sz w:val="22"/>
                <w:szCs w:val="22"/>
              </w:rPr>
            </w:pPr>
            <w:r w:rsidRPr="00B236A3">
              <w:rPr>
                <w:sz w:val="22"/>
                <w:szCs w:val="22"/>
              </w:rPr>
              <w:t>Name of the technology demonstrated</w:t>
            </w:r>
          </w:p>
        </w:tc>
        <w:tc>
          <w:tcPr>
            <w:tcW w:w="0" w:type="auto"/>
            <w:vMerge w:val="restart"/>
          </w:tcPr>
          <w:p w:rsidR="00B72B33" w:rsidRPr="00B236A3" w:rsidRDefault="00B72B33" w:rsidP="00C86BC4">
            <w:pPr>
              <w:jc w:val="center"/>
              <w:rPr>
                <w:sz w:val="22"/>
                <w:szCs w:val="22"/>
              </w:rPr>
            </w:pPr>
            <w:r w:rsidRPr="00B236A3">
              <w:rPr>
                <w:sz w:val="22"/>
                <w:szCs w:val="22"/>
              </w:rPr>
              <w:t>No. of Farmers</w:t>
            </w:r>
          </w:p>
        </w:tc>
        <w:tc>
          <w:tcPr>
            <w:tcW w:w="0" w:type="auto"/>
            <w:vMerge w:val="restart"/>
          </w:tcPr>
          <w:p w:rsidR="00B72B33" w:rsidRPr="00B236A3" w:rsidRDefault="00B72B33" w:rsidP="00C86BC4">
            <w:pPr>
              <w:jc w:val="center"/>
              <w:rPr>
                <w:sz w:val="22"/>
                <w:szCs w:val="22"/>
              </w:rPr>
            </w:pPr>
            <w:r w:rsidRPr="00B236A3">
              <w:rPr>
                <w:sz w:val="22"/>
                <w:szCs w:val="22"/>
              </w:rPr>
              <w:t>Area</w:t>
            </w:r>
          </w:p>
          <w:p w:rsidR="00B72B33" w:rsidRPr="00B236A3" w:rsidRDefault="00B72B33" w:rsidP="00C86BC4">
            <w:pPr>
              <w:jc w:val="center"/>
              <w:rPr>
                <w:sz w:val="22"/>
                <w:szCs w:val="22"/>
              </w:rPr>
            </w:pPr>
            <w:r w:rsidRPr="00B236A3">
              <w:rPr>
                <w:sz w:val="22"/>
                <w:szCs w:val="22"/>
              </w:rPr>
              <w:t>(ha)</w:t>
            </w:r>
          </w:p>
        </w:tc>
        <w:tc>
          <w:tcPr>
            <w:tcW w:w="0" w:type="auto"/>
            <w:gridSpan w:val="2"/>
          </w:tcPr>
          <w:p w:rsidR="00B72B33" w:rsidRPr="00B236A3" w:rsidRDefault="00B72B33" w:rsidP="00C86BC4">
            <w:pPr>
              <w:jc w:val="center"/>
              <w:rPr>
                <w:sz w:val="22"/>
                <w:szCs w:val="22"/>
              </w:rPr>
            </w:pPr>
            <w:r w:rsidRPr="00B236A3">
              <w:rPr>
                <w:sz w:val="22"/>
                <w:szCs w:val="22"/>
              </w:rPr>
              <w:t>Yield (q/ha)</w:t>
            </w:r>
          </w:p>
        </w:tc>
        <w:tc>
          <w:tcPr>
            <w:tcW w:w="0" w:type="auto"/>
            <w:vMerge w:val="restart"/>
          </w:tcPr>
          <w:p w:rsidR="00B72B33" w:rsidRPr="00B236A3" w:rsidRDefault="00B72B33" w:rsidP="00C86BC4">
            <w:pPr>
              <w:jc w:val="center"/>
              <w:rPr>
                <w:sz w:val="22"/>
                <w:szCs w:val="22"/>
              </w:rPr>
            </w:pPr>
            <w:r w:rsidRPr="00B236A3">
              <w:rPr>
                <w:sz w:val="22"/>
                <w:szCs w:val="22"/>
              </w:rPr>
              <w:t>% Increase</w:t>
            </w:r>
          </w:p>
        </w:tc>
        <w:tc>
          <w:tcPr>
            <w:tcW w:w="0" w:type="auto"/>
            <w:gridSpan w:val="4"/>
          </w:tcPr>
          <w:p w:rsidR="00B72B33" w:rsidRPr="00B236A3" w:rsidRDefault="00B72B33" w:rsidP="00C86BC4">
            <w:pPr>
              <w:jc w:val="center"/>
              <w:rPr>
                <w:sz w:val="22"/>
                <w:szCs w:val="22"/>
              </w:rPr>
            </w:pPr>
            <w:r w:rsidRPr="00B236A3">
              <w:rPr>
                <w:sz w:val="22"/>
                <w:szCs w:val="22"/>
              </w:rPr>
              <w:t>*Economics of demonstration (Rs./ha)</w:t>
            </w:r>
          </w:p>
        </w:tc>
        <w:tc>
          <w:tcPr>
            <w:tcW w:w="0" w:type="auto"/>
            <w:gridSpan w:val="4"/>
          </w:tcPr>
          <w:p w:rsidR="00B72B33" w:rsidRPr="00B236A3" w:rsidRDefault="00B72B33" w:rsidP="00C86BC4">
            <w:pPr>
              <w:jc w:val="center"/>
              <w:rPr>
                <w:sz w:val="22"/>
                <w:szCs w:val="22"/>
              </w:rPr>
            </w:pPr>
            <w:r w:rsidRPr="00B236A3">
              <w:rPr>
                <w:sz w:val="22"/>
                <w:szCs w:val="22"/>
              </w:rPr>
              <w:t>*Economics of  check</w:t>
            </w:r>
          </w:p>
          <w:p w:rsidR="00B72B33" w:rsidRPr="00B236A3" w:rsidRDefault="00B72B33" w:rsidP="00C86BC4">
            <w:pPr>
              <w:jc w:val="center"/>
              <w:rPr>
                <w:sz w:val="22"/>
                <w:szCs w:val="22"/>
              </w:rPr>
            </w:pPr>
            <w:r w:rsidRPr="00B236A3">
              <w:rPr>
                <w:sz w:val="22"/>
                <w:szCs w:val="22"/>
              </w:rPr>
              <w:t>(Rs./ha)</w:t>
            </w:r>
          </w:p>
        </w:tc>
      </w:tr>
      <w:tr w:rsidR="00B72B33" w:rsidRPr="00B236A3" w:rsidTr="00C86BC4">
        <w:trPr>
          <w:cantSplit/>
          <w:jc w:val="center"/>
        </w:trPr>
        <w:tc>
          <w:tcPr>
            <w:tcW w:w="0" w:type="auto"/>
            <w:vMerge/>
          </w:tcPr>
          <w:p w:rsidR="00B72B33" w:rsidRPr="00B236A3" w:rsidRDefault="00B72B33" w:rsidP="00C86BC4">
            <w:pPr>
              <w:jc w:val="center"/>
              <w:rPr>
                <w:bCs/>
                <w:sz w:val="22"/>
                <w:szCs w:val="22"/>
              </w:rPr>
            </w:pPr>
          </w:p>
        </w:tc>
        <w:tc>
          <w:tcPr>
            <w:tcW w:w="0" w:type="auto"/>
            <w:vMerge/>
          </w:tcPr>
          <w:p w:rsidR="00B72B33" w:rsidRPr="00B236A3" w:rsidRDefault="00B72B33" w:rsidP="00C86BC4">
            <w:pPr>
              <w:jc w:val="center"/>
              <w:rPr>
                <w:bCs/>
                <w:sz w:val="22"/>
                <w:szCs w:val="22"/>
              </w:rPr>
            </w:pPr>
          </w:p>
        </w:tc>
        <w:tc>
          <w:tcPr>
            <w:tcW w:w="0" w:type="auto"/>
            <w:vMerge/>
          </w:tcPr>
          <w:p w:rsidR="00B72B33" w:rsidRPr="00B236A3" w:rsidRDefault="00B72B33" w:rsidP="00C86BC4">
            <w:pPr>
              <w:jc w:val="center"/>
              <w:rPr>
                <w:bCs/>
                <w:sz w:val="22"/>
                <w:szCs w:val="22"/>
              </w:rPr>
            </w:pPr>
          </w:p>
        </w:tc>
        <w:tc>
          <w:tcPr>
            <w:tcW w:w="0" w:type="auto"/>
            <w:vMerge/>
          </w:tcPr>
          <w:p w:rsidR="00B72B33" w:rsidRPr="00B236A3" w:rsidRDefault="00B72B33" w:rsidP="00C86BC4">
            <w:pPr>
              <w:jc w:val="center"/>
              <w:rPr>
                <w:bCs/>
                <w:sz w:val="22"/>
                <w:szCs w:val="22"/>
              </w:rPr>
            </w:pPr>
          </w:p>
        </w:tc>
        <w:tc>
          <w:tcPr>
            <w:tcW w:w="0" w:type="auto"/>
            <w:vMerge/>
          </w:tcPr>
          <w:p w:rsidR="00B72B33" w:rsidRPr="00B236A3" w:rsidRDefault="00B72B33" w:rsidP="00C86BC4">
            <w:pPr>
              <w:jc w:val="center"/>
              <w:rPr>
                <w:bCs/>
                <w:sz w:val="22"/>
                <w:szCs w:val="22"/>
              </w:rPr>
            </w:pPr>
          </w:p>
        </w:tc>
        <w:tc>
          <w:tcPr>
            <w:tcW w:w="0" w:type="auto"/>
          </w:tcPr>
          <w:p w:rsidR="00B72B33" w:rsidRPr="00B236A3" w:rsidRDefault="00B72B33" w:rsidP="00C86BC4">
            <w:pPr>
              <w:jc w:val="center"/>
              <w:rPr>
                <w:sz w:val="22"/>
                <w:szCs w:val="22"/>
              </w:rPr>
            </w:pPr>
            <w:r w:rsidRPr="00B236A3">
              <w:rPr>
                <w:sz w:val="22"/>
                <w:szCs w:val="22"/>
              </w:rPr>
              <w:t>Demo</w:t>
            </w:r>
          </w:p>
        </w:tc>
        <w:tc>
          <w:tcPr>
            <w:tcW w:w="0" w:type="auto"/>
          </w:tcPr>
          <w:p w:rsidR="00B72B33" w:rsidRPr="00B236A3" w:rsidRDefault="00B72B33" w:rsidP="00C86BC4">
            <w:pPr>
              <w:jc w:val="center"/>
              <w:rPr>
                <w:sz w:val="22"/>
                <w:szCs w:val="22"/>
              </w:rPr>
            </w:pPr>
            <w:r w:rsidRPr="00B236A3">
              <w:rPr>
                <w:sz w:val="22"/>
                <w:szCs w:val="22"/>
              </w:rPr>
              <w:t>Check</w:t>
            </w:r>
          </w:p>
        </w:tc>
        <w:tc>
          <w:tcPr>
            <w:tcW w:w="0" w:type="auto"/>
            <w:vMerge/>
          </w:tcPr>
          <w:p w:rsidR="00B72B33" w:rsidRPr="00B236A3" w:rsidRDefault="00B72B33" w:rsidP="00C86BC4">
            <w:pPr>
              <w:jc w:val="center"/>
              <w:rPr>
                <w:bCs/>
                <w:sz w:val="22"/>
                <w:szCs w:val="22"/>
              </w:rPr>
            </w:pPr>
          </w:p>
        </w:tc>
        <w:tc>
          <w:tcPr>
            <w:tcW w:w="0" w:type="auto"/>
          </w:tcPr>
          <w:p w:rsidR="00B72B33" w:rsidRPr="00B236A3" w:rsidRDefault="00B72B33" w:rsidP="00C86BC4">
            <w:pPr>
              <w:jc w:val="center"/>
              <w:rPr>
                <w:bCs/>
                <w:sz w:val="22"/>
                <w:szCs w:val="22"/>
              </w:rPr>
            </w:pPr>
            <w:r w:rsidRPr="00B236A3">
              <w:rPr>
                <w:bCs/>
                <w:sz w:val="22"/>
                <w:szCs w:val="22"/>
              </w:rPr>
              <w:t>Gross</w:t>
            </w:r>
          </w:p>
          <w:p w:rsidR="00B72B33" w:rsidRPr="00B236A3" w:rsidRDefault="00B72B33" w:rsidP="00C86BC4">
            <w:pPr>
              <w:jc w:val="center"/>
              <w:rPr>
                <w:bCs/>
                <w:sz w:val="22"/>
                <w:szCs w:val="22"/>
              </w:rPr>
            </w:pPr>
            <w:r w:rsidRPr="00B236A3">
              <w:rPr>
                <w:bCs/>
                <w:sz w:val="22"/>
                <w:szCs w:val="22"/>
              </w:rPr>
              <w:t>Cost</w:t>
            </w:r>
          </w:p>
        </w:tc>
        <w:tc>
          <w:tcPr>
            <w:tcW w:w="0" w:type="auto"/>
          </w:tcPr>
          <w:p w:rsidR="00B72B33" w:rsidRPr="00B236A3" w:rsidRDefault="00B72B33" w:rsidP="00C86BC4">
            <w:pPr>
              <w:jc w:val="center"/>
              <w:rPr>
                <w:bCs/>
                <w:sz w:val="22"/>
                <w:szCs w:val="22"/>
              </w:rPr>
            </w:pPr>
            <w:r w:rsidRPr="00B236A3">
              <w:rPr>
                <w:bCs/>
                <w:sz w:val="22"/>
                <w:szCs w:val="22"/>
              </w:rPr>
              <w:t>Gross</w:t>
            </w:r>
          </w:p>
          <w:p w:rsidR="00B72B33" w:rsidRPr="00B236A3" w:rsidRDefault="00B72B33" w:rsidP="00C86BC4">
            <w:pPr>
              <w:jc w:val="center"/>
              <w:rPr>
                <w:bCs/>
                <w:sz w:val="22"/>
                <w:szCs w:val="22"/>
              </w:rPr>
            </w:pPr>
            <w:r w:rsidRPr="00B236A3">
              <w:rPr>
                <w:bCs/>
                <w:sz w:val="22"/>
                <w:szCs w:val="22"/>
              </w:rPr>
              <w:t>Return</w:t>
            </w:r>
          </w:p>
        </w:tc>
        <w:tc>
          <w:tcPr>
            <w:tcW w:w="0" w:type="auto"/>
          </w:tcPr>
          <w:p w:rsidR="00B72B33" w:rsidRPr="00B236A3" w:rsidRDefault="00B72B33" w:rsidP="00C86BC4">
            <w:pPr>
              <w:jc w:val="center"/>
              <w:rPr>
                <w:bCs/>
                <w:sz w:val="22"/>
                <w:szCs w:val="22"/>
              </w:rPr>
            </w:pPr>
            <w:r w:rsidRPr="00B236A3">
              <w:rPr>
                <w:bCs/>
                <w:sz w:val="22"/>
                <w:szCs w:val="22"/>
              </w:rPr>
              <w:t>Net Return</w:t>
            </w:r>
          </w:p>
        </w:tc>
        <w:tc>
          <w:tcPr>
            <w:tcW w:w="0" w:type="auto"/>
          </w:tcPr>
          <w:p w:rsidR="00B72B33" w:rsidRPr="00B236A3" w:rsidRDefault="00B72B33" w:rsidP="00C86BC4">
            <w:pPr>
              <w:jc w:val="center"/>
              <w:rPr>
                <w:bCs/>
                <w:sz w:val="22"/>
                <w:szCs w:val="22"/>
              </w:rPr>
            </w:pPr>
            <w:r w:rsidRPr="00B236A3">
              <w:rPr>
                <w:bCs/>
                <w:sz w:val="22"/>
                <w:szCs w:val="22"/>
              </w:rPr>
              <w:t>**</w:t>
            </w:r>
          </w:p>
          <w:p w:rsidR="00B72B33" w:rsidRPr="00B236A3" w:rsidRDefault="00B72B33" w:rsidP="00C86BC4">
            <w:pPr>
              <w:jc w:val="center"/>
              <w:rPr>
                <w:bCs/>
                <w:sz w:val="22"/>
                <w:szCs w:val="22"/>
              </w:rPr>
            </w:pPr>
            <w:r w:rsidRPr="00B236A3">
              <w:rPr>
                <w:bCs/>
                <w:sz w:val="22"/>
                <w:szCs w:val="22"/>
              </w:rPr>
              <w:t>BCR</w:t>
            </w:r>
          </w:p>
        </w:tc>
        <w:tc>
          <w:tcPr>
            <w:tcW w:w="0" w:type="auto"/>
          </w:tcPr>
          <w:p w:rsidR="00B72B33" w:rsidRPr="00B236A3" w:rsidRDefault="00B72B33" w:rsidP="00C86BC4">
            <w:pPr>
              <w:jc w:val="center"/>
              <w:rPr>
                <w:bCs/>
                <w:sz w:val="22"/>
                <w:szCs w:val="22"/>
              </w:rPr>
            </w:pPr>
            <w:r w:rsidRPr="00B236A3">
              <w:rPr>
                <w:bCs/>
                <w:sz w:val="22"/>
                <w:szCs w:val="22"/>
              </w:rPr>
              <w:t>Gross</w:t>
            </w:r>
          </w:p>
          <w:p w:rsidR="00B72B33" w:rsidRPr="00B236A3" w:rsidRDefault="00B72B33" w:rsidP="00C86BC4">
            <w:pPr>
              <w:jc w:val="center"/>
              <w:rPr>
                <w:bCs/>
                <w:sz w:val="22"/>
                <w:szCs w:val="22"/>
              </w:rPr>
            </w:pPr>
            <w:r w:rsidRPr="00B236A3">
              <w:rPr>
                <w:bCs/>
                <w:sz w:val="22"/>
                <w:szCs w:val="22"/>
              </w:rPr>
              <w:t>Cost</w:t>
            </w:r>
          </w:p>
        </w:tc>
        <w:tc>
          <w:tcPr>
            <w:tcW w:w="0" w:type="auto"/>
          </w:tcPr>
          <w:p w:rsidR="00B72B33" w:rsidRPr="00B236A3" w:rsidRDefault="00B72B33" w:rsidP="00C86BC4">
            <w:pPr>
              <w:jc w:val="center"/>
              <w:rPr>
                <w:bCs/>
                <w:sz w:val="22"/>
                <w:szCs w:val="22"/>
              </w:rPr>
            </w:pPr>
            <w:r w:rsidRPr="00B236A3">
              <w:rPr>
                <w:bCs/>
                <w:sz w:val="22"/>
                <w:szCs w:val="22"/>
              </w:rPr>
              <w:t>Gross</w:t>
            </w:r>
          </w:p>
          <w:p w:rsidR="00B72B33" w:rsidRPr="00B236A3" w:rsidRDefault="00B72B33" w:rsidP="00C86BC4">
            <w:pPr>
              <w:jc w:val="center"/>
              <w:rPr>
                <w:bCs/>
                <w:sz w:val="22"/>
                <w:szCs w:val="22"/>
              </w:rPr>
            </w:pPr>
            <w:r w:rsidRPr="00B236A3">
              <w:rPr>
                <w:bCs/>
                <w:sz w:val="22"/>
                <w:szCs w:val="22"/>
              </w:rPr>
              <w:t>Return</w:t>
            </w:r>
          </w:p>
        </w:tc>
        <w:tc>
          <w:tcPr>
            <w:tcW w:w="0" w:type="auto"/>
          </w:tcPr>
          <w:p w:rsidR="00B72B33" w:rsidRPr="00B236A3" w:rsidRDefault="00B72B33" w:rsidP="00C86BC4">
            <w:pPr>
              <w:jc w:val="center"/>
              <w:rPr>
                <w:bCs/>
                <w:sz w:val="22"/>
                <w:szCs w:val="22"/>
              </w:rPr>
            </w:pPr>
            <w:r w:rsidRPr="00B236A3">
              <w:rPr>
                <w:bCs/>
                <w:sz w:val="22"/>
                <w:szCs w:val="22"/>
              </w:rPr>
              <w:t>Net Return</w:t>
            </w:r>
          </w:p>
        </w:tc>
        <w:tc>
          <w:tcPr>
            <w:tcW w:w="0" w:type="auto"/>
          </w:tcPr>
          <w:p w:rsidR="00B72B33" w:rsidRPr="00B236A3" w:rsidRDefault="00B72B33" w:rsidP="00C86BC4">
            <w:pPr>
              <w:jc w:val="center"/>
              <w:rPr>
                <w:bCs/>
                <w:sz w:val="22"/>
                <w:szCs w:val="22"/>
              </w:rPr>
            </w:pPr>
            <w:r w:rsidRPr="00B236A3">
              <w:rPr>
                <w:bCs/>
                <w:sz w:val="22"/>
                <w:szCs w:val="22"/>
              </w:rPr>
              <w:t>**</w:t>
            </w:r>
          </w:p>
          <w:p w:rsidR="00B72B33" w:rsidRPr="00B236A3" w:rsidRDefault="00B72B33" w:rsidP="00C86BC4">
            <w:pPr>
              <w:jc w:val="center"/>
              <w:rPr>
                <w:bCs/>
                <w:sz w:val="22"/>
                <w:szCs w:val="22"/>
              </w:rPr>
            </w:pPr>
            <w:r w:rsidRPr="00B236A3">
              <w:rPr>
                <w:bCs/>
                <w:sz w:val="22"/>
                <w:szCs w:val="22"/>
              </w:rPr>
              <w:t>BCR</w:t>
            </w:r>
          </w:p>
        </w:tc>
      </w:tr>
      <w:tr w:rsidR="00B72B33" w:rsidRPr="00B236A3" w:rsidTr="00C86BC4">
        <w:trPr>
          <w:cantSplit/>
          <w:jc w:val="center"/>
        </w:trPr>
        <w:tc>
          <w:tcPr>
            <w:tcW w:w="0" w:type="auto"/>
            <w:vAlign w:val="bottom"/>
          </w:tcPr>
          <w:p w:rsidR="00B72B33" w:rsidRPr="000656D8" w:rsidRDefault="00B72B33" w:rsidP="00C86BC4">
            <w:pPr>
              <w:spacing w:line="360" w:lineRule="auto"/>
              <w:rPr>
                <w:rFonts w:eastAsia="Arial Unicode MS"/>
                <w:color w:val="000000" w:themeColor="text1"/>
                <w:sz w:val="22"/>
                <w:szCs w:val="22"/>
              </w:rPr>
            </w:pPr>
          </w:p>
        </w:tc>
        <w:tc>
          <w:tcPr>
            <w:tcW w:w="0" w:type="auto"/>
          </w:tcPr>
          <w:p w:rsidR="00B72B33" w:rsidRPr="000656D8" w:rsidRDefault="00B72B33" w:rsidP="00C86BC4">
            <w:pPr>
              <w:spacing w:line="360" w:lineRule="auto"/>
              <w:rPr>
                <w:rFonts w:eastAsia="Arial Unicode MS"/>
                <w:color w:val="000000" w:themeColor="text1"/>
                <w:sz w:val="22"/>
                <w:szCs w:val="22"/>
              </w:rPr>
            </w:pPr>
          </w:p>
        </w:tc>
        <w:tc>
          <w:tcPr>
            <w:tcW w:w="0" w:type="auto"/>
          </w:tcPr>
          <w:p w:rsidR="00B72B33" w:rsidRPr="000656D8" w:rsidRDefault="00B72B33" w:rsidP="00C86BC4">
            <w:pPr>
              <w:ind w:right="240"/>
              <w:jc w:val="both"/>
              <w:rPr>
                <w:color w:val="000000" w:themeColor="text1"/>
                <w:sz w:val="18"/>
                <w:szCs w:val="18"/>
              </w:rPr>
            </w:pPr>
          </w:p>
        </w:tc>
        <w:tc>
          <w:tcPr>
            <w:tcW w:w="0" w:type="auto"/>
            <w:vAlign w:val="center"/>
          </w:tcPr>
          <w:p w:rsidR="00B72B33" w:rsidRPr="000656D8" w:rsidRDefault="00B72B33" w:rsidP="00C86BC4">
            <w:pPr>
              <w:ind w:right="240"/>
              <w:jc w:val="center"/>
              <w:rPr>
                <w:color w:val="000000" w:themeColor="text1"/>
                <w:sz w:val="16"/>
                <w:szCs w:val="16"/>
              </w:rPr>
            </w:pPr>
          </w:p>
        </w:tc>
        <w:tc>
          <w:tcPr>
            <w:tcW w:w="0" w:type="auto"/>
            <w:vAlign w:val="center"/>
          </w:tcPr>
          <w:p w:rsidR="00B72B33" w:rsidRPr="000656D8" w:rsidRDefault="00B72B33" w:rsidP="00C86BC4">
            <w:pPr>
              <w:spacing w:line="360" w:lineRule="auto"/>
              <w:jc w:val="center"/>
              <w:rPr>
                <w:rFonts w:eastAsia="Arial Unicode MS"/>
                <w:color w:val="000000" w:themeColor="text1"/>
                <w:sz w:val="16"/>
                <w:szCs w:val="16"/>
              </w:rPr>
            </w:pPr>
          </w:p>
        </w:tc>
        <w:tc>
          <w:tcPr>
            <w:tcW w:w="0" w:type="auto"/>
            <w:vAlign w:val="center"/>
          </w:tcPr>
          <w:p w:rsidR="00B72B33" w:rsidRPr="000656D8" w:rsidRDefault="00B72B33" w:rsidP="00C86BC4">
            <w:pPr>
              <w:spacing w:line="360" w:lineRule="auto"/>
              <w:jc w:val="center"/>
              <w:rPr>
                <w:rFonts w:eastAsia="Arial Unicode MS"/>
                <w:color w:val="000000" w:themeColor="text1"/>
                <w:sz w:val="16"/>
                <w:szCs w:val="16"/>
              </w:rPr>
            </w:pPr>
          </w:p>
        </w:tc>
        <w:tc>
          <w:tcPr>
            <w:tcW w:w="0" w:type="auto"/>
            <w:vAlign w:val="center"/>
          </w:tcPr>
          <w:p w:rsidR="00B72B33" w:rsidRPr="000656D8" w:rsidRDefault="00B72B33" w:rsidP="00C86BC4">
            <w:pPr>
              <w:spacing w:line="360" w:lineRule="auto"/>
              <w:jc w:val="center"/>
              <w:rPr>
                <w:rFonts w:eastAsia="Arial Unicode MS"/>
                <w:color w:val="000000" w:themeColor="text1"/>
                <w:sz w:val="16"/>
                <w:szCs w:val="16"/>
              </w:rPr>
            </w:pPr>
          </w:p>
        </w:tc>
        <w:tc>
          <w:tcPr>
            <w:tcW w:w="0" w:type="auto"/>
            <w:vAlign w:val="center"/>
          </w:tcPr>
          <w:p w:rsidR="00B72B33" w:rsidRPr="000656D8" w:rsidRDefault="00B72B33" w:rsidP="00C86BC4">
            <w:pPr>
              <w:spacing w:line="360" w:lineRule="auto"/>
              <w:jc w:val="center"/>
              <w:rPr>
                <w:rFonts w:eastAsia="Arial Unicode MS"/>
                <w:color w:val="000000" w:themeColor="text1"/>
                <w:sz w:val="16"/>
                <w:szCs w:val="16"/>
              </w:rPr>
            </w:pPr>
          </w:p>
        </w:tc>
        <w:tc>
          <w:tcPr>
            <w:tcW w:w="0" w:type="auto"/>
            <w:vAlign w:val="center"/>
          </w:tcPr>
          <w:p w:rsidR="00B72B33" w:rsidRPr="000656D8" w:rsidRDefault="00B72B33" w:rsidP="00C86BC4">
            <w:pPr>
              <w:spacing w:line="360" w:lineRule="auto"/>
              <w:jc w:val="center"/>
              <w:rPr>
                <w:rFonts w:eastAsia="Arial Unicode MS"/>
                <w:color w:val="000000" w:themeColor="text1"/>
                <w:sz w:val="16"/>
                <w:szCs w:val="16"/>
              </w:rPr>
            </w:pPr>
          </w:p>
        </w:tc>
        <w:tc>
          <w:tcPr>
            <w:tcW w:w="0" w:type="auto"/>
            <w:vAlign w:val="center"/>
          </w:tcPr>
          <w:p w:rsidR="00B72B33" w:rsidRPr="000656D8" w:rsidRDefault="00B72B33" w:rsidP="00C86BC4">
            <w:pPr>
              <w:spacing w:line="360" w:lineRule="auto"/>
              <w:jc w:val="center"/>
              <w:rPr>
                <w:rFonts w:eastAsia="Arial Unicode MS"/>
                <w:color w:val="000000" w:themeColor="text1"/>
                <w:sz w:val="16"/>
                <w:szCs w:val="16"/>
              </w:rPr>
            </w:pPr>
          </w:p>
        </w:tc>
        <w:tc>
          <w:tcPr>
            <w:tcW w:w="0" w:type="auto"/>
            <w:vAlign w:val="center"/>
          </w:tcPr>
          <w:p w:rsidR="00B72B33" w:rsidRPr="000656D8" w:rsidRDefault="00B72B33" w:rsidP="00C86BC4">
            <w:pPr>
              <w:spacing w:line="360" w:lineRule="auto"/>
              <w:jc w:val="center"/>
              <w:rPr>
                <w:rFonts w:eastAsia="Arial Unicode MS"/>
                <w:color w:val="000000" w:themeColor="text1"/>
                <w:sz w:val="16"/>
                <w:szCs w:val="16"/>
              </w:rPr>
            </w:pPr>
          </w:p>
        </w:tc>
        <w:tc>
          <w:tcPr>
            <w:tcW w:w="0" w:type="auto"/>
            <w:vAlign w:val="center"/>
          </w:tcPr>
          <w:p w:rsidR="00B72B33" w:rsidRPr="000656D8" w:rsidRDefault="00B72B33" w:rsidP="00C86BC4">
            <w:pPr>
              <w:spacing w:line="360" w:lineRule="auto"/>
              <w:jc w:val="center"/>
              <w:rPr>
                <w:rFonts w:eastAsia="Arial Unicode MS"/>
                <w:color w:val="000000" w:themeColor="text1"/>
                <w:sz w:val="16"/>
                <w:szCs w:val="16"/>
              </w:rPr>
            </w:pPr>
          </w:p>
        </w:tc>
        <w:tc>
          <w:tcPr>
            <w:tcW w:w="0" w:type="auto"/>
            <w:vAlign w:val="center"/>
          </w:tcPr>
          <w:p w:rsidR="00B72B33" w:rsidRPr="000656D8" w:rsidRDefault="00B72B33" w:rsidP="00C86BC4">
            <w:pPr>
              <w:spacing w:line="360" w:lineRule="auto"/>
              <w:jc w:val="center"/>
              <w:rPr>
                <w:rFonts w:eastAsia="Arial Unicode MS"/>
                <w:color w:val="000000" w:themeColor="text1"/>
                <w:sz w:val="16"/>
                <w:szCs w:val="16"/>
              </w:rPr>
            </w:pPr>
          </w:p>
        </w:tc>
        <w:tc>
          <w:tcPr>
            <w:tcW w:w="0" w:type="auto"/>
            <w:vAlign w:val="center"/>
          </w:tcPr>
          <w:p w:rsidR="00B72B33" w:rsidRPr="000656D8" w:rsidRDefault="00B72B33" w:rsidP="00C86BC4">
            <w:pPr>
              <w:spacing w:line="360" w:lineRule="auto"/>
              <w:jc w:val="center"/>
              <w:rPr>
                <w:rFonts w:eastAsia="Arial Unicode MS"/>
                <w:color w:val="000000" w:themeColor="text1"/>
                <w:sz w:val="16"/>
                <w:szCs w:val="16"/>
              </w:rPr>
            </w:pPr>
          </w:p>
        </w:tc>
        <w:tc>
          <w:tcPr>
            <w:tcW w:w="0" w:type="auto"/>
            <w:vAlign w:val="center"/>
          </w:tcPr>
          <w:p w:rsidR="00B72B33" w:rsidRPr="000656D8" w:rsidRDefault="00B72B33" w:rsidP="00C86BC4">
            <w:pPr>
              <w:spacing w:line="360" w:lineRule="auto"/>
              <w:jc w:val="center"/>
              <w:rPr>
                <w:rFonts w:eastAsia="Arial Unicode MS"/>
                <w:color w:val="000000" w:themeColor="text1"/>
                <w:sz w:val="16"/>
                <w:szCs w:val="16"/>
              </w:rPr>
            </w:pPr>
          </w:p>
        </w:tc>
        <w:tc>
          <w:tcPr>
            <w:tcW w:w="0" w:type="auto"/>
            <w:vAlign w:val="center"/>
          </w:tcPr>
          <w:p w:rsidR="00B72B33" w:rsidRPr="000656D8" w:rsidRDefault="00B72B33" w:rsidP="00C86BC4">
            <w:pPr>
              <w:spacing w:line="360" w:lineRule="auto"/>
              <w:jc w:val="center"/>
              <w:rPr>
                <w:rFonts w:eastAsia="Arial Unicode MS"/>
                <w:color w:val="000000" w:themeColor="text1"/>
                <w:sz w:val="16"/>
                <w:szCs w:val="16"/>
              </w:rPr>
            </w:pPr>
          </w:p>
        </w:tc>
      </w:tr>
      <w:tr w:rsidR="00B72B33" w:rsidRPr="00B236A3" w:rsidTr="00C86BC4">
        <w:trPr>
          <w:cantSplit/>
          <w:jc w:val="center"/>
        </w:trPr>
        <w:tc>
          <w:tcPr>
            <w:tcW w:w="0" w:type="auto"/>
            <w:vAlign w:val="bottom"/>
          </w:tcPr>
          <w:p w:rsidR="00B72B33" w:rsidRPr="000656D8" w:rsidRDefault="00B72B33" w:rsidP="00C86BC4">
            <w:pPr>
              <w:spacing w:line="360" w:lineRule="auto"/>
              <w:rPr>
                <w:rFonts w:eastAsia="Arial Unicode MS"/>
                <w:color w:val="000000" w:themeColor="text1"/>
                <w:sz w:val="22"/>
                <w:szCs w:val="22"/>
              </w:rPr>
            </w:pPr>
          </w:p>
        </w:tc>
        <w:tc>
          <w:tcPr>
            <w:tcW w:w="0" w:type="auto"/>
          </w:tcPr>
          <w:p w:rsidR="00B72B33" w:rsidRPr="000656D8" w:rsidRDefault="00B72B33" w:rsidP="00C86BC4">
            <w:pPr>
              <w:spacing w:line="360" w:lineRule="auto"/>
              <w:rPr>
                <w:rFonts w:eastAsia="Arial Unicode MS"/>
                <w:color w:val="000000" w:themeColor="text1"/>
                <w:sz w:val="22"/>
                <w:szCs w:val="22"/>
              </w:rPr>
            </w:pPr>
          </w:p>
        </w:tc>
        <w:tc>
          <w:tcPr>
            <w:tcW w:w="0" w:type="auto"/>
          </w:tcPr>
          <w:p w:rsidR="00B72B33" w:rsidRPr="000656D8" w:rsidRDefault="00B72B33" w:rsidP="00C86BC4">
            <w:pPr>
              <w:ind w:right="240"/>
              <w:jc w:val="both"/>
              <w:rPr>
                <w:color w:val="000000" w:themeColor="text1"/>
                <w:sz w:val="18"/>
                <w:szCs w:val="18"/>
              </w:rPr>
            </w:pPr>
          </w:p>
        </w:tc>
        <w:tc>
          <w:tcPr>
            <w:tcW w:w="0" w:type="auto"/>
            <w:vAlign w:val="center"/>
          </w:tcPr>
          <w:p w:rsidR="00B72B33" w:rsidRPr="000656D8" w:rsidRDefault="00B72B33" w:rsidP="00C86BC4">
            <w:pPr>
              <w:ind w:right="240"/>
              <w:jc w:val="center"/>
              <w:rPr>
                <w:color w:val="000000" w:themeColor="text1"/>
                <w:sz w:val="16"/>
                <w:szCs w:val="16"/>
              </w:rPr>
            </w:pPr>
          </w:p>
        </w:tc>
        <w:tc>
          <w:tcPr>
            <w:tcW w:w="0" w:type="auto"/>
            <w:vAlign w:val="center"/>
          </w:tcPr>
          <w:p w:rsidR="00B72B33" w:rsidRPr="000656D8" w:rsidRDefault="00B72B33" w:rsidP="00C86BC4">
            <w:pPr>
              <w:spacing w:line="360" w:lineRule="auto"/>
              <w:jc w:val="center"/>
              <w:rPr>
                <w:rFonts w:eastAsia="Arial Unicode MS"/>
                <w:color w:val="000000" w:themeColor="text1"/>
                <w:sz w:val="16"/>
                <w:szCs w:val="16"/>
              </w:rPr>
            </w:pPr>
          </w:p>
        </w:tc>
        <w:tc>
          <w:tcPr>
            <w:tcW w:w="0" w:type="auto"/>
            <w:vAlign w:val="center"/>
          </w:tcPr>
          <w:p w:rsidR="00B72B33" w:rsidRPr="000656D8" w:rsidRDefault="00B72B33" w:rsidP="00C86BC4">
            <w:pPr>
              <w:spacing w:line="360" w:lineRule="auto"/>
              <w:jc w:val="center"/>
              <w:rPr>
                <w:rFonts w:eastAsia="Arial Unicode MS"/>
                <w:color w:val="000000" w:themeColor="text1"/>
                <w:sz w:val="16"/>
                <w:szCs w:val="16"/>
              </w:rPr>
            </w:pPr>
          </w:p>
        </w:tc>
        <w:tc>
          <w:tcPr>
            <w:tcW w:w="0" w:type="auto"/>
            <w:vAlign w:val="center"/>
          </w:tcPr>
          <w:p w:rsidR="00B72B33" w:rsidRPr="000656D8" w:rsidRDefault="00B72B33" w:rsidP="00C86BC4">
            <w:pPr>
              <w:spacing w:line="360" w:lineRule="auto"/>
              <w:jc w:val="center"/>
              <w:rPr>
                <w:rFonts w:eastAsia="Arial Unicode MS"/>
                <w:color w:val="000000" w:themeColor="text1"/>
                <w:sz w:val="16"/>
                <w:szCs w:val="16"/>
              </w:rPr>
            </w:pPr>
          </w:p>
        </w:tc>
        <w:tc>
          <w:tcPr>
            <w:tcW w:w="0" w:type="auto"/>
            <w:vAlign w:val="center"/>
          </w:tcPr>
          <w:p w:rsidR="00B72B33" w:rsidRPr="000656D8" w:rsidRDefault="00B72B33" w:rsidP="00C86BC4">
            <w:pPr>
              <w:spacing w:line="360" w:lineRule="auto"/>
              <w:jc w:val="center"/>
              <w:rPr>
                <w:rFonts w:eastAsia="Arial Unicode MS"/>
                <w:color w:val="000000" w:themeColor="text1"/>
                <w:sz w:val="16"/>
                <w:szCs w:val="16"/>
              </w:rPr>
            </w:pPr>
          </w:p>
        </w:tc>
        <w:tc>
          <w:tcPr>
            <w:tcW w:w="0" w:type="auto"/>
            <w:vAlign w:val="center"/>
          </w:tcPr>
          <w:p w:rsidR="00B72B33" w:rsidRPr="000656D8" w:rsidRDefault="00B72B33" w:rsidP="00C86BC4">
            <w:pPr>
              <w:spacing w:line="360" w:lineRule="auto"/>
              <w:jc w:val="center"/>
              <w:rPr>
                <w:rFonts w:eastAsia="Arial Unicode MS"/>
                <w:color w:val="000000" w:themeColor="text1"/>
                <w:sz w:val="16"/>
                <w:szCs w:val="16"/>
              </w:rPr>
            </w:pPr>
          </w:p>
        </w:tc>
        <w:tc>
          <w:tcPr>
            <w:tcW w:w="0" w:type="auto"/>
            <w:vAlign w:val="center"/>
          </w:tcPr>
          <w:p w:rsidR="00B72B33" w:rsidRPr="000656D8" w:rsidRDefault="00B72B33" w:rsidP="00C86BC4">
            <w:pPr>
              <w:spacing w:line="360" w:lineRule="auto"/>
              <w:jc w:val="center"/>
              <w:rPr>
                <w:rFonts w:eastAsia="Arial Unicode MS"/>
                <w:color w:val="000000" w:themeColor="text1"/>
                <w:sz w:val="16"/>
                <w:szCs w:val="16"/>
              </w:rPr>
            </w:pPr>
          </w:p>
        </w:tc>
        <w:tc>
          <w:tcPr>
            <w:tcW w:w="0" w:type="auto"/>
            <w:vAlign w:val="center"/>
          </w:tcPr>
          <w:p w:rsidR="00B72B33" w:rsidRPr="000656D8" w:rsidRDefault="00B72B33" w:rsidP="00C86BC4">
            <w:pPr>
              <w:spacing w:line="360" w:lineRule="auto"/>
              <w:jc w:val="center"/>
              <w:rPr>
                <w:rFonts w:eastAsia="Arial Unicode MS"/>
                <w:color w:val="000000" w:themeColor="text1"/>
                <w:sz w:val="16"/>
                <w:szCs w:val="16"/>
              </w:rPr>
            </w:pPr>
          </w:p>
        </w:tc>
        <w:tc>
          <w:tcPr>
            <w:tcW w:w="0" w:type="auto"/>
            <w:vAlign w:val="center"/>
          </w:tcPr>
          <w:p w:rsidR="00B72B33" w:rsidRPr="000656D8" w:rsidRDefault="00B72B33" w:rsidP="00C86BC4">
            <w:pPr>
              <w:spacing w:line="360" w:lineRule="auto"/>
              <w:jc w:val="center"/>
              <w:rPr>
                <w:rFonts w:eastAsia="Arial Unicode MS"/>
                <w:color w:val="000000" w:themeColor="text1"/>
                <w:sz w:val="16"/>
                <w:szCs w:val="16"/>
              </w:rPr>
            </w:pPr>
          </w:p>
        </w:tc>
        <w:tc>
          <w:tcPr>
            <w:tcW w:w="0" w:type="auto"/>
            <w:vAlign w:val="center"/>
          </w:tcPr>
          <w:p w:rsidR="00B72B33" w:rsidRPr="000656D8" w:rsidRDefault="00B72B33" w:rsidP="00C86BC4">
            <w:pPr>
              <w:spacing w:line="360" w:lineRule="auto"/>
              <w:jc w:val="center"/>
              <w:rPr>
                <w:rFonts w:eastAsia="Arial Unicode MS"/>
                <w:color w:val="000000" w:themeColor="text1"/>
                <w:sz w:val="16"/>
                <w:szCs w:val="16"/>
              </w:rPr>
            </w:pPr>
          </w:p>
        </w:tc>
        <w:tc>
          <w:tcPr>
            <w:tcW w:w="0" w:type="auto"/>
            <w:vAlign w:val="center"/>
          </w:tcPr>
          <w:p w:rsidR="00B72B33" w:rsidRPr="000656D8" w:rsidRDefault="00B72B33" w:rsidP="00C86BC4">
            <w:pPr>
              <w:spacing w:line="360" w:lineRule="auto"/>
              <w:jc w:val="center"/>
              <w:rPr>
                <w:rFonts w:eastAsia="Arial Unicode MS"/>
                <w:color w:val="000000" w:themeColor="text1"/>
                <w:sz w:val="16"/>
                <w:szCs w:val="16"/>
              </w:rPr>
            </w:pPr>
          </w:p>
        </w:tc>
        <w:tc>
          <w:tcPr>
            <w:tcW w:w="0" w:type="auto"/>
            <w:vAlign w:val="center"/>
          </w:tcPr>
          <w:p w:rsidR="00B72B33" w:rsidRPr="000656D8" w:rsidRDefault="00B72B33" w:rsidP="00C86BC4">
            <w:pPr>
              <w:spacing w:line="360" w:lineRule="auto"/>
              <w:jc w:val="center"/>
              <w:rPr>
                <w:rFonts w:eastAsia="Arial Unicode MS"/>
                <w:color w:val="000000" w:themeColor="text1"/>
                <w:sz w:val="16"/>
                <w:szCs w:val="16"/>
              </w:rPr>
            </w:pPr>
          </w:p>
        </w:tc>
        <w:tc>
          <w:tcPr>
            <w:tcW w:w="0" w:type="auto"/>
            <w:vAlign w:val="center"/>
          </w:tcPr>
          <w:p w:rsidR="00B72B33" w:rsidRPr="000656D8" w:rsidRDefault="00B72B33" w:rsidP="00C86BC4">
            <w:pPr>
              <w:spacing w:line="360" w:lineRule="auto"/>
              <w:jc w:val="center"/>
              <w:rPr>
                <w:rFonts w:eastAsia="Arial Unicode MS"/>
                <w:color w:val="000000" w:themeColor="text1"/>
                <w:sz w:val="16"/>
                <w:szCs w:val="16"/>
              </w:rPr>
            </w:pPr>
          </w:p>
        </w:tc>
      </w:tr>
      <w:tr w:rsidR="00B72B33" w:rsidRPr="00B236A3" w:rsidTr="00C86BC4">
        <w:trPr>
          <w:cantSplit/>
          <w:jc w:val="center"/>
        </w:trPr>
        <w:tc>
          <w:tcPr>
            <w:tcW w:w="0" w:type="auto"/>
          </w:tcPr>
          <w:p w:rsidR="00B72B33" w:rsidRPr="000656D8" w:rsidRDefault="00B72B33" w:rsidP="00C86BC4">
            <w:pPr>
              <w:ind w:left="720" w:right="240" w:hanging="720"/>
              <w:jc w:val="both"/>
              <w:rPr>
                <w:color w:val="000000" w:themeColor="text1"/>
                <w:sz w:val="18"/>
                <w:szCs w:val="18"/>
              </w:rPr>
            </w:pPr>
          </w:p>
        </w:tc>
        <w:tc>
          <w:tcPr>
            <w:tcW w:w="0" w:type="auto"/>
          </w:tcPr>
          <w:p w:rsidR="00B72B33" w:rsidRPr="000656D8" w:rsidRDefault="00B72B33" w:rsidP="00C86BC4">
            <w:pPr>
              <w:ind w:right="240"/>
              <w:jc w:val="both"/>
              <w:rPr>
                <w:color w:val="000000" w:themeColor="text1"/>
                <w:sz w:val="18"/>
                <w:szCs w:val="18"/>
              </w:rPr>
            </w:pPr>
          </w:p>
        </w:tc>
        <w:tc>
          <w:tcPr>
            <w:tcW w:w="0" w:type="auto"/>
          </w:tcPr>
          <w:p w:rsidR="00B72B33" w:rsidRPr="000656D8" w:rsidRDefault="00B72B33" w:rsidP="00C86BC4">
            <w:pPr>
              <w:ind w:right="240"/>
              <w:jc w:val="both"/>
              <w:rPr>
                <w:color w:val="000000" w:themeColor="text1"/>
                <w:sz w:val="18"/>
                <w:szCs w:val="18"/>
              </w:rPr>
            </w:pPr>
          </w:p>
        </w:tc>
        <w:tc>
          <w:tcPr>
            <w:tcW w:w="0" w:type="auto"/>
            <w:vAlign w:val="center"/>
          </w:tcPr>
          <w:p w:rsidR="00B72B33" w:rsidRPr="000656D8" w:rsidRDefault="00B72B33" w:rsidP="00C86BC4">
            <w:pPr>
              <w:ind w:right="240"/>
              <w:jc w:val="center"/>
              <w:rPr>
                <w:color w:val="000000" w:themeColor="text1"/>
                <w:sz w:val="16"/>
                <w:szCs w:val="16"/>
              </w:rPr>
            </w:pPr>
          </w:p>
        </w:tc>
        <w:tc>
          <w:tcPr>
            <w:tcW w:w="0" w:type="auto"/>
            <w:vAlign w:val="center"/>
          </w:tcPr>
          <w:p w:rsidR="00B72B33" w:rsidRPr="000656D8" w:rsidRDefault="00B72B33" w:rsidP="00C86BC4">
            <w:pPr>
              <w:spacing w:line="360" w:lineRule="auto"/>
              <w:jc w:val="center"/>
              <w:rPr>
                <w:rFonts w:eastAsia="Arial Unicode MS"/>
                <w:color w:val="000000" w:themeColor="text1"/>
                <w:sz w:val="16"/>
                <w:szCs w:val="16"/>
              </w:rPr>
            </w:pPr>
          </w:p>
        </w:tc>
        <w:tc>
          <w:tcPr>
            <w:tcW w:w="0" w:type="auto"/>
            <w:vAlign w:val="center"/>
          </w:tcPr>
          <w:p w:rsidR="00B72B33" w:rsidRPr="000656D8" w:rsidRDefault="00B72B33" w:rsidP="00C86BC4">
            <w:pPr>
              <w:jc w:val="center"/>
              <w:rPr>
                <w:rFonts w:eastAsia="Arial Unicode MS"/>
                <w:bCs/>
                <w:color w:val="000000" w:themeColor="text1"/>
                <w:sz w:val="16"/>
                <w:szCs w:val="16"/>
              </w:rPr>
            </w:pPr>
          </w:p>
        </w:tc>
        <w:tc>
          <w:tcPr>
            <w:tcW w:w="0" w:type="auto"/>
            <w:vAlign w:val="center"/>
          </w:tcPr>
          <w:p w:rsidR="00B72B33" w:rsidRPr="000656D8" w:rsidRDefault="00B72B33" w:rsidP="00C86BC4">
            <w:pPr>
              <w:jc w:val="center"/>
              <w:rPr>
                <w:rFonts w:eastAsia="Arial Unicode MS"/>
                <w:bCs/>
                <w:color w:val="000000" w:themeColor="text1"/>
                <w:sz w:val="16"/>
                <w:szCs w:val="16"/>
              </w:rPr>
            </w:pPr>
          </w:p>
        </w:tc>
        <w:tc>
          <w:tcPr>
            <w:tcW w:w="0" w:type="auto"/>
            <w:vAlign w:val="center"/>
          </w:tcPr>
          <w:p w:rsidR="00B72B33" w:rsidRPr="000656D8" w:rsidRDefault="00B72B33" w:rsidP="00C86BC4">
            <w:pPr>
              <w:jc w:val="center"/>
              <w:rPr>
                <w:rFonts w:eastAsia="Arial Unicode MS"/>
                <w:bCs/>
                <w:color w:val="000000" w:themeColor="text1"/>
                <w:sz w:val="16"/>
                <w:szCs w:val="16"/>
              </w:rPr>
            </w:pPr>
          </w:p>
        </w:tc>
        <w:tc>
          <w:tcPr>
            <w:tcW w:w="0" w:type="auto"/>
            <w:vAlign w:val="center"/>
          </w:tcPr>
          <w:p w:rsidR="00B72B33" w:rsidRPr="000656D8" w:rsidRDefault="00B72B33" w:rsidP="00C86BC4">
            <w:pPr>
              <w:jc w:val="center"/>
              <w:rPr>
                <w:rFonts w:eastAsia="Arial Unicode MS"/>
                <w:bCs/>
                <w:color w:val="000000" w:themeColor="text1"/>
                <w:sz w:val="16"/>
                <w:szCs w:val="16"/>
              </w:rPr>
            </w:pPr>
          </w:p>
        </w:tc>
        <w:tc>
          <w:tcPr>
            <w:tcW w:w="0" w:type="auto"/>
            <w:vAlign w:val="center"/>
          </w:tcPr>
          <w:p w:rsidR="00B72B33" w:rsidRPr="000656D8" w:rsidRDefault="00B72B33" w:rsidP="00C86BC4">
            <w:pPr>
              <w:jc w:val="center"/>
              <w:rPr>
                <w:rFonts w:eastAsia="Arial Unicode MS"/>
                <w:bCs/>
                <w:color w:val="000000" w:themeColor="text1"/>
                <w:sz w:val="16"/>
                <w:szCs w:val="16"/>
              </w:rPr>
            </w:pPr>
          </w:p>
        </w:tc>
        <w:tc>
          <w:tcPr>
            <w:tcW w:w="0" w:type="auto"/>
            <w:vAlign w:val="center"/>
          </w:tcPr>
          <w:p w:rsidR="00B72B33" w:rsidRPr="000656D8" w:rsidRDefault="00B72B33" w:rsidP="00C86BC4">
            <w:pPr>
              <w:jc w:val="center"/>
              <w:rPr>
                <w:rFonts w:eastAsia="Arial Unicode MS"/>
                <w:bCs/>
                <w:color w:val="000000" w:themeColor="text1"/>
                <w:sz w:val="16"/>
                <w:szCs w:val="16"/>
              </w:rPr>
            </w:pPr>
          </w:p>
        </w:tc>
        <w:tc>
          <w:tcPr>
            <w:tcW w:w="0" w:type="auto"/>
            <w:vAlign w:val="center"/>
          </w:tcPr>
          <w:p w:rsidR="00B72B33" w:rsidRPr="000656D8" w:rsidRDefault="00B72B33" w:rsidP="00C86BC4">
            <w:pPr>
              <w:jc w:val="center"/>
              <w:rPr>
                <w:rFonts w:eastAsia="Arial Unicode MS"/>
                <w:bCs/>
                <w:color w:val="000000" w:themeColor="text1"/>
                <w:sz w:val="16"/>
                <w:szCs w:val="16"/>
              </w:rPr>
            </w:pPr>
          </w:p>
        </w:tc>
        <w:tc>
          <w:tcPr>
            <w:tcW w:w="0" w:type="auto"/>
            <w:vAlign w:val="center"/>
          </w:tcPr>
          <w:p w:rsidR="00B72B33" w:rsidRPr="000656D8" w:rsidRDefault="00B72B33" w:rsidP="00C86BC4">
            <w:pPr>
              <w:jc w:val="center"/>
              <w:rPr>
                <w:rFonts w:eastAsia="Arial Unicode MS"/>
                <w:bCs/>
                <w:color w:val="000000" w:themeColor="text1"/>
                <w:sz w:val="16"/>
                <w:szCs w:val="16"/>
              </w:rPr>
            </w:pPr>
          </w:p>
        </w:tc>
        <w:tc>
          <w:tcPr>
            <w:tcW w:w="0" w:type="auto"/>
            <w:vAlign w:val="center"/>
          </w:tcPr>
          <w:p w:rsidR="00B72B33" w:rsidRPr="000656D8" w:rsidRDefault="00B72B33" w:rsidP="00C86BC4">
            <w:pPr>
              <w:jc w:val="center"/>
              <w:rPr>
                <w:rFonts w:eastAsia="Arial Unicode MS"/>
                <w:bCs/>
                <w:color w:val="000000" w:themeColor="text1"/>
                <w:sz w:val="16"/>
                <w:szCs w:val="16"/>
              </w:rPr>
            </w:pPr>
          </w:p>
        </w:tc>
        <w:tc>
          <w:tcPr>
            <w:tcW w:w="0" w:type="auto"/>
            <w:vAlign w:val="center"/>
          </w:tcPr>
          <w:p w:rsidR="00B72B33" w:rsidRPr="000656D8" w:rsidRDefault="00B72B33" w:rsidP="00C86BC4">
            <w:pPr>
              <w:jc w:val="center"/>
              <w:rPr>
                <w:rFonts w:eastAsia="Arial Unicode MS"/>
                <w:bCs/>
                <w:color w:val="000000" w:themeColor="text1"/>
                <w:sz w:val="16"/>
                <w:szCs w:val="16"/>
              </w:rPr>
            </w:pPr>
          </w:p>
        </w:tc>
        <w:tc>
          <w:tcPr>
            <w:tcW w:w="0" w:type="auto"/>
            <w:vAlign w:val="center"/>
          </w:tcPr>
          <w:p w:rsidR="00B72B33" w:rsidRPr="000656D8" w:rsidRDefault="00B72B33" w:rsidP="00C86BC4">
            <w:pPr>
              <w:jc w:val="center"/>
              <w:rPr>
                <w:rFonts w:eastAsia="Arial Unicode MS"/>
                <w:bCs/>
                <w:color w:val="000000" w:themeColor="text1"/>
                <w:sz w:val="16"/>
                <w:szCs w:val="16"/>
              </w:rPr>
            </w:pPr>
          </w:p>
        </w:tc>
      </w:tr>
      <w:tr w:rsidR="00B72B33" w:rsidRPr="00B236A3" w:rsidTr="00C86BC4">
        <w:trPr>
          <w:cantSplit/>
          <w:jc w:val="center"/>
        </w:trPr>
        <w:tc>
          <w:tcPr>
            <w:tcW w:w="0" w:type="auto"/>
            <w:vAlign w:val="bottom"/>
          </w:tcPr>
          <w:p w:rsidR="00B72B33" w:rsidRPr="00F26472" w:rsidRDefault="00B72B33" w:rsidP="00C86BC4">
            <w:pPr>
              <w:rPr>
                <w:rFonts w:eastAsia="Arial Unicode MS"/>
                <w:sz w:val="18"/>
                <w:szCs w:val="18"/>
              </w:rPr>
            </w:pPr>
          </w:p>
        </w:tc>
        <w:tc>
          <w:tcPr>
            <w:tcW w:w="0" w:type="auto"/>
          </w:tcPr>
          <w:p w:rsidR="00B72B33" w:rsidRPr="00F26472" w:rsidRDefault="00B72B33" w:rsidP="00C86BC4">
            <w:pPr>
              <w:spacing w:line="360" w:lineRule="auto"/>
              <w:jc w:val="right"/>
              <w:rPr>
                <w:rFonts w:eastAsia="Arial Unicode MS"/>
                <w:sz w:val="22"/>
                <w:szCs w:val="22"/>
              </w:rPr>
            </w:pPr>
          </w:p>
        </w:tc>
        <w:tc>
          <w:tcPr>
            <w:tcW w:w="0" w:type="auto"/>
          </w:tcPr>
          <w:p w:rsidR="00B72B33" w:rsidRPr="00F26472" w:rsidRDefault="00B72B33" w:rsidP="00C86BC4">
            <w:pPr>
              <w:ind w:right="240"/>
              <w:jc w:val="both"/>
              <w:rPr>
                <w:sz w:val="18"/>
                <w:szCs w:val="18"/>
              </w:rPr>
            </w:pPr>
          </w:p>
        </w:tc>
        <w:tc>
          <w:tcPr>
            <w:tcW w:w="0" w:type="auto"/>
            <w:vAlign w:val="center"/>
          </w:tcPr>
          <w:p w:rsidR="00B72B33" w:rsidRPr="006D0816" w:rsidRDefault="00B72B33" w:rsidP="00C86BC4">
            <w:pPr>
              <w:ind w:right="240"/>
              <w:jc w:val="center"/>
              <w:rPr>
                <w:sz w:val="16"/>
                <w:szCs w:val="16"/>
              </w:rPr>
            </w:pPr>
          </w:p>
        </w:tc>
        <w:tc>
          <w:tcPr>
            <w:tcW w:w="0" w:type="auto"/>
            <w:vAlign w:val="center"/>
          </w:tcPr>
          <w:p w:rsidR="00B72B33" w:rsidRPr="006D0816" w:rsidRDefault="00B72B33" w:rsidP="00C86BC4">
            <w:pPr>
              <w:spacing w:line="360" w:lineRule="auto"/>
              <w:jc w:val="center"/>
              <w:rPr>
                <w:rFonts w:eastAsia="Arial Unicode MS"/>
                <w:sz w:val="16"/>
                <w:szCs w:val="16"/>
              </w:rPr>
            </w:pPr>
          </w:p>
        </w:tc>
        <w:tc>
          <w:tcPr>
            <w:tcW w:w="0" w:type="auto"/>
            <w:vAlign w:val="center"/>
          </w:tcPr>
          <w:p w:rsidR="00B72B33" w:rsidRPr="006D0816" w:rsidRDefault="00B72B33" w:rsidP="00C86BC4">
            <w:pPr>
              <w:spacing w:line="360" w:lineRule="auto"/>
              <w:jc w:val="center"/>
              <w:rPr>
                <w:rFonts w:eastAsia="Arial Unicode MS"/>
                <w:sz w:val="16"/>
                <w:szCs w:val="16"/>
              </w:rPr>
            </w:pPr>
          </w:p>
        </w:tc>
        <w:tc>
          <w:tcPr>
            <w:tcW w:w="0" w:type="auto"/>
            <w:vAlign w:val="center"/>
          </w:tcPr>
          <w:p w:rsidR="00B72B33" w:rsidRPr="006D0816" w:rsidRDefault="00B72B33" w:rsidP="00C86BC4">
            <w:pPr>
              <w:spacing w:line="360" w:lineRule="auto"/>
              <w:jc w:val="center"/>
              <w:rPr>
                <w:rFonts w:eastAsia="Arial Unicode MS"/>
                <w:sz w:val="16"/>
                <w:szCs w:val="16"/>
              </w:rPr>
            </w:pPr>
          </w:p>
        </w:tc>
        <w:tc>
          <w:tcPr>
            <w:tcW w:w="0" w:type="auto"/>
            <w:vAlign w:val="center"/>
          </w:tcPr>
          <w:p w:rsidR="00B72B33" w:rsidRPr="006D0816" w:rsidRDefault="00B72B33" w:rsidP="00C86BC4">
            <w:pPr>
              <w:spacing w:line="360" w:lineRule="auto"/>
              <w:jc w:val="center"/>
              <w:rPr>
                <w:rFonts w:eastAsia="Arial Unicode MS"/>
                <w:sz w:val="16"/>
                <w:szCs w:val="16"/>
              </w:rPr>
            </w:pPr>
          </w:p>
        </w:tc>
        <w:tc>
          <w:tcPr>
            <w:tcW w:w="0" w:type="auto"/>
            <w:vAlign w:val="center"/>
          </w:tcPr>
          <w:p w:rsidR="00B72B33" w:rsidRPr="006D0816" w:rsidRDefault="00B72B33" w:rsidP="00C86BC4">
            <w:pPr>
              <w:spacing w:line="360" w:lineRule="auto"/>
              <w:jc w:val="center"/>
              <w:rPr>
                <w:rFonts w:eastAsia="Arial Unicode MS"/>
                <w:sz w:val="16"/>
                <w:szCs w:val="16"/>
              </w:rPr>
            </w:pPr>
          </w:p>
        </w:tc>
        <w:tc>
          <w:tcPr>
            <w:tcW w:w="0" w:type="auto"/>
            <w:vAlign w:val="center"/>
          </w:tcPr>
          <w:p w:rsidR="00B72B33" w:rsidRPr="006D0816" w:rsidRDefault="00B72B33" w:rsidP="00C86BC4">
            <w:pPr>
              <w:spacing w:line="360" w:lineRule="auto"/>
              <w:jc w:val="center"/>
              <w:rPr>
                <w:rFonts w:eastAsia="Arial Unicode MS"/>
                <w:sz w:val="16"/>
                <w:szCs w:val="16"/>
              </w:rPr>
            </w:pPr>
          </w:p>
        </w:tc>
        <w:tc>
          <w:tcPr>
            <w:tcW w:w="0" w:type="auto"/>
            <w:vAlign w:val="center"/>
          </w:tcPr>
          <w:p w:rsidR="00B72B33" w:rsidRPr="006D0816" w:rsidRDefault="00B72B33" w:rsidP="00C86BC4">
            <w:pPr>
              <w:spacing w:line="360" w:lineRule="auto"/>
              <w:jc w:val="center"/>
              <w:rPr>
                <w:rFonts w:eastAsia="Arial Unicode MS"/>
                <w:sz w:val="16"/>
                <w:szCs w:val="16"/>
              </w:rPr>
            </w:pPr>
          </w:p>
        </w:tc>
        <w:tc>
          <w:tcPr>
            <w:tcW w:w="0" w:type="auto"/>
            <w:vAlign w:val="center"/>
          </w:tcPr>
          <w:p w:rsidR="00B72B33" w:rsidRPr="006D0816" w:rsidRDefault="00B72B33" w:rsidP="00C86BC4">
            <w:pPr>
              <w:spacing w:line="360" w:lineRule="auto"/>
              <w:jc w:val="center"/>
              <w:rPr>
                <w:rFonts w:eastAsia="Arial Unicode MS"/>
                <w:sz w:val="16"/>
                <w:szCs w:val="16"/>
              </w:rPr>
            </w:pPr>
          </w:p>
        </w:tc>
        <w:tc>
          <w:tcPr>
            <w:tcW w:w="0" w:type="auto"/>
            <w:vAlign w:val="center"/>
          </w:tcPr>
          <w:p w:rsidR="00B72B33" w:rsidRPr="006D0816" w:rsidRDefault="00B72B33" w:rsidP="00C86BC4">
            <w:pPr>
              <w:spacing w:line="360" w:lineRule="auto"/>
              <w:jc w:val="center"/>
              <w:rPr>
                <w:rFonts w:eastAsia="Arial Unicode MS"/>
                <w:sz w:val="16"/>
                <w:szCs w:val="16"/>
              </w:rPr>
            </w:pPr>
          </w:p>
        </w:tc>
        <w:tc>
          <w:tcPr>
            <w:tcW w:w="0" w:type="auto"/>
            <w:vAlign w:val="center"/>
          </w:tcPr>
          <w:p w:rsidR="00B72B33" w:rsidRPr="006D0816" w:rsidRDefault="00B72B33" w:rsidP="00C86BC4">
            <w:pPr>
              <w:spacing w:line="360" w:lineRule="auto"/>
              <w:jc w:val="center"/>
              <w:rPr>
                <w:rFonts w:eastAsia="Arial Unicode MS"/>
                <w:sz w:val="16"/>
                <w:szCs w:val="16"/>
              </w:rPr>
            </w:pPr>
          </w:p>
        </w:tc>
        <w:tc>
          <w:tcPr>
            <w:tcW w:w="0" w:type="auto"/>
            <w:vAlign w:val="center"/>
          </w:tcPr>
          <w:p w:rsidR="00B72B33" w:rsidRPr="006D0816" w:rsidRDefault="00B72B33" w:rsidP="00C86BC4">
            <w:pPr>
              <w:spacing w:line="360" w:lineRule="auto"/>
              <w:jc w:val="center"/>
              <w:rPr>
                <w:rFonts w:eastAsia="Arial Unicode MS"/>
                <w:sz w:val="16"/>
                <w:szCs w:val="16"/>
              </w:rPr>
            </w:pPr>
          </w:p>
        </w:tc>
        <w:tc>
          <w:tcPr>
            <w:tcW w:w="0" w:type="auto"/>
            <w:vAlign w:val="center"/>
          </w:tcPr>
          <w:p w:rsidR="00B72B33" w:rsidRPr="006D0816" w:rsidRDefault="00B72B33" w:rsidP="00C86BC4">
            <w:pPr>
              <w:spacing w:line="360" w:lineRule="auto"/>
              <w:jc w:val="center"/>
              <w:rPr>
                <w:rFonts w:eastAsia="Arial Unicode MS"/>
                <w:sz w:val="16"/>
                <w:szCs w:val="16"/>
              </w:rPr>
            </w:pPr>
          </w:p>
        </w:tc>
      </w:tr>
      <w:tr w:rsidR="00B72B33" w:rsidRPr="00B236A3" w:rsidTr="00C86BC4">
        <w:trPr>
          <w:cantSplit/>
          <w:jc w:val="center"/>
        </w:trPr>
        <w:tc>
          <w:tcPr>
            <w:tcW w:w="0" w:type="auto"/>
            <w:vAlign w:val="bottom"/>
          </w:tcPr>
          <w:p w:rsidR="00B72B33" w:rsidRPr="00B236A3" w:rsidRDefault="00B72B33" w:rsidP="00C86BC4">
            <w:pPr>
              <w:spacing w:line="360" w:lineRule="auto"/>
              <w:rPr>
                <w:rFonts w:eastAsia="Arial Unicode MS"/>
                <w:bCs/>
                <w:sz w:val="22"/>
                <w:szCs w:val="22"/>
              </w:rPr>
            </w:pPr>
            <w:r w:rsidRPr="00B236A3">
              <w:rPr>
                <w:bCs/>
                <w:sz w:val="22"/>
                <w:szCs w:val="22"/>
              </w:rPr>
              <w:t>Total</w:t>
            </w:r>
          </w:p>
        </w:tc>
        <w:tc>
          <w:tcPr>
            <w:tcW w:w="0" w:type="auto"/>
          </w:tcPr>
          <w:p w:rsidR="00B72B33" w:rsidRPr="00B236A3" w:rsidRDefault="00B72B33" w:rsidP="00C86BC4">
            <w:pPr>
              <w:spacing w:line="360" w:lineRule="auto"/>
              <w:jc w:val="right"/>
              <w:rPr>
                <w:rFonts w:eastAsia="Arial Unicode MS"/>
                <w:bCs/>
                <w:sz w:val="22"/>
                <w:szCs w:val="22"/>
              </w:rPr>
            </w:pPr>
          </w:p>
        </w:tc>
        <w:tc>
          <w:tcPr>
            <w:tcW w:w="0" w:type="auto"/>
          </w:tcPr>
          <w:p w:rsidR="00B72B33" w:rsidRPr="00B236A3" w:rsidRDefault="00B72B33" w:rsidP="00C86BC4">
            <w:pPr>
              <w:spacing w:line="360" w:lineRule="auto"/>
              <w:jc w:val="right"/>
              <w:rPr>
                <w:rFonts w:eastAsia="Arial Unicode MS"/>
                <w:bCs/>
                <w:sz w:val="22"/>
                <w:szCs w:val="22"/>
              </w:rPr>
            </w:pPr>
          </w:p>
        </w:tc>
        <w:tc>
          <w:tcPr>
            <w:tcW w:w="0" w:type="auto"/>
            <w:vAlign w:val="bottom"/>
          </w:tcPr>
          <w:p w:rsidR="00B72B33" w:rsidRPr="00B236A3" w:rsidRDefault="00B72B33" w:rsidP="00C86BC4">
            <w:pPr>
              <w:spacing w:line="360" w:lineRule="auto"/>
              <w:jc w:val="right"/>
              <w:rPr>
                <w:rFonts w:eastAsia="Arial Unicode MS"/>
                <w:bCs/>
                <w:sz w:val="22"/>
                <w:szCs w:val="22"/>
              </w:rPr>
            </w:pPr>
          </w:p>
        </w:tc>
        <w:tc>
          <w:tcPr>
            <w:tcW w:w="0" w:type="auto"/>
            <w:vAlign w:val="bottom"/>
          </w:tcPr>
          <w:p w:rsidR="00B72B33" w:rsidRPr="00B236A3" w:rsidRDefault="00B72B33" w:rsidP="00C86BC4">
            <w:pPr>
              <w:spacing w:line="360" w:lineRule="auto"/>
              <w:jc w:val="right"/>
              <w:rPr>
                <w:rFonts w:eastAsia="Arial Unicode MS"/>
                <w:bCs/>
                <w:sz w:val="22"/>
                <w:szCs w:val="22"/>
              </w:rPr>
            </w:pPr>
          </w:p>
        </w:tc>
        <w:tc>
          <w:tcPr>
            <w:tcW w:w="0" w:type="auto"/>
            <w:vAlign w:val="bottom"/>
          </w:tcPr>
          <w:p w:rsidR="00B72B33" w:rsidRPr="00B236A3" w:rsidRDefault="00B72B33" w:rsidP="00C86BC4">
            <w:pPr>
              <w:spacing w:line="360" w:lineRule="auto"/>
              <w:jc w:val="right"/>
              <w:rPr>
                <w:rFonts w:eastAsia="Arial Unicode MS"/>
                <w:bCs/>
                <w:sz w:val="22"/>
                <w:szCs w:val="22"/>
              </w:rPr>
            </w:pPr>
          </w:p>
        </w:tc>
        <w:tc>
          <w:tcPr>
            <w:tcW w:w="0" w:type="auto"/>
            <w:vAlign w:val="bottom"/>
          </w:tcPr>
          <w:p w:rsidR="00B72B33" w:rsidRPr="00B236A3" w:rsidRDefault="00B72B33" w:rsidP="00C86BC4">
            <w:pPr>
              <w:spacing w:line="360" w:lineRule="auto"/>
              <w:jc w:val="right"/>
              <w:rPr>
                <w:rFonts w:eastAsia="Arial Unicode MS"/>
                <w:bCs/>
                <w:sz w:val="22"/>
                <w:szCs w:val="22"/>
              </w:rPr>
            </w:pPr>
          </w:p>
        </w:tc>
        <w:tc>
          <w:tcPr>
            <w:tcW w:w="0" w:type="auto"/>
          </w:tcPr>
          <w:p w:rsidR="00B72B33" w:rsidRPr="00B236A3" w:rsidRDefault="00B72B33" w:rsidP="00C86BC4">
            <w:pPr>
              <w:spacing w:line="360" w:lineRule="auto"/>
              <w:jc w:val="right"/>
              <w:rPr>
                <w:rFonts w:eastAsia="Arial Unicode MS"/>
                <w:bCs/>
                <w:sz w:val="22"/>
                <w:szCs w:val="22"/>
              </w:rPr>
            </w:pPr>
          </w:p>
        </w:tc>
        <w:tc>
          <w:tcPr>
            <w:tcW w:w="0" w:type="auto"/>
          </w:tcPr>
          <w:p w:rsidR="00B72B33" w:rsidRPr="00B236A3" w:rsidRDefault="00B72B33" w:rsidP="00C86BC4">
            <w:pPr>
              <w:spacing w:line="360" w:lineRule="auto"/>
              <w:jc w:val="right"/>
              <w:rPr>
                <w:rFonts w:eastAsia="Arial Unicode MS"/>
                <w:bCs/>
                <w:sz w:val="22"/>
                <w:szCs w:val="22"/>
              </w:rPr>
            </w:pPr>
          </w:p>
        </w:tc>
        <w:tc>
          <w:tcPr>
            <w:tcW w:w="0" w:type="auto"/>
          </w:tcPr>
          <w:p w:rsidR="00B72B33" w:rsidRPr="00B236A3" w:rsidRDefault="00B72B33" w:rsidP="00C86BC4">
            <w:pPr>
              <w:spacing w:line="360" w:lineRule="auto"/>
              <w:jc w:val="right"/>
              <w:rPr>
                <w:rFonts w:eastAsia="Arial Unicode MS"/>
                <w:bCs/>
                <w:sz w:val="22"/>
                <w:szCs w:val="22"/>
              </w:rPr>
            </w:pPr>
          </w:p>
        </w:tc>
        <w:tc>
          <w:tcPr>
            <w:tcW w:w="0" w:type="auto"/>
          </w:tcPr>
          <w:p w:rsidR="00B72B33" w:rsidRPr="00B236A3" w:rsidRDefault="00B72B33" w:rsidP="00C86BC4">
            <w:pPr>
              <w:spacing w:line="360" w:lineRule="auto"/>
              <w:jc w:val="right"/>
              <w:rPr>
                <w:rFonts w:eastAsia="Arial Unicode MS"/>
                <w:bCs/>
                <w:sz w:val="22"/>
                <w:szCs w:val="22"/>
              </w:rPr>
            </w:pPr>
          </w:p>
        </w:tc>
        <w:tc>
          <w:tcPr>
            <w:tcW w:w="0" w:type="auto"/>
          </w:tcPr>
          <w:p w:rsidR="00B72B33" w:rsidRPr="00B236A3" w:rsidRDefault="00B72B33" w:rsidP="00C86BC4">
            <w:pPr>
              <w:spacing w:line="360" w:lineRule="auto"/>
              <w:jc w:val="right"/>
              <w:rPr>
                <w:rFonts w:eastAsia="Arial Unicode MS"/>
                <w:bCs/>
                <w:sz w:val="22"/>
                <w:szCs w:val="22"/>
              </w:rPr>
            </w:pPr>
          </w:p>
        </w:tc>
        <w:tc>
          <w:tcPr>
            <w:tcW w:w="0" w:type="auto"/>
          </w:tcPr>
          <w:p w:rsidR="00B72B33" w:rsidRPr="00B236A3" w:rsidRDefault="00B72B33" w:rsidP="00C86BC4">
            <w:pPr>
              <w:spacing w:line="360" w:lineRule="auto"/>
              <w:jc w:val="right"/>
              <w:rPr>
                <w:rFonts w:eastAsia="Arial Unicode MS"/>
                <w:bCs/>
                <w:sz w:val="22"/>
                <w:szCs w:val="22"/>
              </w:rPr>
            </w:pPr>
          </w:p>
        </w:tc>
        <w:tc>
          <w:tcPr>
            <w:tcW w:w="0" w:type="auto"/>
          </w:tcPr>
          <w:p w:rsidR="00B72B33" w:rsidRPr="00B236A3" w:rsidRDefault="00B72B33" w:rsidP="00C86BC4">
            <w:pPr>
              <w:spacing w:line="360" w:lineRule="auto"/>
              <w:jc w:val="right"/>
              <w:rPr>
                <w:rFonts w:eastAsia="Arial Unicode MS"/>
                <w:bCs/>
                <w:sz w:val="22"/>
                <w:szCs w:val="22"/>
              </w:rPr>
            </w:pPr>
          </w:p>
        </w:tc>
        <w:tc>
          <w:tcPr>
            <w:tcW w:w="0" w:type="auto"/>
          </w:tcPr>
          <w:p w:rsidR="00B72B33" w:rsidRPr="00B236A3" w:rsidRDefault="00B72B33" w:rsidP="00C86BC4">
            <w:pPr>
              <w:spacing w:line="360" w:lineRule="auto"/>
              <w:jc w:val="right"/>
              <w:rPr>
                <w:rFonts w:eastAsia="Arial Unicode MS"/>
                <w:bCs/>
                <w:sz w:val="22"/>
                <w:szCs w:val="22"/>
              </w:rPr>
            </w:pPr>
          </w:p>
        </w:tc>
        <w:tc>
          <w:tcPr>
            <w:tcW w:w="0" w:type="auto"/>
            <w:vAlign w:val="bottom"/>
          </w:tcPr>
          <w:p w:rsidR="00B72B33" w:rsidRPr="00B236A3" w:rsidRDefault="00B72B33" w:rsidP="00C86BC4">
            <w:pPr>
              <w:spacing w:line="360" w:lineRule="auto"/>
              <w:jc w:val="right"/>
              <w:rPr>
                <w:rFonts w:eastAsia="Arial Unicode MS"/>
                <w:bCs/>
                <w:sz w:val="22"/>
                <w:szCs w:val="22"/>
              </w:rPr>
            </w:pPr>
          </w:p>
        </w:tc>
      </w:tr>
    </w:tbl>
    <w:p w:rsidR="00B72B33" w:rsidRPr="00B236A3" w:rsidRDefault="00B72B33" w:rsidP="00B72B33">
      <w:pPr>
        <w:jc w:val="both"/>
        <w:rPr>
          <w:bCs/>
          <w:sz w:val="20"/>
        </w:rPr>
      </w:pPr>
    </w:p>
    <w:p w:rsidR="00B72B33" w:rsidRPr="00B236A3" w:rsidRDefault="00B72B33" w:rsidP="00B72B33">
      <w:pPr>
        <w:jc w:val="both"/>
        <w:rPr>
          <w:sz w:val="20"/>
          <w:szCs w:val="22"/>
        </w:rPr>
      </w:pPr>
      <w:r w:rsidRPr="00B236A3">
        <w:rPr>
          <w:sz w:val="20"/>
          <w:szCs w:val="22"/>
        </w:rPr>
        <w:t>* Economics to be worked out based on total cost of production per unit area and not on critical inputs alone.</w:t>
      </w:r>
    </w:p>
    <w:p w:rsidR="00B72B33" w:rsidRPr="00B236A3" w:rsidRDefault="00B72B33" w:rsidP="00B72B33">
      <w:pPr>
        <w:jc w:val="both"/>
        <w:rPr>
          <w:sz w:val="20"/>
          <w:szCs w:val="22"/>
        </w:rPr>
      </w:pPr>
      <w:r w:rsidRPr="00B236A3">
        <w:rPr>
          <w:sz w:val="20"/>
          <w:szCs w:val="22"/>
        </w:rPr>
        <w:lastRenderedPageBreak/>
        <w:t>** BCR= GROSS RETURN/GROSS COST</w:t>
      </w:r>
    </w:p>
    <w:p w:rsidR="00B72B33" w:rsidRPr="00003EAB" w:rsidRDefault="00B72B33" w:rsidP="00B72B33">
      <w:pPr>
        <w:ind w:right="240"/>
        <w:jc w:val="both"/>
        <w:rPr>
          <w:sz w:val="18"/>
          <w:szCs w:val="18"/>
        </w:rPr>
      </w:pPr>
      <w:r w:rsidRPr="00B236A3">
        <w:rPr>
          <w:sz w:val="18"/>
          <w:szCs w:val="18"/>
        </w:rPr>
        <w:t>should be mentioned in the identical sequence.</w:t>
      </w:r>
    </w:p>
    <w:p w:rsidR="00B72B33" w:rsidRPr="00B236A3" w:rsidRDefault="00B72B33" w:rsidP="00B72B33">
      <w:pPr>
        <w:jc w:val="both"/>
        <w:rPr>
          <w:bCs/>
          <w:sz w:val="22"/>
          <w:szCs w:val="22"/>
        </w:rPr>
      </w:pPr>
    </w:p>
    <w:p w:rsidR="00B72B33" w:rsidRPr="00B236A3" w:rsidRDefault="00B72B33" w:rsidP="00B72B33">
      <w:pPr>
        <w:jc w:val="both"/>
        <w:rPr>
          <w:bCs/>
          <w:sz w:val="22"/>
          <w:szCs w:val="22"/>
        </w:rPr>
      </w:pPr>
      <w:r w:rsidRPr="00B236A3">
        <w:rPr>
          <w:bCs/>
          <w:sz w:val="22"/>
          <w:szCs w:val="22"/>
        </w:rPr>
        <w:t xml:space="preserve">Pulses </w:t>
      </w:r>
      <w:r w:rsidRPr="00B236A3">
        <w:rPr>
          <w:bCs/>
          <w:sz w:val="22"/>
          <w:szCs w:val="22"/>
        </w:rPr>
        <w:br/>
      </w:r>
      <w:r w:rsidRPr="00B236A3">
        <w:t>Frontline demonstration on pulse crops</w:t>
      </w:r>
    </w:p>
    <w:tbl>
      <w:tblPr>
        <w:tblW w:w="15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1424"/>
        <w:gridCol w:w="2530"/>
        <w:gridCol w:w="900"/>
        <w:gridCol w:w="877"/>
        <w:gridCol w:w="833"/>
        <w:gridCol w:w="773"/>
        <w:gridCol w:w="1002"/>
        <w:gridCol w:w="700"/>
        <w:gridCol w:w="780"/>
        <w:gridCol w:w="975"/>
        <w:gridCol w:w="632"/>
        <w:gridCol w:w="747"/>
        <w:gridCol w:w="883"/>
        <w:gridCol w:w="948"/>
        <w:gridCol w:w="617"/>
      </w:tblGrid>
      <w:tr w:rsidR="00B72B33" w:rsidRPr="00B236A3" w:rsidTr="00C86BC4">
        <w:trPr>
          <w:cantSplit/>
          <w:jc w:val="center"/>
        </w:trPr>
        <w:tc>
          <w:tcPr>
            <w:tcW w:w="0" w:type="auto"/>
            <w:vMerge w:val="restart"/>
          </w:tcPr>
          <w:p w:rsidR="00B72B33" w:rsidRPr="00ED7887" w:rsidRDefault="00B72B33" w:rsidP="00C86BC4">
            <w:pPr>
              <w:jc w:val="center"/>
              <w:rPr>
                <w:sz w:val="20"/>
                <w:szCs w:val="20"/>
              </w:rPr>
            </w:pPr>
            <w:r w:rsidRPr="00ED7887">
              <w:rPr>
                <w:sz w:val="20"/>
                <w:szCs w:val="20"/>
              </w:rPr>
              <w:t>Crop</w:t>
            </w:r>
          </w:p>
        </w:tc>
        <w:tc>
          <w:tcPr>
            <w:tcW w:w="1424" w:type="dxa"/>
            <w:vMerge w:val="restart"/>
          </w:tcPr>
          <w:p w:rsidR="00B72B33" w:rsidRPr="00ED7887" w:rsidRDefault="00B72B33" w:rsidP="00C86BC4">
            <w:pPr>
              <w:jc w:val="center"/>
              <w:rPr>
                <w:sz w:val="20"/>
                <w:szCs w:val="20"/>
              </w:rPr>
            </w:pPr>
            <w:r w:rsidRPr="00ED7887">
              <w:rPr>
                <w:sz w:val="20"/>
                <w:szCs w:val="20"/>
              </w:rPr>
              <w:t>Thematic Area</w:t>
            </w:r>
          </w:p>
        </w:tc>
        <w:tc>
          <w:tcPr>
            <w:tcW w:w="2530" w:type="dxa"/>
            <w:vMerge w:val="restart"/>
          </w:tcPr>
          <w:p w:rsidR="00B72B33" w:rsidRPr="00ED7887" w:rsidRDefault="00B72B33" w:rsidP="00C86BC4">
            <w:pPr>
              <w:jc w:val="center"/>
              <w:rPr>
                <w:sz w:val="20"/>
                <w:szCs w:val="20"/>
              </w:rPr>
            </w:pPr>
            <w:r w:rsidRPr="00ED7887">
              <w:rPr>
                <w:sz w:val="20"/>
                <w:szCs w:val="20"/>
              </w:rPr>
              <w:t>Name of the technology demonstrated</w:t>
            </w:r>
          </w:p>
        </w:tc>
        <w:tc>
          <w:tcPr>
            <w:tcW w:w="900" w:type="dxa"/>
            <w:vMerge w:val="restart"/>
          </w:tcPr>
          <w:p w:rsidR="00B72B33" w:rsidRPr="00ED7887" w:rsidRDefault="00B72B33" w:rsidP="00C86BC4">
            <w:pPr>
              <w:jc w:val="center"/>
              <w:rPr>
                <w:sz w:val="20"/>
                <w:szCs w:val="20"/>
              </w:rPr>
            </w:pPr>
            <w:r w:rsidRPr="00ED7887">
              <w:rPr>
                <w:sz w:val="20"/>
                <w:szCs w:val="20"/>
              </w:rPr>
              <w:t>No. of Farmers</w:t>
            </w:r>
          </w:p>
        </w:tc>
        <w:tc>
          <w:tcPr>
            <w:tcW w:w="877" w:type="dxa"/>
            <w:vMerge w:val="restart"/>
          </w:tcPr>
          <w:p w:rsidR="00B72B33" w:rsidRPr="00ED7887" w:rsidRDefault="00B72B33" w:rsidP="00C86BC4">
            <w:pPr>
              <w:jc w:val="center"/>
              <w:rPr>
                <w:sz w:val="20"/>
                <w:szCs w:val="20"/>
              </w:rPr>
            </w:pPr>
            <w:r w:rsidRPr="00ED7887">
              <w:rPr>
                <w:sz w:val="20"/>
                <w:szCs w:val="20"/>
              </w:rPr>
              <w:t>Area</w:t>
            </w:r>
          </w:p>
          <w:p w:rsidR="00B72B33" w:rsidRPr="00ED7887" w:rsidRDefault="00B72B33" w:rsidP="00C86BC4">
            <w:pPr>
              <w:jc w:val="center"/>
              <w:rPr>
                <w:sz w:val="20"/>
                <w:szCs w:val="20"/>
              </w:rPr>
            </w:pPr>
            <w:r w:rsidRPr="00ED7887">
              <w:rPr>
                <w:sz w:val="20"/>
                <w:szCs w:val="20"/>
              </w:rPr>
              <w:t>(ha)</w:t>
            </w:r>
          </w:p>
        </w:tc>
        <w:tc>
          <w:tcPr>
            <w:tcW w:w="1606" w:type="dxa"/>
            <w:gridSpan w:val="2"/>
          </w:tcPr>
          <w:p w:rsidR="00B72B33" w:rsidRPr="00ED7887" w:rsidRDefault="00B72B33" w:rsidP="00C86BC4">
            <w:pPr>
              <w:jc w:val="center"/>
              <w:rPr>
                <w:sz w:val="20"/>
                <w:szCs w:val="20"/>
              </w:rPr>
            </w:pPr>
            <w:r w:rsidRPr="00ED7887">
              <w:rPr>
                <w:sz w:val="20"/>
                <w:szCs w:val="20"/>
              </w:rPr>
              <w:t>Yield (q/ha)</w:t>
            </w:r>
          </w:p>
        </w:tc>
        <w:tc>
          <w:tcPr>
            <w:tcW w:w="0" w:type="auto"/>
            <w:vMerge w:val="restart"/>
          </w:tcPr>
          <w:p w:rsidR="00B72B33" w:rsidRPr="00ED7887" w:rsidRDefault="00B72B33" w:rsidP="00C86BC4">
            <w:pPr>
              <w:jc w:val="center"/>
              <w:rPr>
                <w:sz w:val="20"/>
                <w:szCs w:val="20"/>
              </w:rPr>
            </w:pPr>
            <w:r w:rsidRPr="00ED7887">
              <w:rPr>
                <w:sz w:val="20"/>
                <w:szCs w:val="20"/>
              </w:rPr>
              <w:t>% Increase</w:t>
            </w:r>
          </w:p>
        </w:tc>
        <w:tc>
          <w:tcPr>
            <w:tcW w:w="0" w:type="auto"/>
            <w:gridSpan w:val="4"/>
          </w:tcPr>
          <w:p w:rsidR="00B72B33" w:rsidRPr="00ED7887" w:rsidRDefault="00B72B33" w:rsidP="00C86BC4">
            <w:pPr>
              <w:jc w:val="center"/>
              <w:rPr>
                <w:sz w:val="20"/>
                <w:szCs w:val="20"/>
              </w:rPr>
            </w:pPr>
            <w:r w:rsidRPr="00ED7887">
              <w:rPr>
                <w:sz w:val="20"/>
                <w:szCs w:val="20"/>
              </w:rPr>
              <w:t>*Economics of demonstration (Rs./ha)</w:t>
            </w:r>
          </w:p>
        </w:tc>
        <w:tc>
          <w:tcPr>
            <w:tcW w:w="3195" w:type="dxa"/>
            <w:gridSpan w:val="4"/>
          </w:tcPr>
          <w:p w:rsidR="00B72B33" w:rsidRPr="00ED7887" w:rsidRDefault="00B72B33" w:rsidP="00C86BC4">
            <w:pPr>
              <w:jc w:val="center"/>
              <w:rPr>
                <w:sz w:val="20"/>
                <w:szCs w:val="20"/>
              </w:rPr>
            </w:pPr>
            <w:r w:rsidRPr="00ED7887">
              <w:rPr>
                <w:sz w:val="20"/>
                <w:szCs w:val="20"/>
              </w:rPr>
              <w:t>*Economics of  check</w:t>
            </w:r>
          </w:p>
          <w:p w:rsidR="00B72B33" w:rsidRPr="00ED7887" w:rsidRDefault="00B72B33" w:rsidP="00C86BC4">
            <w:pPr>
              <w:jc w:val="center"/>
              <w:rPr>
                <w:sz w:val="20"/>
                <w:szCs w:val="20"/>
              </w:rPr>
            </w:pPr>
            <w:r w:rsidRPr="00ED7887">
              <w:rPr>
                <w:sz w:val="20"/>
                <w:szCs w:val="20"/>
              </w:rPr>
              <w:t>(Rs./ha)</w:t>
            </w:r>
          </w:p>
        </w:tc>
      </w:tr>
      <w:tr w:rsidR="00B72B33" w:rsidRPr="00B236A3" w:rsidTr="00C86BC4">
        <w:trPr>
          <w:cantSplit/>
          <w:jc w:val="center"/>
        </w:trPr>
        <w:tc>
          <w:tcPr>
            <w:tcW w:w="0" w:type="auto"/>
            <w:vMerge/>
          </w:tcPr>
          <w:p w:rsidR="00B72B33" w:rsidRPr="00ED7887" w:rsidRDefault="00B72B33" w:rsidP="00C86BC4">
            <w:pPr>
              <w:jc w:val="center"/>
              <w:rPr>
                <w:bCs/>
                <w:sz w:val="20"/>
                <w:szCs w:val="20"/>
              </w:rPr>
            </w:pPr>
          </w:p>
        </w:tc>
        <w:tc>
          <w:tcPr>
            <w:tcW w:w="1424" w:type="dxa"/>
            <w:vMerge/>
          </w:tcPr>
          <w:p w:rsidR="00B72B33" w:rsidRPr="00ED7887" w:rsidRDefault="00B72B33" w:rsidP="00C86BC4">
            <w:pPr>
              <w:jc w:val="center"/>
              <w:rPr>
                <w:bCs/>
                <w:sz w:val="20"/>
                <w:szCs w:val="20"/>
              </w:rPr>
            </w:pPr>
          </w:p>
        </w:tc>
        <w:tc>
          <w:tcPr>
            <w:tcW w:w="2530" w:type="dxa"/>
            <w:vMerge/>
          </w:tcPr>
          <w:p w:rsidR="00B72B33" w:rsidRPr="00ED7887" w:rsidRDefault="00B72B33" w:rsidP="00C86BC4">
            <w:pPr>
              <w:jc w:val="center"/>
              <w:rPr>
                <w:bCs/>
                <w:sz w:val="20"/>
                <w:szCs w:val="20"/>
              </w:rPr>
            </w:pPr>
          </w:p>
        </w:tc>
        <w:tc>
          <w:tcPr>
            <w:tcW w:w="900" w:type="dxa"/>
            <w:vMerge/>
          </w:tcPr>
          <w:p w:rsidR="00B72B33" w:rsidRPr="00ED7887" w:rsidRDefault="00B72B33" w:rsidP="00C86BC4">
            <w:pPr>
              <w:jc w:val="center"/>
              <w:rPr>
                <w:bCs/>
                <w:sz w:val="20"/>
                <w:szCs w:val="20"/>
              </w:rPr>
            </w:pPr>
          </w:p>
        </w:tc>
        <w:tc>
          <w:tcPr>
            <w:tcW w:w="877" w:type="dxa"/>
            <w:vMerge/>
          </w:tcPr>
          <w:p w:rsidR="00B72B33" w:rsidRPr="00ED7887" w:rsidRDefault="00B72B33" w:rsidP="00C86BC4">
            <w:pPr>
              <w:jc w:val="center"/>
              <w:rPr>
                <w:bCs/>
                <w:sz w:val="20"/>
                <w:szCs w:val="20"/>
              </w:rPr>
            </w:pPr>
          </w:p>
        </w:tc>
        <w:tc>
          <w:tcPr>
            <w:tcW w:w="833" w:type="dxa"/>
          </w:tcPr>
          <w:p w:rsidR="00B72B33" w:rsidRPr="00ED7887" w:rsidRDefault="00B72B33" w:rsidP="00C86BC4">
            <w:pPr>
              <w:jc w:val="center"/>
              <w:rPr>
                <w:sz w:val="20"/>
                <w:szCs w:val="20"/>
              </w:rPr>
            </w:pPr>
            <w:r w:rsidRPr="00ED7887">
              <w:rPr>
                <w:sz w:val="20"/>
                <w:szCs w:val="20"/>
              </w:rPr>
              <w:t>Demo</w:t>
            </w:r>
          </w:p>
        </w:tc>
        <w:tc>
          <w:tcPr>
            <w:tcW w:w="773" w:type="dxa"/>
          </w:tcPr>
          <w:p w:rsidR="00B72B33" w:rsidRPr="00ED7887" w:rsidRDefault="00B72B33" w:rsidP="00C86BC4">
            <w:pPr>
              <w:jc w:val="center"/>
              <w:rPr>
                <w:sz w:val="20"/>
                <w:szCs w:val="20"/>
              </w:rPr>
            </w:pPr>
            <w:r w:rsidRPr="00ED7887">
              <w:rPr>
                <w:sz w:val="20"/>
                <w:szCs w:val="20"/>
              </w:rPr>
              <w:t>Check</w:t>
            </w:r>
          </w:p>
        </w:tc>
        <w:tc>
          <w:tcPr>
            <w:tcW w:w="0" w:type="auto"/>
            <w:vMerge/>
          </w:tcPr>
          <w:p w:rsidR="00B72B33" w:rsidRPr="00ED7887" w:rsidRDefault="00B72B33" w:rsidP="00C86BC4">
            <w:pPr>
              <w:jc w:val="center"/>
              <w:rPr>
                <w:bCs/>
                <w:sz w:val="20"/>
                <w:szCs w:val="20"/>
              </w:rPr>
            </w:pPr>
          </w:p>
        </w:tc>
        <w:tc>
          <w:tcPr>
            <w:tcW w:w="0" w:type="auto"/>
          </w:tcPr>
          <w:p w:rsidR="00B72B33" w:rsidRPr="00ED7887" w:rsidRDefault="00B72B33" w:rsidP="00C86BC4">
            <w:pPr>
              <w:jc w:val="center"/>
              <w:rPr>
                <w:bCs/>
                <w:sz w:val="20"/>
                <w:szCs w:val="20"/>
              </w:rPr>
            </w:pPr>
            <w:r w:rsidRPr="00ED7887">
              <w:rPr>
                <w:bCs/>
                <w:sz w:val="20"/>
                <w:szCs w:val="20"/>
              </w:rPr>
              <w:t>Gross</w:t>
            </w:r>
          </w:p>
          <w:p w:rsidR="00B72B33" w:rsidRPr="00ED7887" w:rsidRDefault="00B72B33" w:rsidP="00C86BC4">
            <w:pPr>
              <w:jc w:val="center"/>
              <w:rPr>
                <w:bCs/>
                <w:sz w:val="20"/>
                <w:szCs w:val="20"/>
              </w:rPr>
            </w:pPr>
            <w:r w:rsidRPr="00ED7887">
              <w:rPr>
                <w:bCs/>
                <w:sz w:val="20"/>
                <w:szCs w:val="20"/>
              </w:rPr>
              <w:t>Cost</w:t>
            </w:r>
          </w:p>
        </w:tc>
        <w:tc>
          <w:tcPr>
            <w:tcW w:w="0" w:type="auto"/>
          </w:tcPr>
          <w:p w:rsidR="00B72B33" w:rsidRPr="00ED7887" w:rsidRDefault="00B72B33" w:rsidP="00C86BC4">
            <w:pPr>
              <w:jc w:val="center"/>
              <w:rPr>
                <w:bCs/>
                <w:sz w:val="20"/>
                <w:szCs w:val="20"/>
              </w:rPr>
            </w:pPr>
            <w:r w:rsidRPr="00ED7887">
              <w:rPr>
                <w:bCs/>
                <w:sz w:val="20"/>
                <w:szCs w:val="20"/>
              </w:rPr>
              <w:t>Gross</w:t>
            </w:r>
          </w:p>
          <w:p w:rsidR="00B72B33" w:rsidRPr="00ED7887" w:rsidRDefault="00B72B33" w:rsidP="00C86BC4">
            <w:pPr>
              <w:jc w:val="center"/>
              <w:rPr>
                <w:bCs/>
                <w:sz w:val="20"/>
                <w:szCs w:val="20"/>
              </w:rPr>
            </w:pPr>
            <w:r w:rsidRPr="00ED7887">
              <w:rPr>
                <w:bCs/>
                <w:sz w:val="20"/>
                <w:szCs w:val="20"/>
              </w:rPr>
              <w:t>Return</w:t>
            </w:r>
          </w:p>
        </w:tc>
        <w:tc>
          <w:tcPr>
            <w:tcW w:w="0" w:type="auto"/>
          </w:tcPr>
          <w:p w:rsidR="00B72B33" w:rsidRPr="00ED7887" w:rsidRDefault="00B72B33" w:rsidP="00C86BC4">
            <w:pPr>
              <w:jc w:val="center"/>
              <w:rPr>
                <w:bCs/>
                <w:sz w:val="20"/>
                <w:szCs w:val="20"/>
              </w:rPr>
            </w:pPr>
            <w:r w:rsidRPr="00ED7887">
              <w:rPr>
                <w:bCs/>
                <w:sz w:val="20"/>
                <w:szCs w:val="20"/>
              </w:rPr>
              <w:t>Net Return</w:t>
            </w:r>
          </w:p>
        </w:tc>
        <w:tc>
          <w:tcPr>
            <w:tcW w:w="0" w:type="auto"/>
          </w:tcPr>
          <w:p w:rsidR="00B72B33" w:rsidRPr="00ED7887" w:rsidRDefault="00B72B33" w:rsidP="00C86BC4">
            <w:pPr>
              <w:jc w:val="center"/>
              <w:rPr>
                <w:bCs/>
                <w:sz w:val="20"/>
                <w:szCs w:val="20"/>
              </w:rPr>
            </w:pPr>
            <w:r w:rsidRPr="00ED7887">
              <w:rPr>
                <w:bCs/>
                <w:sz w:val="20"/>
                <w:szCs w:val="20"/>
              </w:rPr>
              <w:t>**</w:t>
            </w:r>
          </w:p>
          <w:p w:rsidR="00B72B33" w:rsidRPr="00ED7887" w:rsidRDefault="00B72B33" w:rsidP="00C86BC4">
            <w:pPr>
              <w:jc w:val="center"/>
              <w:rPr>
                <w:bCs/>
                <w:sz w:val="20"/>
                <w:szCs w:val="20"/>
              </w:rPr>
            </w:pPr>
            <w:r w:rsidRPr="00ED7887">
              <w:rPr>
                <w:bCs/>
                <w:sz w:val="20"/>
                <w:szCs w:val="20"/>
              </w:rPr>
              <w:t>BCR</w:t>
            </w:r>
          </w:p>
        </w:tc>
        <w:tc>
          <w:tcPr>
            <w:tcW w:w="747" w:type="dxa"/>
          </w:tcPr>
          <w:p w:rsidR="00B72B33" w:rsidRPr="00ED7887" w:rsidRDefault="00B72B33" w:rsidP="00C86BC4">
            <w:pPr>
              <w:jc w:val="center"/>
              <w:rPr>
                <w:bCs/>
                <w:sz w:val="20"/>
                <w:szCs w:val="20"/>
              </w:rPr>
            </w:pPr>
            <w:r w:rsidRPr="00ED7887">
              <w:rPr>
                <w:bCs/>
                <w:sz w:val="20"/>
                <w:szCs w:val="20"/>
              </w:rPr>
              <w:t>Gross</w:t>
            </w:r>
          </w:p>
          <w:p w:rsidR="00B72B33" w:rsidRPr="00ED7887" w:rsidRDefault="00B72B33" w:rsidP="00C86BC4">
            <w:pPr>
              <w:jc w:val="center"/>
              <w:rPr>
                <w:bCs/>
                <w:sz w:val="20"/>
                <w:szCs w:val="20"/>
              </w:rPr>
            </w:pPr>
            <w:r w:rsidRPr="00ED7887">
              <w:rPr>
                <w:bCs/>
                <w:sz w:val="20"/>
                <w:szCs w:val="20"/>
              </w:rPr>
              <w:t>Cost</w:t>
            </w:r>
          </w:p>
        </w:tc>
        <w:tc>
          <w:tcPr>
            <w:tcW w:w="883" w:type="dxa"/>
          </w:tcPr>
          <w:p w:rsidR="00B72B33" w:rsidRPr="00ED7887" w:rsidRDefault="00B72B33" w:rsidP="00C86BC4">
            <w:pPr>
              <w:jc w:val="center"/>
              <w:rPr>
                <w:bCs/>
                <w:sz w:val="20"/>
                <w:szCs w:val="20"/>
              </w:rPr>
            </w:pPr>
            <w:r w:rsidRPr="00ED7887">
              <w:rPr>
                <w:bCs/>
                <w:sz w:val="20"/>
                <w:szCs w:val="20"/>
              </w:rPr>
              <w:t>Gross</w:t>
            </w:r>
          </w:p>
          <w:p w:rsidR="00B72B33" w:rsidRPr="00ED7887" w:rsidRDefault="00B72B33" w:rsidP="00C86BC4">
            <w:pPr>
              <w:jc w:val="center"/>
              <w:rPr>
                <w:bCs/>
                <w:sz w:val="20"/>
                <w:szCs w:val="20"/>
              </w:rPr>
            </w:pPr>
            <w:r w:rsidRPr="00ED7887">
              <w:rPr>
                <w:bCs/>
                <w:sz w:val="20"/>
                <w:szCs w:val="20"/>
              </w:rPr>
              <w:t>Return</w:t>
            </w:r>
          </w:p>
        </w:tc>
        <w:tc>
          <w:tcPr>
            <w:tcW w:w="0" w:type="auto"/>
          </w:tcPr>
          <w:p w:rsidR="00B72B33" w:rsidRPr="00ED7887" w:rsidRDefault="00B72B33" w:rsidP="00C86BC4">
            <w:pPr>
              <w:jc w:val="center"/>
              <w:rPr>
                <w:bCs/>
                <w:sz w:val="20"/>
                <w:szCs w:val="20"/>
              </w:rPr>
            </w:pPr>
            <w:r w:rsidRPr="00ED7887">
              <w:rPr>
                <w:bCs/>
                <w:sz w:val="20"/>
                <w:szCs w:val="20"/>
              </w:rPr>
              <w:t>Net Return</w:t>
            </w:r>
          </w:p>
        </w:tc>
        <w:tc>
          <w:tcPr>
            <w:tcW w:w="0" w:type="auto"/>
          </w:tcPr>
          <w:p w:rsidR="00B72B33" w:rsidRPr="00ED7887" w:rsidRDefault="00B72B33" w:rsidP="00C86BC4">
            <w:pPr>
              <w:jc w:val="center"/>
              <w:rPr>
                <w:bCs/>
                <w:sz w:val="20"/>
                <w:szCs w:val="20"/>
              </w:rPr>
            </w:pPr>
            <w:r w:rsidRPr="00ED7887">
              <w:rPr>
                <w:bCs/>
                <w:sz w:val="20"/>
                <w:szCs w:val="20"/>
              </w:rPr>
              <w:t>**</w:t>
            </w:r>
          </w:p>
          <w:p w:rsidR="00B72B33" w:rsidRPr="00ED7887" w:rsidRDefault="00B72B33" w:rsidP="00C86BC4">
            <w:pPr>
              <w:jc w:val="center"/>
              <w:rPr>
                <w:bCs/>
                <w:sz w:val="20"/>
                <w:szCs w:val="20"/>
              </w:rPr>
            </w:pPr>
            <w:r w:rsidRPr="00ED7887">
              <w:rPr>
                <w:bCs/>
                <w:sz w:val="20"/>
                <w:szCs w:val="20"/>
              </w:rPr>
              <w:t>BCR</w:t>
            </w:r>
          </w:p>
        </w:tc>
      </w:tr>
      <w:tr w:rsidR="00B72B33" w:rsidRPr="00B236A3" w:rsidTr="00C86BC4">
        <w:trPr>
          <w:cantSplit/>
          <w:jc w:val="center"/>
        </w:trPr>
        <w:tc>
          <w:tcPr>
            <w:tcW w:w="0" w:type="auto"/>
            <w:vAlign w:val="bottom"/>
          </w:tcPr>
          <w:p w:rsidR="00B72B33" w:rsidRPr="00B236A3" w:rsidRDefault="00B72B33" w:rsidP="00C86BC4">
            <w:pPr>
              <w:spacing w:line="360" w:lineRule="auto"/>
              <w:rPr>
                <w:rFonts w:eastAsia="Arial Unicode MS"/>
                <w:bCs/>
                <w:sz w:val="18"/>
                <w:szCs w:val="18"/>
              </w:rPr>
            </w:pPr>
          </w:p>
        </w:tc>
        <w:tc>
          <w:tcPr>
            <w:tcW w:w="1424" w:type="dxa"/>
          </w:tcPr>
          <w:p w:rsidR="00B72B33" w:rsidRPr="00B236A3" w:rsidRDefault="00B72B33" w:rsidP="00C86BC4">
            <w:pPr>
              <w:spacing w:line="360" w:lineRule="auto"/>
              <w:jc w:val="right"/>
              <w:rPr>
                <w:rFonts w:eastAsia="Arial Unicode MS"/>
                <w:bCs/>
                <w:sz w:val="18"/>
                <w:szCs w:val="18"/>
              </w:rPr>
            </w:pPr>
          </w:p>
        </w:tc>
        <w:tc>
          <w:tcPr>
            <w:tcW w:w="2530" w:type="dxa"/>
          </w:tcPr>
          <w:p w:rsidR="00B72B33" w:rsidRPr="00B236A3" w:rsidRDefault="00B72B33" w:rsidP="00C86BC4">
            <w:pPr>
              <w:ind w:right="240"/>
              <w:jc w:val="both"/>
              <w:rPr>
                <w:sz w:val="18"/>
                <w:szCs w:val="18"/>
              </w:rPr>
            </w:pPr>
          </w:p>
        </w:tc>
        <w:tc>
          <w:tcPr>
            <w:tcW w:w="900" w:type="dxa"/>
            <w:vAlign w:val="bottom"/>
          </w:tcPr>
          <w:p w:rsidR="00B72B33" w:rsidRPr="00B236A3" w:rsidRDefault="00B72B33" w:rsidP="00C86BC4">
            <w:pPr>
              <w:spacing w:line="360" w:lineRule="auto"/>
              <w:jc w:val="right"/>
              <w:rPr>
                <w:rFonts w:eastAsia="Arial Unicode MS"/>
                <w:bCs/>
                <w:sz w:val="18"/>
                <w:szCs w:val="18"/>
              </w:rPr>
            </w:pPr>
          </w:p>
        </w:tc>
        <w:tc>
          <w:tcPr>
            <w:tcW w:w="877" w:type="dxa"/>
            <w:vAlign w:val="bottom"/>
          </w:tcPr>
          <w:p w:rsidR="00B72B33" w:rsidRPr="00B236A3" w:rsidRDefault="00B72B33" w:rsidP="00C86BC4">
            <w:pPr>
              <w:spacing w:line="360" w:lineRule="auto"/>
              <w:jc w:val="right"/>
              <w:rPr>
                <w:rFonts w:eastAsia="Arial Unicode MS"/>
                <w:bCs/>
                <w:sz w:val="18"/>
                <w:szCs w:val="18"/>
              </w:rPr>
            </w:pPr>
          </w:p>
        </w:tc>
        <w:tc>
          <w:tcPr>
            <w:tcW w:w="833" w:type="dxa"/>
            <w:vAlign w:val="bottom"/>
          </w:tcPr>
          <w:p w:rsidR="00B72B33" w:rsidRPr="00B236A3" w:rsidRDefault="00B72B33" w:rsidP="00C86BC4">
            <w:pPr>
              <w:spacing w:line="360" w:lineRule="auto"/>
              <w:jc w:val="right"/>
              <w:rPr>
                <w:rFonts w:eastAsia="Arial Unicode MS"/>
                <w:bCs/>
                <w:sz w:val="18"/>
                <w:szCs w:val="18"/>
              </w:rPr>
            </w:pPr>
          </w:p>
        </w:tc>
        <w:tc>
          <w:tcPr>
            <w:tcW w:w="773" w:type="dxa"/>
            <w:vAlign w:val="bottom"/>
          </w:tcPr>
          <w:p w:rsidR="00B72B33" w:rsidRPr="00B236A3" w:rsidRDefault="00B72B33" w:rsidP="00C86BC4">
            <w:pPr>
              <w:spacing w:line="360" w:lineRule="auto"/>
              <w:jc w:val="right"/>
              <w:rPr>
                <w:rFonts w:eastAsia="Arial Unicode MS"/>
                <w:bCs/>
                <w:sz w:val="18"/>
                <w:szCs w:val="18"/>
              </w:rPr>
            </w:pPr>
          </w:p>
        </w:tc>
        <w:tc>
          <w:tcPr>
            <w:tcW w:w="0" w:type="auto"/>
          </w:tcPr>
          <w:p w:rsidR="00B72B33" w:rsidRPr="00B236A3" w:rsidRDefault="00B72B33" w:rsidP="00C86BC4">
            <w:pPr>
              <w:spacing w:line="360" w:lineRule="auto"/>
              <w:jc w:val="right"/>
              <w:rPr>
                <w:rFonts w:eastAsia="Arial Unicode MS"/>
                <w:bCs/>
                <w:sz w:val="18"/>
                <w:szCs w:val="18"/>
              </w:rPr>
            </w:pPr>
          </w:p>
        </w:tc>
        <w:tc>
          <w:tcPr>
            <w:tcW w:w="0" w:type="auto"/>
          </w:tcPr>
          <w:p w:rsidR="00B72B33" w:rsidRPr="00B236A3" w:rsidRDefault="00B72B33" w:rsidP="00C86BC4">
            <w:pPr>
              <w:spacing w:line="360" w:lineRule="auto"/>
              <w:jc w:val="right"/>
              <w:rPr>
                <w:rFonts w:eastAsia="Arial Unicode MS"/>
                <w:bCs/>
                <w:sz w:val="18"/>
                <w:szCs w:val="18"/>
              </w:rPr>
            </w:pPr>
          </w:p>
        </w:tc>
        <w:tc>
          <w:tcPr>
            <w:tcW w:w="0" w:type="auto"/>
          </w:tcPr>
          <w:p w:rsidR="00B72B33" w:rsidRPr="00B236A3" w:rsidRDefault="00B72B33" w:rsidP="00C86BC4">
            <w:pPr>
              <w:spacing w:line="360" w:lineRule="auto"/>
              <w:jc w:val="right"/>
              <w:rPr>
                <w:rFonts w:eastAsia="Arial Unicode MS"/>
                <w:bCs/>
                <w:sz w:val="18"/>
                <w:szCs w:val="18"/>
              </w:rPr>
            </w:pPr>
          </w:p>
        </w:tc>
        <w:tc>
          <w:tcPr>
            <w:tcW w:w="0" w:type="auto"/>
          </w:tcPr>
          <w:p w:rsidR="00B72B33" w:rsidRPr="00B236A3" w:rsidRDefault="00B72B33" w:rsidP="00C86BC4">
            <w:pPr>
              <w:spacing w:line="360" w:lineRule="auto"/>
              <w:jc w:val="right"/>
              <w:rPr>
                <w:rFonts w:eastAsia="Arial Unicode MS"/>
                <w:bCs/>
                <w:sz w:val="18"/>
                <w:szCs w:val="18"/>
              </w:rPr>
            </w:pPr>
          </w:p>
        </w:tc>
        <w:tc>
          <w:tcPr>
            <w:tcW w:w="0" w:type="auto"/>
          </w:tcPr>
          <w:p w:rsidR="00B72B33" w:rsidRPr="00B236A3" w:rsidRDefault="00B72B33" w:rsidP="00C86BC4">
            <w:pPr>
              <w:spacing w:line="360" w:lineRule="auto"/>
              <w:jc w:val="right"/>
              <w:rPr>
                <w:rFonts w:eastAsia="Arial Unicode MS"/>
                <w:bCs/>
                <w:sz w:val="18"/>
                <w:szCs w:val="18"/>
              </w:rPr>
            </w:pPr>
          </w:p>
        </w:tc>
        <w:tc>
          <w:tcPr>
            <w:tcW w:w="747" w:type="dxa"/>
          </w:tcPr>
          <w:p w:rsidR="00B72B33" w:rsidRPr="00B236A3" w:rsidRDefault="00B72B33" w:rsidP="00C86BC4">
            <w:pPr>
              <w:spacing w:line="360" w:lineRule="auto"/>
              <w:jc w:val="right"/>
              <w:rPr>
                <w:rFonts w:eastAsia="Arial Unicode MS"/>
                <w:bCs/>
                <w:sz w:val="18"/>
                <w:szCs w:val="18"/>
              </w:rPr>
            </w:pPr>
          </w:p>
        </w:tc>
        <w:tc>
          <w:tcPr>
            <w:tcW w:w="883" w:type="dxa"/>
          </w:tcPr>
          <w:p w:rsidR="00B72B33" w:rsidRPr="00B236A3" w:rsidRDefault="00B72B33" w:rsidP="00C86BC4">
            <w:pPr>
              <w:spacing w:line="360" w:lineRule="auto"/>
              <w:jc w:val="right"/>
              <w:rPr>
                <w:rFonts w:eastAsia="Arial Unicode MS"/>
                <w:bCs/>
                <w:sz w:val="18"/>
                <w:szCs w:val="18"/>
              </w:rPr>
            </w:pPr>
          </w:p>
        </w:tc>
        <w:tc>
          <w:tcPr>
            <w:tcW w:w="0" w:type="auto"/>
          </w:tcPr>
          <w:p w:rsidR="00B72B33" w:rsidRPr="00B236A3" w:rsidRDefault="00B72B33" w:rsidP="00C86BC4">
            <w:pPr>
              <w:spacing w:line="360" w:lineRule="auto"/>
              <w:jc w:val="right"/>
              <w:rPr>
                <w:rFonts w:eastAsia="Arial Unicode MS"/>
                <w:bCs/>
                <w:sz w:val="18"/>
                <w:szCs w:val="18"/>
              </w:rPr>
            </w:pPr>
          </w:p>
        </w:tc>
        <w:tc>
          <w:tcPr>
            <w:tcW w:w="0" w:type="auto"/>
            <w:vAlign w:val="bottom"/>
          </w:tcPr>
          <w:p w:rsidR="00B72B33" w:rsidRPr="00B236A3" w:rsidRDefault="00B72B33" w:rsidP="00C86BC4">
            <w:pPr>
              <w:spacing w:line="360" w:lineRule="auto"/>
              <w:jc w:val="right"/>
              <w:rPr>
                <w:rFonts w:eastAsia="Arial Unicode MS"/>
                <w:bCs/>
                <w:sz w:val="18"/>
                <w:szCs w:val="18"/>
              </w:rPr>
            </w:pPr>
          </w:p>
        </w:tc>
      </w:tr>
      <w:tr w:rsidR="00B72B33" w:rsidRPr="00B236A3" w:rsidTr="00C86BC4">
        <w:trPr>
          <w:cantSplit/>
          <w:jc w:val="center"/>
        </w:trPr>
        <w:tc>
          <w:tcPr>
            <w:tcW w:w="0" w:type="auto"/>
            <w:vAlign w:val="bottom"/>
          </w:tcPr>
          <w:p w:rsidR="00B72B33" w:rsidRPr="00B236A3" w:rsidRDefault="00B72B33" w:rsidP="00C86BC4">
            <w:pPr>
              <w:spacing w:line="360" w:lineRule="auto"/>
              <w:rPr>
                <w:rFonts w:eastAsia="Arial Unicode MS"/>
                <w:bCs/>
                <w:sz w:val="18"/>
                <w:szCs w:val="18"/>
              </w:rPr>
            </w:pPr>
          </w:p>
        </w:tc>
        <w:tc>
          <w:tcPr>
            <w:tcW w:w="1424" w:type="dxa"/>
          </w:tcPr>
          <w:p w:rsidR="00B72B33" w:rsidRPr="00B236A3" w:rsidRDefault="00B72B33" w:rsidP="00C86BC4">
            <w:pPr>
              <w:spacing w:line="360" w:lineRule="auto"/>
              <w:jc w:val="right"/>
              <w:rPr>
                <w:rFonts w:eastAsia="Arial Unicode MS"/>
                <w:bCs/>
                <w:sz w:val="18"/>
                <w:szCs w:val="18"/>
              </w:rPr>
            </w:pPr>
          </w:p>
        </w:tc>
        <w:tc>
          <w:tcPr>
            <w:tcW w:w="2530" w:type="dxa"/>
          </w:tcPr>
          <w:p w:rsidR="00B72B33" w:rsidRPr="00B236A3" w:rsidRDefault="00B72B33" w:rsidP="00C86BC4">
            <w:pPr>
              <w:ind w:right="240"/>
              <w:jc w:val="both"/>
              <w:rPr>
                <w:sz w:val="18"/>
                <w:szCs w:val="18"/>
              </w:rPr>
            </w:pPr>
          </w:p>
        </w:tc>
        <w:tc>
          <w:tcPr>
            <w:tcW w:w="900" w:type="dxa"/>
            <w:vAlign w:val="bottom"/>
          </w:tcPr>
          <w:p w:rsidR="00B72B33" w:rsidRPr="00B236A3" w:rsidRDefault="00B72B33" w:rsidP="00C86BC4">
            <w:pPr>
              <w:spacing w:line="360" w:lineRule="auto"/>
              <w:jc w:val="right"/>
              <w:rPr>
                <w:rFonts w:eastAsia="Arial Unicode MS"/>
                <w:bCs/>
                <w:sz w:val="18"/>
                <w:szCs w:val="18"/>
              </w:rPr>
            </w:pPr>
          </w:p>
        </w:tc>
        <w:tc>
          <w:tcPr>
            <w:tcW w:w="877" w:type="dxa"/>
            <w:vAlign w:val="bottom"/>
          </w:tcPr>
          <w:p w:rsidR="00B72B33" w:rsidRPr="00B236A3" w:rsidRDefault="00B72B33" w:rsidP="00C86BC4">
            <w:pPr>
              <w:spacing w:line="360" w:lineRule="auto"/>
              <w:jc w:val="right"/>
              <w:rPr>
                <w:rFonts w:eastAsia="Arial Unicode MS"/>
                <w:bCs/>
                <w:sz w:val="18"/>
                <w:szCs w:val="18"/>
              </w:rPr>
            </w:pPr>
          </w:p>
        </w:tc>
        <w:tc>
          <w:tcPr>
            <w:tcW w:w="833" w:type="dxa"/>
            <w:vAlign w:val="bottom"/>
          </w:tcPr>
          <w:p w:rsidR="00B72B33" w:rsidRPr="00B236A3" w:rsidRDefault="00B72B33" w:rsidP="00C86BC4">
            <w:pPr>
              <w:spacing w:line="360" w:lineRule="auto"/>
              <w:jc w:val="right"/>
              <w:rPr>
                <w:rFonts w:eastAsia="Arial Unicode MS"/>
                <w:bCs/>
                <w:sz w:val="18"/>
                <w:szCs w:val="18"/>
              </w:rPr>
            </w:pPr>
          </w:p>
        </w:tc>
        <w:tc>
          <w:tcPr>
            <w:tcW w:w="773" w:type="dxa"/>
            <w:vAlign w:val="bottom"/>
          </w:tcPr>
          <w:p w:rsidR="00B72B33" w:rsidRPr="00B236A3" w:rsidRDefault="00B72B33" w:rsidP="00C86BC4">
            <w:pPr>
              <w:spacing w:line="360" w:lineRule="auto"/>
              <w:jc w:val="right"/>
              <w:rPr>
                <w:rFonts w:eastAsia="Arial Unicode MS"/>
                <w:bCs/>
                <w:sz w:val="18"/>
                <w:szCs w:val="18"/>
              </w:rPr>
            </w:pPr>
          </w:p>
        </w:tc>
        <w:tc>
          <w:tcPr>
            <w:tcW w:w="0" w:type="auto"/>
          </w:tcPr>
          <w:p w:rsidR="00B72B33" w:rsidRPr="00B236A3" w:rsidRDefault="00B72B33" w:rsidP="00C86BC4">
            <w:pPr>
              <w:spacing w:line="360" w:lineRule="auto"/>
              <w:jc w:val="right"/>
              <w:rPr>
                <w:rFonts w:eastAsia="Arial Unicode MS"/>
                <w:bCs/>
                <w:sz w:val="18"/>
                <w:szCs w:val="18"/>
              </w:rPr>
            </w:pPr>
          </w:p>
        </w:tc>
        <w:tc>
          <w:tcPr>
            <w:tcW w:w="0" w:type="auto"/>
          </w:tcPr>
          <w:p w:rsidR="00B72B33" w:rsidRPr="00B236A3" w:rsidRDefault="00B72B33" w:rsidP="00C86BC4">
            <w:pPr>
              <w:spacing w:line="360" w:lineRule="auto"/>
              <w:jc w:val="right"/>
              <w:rPr>
                <w:rFonts w:eastAsia="Arial Unicode MS"/>
                <w:bCs/>
                <w:sz w:val="18"/>
                <w:szCs w:val="18"/>
              </w:rPr>
            </w:pPr>
          </w:p>
        </w:tc>
        <w:tc>
          <w:tcPr>
            <w:tcW w:w="0" w:type="auto"/>
          </w:tcPr>
          <w:p w:rsidR="00B72B33" w:rsidRPr="00B236A3" w:rsidRDefault="00B72B33" w:rsidP="00C86BC4">
            <w:pPr>
              <w:spacing w:line="360" w:lineRule="auto"/>
              <w:jc w:val="right"/>
              <w:rPr>
                <w:rFonts w:eastAsia="Arial Unicode MS"/>
                <w:bCs/>
                <w:sz w:val="18"/>
                <w:szCs w:val="18"/>
              </w:rPr>
            </w:pPr>
          </w:p>
        </w:tc>
        <w:tc>
          <w:tcPr>
            <w:tcW w:w="0" w:type="auto"/>
          </w:tcPr>
          <w:p w:rsidR="00B72B33" w:rsidRPr="00B236A3" w:rsidRDefault="00B72B33" w:rsidP="00C86BC4">
            <w:pPr>
              <w:spacing w:line="360" w:lineRule="auto"/>
              <w:jc w:val="right"/>
              <w:rPr>
                <w:rFonts w:eastAsia="Arial Unicode MS"/>
                <w:bCs/>
                <w:sz w:val="18"/>
                <w:szCs w:val="18"/>
              </w:rPr>
            </w:pPr>
          </w:p>
        </w:tc>
        <w:tc>
          <w:tcPr>
            <w:tcW w:w="0" w:type="auto"/>
          </w:tcPr>
          <w:p w:rsidR="00B72B33" w:rsidRPr="00B236A3" w:rsidRDefault="00B72B33" w:rsidP="00C86BC4">
            <w:pPr>
              <w:spacing w:line="360" w:lineRule="auto"/>
              <w:jc w:val="right"/>
              <w:rPr>
                <w:rFonts w:eastAsia="Arial Unicode MS"/>
                <w:bCs/>
                <w:sz w:val="18"/>
                <w:szCs w:val="18"/>
              </w:rPr>
            </w:pPr>
          </w:p>
        </w:tc>
        <w:tc>
          <w:tcPr>
            <w:tcW w:w="747" w:type="dxa"/>
          </w:tcPr>
          <w:p w:rsidR="00B72B33" w:rsidRPr="00B236A3" w:rsidRDefault="00B72B33" w:rsidP="00C86BC4">
            <w:pPr>
              <w:spacing w:line="360" w:lineRule="auto"/>
              <w:jc w:val="right"/>
              <w:rPr>
                <w:rFonts w:eastAsia="Arial Unicode MS"/>
                <w:bCs/>
                <w:sz w:val="18"/>
                <w:szCs w:val="18"/>
              </w:rPr>
            </w:pPr>
          </w:p>
        </w:tc>
        <w:tc>
          <w:tcPr>
            <w:tcW w:w="883" w:type="dxa"/>
          </w:tcPr>
          <w:p w:rsidR="00B72B33" w:rsidRPr="00B236A3" w:rsidRDefault="00B72B33" w:rsidP="00C86BC4">
            <w:pPr>
              <w:spacing w:line="360" w:lineRule="auto"/>
              <w:jc w:val="right"/>
              <w:rPr>
                <w:rFonts w:eastAsia="Arial Unicode MS"/>
                <w:bCs/>
                <w:sz w:val="18"/>
                <w:szCs w:val="18"/>
              </w:rPr>
            </w:pPr>
          </w:p>
        </w:tc>
        <w:tc>
          <w:tcPr>
            <w:tcW w:w="0" w:type="auto"/>
          </w:tcPr>
          <w:p w:rsidR="00B72B33" w:rsidRPr="00B236A3" w:rsidRDefault="00B72B33" w:rsidP="00C86BC4">
            <w:pPr>
              <w:spacing w:line="360" w:lineRule="auto"/>
              <w:jc w:val="right"/>
              <w:rPr>
                <w:rFonts w:eastAsia="Arial Unicode MS"/>
                <w:bCs/>
                <w:sz w:val="18"/>
                <w:szCs w:val="18"/>
              </w:rPr>
            </w:pPr>
          </w:p>
        </w:tc>
        <w:tc>
          <w:tcPr>
            <w:tcW w:w="0" w:type="auto"/>
            <w:vAlign w:val="bottom"/>
          </w:tcPr>
          <w:p w:rsidR="00B72B33" w:rsidRPr="00B236A3" w:rsidRDefault="00B72B33" w:rsidP="00C86BC4">
            <w:pPr>
              <w:spacing w:line="360" w:lineRule="auto"/>
              <w:jc w:val="right"/>
              <w:rPr>
                <w:rFonts w:eastAsia="Arial Unicode MS"/>
                <w:bCs/>
                <w:sz w:val="18"/>
                <w:szCs w:val="18"/>
              </w:rPr>
            </w:pPr>
          </w:p>
        </w:tc>
      </w:tr>
      <w:tr w:rsidR="00B72B33" w:rsidRPr="00B236A3" w:rsidTr="00C86BC4">
        <w:trPr>
          <w:cantSplit/>
          <w:jc w:val="center"/>
        </w:trPr>
        <w:tc>
          <w:tcPr>
            <w:tcW w:w="0" w:type="auto"/>
            <w:vAlign w:val="bottom"/>
          </w:tcPr>
          <w:p w:rsidR="00B72B33" w:rsidRPr="00B236A3" w:rsidRDefault="00B72B33" w:rsidP="00C86BC4">
            <w:pPr>
              <w:spacing w:line="360" w:lineRule="auto"/>
              <w:rPr>
                <w:rFonts w:eastAsia="Arial Unicode MS"/>
                <w:bCs/>
                <w:sz w:val="18"/>
                <w:szCs w:val="18"/>
              </w:rPr>
            </w:pPr>
          </w:p>
        </w:tc>
        <w:tc>
          <w:tcPr>
            <w:tcW w:w="1424" w:type="dxa"/>
          </w:tcPr>
          <w:p w:rsidR="00B72B33" w:rsidRPr="00B236A3" w:rsidRDefault="00B72B33" w:rsidP="00C86BC4">
            <w:pPr>
              <w:spacing w:line="360" w:lineRule="auto"/>
              <w:jc w:val="right"/>
              <w:rPr>
                <w:rFonts w:eastAsia="Arial Unicode MS"/>
                <w:bCs/>
                <w:sz w:val="18"/>
                <w:szCs w:val="18"/>
              </w:rPr>
            </w:pPr>
          </w:p>
        </w:tc>
        <w:tc>
          <w:tcPr>
            <w:tcW w:w="2530" w:type="dxa"/>
          </w:tcPr>
          <w:p w:rsidR="00B72B33" w:rsidRPr="00B236A3" w:rsidRDefault="00B72B33" w:rsidP="00C86BC4">
            <w:pPr>
              <w:ind w:right="240"/>
              <w:jc w:val="both"/>
              <w:rPr>
                <w:sz w:val="18"/>
                <w:szCs w:val="18"/>
              </w:rPr>
            </w:pPr>
          </w:p>
        </w:tc>
        <w:tc>
          <w:tcPr>
            <w:tcW w:w="900" w:type="dxa"/>
            <w:vAlign w:val="bottom"/>
          </w:tcPr>
          <w:p w:rsidR="00B72B33" w:rsidRPr="00B236A3" w:rsidRDefault="00B72B33" w:rsidP="00C86BC4">
            <w:pPr>
              <w:spacing w:line="360" w:lineRule="auto"/>
              <w:jc w:val="right"/>
              <w:rPr>
                <w:rFonts w:eastAsia="Arial Unicode MS"/>
                <w:bCs/>
                <w:sz w:val="18"/>
                <w:szCs w:val="18"/>
              </w:rPr>
            </w:pPr>
          </w:p>
        </w:tc>
        <w:tc>
          <w:tcPr>
            <w:tcW w:w="877" w:type="dxa"/>
            <w:vAlign w:val="bottom"/>
          </w:tcPr>
          <w:p w:rsidR="00B72B33" w:rsidRPr="00B236A3" w:rsidRDefault="00B72B33" w:rsidP="00C86BC4">
            <w:pPr>
              <w:spacing w:line="360" w:lineRule="auto"/>
              <w:jc w:val="right"/>
              <w:rPr>
                <w:rFonts w:eastAsia="Arial Unicode MS"/>
                <w:bCs/>
                <w:sz w:val="18"/>
                <w:szCs w:val="18"/>
              </w:rPr>
            </w:pPr>
          </w:p>
        </w:tc>
        <w:tc>
          <w:tcPr>
            <w:tcW w:w="833" w:type="dxa"/>
            <w:vAlign w:val="bottom"/>
          </w:tcPr>
          <w:p w:rsidR="00B72B33" w:rsidRPr="00B236A3" w:rsidRDefault="00B72B33" w:rsidP="00C86BC4">
            <w:pPr>
              <w:spacing w:line="360" w:lineRule="auto"/>
              <w:jc w:val="right"/>
              <w:rPr>
                <w:rFonts w:eastAsia="Arial Unicode MS"/>
                <w:bCs/>
                <w:sz w:val="18"/>
                <w:szCs w:val="18"/>
              </w:rPr>
            </w:pPr>
          </w:p>
        </w:tc>
        <w:tc>
          <w:tcPr>
            <w:tcW w:w="773" w:type="dxa"/>
            <w:vAlign w:val="bottom"/>
          </w:tcPr>
          <w:p w:rsidR="00B72B33" w:rsidRPr="00B236A3" w:rsidRDefault="00B72B33" w:rsidP="00C86BC4">
            <w:pPr>
              <w:spacing w:line="360" w:lineRule="auto"/>
              <w:jc w:val="right"/>
              <w:rPr>
                <w:rFonts w:eastAsia="Arial Unicode MS"/>
                <w:bCs/>
                <w:sz w:val="18"/>
                <w:szCs w:val="18"/>
              </w:rPr>
            </w:pPr>
          </w:p>
        </w:tc>
        <w:tc>
          <w:tcPr>
            <w:tcW w:w="0" w:type="auto"/>
          </w:tcPr>
          <w:p w:rsidR="00B72B33" w:rsidRPr="00B236A3" w:rsidRDefault="00B72B33" w:rsidP="00C86BC4">
            <w:pPr>
              <w:spacing w:line="360" w:lineRule="auto"/>
              <w:jc w:val="right"/>
              <w:rPr>
                <w:rFonts w:eastAsia="Arial Unicode MS"/>
                <w:bCs/>
                <w:sz w:val="18"/>
                <w:szCs w:val="18"/>
              </w:rPr>
            </w:pPr>
          </w:p>
        </w:tc>
        <w:tc>
          <w:tcPr>
            <w:tcW w:w="0" w:type="auto"/>
          </w:tcPr>
          <w:p w:rsidR="00B72B33" w:rsidRPr="00B236A3" w:rsidRDefault="00B72B33" w:rsidP="00C86BC4">
            <w:pPr>
              <w:spacing w:line="360" w:lineRule="auto"/>
              <w:jc w:val="right"/>
              <w:rPr>
                <w:rFonts w:eastAsia="Arial Unicode MS"/>
                <w:bCs/>
                <w:sz w:val="18"/>
                <w:szCs w:val="18"/>
              </w:rPr>
            </w:pPr>
          </w:p>
        </w:tc>
        <w:tc>
          <w:tcPr>
            <w:tcW w:w="0" w:type="auto"/>
          </w:tcPr>
          <w:p w:rsidR="00B72B33" w:rsidRPr="00B236A3" w:rsidRDefault="00B72B33" w:rsidP="00C86BC4">
            <w:pPr>
              <w:spacing w:line="360" w:lineRule="auto"/>
              <w:jc w:val="right"/>
              <w:rPr>
                <w:rFonts w:eastAsia="Arial Unicode MS"/>
                <w:bCs/>
                <w:sz w:val="18"/>
                <w:szCs w:val="18"/>
              </w:rPr>
            </w:pPr>
          </w:p>
        </w:tc>
        <w:tc>
          <w:tcPr>
            <w:tcW w:w="0" w:type="auto"/>
          </w:tcPr>
          <w:p w:rsidR="00B72B33" w:rsidRPr="00B236A3" w:rsidRDefault="00B72B33" w:rsidP="00C86BC4">
            <w:pPr>
              <w:spacing w:line="360" w:lineRule="auto"/>
              <w:jc w:val="right"/>
              <w:rPr>
                <w:rFonts w:eastAsia="Arial Unicode MS"/>
                <w:bCs/>
                <w:sz w:val="18"/>
                <w:szCs w:val="18"/>
              </w:rPr>
            </w:pPr>
          </w:p>
        </w:tc>
        <w:tc>
          <w:tcPr>
            <w:tcW w:w="0" w:type="auto"/>
          </w:tcPr>
          <w:p w:rsidR="00B72B33" w:rsidRPr="00B236A3" w:rsidRDefault="00B72B33" w:rsidP="00C86BC4">
            <w:pPr>
              <w:spacing w:line="360" w:lineRule="auto"/>
              <w:jc w:val="right"/>
              <w:rPr>
                <w:rFonts w:eastAsia="Arial Unicode MS"/>
                <w:bCs/>
                <w:sz w:val="18"/>
                <w:szCs w:val="18"/>
              </w:rPr>
            </w:pPr>
          </w:p>
        </w:tc>
        <w:tc>
          <w:tcPr>
            <w:tcW w:w="747" w:type="dxa"/>
          </w:tcPr>
          <w:p w:rsidR="00B72B33" w:rsidRPr="00B236A3" w:rsidRDefault="00B72B33" w:rsidP="00C86BC4">
            <w:pPr>
              <w:spacing w:line="360" w:lineRule="auto"/>
              <w:jc w:val="right"/>
              <w:rPr>
                <w:rFonts w:eastAsia="Arial Unicode MS"/>
                <w:bCs/>
                <w:sz w:val="18"/>
                <w:szCs w:val="18"/>
              </w:rPr>
            </w:pPr>
          </w:p>
        </w:tc>
        <w:tc>
          <w:tcPr>
            <w:tcW w:w="883" w:type="dxa"/>
          </w:tcPr>
          <w:p w:rsidR="00B72B33" w:rsidRPr="00B236A3" w:rsidRDefault="00B72B33" w:rsidP="00C86BC4">
            <w:pPr>
              <w:spacing w:line="360" w:lineRule="auto"/>
              <w:jc w:val="right"/>
              <w:rPr>
                <w:rFonts w:eastAsia="Arial Unicode MS"/>
                <w:bCs/>
                <w:sz w:val="18"/>
                <w:szCs w:val="18"/>
              </w:rPr>
            </w:pPr>
          </w:p>
        </w:tc>
        <w:tc>
          <w:tcPr>
            <w:tcW w:w="0" w:type="auto"/>
          </w:tcPr>
          <w:p w:rsidR="00B72B33" w:rsidRPr="00B236A3" w:rsidRDefault="00B72B33" w:rsidP="00C86BC4">
            <w:pPr>
              <w:spacing w:line="360" w:lineRule="auto"/>
              <w:jc w:val="right"/>
              <w:rPr>
                <w:rFonts w:eastAsia="Arial Unicode MS"/>
                <w:bCs/>
                <w:sz w:val="18"/>
                <w:szCs w:val="18"/>
              </w:rPr>
            </w:pPr>
          </w:p>
        </w:tc>
        <w:tc>
          <w:tcPr>
            <w:tcW w:w="0" w:type="auto"/>
            <w:vAlign w:val="bottom"/>
          </w:tcPr>
          <w:p w:rsidR="00B72B33" w:rsidRPr="00B236A3" w:rsidRDefault="00B72B33" w:rsidP="00C86BC4">
            <w:pPr>
              <w:spacing w:line="360" w:lineRule="auto"/>
              <w:jc w:val="right"/>
              <w:rPr>
                <w:rFonts w:eastAsia="Arial Unicode MS"/>
                <w:bCs/>
                <w:sz w:val="18"/>
                <w:szCs w:val="18"/>
              </w:rPr>
            </w:pPr>
          </w:p>
        </w:tc>
      </w:tr>
      <w:tr w:rsidR="00B72B33" w:rsidRPr="00B236A3" w:rsidTr="00C86BC4">
        <w:trPr>
          <w:cantSplit/>
          <w:jc w:val="center"/>
        </w:trPr>
        <w:tc>
          <w:tcPr>
            <w:tcW w:w="0" w:type="auto"/>
            <w:vAlign w:val="bottom"/>
          </w:tcPr>
          <w:p w:rsidR="00B72B33" w:rsidRPr="00B236A3" w:rsidRDefault="00B72B33" w:rsidP="00C86BC4">
            <w:pPr>
              <w:spacing w:line="360" w:lineRule="auto"/>
              <w:rPr>
                <w:bCs/>
                <w:sz w:val="18"/>
                <w:szCs w:val="18"/>
              </w:rPr>
            </w:pPr>
          </w:p>
        </w:tc>
        <w:tc>
          <w:tcPr>
            <w:tcW w:w="1424" w:type="dxa"/>
          </w:tcPr>
          <w:p w:rsidR="00B72B33" w:rsidRPr="00B236A3" w:rsidRDefault="00B72B33" w:rsidP="00C86BC4">
            <w:pPr>
              <w:spacing w:line="360" w:lineRule="auto"/>
              <w:jc w:val="center"/>
              <w:rPr>
                <w:rFonts w:eastAsia="Arial Unicode MS"/>
                <w:bCs/>
                <w:sz w:val="18"/>
                <w:szCs w:val="18"/>
              </w:rPr>
            </w:pPr>
            <w:r w:rsidRPr="00B236A3">
              <w:rPr>
                <w:rFonts w:eastAsia="Arial Unicode MS"/>
                <w:bCs/>
                <w:sz w:val="18"/>
                <w:szCs w:val="18"/>
              </w:rPr>
              <w:t>Total</w:t>
            </w:r>
          </w:p>
        </w:tc>
        <w:tc>
          <w:tcPr>
            <w:tcW w:w="2530" w:type="dxa"/>
          </w:tcPr>
          <w:p w:rsidR="00B72B33" w:rsidRPr="00B236A3" w:rsidRDefault="00B72B33" w:rsidP="00C86BC4">
            <w:pPr>
              <w:spacing w:line="360" w:lineRule="auto"/>
              <w:jc w:val="right"/>
              <w:rPr>
                <w:rFonts w:eastAsia="Arial Unicode MS"/>
                <w:bCs/>
                <w:sz w:val="18"/>
                <w:szCs w:val="18"/>
              </w:rPr>
            </w:pPr>
          </w:p>
        </w:tc>
        <w:tc>
          <w:tcPr>
            <w:tcW w:w="900" w:type="dxa"/>
            <w:vAlign w:val="bottom"/>
          </w:tcPr>
          <w:p w:rsidR="00B72B33" w:rsidRPr="00B236A3" w:rsidRDefault="00B72B33" w:rsidP="00C86BC4">
            <w:pPr>
              <w:spacing w:line="360" w:lineRule="auto"/>
              <w:jc w:val="right"/>
              <w:rPr>
                <w:rFonts w:eastAsia="Arial Unicode MS"/>
                <w:bCs/>
                <w:sz w:val="18"/>
                <w:szCs w:val="18"/>
              </w:rPr>
            </w:pPr>
          </w:p>
        </w:tc>
        <w:tc>
          <w:tcPr>
            <w:tcW w:w="877" w:type="dxa"/>
            <w:vAlign w:val="bottom"/>
          </w:tcPr>
          <w:p w:rsidR="00B72B33" w:rsidRPr="00B236A3" w:rsidRDefault="00B72B33" w:rsidP="00C86BC4">
            <w:pPr>
              <w:spacing w:line="360" w:lineRule="auto"/>
              <w:jc w:val="right"/>
              <w:rPr>
                <w:rFonts w:eastAsia="Arial Unicode MS"/>
                <w:bCs/>
                <w:sz w:val="18"/>
                <w:szCs w:val="18"/>
              </w:rPr>
            </w:pPr>
          </w:p>
        </w:tc>
        <w:tc>
          <w:tcPr>
            <w:tcW w:w="833" w:type="dxa"/>
            <w:vAlign w:val="bottom"/>
          </w:tcPr>
          <w:p w:rsidR="00B72B33" w:rsidRPr="00B236A3" w:rsidRDefault="00B72B33" w:rsidP="00C86BC4">
            <w:pPr>
              <w:spacing w:line="360" w:lineRule="auto"/>
              <w:jc w:val="right"/>
              <w:rPr>
                <w:rFonts w:eastAsia="Arial Unicode MS"/>
                <w:bCs/>
                <w:sz w:val="18"/>
                <w:szCs w:val="18"/>
              </w:rPr>
            </w:pPr>
          </w:p>
        </w:tc>
        <w:tc>
          <w:tcPr>
            <w:tcW w:w="773" w:type="dxa"/>
            <w:vAlign w:val="bottom"/>
          </w:tcPr>
          <w:p w:rsidR="00B72B33" w:rsidRPr="00B236A3" w:rsidRDefault="00B72B33" w:rsidP="00C86BC4">
            <w:pPr>
              <w:spacing w:line="360" w:lineRule="auto"/>
              <w:jc w:val="right"/>
              <w:rPr>
                <w:rFonts w:eastAsia="Arial Unicode MS"/>
                <w:bCs/>
                <w:sz w:val="18"/>
                <w:szCs w:val="18"/>
              </w:rPr>
            </w:pPr>
          </w:p>
        </w:tc>
        <w:tc>
          <w:tcPr>
            <w:tcW w:w="0" w:type="auto"/>
          </w:tcPr>
          <w:p w:rsidR="00B72B33" w:rsidRPr="00B236A3" w:rsidRDefault="00B72B33" w:rsidP="00C86BC4">
            <w:pPr>
              <w:spacing w:line="360" w:lineRule="auto"/>
              <w:jc w:val="right"/>
              <w:rPr>
                <w:rFonts w:eastAsia="Arial Unicode MS"/>
                <w:bCs/>
                <w:sz w:val="18"/>
                <w:szCs w:val="18"/>
              </w:rPr>
            </w:pPr>
          </w:p>
        </w:tc>
        <w:tc>
          <w:tcPr>
            <w:tcW w:w="0" w:type="auto"/>
          </w:tcPr>
          <w:p w:rsidR="00B72B33" w:rsidRPr="00B236A3" w:rsidRDefault="00B72B33" w:rsidP="00C86BC4">
            <w:pPr>
              <w:spacing w:line="360" w:lineRule="auto"/>
              <w:jc w:val="right"/>
              <w:rPr>
                <w:rFonts w:eastAsia="Arial Unicode MS"/>
                <w:bCs/>
                <w:sz w:val="18"/>
                <w:szCs w:val="18"/>
              </w:rPr>
            </w:pPr>
          </w:p>
        </w:tc>
        <w:tc>
          <w:tcPr>
            <w:tcW w:w="0" w:type="auto"/>
          </w:tcPr>
          <w:p w:rsidR="00B72B33" w:rsidRPr="00B236A3" w:rsidRDefault="00B72B33" w:rsidP="00C86BC4">
            <w:pPr>
              <w:spacing w:line="360" w:lineRule="auto"/>
              <w:jc w:val="right"/>
              <w:rPr>
                <w:rFonts w:eastAsia="Arial Unicode MS"/>
                <w:bCs/>
                <w:sz w:val="18"/>
                <w:szCs w:val="18"/>
              </w:rPr>
            </w:pPr>
          </w:p>
        </w:tc>
        <w:tc>
          <w:tcPr>
            <w:tcW w:w="0" w:type="auto"/>
          </w:tcPr>
          <w:p w:rsidR="00B72B33" w:rsidRPr="00B236A3" w:rsidRDefault="00B72B33" w:rsidP="00C86BC4">
            <w:pPr>
              <w:spacing w:line="360" w:lineRule="auto"/>
              <w:jc w:val="right"/>
              <w:rPr>
                <w:rFonts w:eastAsia="Arial Unicode MS"/>
                <w:bCs/>
                <w:sz w:val="18"/>
                <w:szCs w:val="18"/>
              </w:rPr>
            </w:pPr>
          </w:p>
        </w:tc>
        <w:tc>
          <w:tcPr>
            <w:tcW w:w="0" w:type="auto"/>
          </w:tcPr>
          <w:p w:rsidR="00B72B33" w:rsidRPr="00B236A3" w:rsidRDefault="00B72B33" w:rsidP="00C86BC4">
            <w:pPr>
              <w:spacing w:line="360" w:lineRule="auto"/>
              <w:jc w:val="right"/>
              <w:rPr>
                <w:rFonts w:eastAsia="Arial Unicode MS"/>
                <w:bCs/>
                <w:sz w:val="18"/>
                <w:szCs w:val="18"/>
              </w:rPr>
            </w:pPr>
          </w:p>
        </w:tc>
        <w:tc>
          <w:tcPr>
            <w:tcW w:w="747" w:type="dxa"/>
          </w:tcPr>
          <w:p w:rsidR="00B72B33" w:rsidRPr="00B236A3" w:rsidRDefault="00B72B33" w:rsidP="00C86BC4">
            <w:pPr>
              <w:spacing w:line="360" w:lineRule="auto"/>
              <w:jc w:val="right"/>
              <w:rPr>
                <w:rFonts w:eastAsia="Arial Unicode MS"/>
                <w:bCs/>
                <w:sz w:val="18"/>
                <w:szCs w:val="18"/>
              </w:rPr>
            </w:pPr>
          </w:p>
        </w:tc>
        <w:tc>
          <w:tcPr>
            <w:tcW w:w="883" w:type="dxa"/>
          </w:tcPr>
          <w:p w:rsidR="00B72B33" w:rsidRPr="00B236A3" w:rsidRDefault="00B72B33" w:rsidP="00C86BC4">
            <w:pPr>
              <w:spacing w:line="360" w:lineRule="auto"/>
              <w:jc w:val="right"/>
              <w:rPr>
                <w:rFonts w:eastAsia="Arial Unicode MS"/>
                <w:bCs/>
                <w:sz w:val="18"/>
                <w:szCs w:val="18"/>
              </w:rPr>
            </w:pPr>
          </w:p>
        </w:tc>
        <w:tc>
          <w:tcPr>
            <w:tcW w:w="0" w:type="auto"/>
          </w:tcPr>
          <w:p w:rsidR="00B72B33" w:rsidRPr="00B236A3" w:rsidRDefault="00B72B33" w:rsidP="00C86BC4">
            <w:pPr>
              <w:spacing w:line="360" w:lineRule="auto"/>
              <w:jc w:val="right"/>
              <w:rPr>
                <w:rFonts w:eastAsia="Arial Unicode MS"/>
                <w:bCs/>
                <w:sz w:val="18"/>
                <w:szCs w:val="18"/>
              </w:rPr>
            </w:pPr>
          </w:p>
        </w:tc>
        <w:tc>
          <w:tcPr>
            <w:tcW w:w="0" w:type="auto"/>
            <w:vAlign w:val="bottom"/>
          </w:tcPr>
          <w:p w:rsidR="00B72B33" w:rsidRPr="00B236A3" w:rsidRDefault="00B72B33" w:rsidP="00C86BC4">
            <w:pPr>
              <w:spacing w:line="360" w:lineRule="auto"/>
              <w:jc w:val="right"/>
              <w:rPr>
                <w:rFonts w:eastAsia="Arial Unicode MS"/>
                <w:bCs/>
                <w:sz w:val="18"/>
                <w:szCs w:val="18"/>
              </w:rPr>
            </w:pPr>
          </w:p>
        </w:tc>
      </w:tr>
    </w:tbl>
    <w:p w:rsidR="00B72B33" w:rsidRPr="00B236A3" w:rsidRDefault="00B72B33" w:rsidP="00B72B33">
      <w:pPr>
        <w:jc w:val="both"/>
        <w:rPr>
          <w:sz w:val="20"/>
          <w:szCs w:val="22"/>
        </w:rPr>
      </w:pPr>
    </w:p>
    <w:p w:rsidR="00B72B33" w:rsidRPr="00B236A3" w:rsidRDefault="00B72B33" w:rsidP="00B72B33">
      <w:pPr>
        <w:jc w:val="both"/>
        <w:rPr>
          <w:sz w:val="20"/>
          <w:szCs w:val="22"/>
        </w:rPr>
      </w:pPr>
      <w:r w:rsidRPr="00B236A3">
        <w:rPr>
          <w:sz w:val="20"/>
          <w:szCs w:val="22"/>
        </w:rPr>
        <w:t>* Economics to be worked out based on total cost of production per unit area and not on critical inputs alone.</w:t>
      </w:r>
    </w:p>
    <w:p w:rsidR="00B72B33" w:rsidRPr="00B236A3" w:rsidRDefault="00B72B33" w:rsidP="00B72B33">
      <w:pPr>
        <w:jc w:val="both"/>
        <w:rPr>
          <w:sz w:val="20"/>
          <w:szCs w:val="22"/>
        </w:rPr>
      </w:pPr>
      <w:r w:rsidRPr="00B236A3">
        <w:rPr>
          <w:sz w:val="20"/>
          <w:szCs w:val="22"/>
        </w:rPr>
        <w:t>** BCR= GROSS RETURN/GROSS COST</w:t>
      </w:r>
    </w:p>
    <w:p w:rsidR="00B72B33" w:rsidRPr="00B236A3" w:rsidRDefault="00B72B33" w:rsidP="00B72B33">
      <w:pPr>
        <w:pStyle w:val="BodyText"/>
        <w:spacing w:after="120"/>
        <w:jc w:val="left"/>
        <w:rPr>
          <w:b w:val="0"/>
          <w:bCs w:val="0"/>
          <w:szCs w:val="22"/>
        </w:rPr>
      </w:pPr>
    </w:p>
    <w:p w:rsidR="00B72B33" w:rsidRPr="00B236A3" w:rsidRDefault="00B72B33" w:rsidP="00B72B33">
      <w:pPr>
        <w:jc w:val="both"/>
        <w:rPr>
          <w:bCs/>
        </w:rPr>
      </w:pPr>
      <w:r w:rsidRPr="00B236A3">
        <w:rPr>
          <w:bCs/>
        </w:rPr>
        <w:t xml:space="preserve">Other crops </w:t>
      </w:r>
    </w:p>
    <w:tbl>
      <w:tblPr>
        <w:tblW w:w="5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2"/>
        <w:gridCol w:w="1246"/>
        <w:gridCol w:w="2080"/>
        <w:gridCol w:w="794"/>
        <w:gridCol w:w="605"/>
        <w:gridCol w:w="1027"/>
        <w:gridCol w:w="937"/>
        <w:gridCol w:w="783"/>
        <w:gridCol w:w="886"/>
        <w:gridCol w:w="886"/>
        <w:gridCol w:w="846"/>
        <w:gridCol w:w="846"/>
        <w:gridCol w:w="816"/>
        <w:gridCol w:w="636"/>
        <w:gridCol w:w="846"/>
        <w:gridCol w:w="846"/>
        <w:gridCol w:w="816"/>
        <w:gridCol w:w="636"/>
      </w:tblGrid>
      <w:tr w:rsidR="00B72B33" w:rsidRPr="00B236A3" w:rsidTr="00033D6D">
        <w:trPr>
          <w:cantSplit/>
          <w:trHeight w:val="282"/>
          <w:jc w:val="center"/>
        </w:trPr>
        <w:tc>
          <w:tcPr>
            <w:tcW w:w="384" w:type="pct"/>
            <w:vMerge w:val="restart"/>
          </w:tcPr>
          <w:p w:rsidR="00B72B33" w:rsidRPr="00C861B8" w:rsidRDefault="00B72B33" w:rsidP="00C86BC4">
            <w:pPr>
              <w:jc w:val="center"/>
              <w:rPr>
                <w:sz w:val="20"/>
                <w:szCs w:val="20"/>
              </w:rPr>
            </w:pPr>
            <w:r w:rsidRPr="00C861B8">
              <w:rPr>
                <w:sz w:val="20"/>
                <w:szCs w:val="20"/>
              </w:rPr>
              <w:t>Crop</w:t>
            </w:r>
          </w:p>
        </w:tc>
        <w:tc>
          <w:tcPr>
            <w:tcW w:w="370" w:type="pct"/>
            <w:vMerge w:val="restart"/>
          </w:tcPr>
          <w:p w:rsidR="00B72B33" w:rsidRPr="00C861B8" w:rsidRDefault="00B72B33" w:rsidP="00C86BC4">
            <w:pPr>
              <w:jc w:val="center"/>
              <w:rPr>
                <w:sz w:val="20"/>
                <w:szCs w:val="20"/>
              </w:rPr>
            </w:pPr>
            <w:r w:rsidRPr="00C861B8">
              <w:rPr>
                <w:sz w:val="20"/>
                <w:szCs w:val="20"/>
              </w:rPr>
              <w:t>Thematic area</w:t>
            </w:r>
          </w:p>
        </w:tc>
        <w:tc>
          <w:tcPr>
            <w:tcW w:w="618" w:type="pct"/>
            <w:vMerge w:val="restart"/>
          </w:tcPr>
          <w:p w:rsidR="00B72B33" w:rsidRPr="00C861B8" w:rsidRDefault="00B72B33" w:rsidP="00C86BC4">
            <w:pPr>
              <w:jc w:val="center"/>
              <w:rPr>
                <w:sz w:val="20"/>
                <w:szCs w:val="20"/>
              </w:rPr>
            </w:pPr>
            <w:r w:rsidRPr="00C861B8">
              <w:rPr>
                <w:sz w:val="20"/>
                <w:szCs w:val="20"/>
              </w:rPr>
              <w:t>Name of the technology demonstrated</w:t>
            </w:r>
          </w:p>
        </w:tc>
        <w:tc>
          <w:tcPr>
            <w:tcW w:w="236" w:type="pct"/>
            <w:vMerge w:val="restart"/>
          </w:tcPr>
          <w:p w:rsidR="00B72B33" w:rsidRPr="00C861B8" w:rsidRDefault="00B72B33" w:rsidP="00C86BC4">
            <w:pPr>
              <w:jc w:val="center"/>
              <w:rPr>
                <w:sz w:val="20"/>
                <w:szCs w:val="20"/>
              </w:rPr>
            </w:pPr>
            <w:r w:rsidRPr="00C861B8">
              <w:rPr>
                <w:sz w:val="20"/>
                <w:szCs w:val="20"/>
              </w:rPr>
              <w:t>No. of Farmer</w:t>
            </w:r>
          </w:p>
        </w:tc>
        <w:tc>
          <w:tcPr>
            <w:tcW w:w="180" w:type="pct"/>
            <w:vMerge w:val="restart"/>
          </w:tcPr>
          <w:p w:rsidR="00B72B33" w:rsidRPr="00C861B8" w:rsidRDefault="00B72B33" w:rsidP="00C86BC4">
            <w:pPr>
              <w:jc w:val="center"/>
              <w:rPr>
                <w:sz w:val="20"/>
                <w:szCs w:val="20"/>
              </w:rPr>
            </w:pPr>
            <w:r w:rsidRPr="00C861B8">
              <w:rPr>
                <w:sz w:val="20"/>
                <w:szCs w:val="20"/>
              </w:rPr>
              <w:t>Area</w:t>
            </w:r>
          </w:p>
          <w:p w:rsidR="00B72B33" w:rsidRPr="00C861B8" w:rsidRDefault="00B72B33" w:rsidP="00C86BC4">
            <w:pPr>
              <w:jc w:val="center"/>
              <w:rPr>
                <w:sz w:val="20"/>
                <w:szCs w:val="20"/>
              </w:rPr>
            </w:pPr>
            <w:r w:rsidRPr="00C861B8">
              <w:rPr>
                <w:sz w:val="20"/>
                <w:szCs w:val="20"/>
              </w:rPr>
              <w:t>(ha)</w:t>
            </w:r>
          </w:p>
        </w:tc>
        <w:tc>
          <w:tcPr>
            <w:tcW w:w="584" w:type="pct"/>
            <w:gridSpan w:val="2"/>
          </w:tcPr>
          <w:p w:rsidR="00B72B33" w:rsidRPr="00C861B8" w:rsidRDefault="00B72B33" w:rsidP="00C86BC4">
            <w:pPr>
              <w:jc w:val="center"/>
              <w:rPr>
                <w:sz w:val="20"/>
                <w:szCs w:val="20"/>
              </w:rPr>
            </w:pPr>
            <w:r w:rsidRPr="00C861B8">
              <w:rPr>
                <w:sz w:val="20"/>
                <w:szCs w:val="20"/>
              </w:rPr>
              <w:t>Yield (q/ha)</w:t>
            </w:r>
          </w:p>
        </w:tc>
        <w:tc>
          <w:tcPr>
            <w:tcW w:w="233" w:type="pct"/>
            <w:vMerge w:val="restart"/>
          </w:tcPr>
          <w:p w:rsidR="00B72B33" w:rsidRPr="00C861B8" w:rsidRDefault="00B72B33" w:rsidP="00C86BC4">
            <w:pPr>
              <w:jc w:val="center"/>
              <w:rPr>
                <w:sz w:val="20"/>
                <w:szCs w:val="20"/>
              </w:rPr>
            </w:pPr>
            <w:r w:rsidRPr="00C861B8">
              <w:rPr>
                <w:sz w:val="20"/>
                <w:szCs w:val="20"/>
              </w:rPr>
              <w:t>%  change in yield</w:t>
            </w:r>
          </w:p>
        </w:tc>
        <w:tc>
          <w:tcPr>
            <w:tcW w:w="527" w:type="pct"/>
            <w:gridSpan w:val="2"/>
            <w:shd w:val="clear" w:color="auto" w:fill="auto"/>
          </w:tcPr>
          <w:p w:rsidR="00B72B33" w:rsidRPr="00C861B8" w:rsidRDefault="00B72B33" w:rsidP="00C86BC4">
            <w:pPr>
              <w:jc w:val="center"/>
              <w:rPr>
                <w:sz w:val="20"/>
                <w:szCs w:val="20"/>
              </w:rPr>
            </w:pPr>
            <w:r w:rsidRPr="00C861B8">
              <w:rPr>
                <w:sz w:val="20"/>
                <w:szCs w:val="20"/>
              </w:rPr>
              <w:t>Other parameters</w:t>
            </w:r>
          </w:p>
        </w:tc>
        <w:tc>
          <w:tcPr>
            <w:tcW w:w="934" w:type="pct"/>
            <w:gridSpan w:val="4"/>
          </w:tcPr>
          <w:p w:rsidR="00B72B33" w:rsidRPr="00C861B8" w:rsidRDefault="00B72B33" w:rsidP="00C86BC4">
            <w:pPr>
              <w:jc w:val="center"/>
              <w:rPr>
                <w:sz w:val="20"/>
                <w:szCs w:val="20"/>
              </w:rPr>
            </w:pPr>
            <w:r w:rsidRPr="00C861B8">
              <w:rPr>
                <w:sz w:val="20"/>
                <w:szCs w:val="20"/>
              </w:rPr>
              <w:t>*Economics of demonstration (Rs./ha)</w:t>
            </w:r>
          </w:p>
        </w:tc>
        <w:tc>
          <w:tcPr>
            <w:tcW w:w="934" w:type="pct"/>
            <w:gridSpan w:val="4"/>
          </w:tcPr>
          <w:p w:rsidR="00B72B33" w:rsidRPr="00C861B8" w:rsidRDefault="00B72B33" w:rsidP="00C86BC4">
            <w:pPr>
              <w:jc w:val="center"/>
              <w:rPr>
                <w:sz w:val="20"/>
                <w:szCs w:val="20"/>
              </w:rPr>
            </w:pPr>
            <w:r w:rsidRPr="00C861B8">
              <w:rPr>
                <w:sz w:val="20"/>
                <w:szCs w:val="20"/>
              </w:rPr>
              <w:t>*Economics of  check</w:t>
            </w:r>
          </w:p>
          <w:p w:rsidR="00B72B33" w:rsidRPr="00C861B8" w:rsidRDefault="00B72B33" w:rsidP="00C86BC4">
            <w:pPr>
              <w:jc w:val="center"/>
              <w:rPr>
                <w:sz w:val="20"/>
                <w:szCs w:val="20"/>
              </w:rPr>
            </w:pPr>
            <w:r w:rsidRPr="00C861B8">
              <w:rPr>
                <w:sz w:val="20"/>
                <w:szCs w:val="20"/>
              </w:rPr>
              <w:t>(Rs./ha)</w:t>
            </w:r>
          </w:p>
        </w:tc>
      </w:tr>
      <w:tr w:rsidR="00033D6D" w:rsidRPr="00B236A3" w:rsidTr="00033D6D">
        <w:trPr>
          <w:cantSplit/>
          <w:trHeight w:val="282"/>
          <w:jc w:val="center"/>
        </w:trPr>
        <w:tc>
          <w:tcPr>
            <w:tcW w:w="384" w:type="pct"/>
            <w:vMerge/>
          </w:tcPr>
          <w:p w:rsidR="00B72B33" w:rsidRPr="00C861B8" w:rsidRDefault="00B72B33" w:rsidP="00C86BC4">
            <w:pPr>
              <w:jc w:val="center"/>
              <w:rPr>
                <w:bCs/>
                <w:sz w:val="20"/>
                <w:szCs w:val="20"/>
              </w:rPr>
            </w:pPr>
          </w:p>
        </w:tc>
        <w:tc>
          <w:tcPr>
            <w:tcW w:w="370" w:type="pct"/>
            <w:vMerge/>
          </w:tcPr>
          <w:p w:rsidR="00B72B33" w:rsidRPr="00C861B8" w:rsidRDefault="00B72B33" w:rsidP="00C86BC4">
            <w:pPr>
              <w:jc w:val="center"/>
              <w:rPr>
                <w:bCs/>
                <w:sz w:val="20"/>
                <w:szCs w:val="20"/>
              </w:rPr>
            </w:pPr>
          </w:p>
        </w:tc>
        <w:tc>
          <w:tcPr>
            <w:tcW w:w="618" w:type="pct"/>
            <w:vMerge/>
          </w:tcPr>
          <w:p w:rsidR="00B72B33" w:rsidRPr="00C861B8" w:rsidRDefault="00B72B33" w:rsidP="00C86BC4">
            <w:pPr>
              <w:jc w:val="center"/>
              <w:rPr>
                <w:bCs/>
                <w:sz w:val="20"/>
                <w:szCs w:val="20"/>
              </w:rPr>
            </w:pPr>
          </w:p>
        </w:tc>
        <w:tc>
          <w:tcPr>
            <w:tcW w:w="236" w:type="pct"/>
            <w:vMerge/>
          </w:tcPr>
          <w:p w:rsidR="00B72B33" w:rsidRPr="00C861B8" w:rsidRDefault="00B72B33" w:rsidP="00C86BC4">
            <w:pPr>
              <w:jc w:val="center"/>
              <w:rPr>
                <w:bCs/>
                <w:sz w:val="20"/>
                <w:szCs w:val="20"/>
              </w:rPr>
            </w:pPr>
          </w:p>
        </w:tc>
        <w:tc>
          <w:tcPr>
            <w:tcW w:w="180" w:type="pct"/>
            <w:vMerge/>
          </w:tcPr>
          <w:p w:rsidR="00B72B33" w:rsidRPr="00C861B8" w:rsidRDefault="00B72B33" w:rsidP="00C86BC4">
            <w:pPr>
              <w:jc w:val="center"/>
              <w:rPr>
                <w:bCs/>
                <w:sz w:val="20"/>
                <w:szCs w:val="20"/>
              </w:rPr>
            </w:pPr>
          </w:p>
        </w:tc>
        <w:tc>
          <w:tcPr>
            <w:tcW w:w="305" w:type="pct"/>
          </w:tcPr>
          <w:p w:rsidR="00B72B33" w:rsidRPr="00C861B8" w:rsidRDefault="00B72B33" w:rsidP="00C86BC4">
            <w:pPr>
              <w:jc w:val="center"/>
              <w:rPr>
                <w:sz w:val="20"/>
                <w:szCs w:val="20"/>
              </w:rPr>
            </w:pPr>
            <w:r w:rsidRPr="00C861B8">
              <w:rPr>
                <w:sz w:val="20"/>
                <w:szCs w:val="20"/>
              </w:rPr>
              <w:t>Demons</w:t>
            </w:r>
          </w:p>
          <w:p w:rsidR="00B72B33" w:rsidRPr="00C861B8" w:rsidRDefault="00B72B33" w:rsidP="00C86BC4">
            <w:pPr>
              <w:jc w:val="center"/>
              <w:rPr>
                <w:sz w:val="20"/>
                <w:szCs w:val="20"/>
              </w:rPr>
            </w:pPr>
            <w:r w:rsidRPr="00C861B8">
              <w:rPr>
                <w:sz w:val="20"/>
                <w:szCs w:val="20"/>
              </w:rPr>
              <w:t>ration</w:t>
            </w:r>
          </w:p>
        </w:tc>
        <w:tc>
          <w:tcPr>
            <w:tcW w:w="278" w:type="pct"/>
          </w:tcPr>
          <w:p w:rsidR="00B72B33" w:rsidRPr="00C861B8" w:rsidRDefault="00B72B33" w:rsidP="00C86BC4">
            <w:pPr>
              <w:jc w:val="center"/>
              <w:rPr>
                <w:sz w:val="20"/>
                <w:szCs w:val="20"/>
              </w:rPr>
            </w:pPr>
            <w:r w:rsidRPr="00C861B8">
              <w:rPr>
                <w:sz w:val="20"/>
                <w:szCs w:val="20"/>
              </w:rPr>
              <w:t>Check</w:t>
            </w:r>
          </w:p>
        </w:tc>
        <w:tc>
          <w:tcPr>
            <w:tcW w:w="233" w:type="pct"/>
            <w:vMerge/>
          </w:tcPr>
          <w:p w:rsidR="00B72B33" w:rsidRPr="00C861B8" w:rsidRDefault="00B72B33" w:rsidP="00C86BC4">
            <w:pPr>
              <w:jc w:val="center"/>
              <w:rPr>
                <w:sz w:val="20"/>
                <w:szCs w:val="20"/>
              </w:rPr>
            </w:pPr>
          </w:p>
        </w:tc>
        <w:tc>
          <w:tcPr>
            <w:tcW w:w="263" w:type="pct"/>
            <w:shd w:val="clear" w:color="auto" w:fill="auto"/>
          </w:tcPr>
          <w:p w:rsidR="00B72B33" w:rsidRPr="00C861B8" w:rsidRDefault="00B72B33" w:rsidP="00C86BC4">
            <w:pPr>
              <w:jc w:val="center"/>
              <w:rPr>
                <w:bCs/>
                <w:sz w:val="20"/>
                <w:szCs w:val="20"/>
              </w:rPr>
            </w:pPr>
            <w:r w:rsidRPr="00C861B8">
              <w:rPr>
                <w:bCs/>
                <w:sz w:val="20"/>
                <w:szCs w:val="20"/>
              </w:rPr>
              <w:t>Demo</w:t>
            </w:r>
          </w:p>
        </w:tc>
        <w:tc>
          <w:tcPr>
            <w:tcW w:w="263" w:type="pct"/>
            <w:shd w:val="clear" w:color="auto" w:fill="auto"/>
          </w:tcPr>
          <w:p w:rsidR="00B72B33" w:rsidRPr="00C861B8" w:rsidRDefault="00B72B33" w:rsidP="00C86BC4">
            <w:pPr>
              <w:jc w:val="center"/>
              <w:rPr>
                <w:sz w:val="20"/>
                <w:szCs w:val="20"/>
              </w:rPr>
            </w:pPr>
            <w:r w:rsidRPr="00C861B8">
              <w:rPr>
                <w:sz w:val="20"/>
                <w:szCs w:val="20"/>
              </w:rPr>
              <w:t>Check</w:t>
            </w:r>
          </w:p>
        </w:tc>
        <w:tc>
          <w:tcPr>
            <w:tcW w:w="251" w:type="pct"/>
          </w:tcPr>
          <w:p w:rsidR="00B72B33" w:rsidRPr="00C861B8" w:rsidRDefault="00B72B33" w:rsidP="00C86BC4">
            <w:pPr>
              <w:jc w:val="center"/>
              <w:rPr>
                <w:bCs/>
                <w:sz w:val="20"/>
                <w:szCs w:val="20"/>
              </w:rPr>
            </w:pPr>
            <w:r w:rsidRPr="00C861B8">
              <w:rPr>
                <w:bCs/>
                <w:sz w:val="20"/>
                <w:szCs w:val="20"/>
              </w:rPr>
              <w:t>Gross</w:t>
            </w:r>
          </w:p>
          <w:p w:rsidR="00B72B33" w:rsidRPr="00C861B8" w:rsidRDefault="00B72B33" w:rsidP="00C86BC4">
            <w:pPr>
              <w:jc w:val="center"/>
              <w:rPr>
                <w:bCs/>
                <w:sz w:val="20"/>
                <w:szCs w:val="20"/>
              </w:rPr>
            </w:pPr>
            <w:r w:rsidRPr="00C861B8">
              <w:rPr>
                <w:bCs/>
                <w:sz w:val="20"/>
                <w:szCs w:val="20"/>
              </w:rPr>
              <w:t>Cost</w:t>
            </w:r>
          </w:p>
        </w:tc>
        <w:tc>
          <w:tcPr>
            <w:tcW w:w="251" w:type="pct"/>
          </w:tcPr>
          <w:p w:rsidR="00B72B33" w:rsidRPr="00C861B8" w:rsidRDefault="00B72B33" w:rsidP="00C86BC4">
            <w:pPr>
              <w:jc w:val="center"/>
              <w:rPr>
                <w:bCs/>
                <w:sz w:val="20"/>
                <w:szCs w:val="20"/>
              </w:rPr>
            </w:pPr>
            <w:r w:rsidRPr="00C861B8">
              <w:rPr>
                <w:bCs/>
                <w:sz w:val="20"/>
                <w:szCs w:val="20"/>
              </w:rPr>
              <w:t>Gross</w:t>
            </w:r>
          </w:p>
          <w:p w:rsidR="00B72B33" w:rsidRPr="00C861B8" w:rsidRDefault="00B72B33" w:rsidP="00C86BC4">
            <w:pPr>
              <w:jc w:val="center"/>
              <w:rPr>
                <w:bCs/>
                <w:sz w:val="20"/>
                <w:szCs w:val="20"/>
              </w:rPr>
            </w:pPr>
            <w:r w:rsidRPr="00C861B8">
              <w:rPr>
                <w:bCs/>
                <w:sz w:val="20"/>
                <w:szCs w:val="20"/>
              </w:rPr>
              <w:t>Return</w:t>
            </w:r>
          </w:p>
        </w:tc>
        <w:tc>
          <w:tcPr>
            <w:tcW w:w="243" w:type="pct"/>
          </w:tcPr>
          <w:p w:rsidR="00B72B33" w:rsidRPr="00C861B8" w:rsidRDefault="00B72B33" w:rsidP="00C86BC4">
            <w:pPr>
              <w:jc w:val="center"/>
              <w:rPr>
                <w:bCs/>
                <w:sz w:val="20"/>
                <w:szCs w:val="20"/>
              </w:rPr>
            </w:pPr>
            <w:r w:rsidRPr="00C861B8">
              <w:rPr>
                <w:bCs/>
                <w:sz w:val="20"/>
                <w:szCs w:val="20"/>
              </w:rPr>
              <w:t>Net Return</w:t>
            </w:r>
          </w:p>
        </w:tc>
        <w:tc>
          <w:tcPr>
            <w:tcW w:w="189" w:type="pct"/>
          </w:tcPr>
          <w:p w:rsidR="00B72B33" w:rsidRPr="00C861B8" w:rsidRDefault="00B72B33" w:rsidP="00C86BC4">
            <w:pPr>
              <w:jc w:val="center"/>
              <w:rPr>
                <w:bCs/>
                <w:sz w:val="20"/>
                <w:szCs w:val="20"/>
              </w:rPr>
            </w:pPr>
            <w:r w:rsidRPr="00C861B8">
              <w:rPr>
                <w:bCs/>
                <w:sz w:val="20"/>
                <w:szCs w:val="20"/>
              </w:rPr>
              <w:t>**</w:t>
            </w:r>
          </w:p>
          <w:p w:rsidR="00B72B33" w:rsidRPr="00C861B8" w:rsidRDefault="00B72B33" w:rsidP="00C86BC4">
            <w:pPr>
              <w:jc w:val="center"/>
              <w:rPr>
                <w:bCs/>
                <w:sz w:val="20"/>
                <w:szCs w:val="20"/>
              </w:rPr>
            </w:pPr>
            <w:r w:rsidRPr="00C861B8">
              <w:rPr>
                <w:bCs/>
                <w:sz w:val="20"/>
                <w:szCs w:val="20"/>
              </w:rPr>
              <w:t>BCR</w:t>
            </w:r>
          </w:p>
        </w:tc>
        <w:tc>
          <w:tcPr>
            <w:tcW w:w="251" w:type="pct"/>
          </w:tcPr>
          <w:p w:rsidR="00B72B33" w:rsidRPr="00C861B8" w:rsidRDefault="00B72B33" w:rsidP="00C86BC4">
            <w:pPr>
              <w:jc w:val="center"/>
              <w:rPr>
                <w:bCs/>
                <w:sz w:val="20"/>
                <w:szCs w:val="20"/>
              </w:rPr>
            </w:pPr>
            <w:r w:rsidRPr="00C861B8">
              <w:rPr>
                <w:bCs/>
                <w:sz w:val="20"/>
                <w:szCs w:val="20"/>
              </w:rPr>
              <w:t>Gross</w:t>
            </w:r>
          </w:p>
          <w:p w:rsidR="00B72B33" w:rsidRPr="00C861B8" w:rsidRDefault="00B72B33" w:rsidP="00C86BC4">
            <w:pPr>
              <w:jc w:val="center"/>
              <w:rPr>
                <w:bCs/>
                <w:sz w:val="20"/>
                <w:szCs w:val="20"/>
              </w:rPr>
            </w:pPr>
            <w:r w:rsidRPr="00C861B8">
              <w:rPr>
                <w:bCs/>
                <w:sz w:val="20"/>
                <w:szCs w:val="20"/>
              </w:rPr>
              <w:t>Cost</w:t>
            </w:r>
          </w:p>
        </w:tc>
        <w:tc>
          <w:tcPr>
            <w:tcW w:w="251" w:type="pct"/>
          </w:tcPr>
          <w:p w:rsidR="00B72B33" w:rsidRPr="00C861B8" w:rsidRDefault="00B72B33" w:rsidP="00C86BC4">
            <w:pPr>
              <w:jc w:val="center"/>
              <w:rPr>
                <w:bCs/>
                <w:sz w:val="20"/>
                <w:szCs w:val="20"/>
              </w:rPr>
            </w:pPr>
            <w:r w:rsidRPr="00C861B8">
              <w:rPr>
                <w:bCs/>
                <w:sz w:val="20"/>
                <w:szCs w:val="20"/>
              </w:rPr>
              <w:t>Gross</w:t>
            </w:r>
          </w:p>
          <w:p w:rsidR="00B72B33" w:rsidRPr="00C861B8" w:rsidRDefault="00B72B33" w:rsidP="00C86BC4">
            <w:pPr>
              <w:jc w:val="center"/>
              <w:rPr>
                <w:bCs/>
                <w:sz w:val="20"/>
                <w:szCs w:val="20"/>
              </w:rPr>
            </w:pPr>
            <w:r w:rsidRPr="00C861B8">
              <w:rPr>
                <w:bCs/>
                <w:sz w:val="20"/>
                <w:szCs w:val="20"/>
              </w:rPr>
              <w:t>Return</w:t>
            </w:r>
          </w:p>
        </w:tc>
        <w:tc>
          <w:tcPr>
            <w:tcW w:w="243" w:type="pct"/>
          </w:tcPr>
          <w:p w:rsidR="00B72B33" w:rsidRPr="00C861B8" w:rsidRDefault="00B72B33" w:rsidP="00C86BC4">
            <w:pPr>
              <w:jc w:val="center"/>
              <w:rPr>
                <w:bCs/>
                <w:sz w:val="20"/>
                <w:szCs w:val="20"/>
              </w:rPr>
            </w:pPr>
            <w:r w:rsidRPr="00C861B8">
              <w:rPr>
                <w:bCs/>
                <w:sz w:val="20"/>
                <w:szCs w:val="20"/>
              </w:rPr>
              <w:t>Net Return</w:t>
            </w:r>
          </w:p>
        </w:tc>
        <w:tc>
          <w:tcPr>
            <w:tcW w:w="189" w:type="pct"/>
          </w:tcPr>
          <w:p w:rsidR="00B72B33" w:rsidRPr="00C861B8" w:rsidRDefault="00B72B33" w:rsidP="00C86BC4">
            <w:pPr>
              <w:jc w:val="center"/>
              <w:rPr>
                <w:bCs/>
                <w:sz w:val="20"/>
                <w:szCs w:val="20"/>
              </w:rPr>
            </w:pPr>
            <w:r w:rsidRPr="00C861B8">
              <w:rPr>
                <w:bCs/>
                <w:sz w:val="20"/>
                <w:szCs w:val="20"/>
              </w:rPr>
              <w:t>**</w:t>
            </w:r>
          </w:p>
          <w:p w:rsidR="00B72B33" w:rsidRPr="00C861B8" w:rsidRDefault="00B72B33" w:rsidP="00C86BC4">
            <w:pPr>
              <w:jc w:val="center"/>
              <w:rPr>
                <w:bCs/>
                <w:sz w:val="20"/>
                <w:szCs w:val="20"/>
              </w:rPr>
            </w:pPr>
            <w:r w:rsidRPr="00C861B8">
              <w:rPr>
                <w:bCs/>
                <w:sz w:val="20"/>
                <w:szCs w:val="20"/>
              </w:rPr>
              <w:t>BCR</w:t>
            </w:r>
          </w:p>
        </w:tc>
      </w:tr>
      <w:tr w:rsidR="00033D6D" w:rsidRPr="00B236A3" w:rsidTr="00033D6D">
        <w:trPr>
          <w:cantSplit/>
          <w:trHeight w:val="282"/>
          <w:jc w:val="center"/>
        </w:trPr>
        <w:tc>
          <w:tcPr>
            <w:tcW w:w="384" w:type="pct"/>
          </w:tcPr>
          <w:p w:rsidR="00B72B33" w:rsidRPr="00ED7887" w:rsidRDefault="00B72B33" w:rsidP="00C86BC4">
            <w:pPr>
              <w:ind w:right="240"/>
              <w:jc w:val="both"/>
            </w:pPr>
            <w:r>
              <w:t xml:space="preserve">Rice </w:t>
            </w:r>
          </w:p>
        </w:tc>
        <w:tc>
          <w:tcPr>
            <w:tcW w:w="370" w:type="pct"/>
          </w:tcPr>
          <w:p w:rsidR="00B72B33" w:rsidRPr="00392573" w:rsidRDefault="00B72B33" w:rsidP="00C86BC4">
            <w:pPr>
              <w:jc w:val="center"/>
              <w:rPr>
                <w:bCs/>
                <w:sz w:val="20"/>
                <w:szCs w:val="20"/>
              </w:rPr>
            </w:pPr>
            <w:r w:rsidRPr="00392573">
              <w:rPr>
                <w:bCs/>
                <w:sz w:val="20"/>
                <w:szCs w:val="20"/>
              </w:rPr>
              <w:t>IPM</w:t>
            </w:r>
          </w:p>
        </w:tc>
        <w:tc>
          <w:tcPr>
            <w:tcW w:w="618" w:type="pct"/>
          </w:tcPr>
          <w:p w:rsidR="00B72B33" w:rsidRPr="00392573" w:rsidRDefault="00B72B33" w:rsidP="00C86BC4">
            <w:pPr>
              <w:jc w:val="center"/>
              <w:rPr>
                <w:bCs/>
                <w:sz w:val="20"/>
                <w:szCs w:val="20"/>
              </w:rPr>
            </w:pPr>
            <w:r w:rsidRPr="00392573">
              <w:rPr>
                <w:bCs/>
                <w:sz w:val="20"/>
                <w:szCs w:val="20"/>
              </w:rPr>
              <w:t>Two sprays of Propargite 57EC @2ml/lit. 1</w:t>
            </w:r>
            <w:r w:rsidRPr="00392573">
              <w:rPr>
                <w:bCs/>
                <w:sz w:val="20"/>
                <w:szCs w:val="20"/>
                <w:vertAlign w:val="superscript"/>
              </w:rPr>
              <w:t>st</w:t>
            </w:r>
            <w:r w:rsidRPr="00392573">
              <w:rPr>
                <w:bCs/>
                <w:sz w:val="20"/>
                <w:szCs w:val="20"/>
              </w:rPr>
              <w:t xml:space="preserve"> spray before panicle initiation and 2</w:t>
            </w:r>
            <w:r w:rsidRPr="00392573">
              <w:rPr>
                <w:bCs/>
                <w:sz w:val="20"/>
                <w:szCs w:val="20"/>
                <w:vertAlign w:val="superscript"/>
              </w:rPr>
              <w:t>nd</w:t>
            </w:r>
            <w:r w:rsidRPr="00392573">
              <w:rPr>
                <w:bCs/>
                <w:sz w:val="20"/>
                <w:szCs w:val="20"/>
              </w:rPr>
              <w:t xml:space="preserve"> one at 7-10 days after 1</w:t>
            </w:r>
            <w:r w:rsidRPr="00392573">
              <w:rPr>
                <w:bCs/>
                <w:sz w:val="20"/>
                <w:szCs w:val="20"/>
                <w:vertAlign w:val="superscript"/>
              </w:rPr>
              <w:t>st</w:t>
            </w:r>
            <w:r w:rsidRPr="00392573">
              <w:rPr>
                <w:bCs/>
                <w:sz w:val="20"/>
                <w:szCs w:val="20"/>
              </w:rPr>
              <w:t xml:space="preserve"> spray. </w:t>
            </w:r>
          </w:p>
        </w:tc>
        <w:tc>
          <w:tcPr>
            <w:tcW w:w="236" w:type="pct"/>
          </w:tcPr>
          <w:p w:rsidR="00B72B33" w:rsidRPr="00B236A3" w:rsidRDefault="00B72B33" w:rsidP="00C86BC4">
            <w:pPr>
              <w:ind w:right="240"/>
              <w:jc w:val="center"/>
              <w:rPr>
                <w:sz w:val="18"/>
                <w:szCs w:val="18"/>
              </w:rPr>
            </w:pPr>
            <w:r>
              <w:rPr>
                <w:sz w:val="18"/>
                <w:szCs w:val="18"/>
              </w:rPr>
              <w:t>10</w:t>
            </w:r>
          </w:p>
        </w:tc>
        <w:tc>
          <w:tcPr>
            <w:tcW w:w="180" w:type="pct"/>
          </w:tcPr>
          <w:p w:rsidR="00B72B33" w:rsidRPr="00B236A3" w:rsidRDefault="00B72B33" w:rsidP="00C86BC4">
            <w:pPr>
              <w:spacing w:line="360" w:lineRule="auto"/>
              <w:jc w:val="center"/>
              <w:rPr>
                <w:rFonts w:eastAsia="Arial Unicode MS"/>
              </w:rPr>
            </w:pPr>
            <w:r>
              <w:rPr>
                <w:rFonts w:eastAsia="Arial Unicode MS"/>
              </w:rPr>
              <w:t>01</w:t>
            </w:r>
          </w:p>
        </w:tc>
        <w:tc>
          <w:tcPr>
            <w:tcW w:w="305" w:type="pct"/>
          </w:tcPr>
          <w:p w:rsidR="00B72B33" w:rsidRPr="00B236A3" w:rsidRDefault="00B72B33" w:rsidP="00C86BC4">
            <w:pPr>
              <w:spacing w:line="360" w:lineRule="auto"/>
              <w:jc w:val="center"/>
              <w:rPr>
                <w:rFonts w:eastAsia="Arial Unicode MS"/>
              </w:rPr>
            </w:pPr>
            <w:r>
              <w:rPr>
                <w:rFonts w:eastAsia="Arial Unicode MS"/>
              </w:rPr>
              <w:t>50.10</w:t>
            </w:r>
          </w:p>
        </w:tc>
        <w:tc>
          <w:tcPr>
            <w:tcW w:w="278" w:type="pct"/>
          </w:tcPr>
          <w:p w:rsidR="00B72B33" w:rsidRPr="00B236A3" w:rsidRDefault="00B72B33" w:rsidP="00C86BC4">
            <w:pPr>
              <w:spacing w:line="360" w:lineRule="auto"/>
              <w:jc w:val="center"/>
              <w:rPr>
                <w:rFonts w:eastAsia="Arial Unicode MS"/>
              </w:rPr>
            </w:pPr>
            <w:r>
              <w:rPr>
                <w:rFonts w:eastAsia="Arial Unicode MS"/>
              </w:rPr>
              <w:t>38.60</w:t>
            </w:r>
          </w:p>
        </w:tc>
        <w:tc>
          <w:tcPr>
            <w:tcW w:w="233" w:type="pct"/>
          </w:tcPr>
          <w:p w:rsidR="00B72B33" w:rsidRPr="00B236A3" w:rsidRDefault="00B72B33" w:rsidP="00C86BC4">
            <w:pPr>
              <w:spacing w:line="360" w:lineRule="auto"/>
              <w:jc w:val="center"/>
              <w:rPr>
                <w:rFonts w:eastAsia="Arial Unicode MS"/>
              </w:rPr>
            </w:pPr>
            <w:r>
              <w:rPr>
                <w:rFonts w:eastAsia="Arial Unicode MS"/>
              </w:rPr>
              <w:t>29.79</w:t>
            </w:r>
          </w:p>
        </w:tc>
        <w:tc>
          <w:tcPr>
            <w:tcW w:w="263" w:type="pct"/>
            <w:shd w:val="clear" w:color="auto" w:fill="auto"/>
          </w:tcPr>
          <w:p w:rsidR="00B72B33" w:rsidRPr="00B236A3" w:rsidRDefault="00B72B33" w:rsidP="00C86BC4">
            <w:pPr>
              <w:jc w:val="center"/>
              <w:rPr>
                <w:rFonts w:eastAsia="Arial Unicode MS"/>
                <w:sz w:val="18"/>
                <w:szCs w:val="18"/>
              </w:rPr>
            </w:pPr>
            <w:r>
              <w:rPr>
                <w:rFonts w:eastAsia="Arial Unicode MS"/>
                <w:sz w:val="18"/>
                <w:szCs w:val="18"/>
              </w:rPr>
              <w:t>12.5 EBT/Hill</w:t>
            </w:r>
          </w:p>
        </w:tc>
        <w:tc>
          <w:tcPr>
            <w:tcW w:w="263" w:type="pct"/>
            <w:shd w:val="clear" w:color="auto" w:fill="auto"/>
          </w:tcPr>
          <w:p w:rsidR="00B72B33" w:rsidRPr="00B236A3" w:rsidRDefault="00B72B33" w:rsidP="00C86BC4">
            <w:pPr>
              <w:jc w:val="center"/>
              <w:rPr>
                <w:rFonts w:eastAsia="Arial Unicode MS"/>
                <w:sz w:val="18"/>
                <w:szCs w:val="18"/>
              </w:rPr>
            </w:pPr>
            <w:r>
              <w:rPr>
                <w:rFonts w:eastAsia="Arial Unicode MS"/>
                <w:sz w:val="18"/>
                <w:szCs w:val="18"/>
              </w:rPr>
              <w:t>8.7 EBT/Hill</w:t>
            </w:r>
          </w:p>
        </w:tc>
        <w:tc>
          <w:tcPr>
            <w:tcW w:w="251" w:type="pct"/>
          </w:tcPr>
          <w:p w:rsidR="00B72B33" w:rsidRPr="00B236A3" w:rsidRDefault="00B72B33" w:rsidP="00C86BC4">
            <w:pPr>
              <w:spacing w:line="360" w:lineRule="auto"/>
              <w:jc w:val="center"/>
              <w:rPr>
                <w:rFonts w:eastAsia="Arial Unicode MS"/>
              </w:rPr>
            </w:pPr>
            <w:r>
              <w:rPr>
                <w:rFonts w:eastAsia="Arial Unicode MS"/>
              </w:rPr>
              <w:t>39760</w:t>
            </w:r>
          </w:p>
        </w:tc>
        <w:tc>
          <w:tcPr>
            <w:tcW w:w="251" w:type="pct"/>
          </w:tcPr>
          <w:p w:rsidR="00B72B33" w:rsidRPr="00B236A3" w:rsidRDefault="00B72B33" w:rsidP="00C86BC4">
            <w:pPr>
              <w:spacing w:line="360" w:lineRule="auto"/>
              <w:jc w:val="center"/>
              <w:rPr>
                <w:rFonts w:eastAsia="Arial Unicode MS"/>
              </w:rPr>
            </w:pPr>
            <w:r>
              <w:rPr>
                <w:rFonts w:eastAsia="Arial Unicode MS"/>
              </w:rPr>
              <w:t>72645</w:t>
            </w:r>
          </w:p>
        </w:tc>
        <w:tc>
          <w:tcPr>
            <w:tcW w:w="243" w:type="pct"/>
          </w:tcPr>
          <w:p w:rsidR="00B72B33" w:rsidRPr="00B236A3" w:rsidRDefault="00B72B33" w:rsidP="00C86BC4">
            <w:pPr>
              <w:spacing w:line="360" w:lineRule="auto"/>
              <w:jc w:val="center"/>
              <w:rPr>
                <w:rFonts w:eastAsia="Arial Unicode MS"/>
              </w:rPr>
            </w:pPr>
            <w:r>
              <w:rPr>
                <w:rFonts w:eastAsia="Arial Unicode MS"/>
              </w:rPr>
              <w:t>32885</w:t>
            </w:r>
          </w:p>
        </w:tc>
        <w:tc>
          <w:tcPr>
            <w:tcW w:w="189" w:type="pct"/>
          </w:tcPr>
          <w:p w:rsidR="00B72B33" w:rsidRPr="00B236A3" w:rsidRDefault="00B72B33" w:rsidP="00C86BC4">
            <w:pPr>
              <w:spacing w:line="360" w:lineRule="auto"/>
              <w:jc w:val="center"/>
              <w:rPr>
                <w:rFonts w:eastAsia="Arial Unicode MS"/>
              </w:rPr>
            </w:pPr>
            <w:r>
              <w:rPr>
                <w:rFonts w:eastAsia="Arial Unicode MS"/>
              </w:rPr>
              <w:t>1.81</w:t>
            </w:r>
          </w:p>
        </w:tc>
        <w:tc>
          <w:tcPr>
            <w:tcW w:w="251" w:type="pct"/>
          </w:tcPr>
          <w:p w:rsidR="00B72B33" w:rsidRPr="00B236A3" w:rsidRDefault="00B72B33" w:rsidP="00C86BC4">
            <w:pPr>
              <w:spacing w:line="360" w:lineRule="auto"/>
              <w:jc w:val="center"/>
              <w:rPr>
                <w:rFonts w:eastAsia="Arial Unicode MS"/>
              </w:rPr>
            </w:pPr>
            <w:r>
              <w:rPr>
                <w:rFonts w:eastAsia="Arial Unicode MS"/>
              </w:rPr>
              <w:t>35420</w:t>
            </w:r>
          </w:p>
        </w:tc>
        <w:tc>
          <w:tcPr>
            <w:tcW w:w="251" w:type="pct"/>
          </w:tcPr>
          <w:p w:rsidR="00B72B33" w:rsidRPr="00B236A3" w:rsidRDefault="00B72B33" w:rsidP="00C86BC4">
            <w:pPr>
              <w:spacing w:line="360" w:lineRule="auto"/>
              <w:jc w:val="center"/>
              <w:rPr>
                <w:rFonts w:eastAsia="Arial Unicode MS"/>
              </w:rPr>
            </w:pPr>
            <w:r>
              <w:rPr>
                <w:rFonts w:eastAsia="Arial Unicode MS"/>
              </w:rPr>
              <w:t>55970</w:t>
            </w:r>
          </w:p>
        </w:tc>
        <w:tc>
          <w:tcPr>
            <w:tcW w:w="243" w:type="pct"/>
          </w:tcPr>
          <w:p w:rsidR="00C86BC4" w:rsidRDefault="00B72B33" w:rsidP="00C86BC4">
            <w:pPr>
              <w:spacing w:line="360" w:lineRule="auto"/>
              <w:jc w:val="center"/>
              <w:rPr>
                <w:rFonts w:eastAsia="Arial Unicode MS"/>
              </w:rPr>
            </w:pPr>
            <w:r>
              <w:rPr>
                <w:rFonts w:eastAsia="Arial Unicode MS"/>
              </w:rPr>
              <w:t>20550</w:t>
            </w:r>
          </w:p>
          <w:p w:rsidR="00C86BC4" w:rsidRDefault="00C86BC4" w:rsidP="00C86BC4">
            <w:pPr>
              <w:rPr>
                <w:rFonts w:eastAsia="Arial Unicode MS"/>
              </w:rPr>
            </w:pPr>
          </w:p>
          <w:p w:rsidR="00B72B33" w:rsidRPr="00C86BC4" w:rsidRDefault="00B72B33" w:rsidP="00C86BC4">
            <w:pPr>
              <w:rPr>
                <w:rFonts w:eastAsia="Arial Unicode MS"/>
              </w:rPr>
            </w:pPr>
          </w:p>
        </w:tc>
        <w:tc>
          <w:tcPr>
            <w:tcW w:w="189" w:type="pct"/>
          </w:tcPr>
          <w:p w:rsidR="00B72B33" w:rsidRPr="00B236A3" w:rsidRDefault="00B72B33" w:rsidP="00C86BC4">
            <w:pPr>
              <w:spacing w:line="360" w:lineRule="auto"/>
              <w:ind w:left="-324"/>
              <w:jc w:val="center"/>
              <w:rPr>
                <w:rFonts w:eastAsia="Arial Unicode MS"/>
              </w:rPr>
            </w:pPr>
            <w:r>
              <w:rPr>
                <w:rFonts w:eastAsia="Arial Unicode MS"/>
              </w:rPr>
              <w:t>1.54</w:t>
            </w:r>
          </w:p>
        </w:tc>
      </w:tr>
      <w:tr w:rsidR="00033D6D" w:rsidRPr="00B236A3" w:rsidTr="00033D6D">
        <w:trPr>
          <w:cantSplit/>
          <w:trHeight w:val="282"/>
          <w:jc w:val="center"/>
        </w:trPr>
        <w:tc>
          <w:tcPr>
            <w:tcW w:w="384" w:type="pct"/>
          </w:tcPr>
          <w:p w:rsidR="00B72B33" w:rsidRPr="00ED7887" w:rsidRDefault="00B72B33" w:rsidP="00C86BC4">
            <w:pPr>
              <w:ind w:right="240"/>
              <w:jc w:val="both"/>
            </w:pPr>
            <w:r>
              <w:lastRenderedPageBreak/>
              <w:t>Rice</w:t>
            </w:r>
          </w:p>
        </w:tc>
        <w:tc>
          <w:tcPr>
            <w:tcW w:w="370" w:type="pct"/>
          </w:tcPr>
          <w:p w:rsidR="00B72B33" w:rsidRPr="00392573" w:rsidRDefault="00B72B33" w:rsidP="00C86BC4">
            <w:pPr>
              <w:jc w:val="center"/>
              <w:rPr>
                <w:bCs/>
                <w:sz w:val="20"/>
                <w:szCs w:val="20"/>
              </w:rPr>
            </w:pPr>
            <w:r w:rsidRPr="00392573">
              <w:rPr>
                <w:bCs/>
                <w:sz w:val="20"/>
                <w:szCs w:val="20"/>
              </w:rPr>
              <w:t xml:space="preserve">IPM </w:t>
            </w:r>
          </w:p>
        </w:tc>
        <w:tc>
          <w:tcPr>
            <w:tcW w:w="618" w:type="pct"/>
          </w:tcPr>
          <w:p w:rsidR="00B72B33" w:rsidRPr="00392573" w:rsidRDefault="00B72B33" w:rsidP="00C86BC4">
            <w:pPr>
              <w:jc w:val="center"/>
              <w:rPr>
                <w:bCs/>
                <w:sz w:val="20"/>
                <w:szCs w:val="20"/>
              </w:rPr>
            </w:pPr>
            <w:r w:rsidRPr="00392573">
              <w:rPr>
                <w:bCs/>
                <w:sz w:val="20"/>
                <w:szCs w:val="20"/>
              </w:rPr>
              <w:t>Making alleys at a distance of 2 m in paddy field. use of spider trap @ 25/ha, need based  Alternate Spraying of flonicamid  50 WG @ 150 gm /ha  and  neem based pesticide 3000 ppm @ 1500 ml/ha at  10 days interval</w:t>
            </w:r>
          </w:p>
        </w:tc>
        <w:tc>
          <w:tcPr>
            <w:tcW w:w="236" w:type="pct"/>
          </w:tcPr>
          <w:p w:rsidR="00B72B33" w:rsidRPr="00B236A3" w:rsidRDefault="00B72B33" w:rsidP="00C86BC4">
            <w:pPr>
              <w:ind w:right="240"/>
              <w:jc w:val="center"/>
              <w:rPr>
                <w:sz w:val="18"/>
                <w:szCs w:val="18"/>
              </w:rPr>
            </w:pPr>
            <w:r>
              <w:rPr>
                <w:sz w:val="18"/>
                <w:szCs w:val="18"/>
              </w:rPr>
              <w:t>10</w:t>
            </w:r>
          </w:p>
        </w:tc>
        <w:tc>
          <w:tcPr>
            <w:tcW w:w="180" w:type="pct"/>
          </w:tcPr>
          <w:p w:rsidR="00B72B33" w:rsidRPr="00B236A3" w:rsidRDefault="00B72B33" w:rsidP="00C86BC4">
            <w:pPr>
              <w:spacing w:line="360" w:lineRule="auto"/>
              <w:jc w:val="center"/>
              <w:rPr>
                <w:rFonts w:eastAsia="Arial Unicode MS"/>
              </w:rPr>
            </w:pPr>
            <w:r>
              <w:rPr>
                <w:rFonts w:eastAsia="Arial Unicode MS"/>
              </w:rPr>
              <w:t>01</w:t>
            </w:r>
          </w:p>
        </w:tc>
        <w:tc>
          <w:tcPr>
            <w:tcW w:w="305" w:type="pct"/>
          </w:tcPr>
          <w:p w:rsidR="00B72B33" w:rsidRPr="00B236A3" w:rsidRDefault="00B72B33" w:rsidP="00C86BC4">
            <w:pPr>
              <w:spacing w:line="360" w:lineRule="auto"/>
              <w:jc w:val="center"/>
              <w:rPr>
                <w:rFonts w:eastAsia="Arial Unicode MS"/>
              </w:rPr>
            </w:pPr>
            <w:r>
              <w:rPr>
                <w:rFonts w:eastAsia="Arial Unicode MS"/>
              </w:rPr>
              <w:t>49.30</w:t>
            </w:r>
          </w:p>
        </w:tc>
        <w:tc>
          <w:tcPr>
            <w:tcW w:w="278" w:type="pct"/>
          </w:tcPr>
          <w:p w:rsidR="00B72B33" w:rsidRPr="00B236A3" w:rsidRDefault="00B72B33" w:rsidP="00C86BC4">
            <w:pPr>
              <w:spacing w:line="360" w:lineRule="auto"/>
              <w:jc w:val="center"/>
              <w:rPr>
                <w:rFonts w:eastAsia="Arial Unicode MS"/>
              </w:rPr>
            </w:pPr>
            <w:r>
              <w:rPr>
                <w:rFonts w:eastAsia="Arial Unicode MS"/>
              </w:rPr>
              <w:t>38.10</w:t>
            </w:r>
          </w:p>
        </w:tc>
        <w:tc>
          <w:tcPr>
            <w:tcW w:w="233" w:type="pct"/>
          </w:tcPr>
          <w:p w:rsidR="00B72B33" w:rsidRPr="00B236A3" w:rsidRDefault="00B72B33" w:rsidP="00C86BC4">
            <w:pPr>
              <w:spacing w:line="360" w:lineRule="auto"/>
              <w:jc w:val="center"/>
              <w:rPr>
                <w:rFonts w:eastAsia="Arial Unicode MS"/>
              </w:rPr>
            </w:pPr>
            <w:r>
              <w:rPr>
                <w:rFonts w:eastAsia="Arial Unicode MS"/>
              </w:rPr>
              <w:t>29.39</w:t>
            </w:r>
          </w:p>
        </w:tc>
        <w:tc>
          <w:tcPr>
            <w:tcW w:w="263" w:type="pct"/>
            <w:shd w:val="clear" w:color="auto" w:fill="auto"/>
          </w:tcPr>
          <w:p w:rsidR="00B72B33" w:rsidRPr="00B236A3" w:rsidRDefault="00B72B33" w:rsidP="00C86BC4">
            <w:pPr>
              <w:jc w:val="center"/>
              <w:rPr>
                <w:rFonts w:eastAsia="Arial Unicode MS"/>
                <w:sz w:val="18"/>
                <w:szCs w:val="18"/>
              </w:rPr>
            </w:pPr>
            <w:r>
              <w:rPr>
                <w:rFonts w:eastAsia="Arial Unicode MS"/>
                <w:sz w:val="18"/>
                <w:szCs w:val="18"/>
              </w:rPr>
              <w:t>11.5 EBT/Hill</w:t>
            </w:r>
          </w:p>
        </w:tc>
        <w:tc>
          <w:tcPr>
            <w:tcW w:w="263" w:type="pct"/>
            <w:shd w:val="clear" w:color="auto" w:fill="auto"/>
          </w:tcPr>
          <w:p w:rsidR="00B72B33" w:rsidRPr="00B236A3" w:rsidRDefault="00B72B33" w:rsidP="00C86BC4">
            <w:pPr>
              <w:jc w:val="center"/>
              <w:rPr>
                <w:rFonts w:eastAsia="Arial Unicode MS"/>
                <w:sz w:val="18"/>
                <w:szCs w:val="18"/>
              </w:rPr>
            </w:pPr>
            <w:r>
              <w:rPr>
                <w:rFonts w:eastAsia="Arial Unicode MS"/>
                <w:sz w:val="18"/>
                <w:szCs w:val="18"/>
              </w:rPr>
              <w:t>8.2 EBT/Hill</w:t>
            </w:r>
          </w:p>
        </w:tc>
        <w:tc>
          <w:tcPr>
            <w:tcW w:w="251" w:type="pct"/>
          </w:tcPr>
          <w:p w:rsidR="00B72B33" w:rsidRPr="00B236A3" w:rsidRDefault="00B72B33" w:rsidP="00C86BC4">
            <w:pPr>
              <w:spacing w:line="360" w:lineRule="auto"/>
              <w:jc w:val="center"/>
              <w:rPr>
                <w:rFonts w:eastAsia="Arial Unicode MS"/>
              </w:rPr>
            </w:pPr>
            <w:r>
              <w:rPr>
                <w:rFonts w:eastAsia="Arial Unicode MS"/>
              </w:rPr>
              <w:t>39930</w:t>
            </w:r>
          </w:p>
        </w:tc>
        <w:tc>
          <w:tcPr>
            <w:tcW w:w="251" w:type="pct"/>
          </w:tcPr>
          <w:p w:rsidR="00B72B33" w:rsidRPr="00B236A3" w:rsidRDefault="00B72B33" w:rsidP="00C86BC4">
            <w:pPr>
              <w:spacing w:line="360" w:lineRule="auto"/>
              <w:jc w:val="center"/>
              <w:rPr>
                <w:rFonts w:eastAsia="Arial Unicode MS"/>
              </w:rPr>
            </w:pPr>
            <w:r>
              <w:rPr>
                <w:rFonts w:eastAsia="Arial Unicode MS"/>
              </w:rPr>
              <w:t>71485</w:t>
            </w:r>
          </w:p>
        </w:tc>
        <w:tc>
          <w:tcPr>
            <w:tcW w:w="243" w:type="pct"/>
          </w:tcPr>
          <w:p w:rsidR="00B72B33" w:rsidRPr="00B236A3" w:rsidRDefault="00B72B33" w:rsidP="00C86BC4">
            <w:pPr>
              <w:spacing w:line="360" w:lineRule="auto"/>
              <w:jc w:val="center"/>
              <w:rPr>
                <w:rFonts w:eastAsia="Arial Unicode MS"/>
              </w:rPr>
            </w:pPr>
            <w:r>
              <w:rPr>
                <w:rFonts w:eastAsia="Arial Unicode MS"/>
              </w:rPr>
              <w:t>31555</w:t>
            </w:r>
          </w:p>
        </w:tc>
        <w:tc>
          <w:tcPr>
            <w:tcW w:w="189" w:type="pct"/>
          </w:tcPr>
          <w:p w:rsidR="00B72B33" w:rsidRPr="00B236A3" w:rsidRDefault="00B72B33" w:rsidP="00C86BC4">
            <w:pPr>
              <w:spacing w:line="360" w:lineRule="auto"/>
              <w:jc w:val="center"/>
              <w:rPr>
                <w:rFonts w:eastAsia="Arial Unicode MS"/>
              </w:rPr>
            </w:pPr>
            <w:r>
              <w:rPr>
                <w:rFonts w:eastAsia="Arial Unicode MS"/>
              </w:rPr>
              <w:t>1.79</w:t>
            </w:r>
          </w:p>
        </w:tc>
        <w:tc>
          <w:tcPr>
            <w:tcW w:w="251" w:type="pct"/>
          </w:tcPr>
          <w:p w:rsidR="00B72B33" w:rsidRPr="00B236A3" w:rsidRDefault="00B72B33" w:rsidP="00C86BC4">
            <w:pPr>
              <w:spacing w:line="360" w:lineRule="auto"/>
              <w:jc w:val="center"/>
              <w:rPr>
                <w:rFonts w:eastAsia="Arial Unicode MS"/>
              </w:rPr>
            </w:pPr>
            <w:r>
              <w:rPr>
                <w:rFonts w:eastAsia="Arial Unicode MS"/>
              </w:rPr>
              <w:t>34960</w:t>
            </w:r>
          </w:p>
        </w:tc>
        <w:tc>
          <w:tcPr>
            <w:tcW w:w="251" w:type="pct"/>
          </w:tcPr>
          <w:p w:rsidR="00B72B33" w:rsidRPr="00B236A3" w:rsidRDefault="00B72B33" w:rsidP="00C86BC4">
            <w:pPr>
              <w:spacing w:line="360" w:lineRule="auto"/>
              <w:jc w:val="center"/>
              <w:rPr>
                <w:rFonts w:eastAsia="Arial Unicode MS"/>
              </w:rPr>
            </w:pPr>
            <w:r>
              <w:rPr>
                <w:rFonts w:eastAsia="Arial Unicode MS"/>
              </w:rPr>
              <w:t>55245</w:t>
            </w:r>
          </w:p>
        </w:tc>
        <w:tc>
          <w:tcPr>
            <w:tcW w:w="243" w:type="pct"/>
          </w:tcPr>
          <w:p w:rsidR="00B72B33" w:rsidRPr="00B236A3" w:rsidRDefault="00B72B33" w:rsidP="00C86BC4">
            <w:pPr>
              <w:spacing w:line="360" w:lineRule="auto"/>
              <w:jc w:val="center"/>
              <w:rPr>
                <w:rFonts w:eastAsia="Arial Unicode MS"/>
              </w:rPr>
            </w:pPr>
            <w:r>
              <w:rPr>
                <w:rFonts w:eastAsia="Arial Unicode MS"/>
              </w:rPr>
              <w:t>20285</w:t>
            </w:r>
          </w:p>
        </w:tc>
        <w:tc>
          <w:tcPr>
            <w:tcW w:w="189" w:type="pct"/>
          </w:tcPr>
          <w:p w:rsidR="00B72B33" w:rsidRPr="00B236A3" w:rsidRDefault="00B72B33" w:rsidP="00C86BC4">
            <w:pPr>
              <w:spacing w:line="360" w:lineRule="auto"/>
              <w:jc w:val="center"/>
              <w:rPr>
                <w:rFonts w:eastAsia="Arial Unicode MS"/>
              </w:rPr>
            </w:pPr>
            <w:r>
              <w:rPr>
                <w:rFonts w:eastAsia="Arial Unicode MS"/>
              </w:rPr>
              <w:t>1.58</w:t>
            </w:r>
          </w:p>
        </w:tc>
      </w:tr>
      <w:tr w:rsidR="00033D6D" w:rsidRPr="00B236A3" w:rsidTr="00033D6D">
        <w:trPr>
          <w:cantSplit/>
          <w:trHeight w:val="282"/>
          <w:jc w:val="center"/>
        </w:trPr>
        <w:tc>
          <w:tcPr>
            <w:tcW w:w="384" w:type="pct"/>
          </w:tcPr>
          <w:p w:rsidR="00B72B33" w:rsidRPr="00ED7887" w:rsidRDefault="00B72B33" w:rsidP="00C86BC4">
            <w:pPr>
              <w:ind w:right="91"/>
              <w:jc w:val="both"/>
            </w:pPr>
            <w:r>
              <w:t xml:space="preserve"> Betelvine</w:t>
            </w:r>
          </w:p>
        </w:tc>
        <w:tc>
          <w:tcPr>
            <w:tcW w:w="370" w:type="pct"/>
          </w:tcPr>
          <w:p w:rsidR="00B72B33" w:rsidRPr="00392573" w:rsidRDefault="00B72B33" w:rsidP="00C86BC4">
            <w:pPr>
              <w:spacing w:line="360" w:lineRule="auto"/>
              <w:jc w:val="right"/>
              <w:rPr>
                <w:rFonts w:eastAsia="Arial Unicode MS"/>
                <w:bCs/>
              </w:rPr>
            </w:pPr>
            <w:r w:rsidRPr="00392573">
              <w:rPr>
                <w:rFonts w:eastAsia="Arial Unicode MS"/>
                <w:bCs/>
              </w:rPr>
              <w:t>IDM</w:t>
            </w:r>
          </w:p>
        </w:tc>
        <w:tc>
          <w:tcPr>
            <w:tcW w:w="618" w:type="pct"/>
          </w:tcPr>
          <w:p w:rsidR="00B72B33" w:rsidRPr="00392573" w:rsidRDefault="00B72B33" w:rsidP="00C86BC4">
            <w:pPr>
              <w:ind w:right="240"/>
              <w:jc w:val="both"/>
              <w:rPr>
                <w:sz w:val="20"/>
                <w:szCs w:val="18"/>
              </w:rPr>
            </w:pPr>
            <w:r w:rsidRPr="00392573">
              <w:rPr>
                <w:sz w:val="20"/>
                <w:szCs w:val="18"/>
              </w:rPr>
              <w:t xml:space="preserve">Soil application of </w:t>
            </w:r>
            <w:r w:rsidRPr="00392573">
              <w:rPr>
                <w:i/>
                <w:iCs/>
                <w:sz w:val="20"/>
                <w:szCs w:val="18"/>
              </w:rPr>
              <w:t>Trichoderma viridae</w:t>
            </w:r>
            <w:r w:rsidRPr="00392573">
              <w:rPr>
                <w:sz w:val="20"/>
                <w:szCs w:val="18"/>
              </w:rPr>
              <w:t xml:space="preserve"> incubated with FYM(2.5kg+50Kg). Spraying of copper oxychloride @ 3gm/lit water </w:t>
            </w:r>
          </w:p>
        </w:tc>
        <w:tc>
          <w:tcPr>
            <w:tcW w:w="236" w:type="pct"/>
          </w:tcPr>
          <w:p w:rsidR="00B72B33" w:rsidRPr="00B236A3" w:rsidRDefault="00B72B33" w:rsidP="00C86BC4">
            <w:pPr>
              <w:spacing w:line="360" w:lineRule="auto"/>
              <w:jc w:val="center"/>
              <w:rPr>
                <w:rFonts w:eastAsia="Arial Unicode MS"/>
                <w:bCs/>
              </w:rPr>
            </w:pPr>
            <w:r>
              <w:rPr>
                <w:rFonts w:eastAsia="Arial Unicode MS"/>
                <w:bCs/>
              </w:rPr>
              <w:t>10</w:t>
            </w:r>
          </w:p>
        </w:tc>
        <w:tc>
          <w:tcPr>
            <w:tcW w:w="180" w:type="pct"/>
          </w:tcPr>
          <w:p w:rsidR="00B72B33" w:rsidRPr="00B236A3" w:rsidRDefault="00B72B33" w:rsidP="00C86BC4">
            <w:pPr>
              <w:spacing w:line="360" w:lineRule="auto"/>
              <w:jc w:val="center"/>
              <w:rPr>
                <w:rFonts w:eastAsia="Arial Unicode MS"/>
                <w:bCs/>
              </w:rPr>
            </w:pPr>
            <w:r>
              <w:rPr>
                <w:rFonts w:eastAsia="Arial Unicode MS"/>
                <w:bCs/>
              </w:rPr>
              <w:t>01</w:t>
            </w:r>
          </w:p>
        </w:tc>
        <w:tc>
          <w:tcPr>
            <w:tcW w:w="305" w:type="pct"/>
          </w:tcPr>
          <w:p w:rsidR="00B72B33" w:rsidRPr="00B236A3" w:rsidRDefault="00B72B33" w:rsidP="00C86BC4">
            <w:pPr>
              <w:spacing w:line="360" w:lineRule="auto"/>
              <w:jc w:val="center"/>
              <w:rPr>
                <w:rFonts w:eastAsia="Arial Unicode MS"/>
                <w:bCs/>
              </w:rPr>
            </w:pPr>
            <w:r>
              <w:rPr>
                <w:rFonts w:eastAsia="Arial Unicode MS"/>
                <w:bCs/>
              </w:rPr>
              <w:t>58.3 lakh leaves per vine</w:t>
            </w:r>
          </w:p>
        </w:tc>
        <w:tc>
          <w:tcPr>
            <w:tcW w:w="278" w:type="pct"/>
          </w:tcPr>
          <w:p w:rsidR="00B72B33" w:rsidRPr="00B236A3" w:rsidRDefault="00B72B33" w:rsidP="00C86BC4">
            <w:pPr>
              <w:jc w:val="center"/>
              <w:rPr>
                <w:rFonts w:eastAsia="Arial Unicode MS"/>
                <w:sz w:val="18"/>
                <w:szCs w:val="18"/>
              </w:rPr>
            </w:pPr>
            <w:r>
              <w:rPr>
                <w:rFonts w:eastAsia="Arial Unicode MS"/>
                <w:sz w:val="18"/>
                <w:szCs w:val="18"/>
              </w:rPr>
              <w:t xml:space="preserve">47.6 </w:t>
            </w:r>
            <w:r>
              <w:rPr>
                <w:rFonts w:eastAsia="Arial Unicode MS"/>
                <w:bCs/>
              </w:rPr>
              <w:t>akh leaves per vine</w:t>
            </w:r>
          </w:p>
        </w:tc>
        <w:tc>
          <w:tcPr>
            <w:tcW w:w="233" w:type="pct"/>
          </w:tcPr>
          <w:p w:rsidR="00B72B33" w:rsidRPr="00B236A3" w:rsidRDefault="00B72B33" w:rsidP="00C86BC4">
            <w:pPr>
              <w:jc w:val="center"/>
              <w:rPr>
                <w:rFonts w:eastAsia="Arial Unicode MS"/>
                <w:sz w:val="18"/>
                <w:szCs w:val="18"/>
              </w:rPr>
            </w:pPr>
            <w:r>
              <w:rPr>
                <w:rFonts w:eastAsia="Arial Unicode MS"/>
                <w:sz w:val="18"/>
                <w:szCs w:val="18"/>
              </w:rPr>
              <w:t>22.4</w:t>
            </w:r>
          </w:p>
        </w:tc>
        <w:tc>
          <w:tcPr>
            <w:tcW w:w="263" w:type="pct"/>
            <w:shd w:val="clear" w:color="auto" w:fill="auto"/>
          </w:tcPr>
          <w:p w:rsidR="00B72B33" w:rsidRPr="00B236A3" w:rsidRDefault="00B72B33" w:rsidP="00C86BC4">
            <w:pPr>
              <w:jc w:val="center"/>
              <w:rPr>
                <w:rFonts w:eastAsia="Arial Unicode MS"/>
                <w:sz w:val="18"/>
                <w:szCs w:val="18"/>
              </w:rPr>
            </w:pPr>
            <w:r>
              <w:rPr>
                <w:rFonts w:eastAsia="Arial Unicode MS"/>
                <w:sz w:val="18"/>
                <w:szCs w:val="18"/>
              </w:rPr>
              <w:t>56.9 leaves per vine</w:t>
            </w:r>
          </w:p>
        </w:tc>
        <w:tc>
          <w:tcPr>
            <w:tcW w:w="263" w:type="pct"/>
            <w:shd w:val="clear" w:color="auto" w:fill="auto"/>
          </w:tcPr>
          <w:p w:rsidR="00B72B33" w:rsidRPr="00B236A3" w:rsidRDefault="00B72B33" w:rsidP="00C86BC4">
            <w:pPr>
              <w:jc w:val="center"/>
              <w:rPr>
                <w:rFonts w:eastAsia="Arial Unicode MS"/>
                <w:sz w:val="18"/>
                <w:szCs w:val="18"/>
              </w:rPr>
            </w:pPr>
            <w:r>
              <w:rPr>
                <w:rFonts w:eastAsia="Arial Unicode MS"/>
                <w:sz w:val="18"/>
                <w:szCs w:val="18"/>
              </w:rPr>
              <w:t>42.3 leaves per vine</w:t>
            </w:r>
          </w:p>
        </w:tc>
        <w:tc>
          <w:tcPr>
            <w:tcW w:w="251" w:type="pct"/>
          </w:tcPr>
          <w:p w:rsidR="00B72B33" w:rsidRPr="00B236A3" w:rsidRDefault="00B72B33" w:rsidP="00C86BC4">
            <w:pPr>
              <w:jc w:val="center"/>
              <w:rPr>
                <w:rFonts w:eastAsia="Arial Unicode MS"/>
                <w:sz w:val="18"/>
                <w:szCs w:val="18"/>
              </w:rPr>
            </w:pPr>
            <w:r>
              <w:rPr>
                <w:rFonts w:eastAsia="Arial Unicode MS"/>
                <w:sz w:val="18"/>
                <w:szCs w:val="18"/>
              </w:rPr>
              <w:t>1204530</w:t>
            </w:r>
          </w:p>
        </w:tc>
        <w:tc>
          <w:tcPr>
            <w:tcW w:w="251" w:type="pct"/>
          </w:tcPr>
          <w:p w:rsidR="00B72B33" w:rsidRPr="00B236A3" w:rsidRDefault="00B72B33" w:rsidP="00C86BC4">
            <w:pPr>
              <w:jc w:val="center"/>
              <w:rPr>
                <w:rFonts w:eastAsia="Arial Unicode MS"/>
                <w:sz w:val="18"/>
                <w:szCs w:val="18"/>
              </w:rPr>
            </w:pPr>
            <w:r>
              <w:rPr>
                <w:rFonts w:eastAsia="Arial Unicode MS"/>
                <w:sz w:val="18"/>
                <w:szCs w:val="18"/>
              </w:rPr>
              <w:t>1927248</w:t>
            </w:r>
          </w:p>
        </w:tc>
        <w:tc>
          <w:tcPr>
            <w:tcW w:w="243" w:type="pct"/>
          </w:tcPr>
          <w:p w:rsidR="00B72B33" w:rsidRPr="00B236A3" w:rsidRDefault="00B72B33" w:rsidP="00C86BC4">
            <w:pPr>
              <w:jc w:val="center"/>
              <w:rPr>
                <w:rFonts w:eastAsia="Arial Unicode MS"/>
                <w:sz w:val="18"/>
                <w:szCs w:val="18"/>
              </w:rPr>
            </w:pPr>
            <w:r>
              <w:rPr>
                <w:rFonts w:eastAsia="Arial Unicode MS"/>
                <w:sz w:val="18"/>
                <w:szCs w:val="18"/>
              </w:rPr>
              <w:t>722718</w:t>
            </w:r>
          </w:p>
        </w:tc>
        <w:tc>
          <w:tcPr>
            <w:tcW w:w="189" w:type="pct"/>
          </w:tcPr>
          <w:p w:rsidR="00B72B33" w:rsidRPr="00B236A3" w:rsidRDefault="00B72B33" w:rsidP="00C86BC4">
            <w:pPr>
              <w:jc w:val="center"/>
              <w:rPr>
                <w:rFonts w:eastAsia="Arial Unicode MS"/>
                <w:sz w:val="18"/>
                <w:szCs w:val="18"/>
              </w:rPr>
            </w:pPr>
            <w:r>
              <w:rPr>
                <w:rFonts w:eastAsia="Arial Unicode MS"/>
                <w:sz w:val="18"/>
                <w:szCs w:val="18"/>
              </w:rPr>
              <w:t>1.60</w:t>
            </w:r>
          </w:p>
        </w:tc>
        <w:tc>
          <w:tcPr>
            <w:tcW w:w="251" w:type="pct"/>
          </w:tcPr>
          <w:p w:rsidR="00B72B33" w:rsidRPr="00B236A3" w:rsidRDefault="00B72B33" w:rsidP="00C86BC4">
            <w:pPr>
              <w:jc w:val="center"/>
              <w:rPr>
                <w:rFonts w:eastAsia="Arial Unicode MS"/>
                <w:sz w:val="18"/>
                <w:szCs w:val="18"/>
              </w:rPr>
            </w:pPr>
            <w:r>
              <w:rPr>
                <w:rFonts w:eastAsia="Arial Unicode MS"/>
                <w:sz w:val="18"/>
                <w:szCs w:val="18"/>
              </w:rPr>
              <w:t>1154310</w:t>
            </w:r>
          </w:p>
        </w:tc>
        <w:tc>
          <w:tcPr>
            <w:tcW w:w="251" w:type="pct"/>
          </w:tcPr>
          <w:p w:rsidR="00B72B33" w:rsidRPr="00B236A3" w:rsidRDefault="00B72B33" w:rsidP="00C86BC4">
            <w:pPr>
              <w:jc w:val="center"/>
              <w:rPr>
                <w:rFonts w:eastAsia="Arial Unicode MS"/>
                <w:sz w:val="18"/>
                <w:szCs w:val="18"/>
              </w:rPr>
            </w:pPr>
            <w:r>
              <w:rPr>
                <w:rFonts w:eastAsia="Arial Unicode MS"/>
                <w:sz w:val="18"/>
                <w:szCs w:val="18"/>
              </w:rPr>
              <w:t>1639120</w:t>
            </w:r>
          </w:p>
        </w:tc>
        <w:tc>
          <w:tcPr>
            <w:tcW w:w="243" w:type="pct"/>
          </w:tcPr>
          <w:p w:rsidR="00B72B33" w:rsidRPr="00B236A3" w:rsidRDefault="00B72B33" w:rsidP="00C86BC4">
            <w:pPr>
              <w:jc w:val="center"/>
              <w:rPr>
                <w:rFonts w:eastAsia="Arial Unicode MS"/>
                <w:sz w:val="18"/>
                <w:szCs w:val="18"/>
              </w:rPr>
            </w:pPr>
            <w:r>
              <w:rPr>
                <w:rFonts w:eastAsia="Arial Unicode MS"/>
                <w:sz w:val="18"/>
                <w:szCs w:val="18"/>
              </w:rPr>
              <w:t>484810</w:t>
            </w:r>
          </w:p>
        </w:tc>
        <w:tc>
          <w:tcPr>
            <w:tcW w:w="189" w:type="pct"/>
          </w:tcPr>
          <w:p w:rsidR="00B72B33" w:rsidRPr="00B236A3" w:rsidRDefault="00B72B33" w:rsidP="00C86BC4">
            <w:pPr>
              <w:jc w:val="center"/>
              <w:rPr>
                <w:rFonts w:eastAsia="Arial Unicode MS"/>
                <w:sz w:val="18"/>
                <w:szCs w:val="18"/>
              </w:rPr>
            </w:pPr>
            <w:r>
              <w:rPr>
                <w:rFonts w:eastAsia="Arial Unicode MS"/>
                <w:sz w:val="18"/>
                <w:szCs w:val="18"/>
              </w:rPr>
              <w:t>1.42</w:t>
            </w:r>
          </w:p>
        </w:tc>
      </w:tr>
      <w:tr w:rsidR="00033D6D" w:rsidRPr="00B236A3" w:rsidTr="00033D6D">
        <w:trPr>
          <w:cantSplit/>
          <w:trHeight w:val="282"/>
          <w:jc w:val="center"/>
        </w:trPr>
        <w:tc>
          <w:tcPr>
            <w:tcW w:w="384" w:type="pct"/>
          </w:tcPr>
          <w:p w:rsidR="00B72B33" w:rsidRPr="00ED7887" w:rsidRDefault="00B72B33" w:rsidP="00C86BC4">
            <w:pPr>
              <w:ind w:right="240"/>
              <w:jc w:val="both"/>
            </w:pPr>
            <w:r>
              <w:t xml:space="preserve">Onion </w:t>
            </w:r>
          </w:p>
        </w:tc>
        <w:tc>
          <w:tcPr>
            <w:tcW w:w="370" w:type="pct"/>
          </w:tcPr>
          <w:p w:rsidR="00B72B33" w:rsidRPr="00392573" w:rsidRDefault="00B72B33" w:rsidP="00C86BC4">
            <w:pPr>
              <w:spacing w:line="360" w:lineRule="auto"/>
              <w:jc w:val="right"/>
              <w:rPr>
                <w:rFonts w:eastAsia="Arial Unicode MS"/>
                <w:bCs/>
              </w:rPr>
            </w:pPr>
            <w:r w:rsidRPr="00392573">
              <w:rPr>
                <w:rFonts w:eastAsia="Arial Unicode MS"/>
                <w:bCs/>
              </w:rPr>
              <w:t>IDM</w:t>
            </w:r>
          </w:p>
        </w:tc>
        <w:tc>
          <w:tcPr>
            <w:tcW w:w="618" w:type="pct"/>
          </w:tcPr>
          <w:p w:rsidR="00B72B33" w:rsidRPr="00392573" w:rsidRDefault="00B72B33" w:rsidP="00C86BC4">
            <w:pPr>
              <w:jc w:val="both"/>
              <w:rPr>
                <w:bCs/>
                <w:sz w:val="20"/>
                <w:szCs w:val="20"/>
              </w:rPr>
            </w:pPr>
            <w:r w:rsidRPr="00392573">
              <w:rPr>
                <w:bCs/>
                <w:sz w:val="20"/>
                <w:szCs w:val="20"/>
              </w:rPr>
              <w:t>Seed treatment with Carboxin 37.5% + Thiram 37.5% (0.2%) + three foliar spraying with Tebuconazole 25 EC (0.1%) at 15 days interval starting from initiation of the infection</w:t>
            </w:r>
          </w:p>
        </w:tc>
        <w:tc>
          <w:tcPr>
            <w:tcW w:w="236" w:type="pct"/>
          </w:tcPr>
          <w:p w:rsidR="00B72B33" w:rsidRPr="00B236A3" w:rsidRDefault="00B72B33" w:rsidP="00C86BC4">
            <w:pPr>
              <w:spacing w:line="360" w:lineRule="auto"/>
              <w:jc w:val="center"/>
              <w:rPr>
                <w:rFonts w:eastAsia="Arial Unicode MS"/>
                <w:bCs/>
              </w:rPr>
            </w:pPr>
            <w:r>
              <w:rPr>
                <w:rFonts w:eastAsia="Arial Unicode MS"/>
                <w:bCs/>
              </w:rPr>
              <w:t>10</w:t>
            </w:r>
          </w:p>
        </w:tc>
        <w:tc>
          <w:tcPr>
            <w:tcW w:w="180" w:type="pct"/>
          </w:tcPr>
          <w:p w:rsidR="00B72B33" w:rsidRPr="00B236A3" w:rsidRDefault="00B72B33" w:rsidP="00C86BC4">
            <w:pPr>
              <w:spacing w:line="360" w:lineRule="auto"/>
              <w:jc w:val="center"/>
              <w:rPr>
                <w:rFonts w:eastAsia="Arial Unicode MS"/>
                <w:bCs/>
              </w:rPr>
            </w:pPr>
            <w:r>
              <w:rPr>
                <w:rFonts w:eastAsia="Arial Unicode MS"/>
                <w:bCs/>
              </w:rPr>
              <w:t>01</w:t>
            </w:r>
          </w:p>
        </w:tc>
        <w:tc>
          <w:tcPr>
            <w:tcW w:w="305" w:type="pct"/>
          </w:tcPr>
          <w:p w:rsidR="00B72B33" w:rsidRPr="00B236A3" w:rsidRDefault="00B72B33" w:rsidP="00C86BC4">
            <w:pPr>
              <w:jc w:val="center"/>
              <w:rPr>
                <w:rFonts w:eastAsia="Arial Unicode MS"/>
                <w:sz w:val="18"/>
                <w:szCs w:val="18"/>
              </w:rPr>
            </w:pPr>
            <w:r>
              <w:rPr>
                <w:rFonts w:eastAsia="Arial Unicode MS"/>
                <w:sz w:val="18"/>
                <w:szCs w:val="18"/>
              </w:rPr>
              <w:t>Continuing</w:t>
            </w:r>
          </w:p>
        </w:tc>
        <w:tc>
          <w:tcPr>
            <w:tcW w:w="278" w:type="pct"/>
          </w:tcPr>
          <w:p w:rsidR="00B72B33" w:rsidRPr="00B236A3" w:rsidRDefault="00B72B33" w:rsidP="00C86BC4">
            <w:pPr>
              <w:jc w:val="center"/>
              <w:rPr>
                <w:rFonts w:eastAsia="Arial Unicode MS"/>
                <w:sz w:val="18"/>
                <w:szCs w:val="18"/>
              </w:rPr>
            </w:pPr>
          </w:p>
        </w:tc>
        <w:tc>
          <w:tcPr>
            <w:tcW w:w="233" w:type="pct"/>
          </w:tcPr>
          <w:p w:rsidR="00B72B33" w:rsidRPr="00B236A3" w:rsidRDefault="00B72B33" w:rsidP="00C86BC4">
            <w:pPr>
              <w:jc w:val="center"/>
              <w:rPr>
                <w:rFonts w:eastAsia="Arial Unicode MS"/>
                <w:sz w:val="18"/>
                <w:szCs w:val="18"/>
              </w:rPr>
            </w:pPr>
          </w:p>
        </w:tc>
        <w:tc>
          <w:tcPr>
            <w:tcW w:w="263" w:type="pct"/>
            <w:shd w:val="clear" w:color="auto" w:fill="auto"/>
          </w:tcPr>
          <w:p w:rsidR="00B72B33" w:rsidRPr="00B236A3" w:rsidRDefault="00B72B33" w:rsidP="00C86BC4">
            <w:pPr>
              <w:jc w:val="center"/>
              <w:rPr>
                <w:rFonts w:eastAsia="Arial Unicode MS"/>
                <w:sz w:val="18"/>
                <w:szCs w:val="18"/>
              </w:rPr>
            </w:pPr>
          </w:p>
        </w:tc>
        <w:tc>
          <w:tcPr>
            <w:tcW w:w="263" w:type="pct"/>
            <w:shd w:val="clear" w:color="auto" w:fill="auto"/>
          </w:tcPr>
          <w:p w:rsidR="00B72B33" w:rsidRPr="00B236A3" w:rsidRDefault="00B72B33" w:rsidP="00C86BC4">
            <w:pPr>
              <w:jc w:val="center"/>
              <w:rPr>
                <w:rFonts w:eastAsia="Arial Unicode MS"/>
                <w:sz w:val="18"/>
                <w:szCs w:val="18"/>
              </w:rPr>
            </w:pPr>
          </w:p>
        </w:tc>
        <w:tc>
          <w:tcPr>
            <w:tcW w:w="251" w:type="pct"/>
          </w:tcPr>
          <w:p w:rsidR="00B72B33" w:rsidRPr="00B236A3" w:rsidRDefault="00B72B33" w:rsidP="00C86BC4">
            <w:pPr>
              <w:jc w:val="center"/>
              <w:rPr>
                <w:rFonts w:eastAsia="Arial Unicode MS"/>
                <w:sz w:val="18"/>
                <w:szCs w:val="18"/>
              </w:rPr>
            </w:pPr>
          </w:p>
        </w:tc>
        <w:tc>
          <w:tcPr>
            <w:tcW w:w="251" w:type="pct"/>
          </w:tcPr>
          <w:p w:rsidR="00B72B33" w:rsidRPr="00B236A3" w:rsidRDefault="00B72B33" w:rsidP="00C86BC4">
            <w:pPr>
              <w:jc w:val="center"/>
              <w:rPr>
                <w:rFonts w:eastAsia="Arial Unicode MS"/>
                <w:sz w:val="18"/>
                <w:szCs w:val="18"/>
              </w:rPr>
            </w:pPr>
          </w:p>
        </w:tc>
        <w:tc>
          <w:tcPr>
            <w:tcW w:w="243" w:type="pct"/>
          </w:tcPr>
          <w:p w:rsidR="00B72B33" w:rsidRPr="00B236A3" w:rsidRDefault="00B72B33" w:rsidP="00C86BC4">
            <w:pPr>
              <w:jc w:val="center"/>
              <w:rPr>
                <w:rFonts w:eastAsia="Arial Unicode MS"/>
                <w:sz w:val="18"/>
                <w:szCs w:val="18"/>
              </w:rPr>
            </w:pPr>
          </w:p>
        </w:tc>
        <w:tc>
          <w:tcPr>
            <w:tcW w:w="189" w:type="pct"/>
          </w:tcPr>
          <w:p w:rsidR="00B72B33" w:rsidRPr="00B236A3" w:rsidRDefault="00B72B33" w:rsidP="00C86BC4">
            <w:pPr>
              <w:jc w:val="center"/>
              <w:rPr>
                <w:rFonts w:eastAsia="Arial Unicode MS"/>
                <w:sz w:val="18"/>
                <w:szCs w:val="18"/>
              </w:rPr>
            </w:pPr>
          </w:p>
        </w:tc>
        <w:tc>
          <w:tcPr>
            <w:tcW w:w="251" w:type="pct"/>
          </w:tcPr>
          <w:p w:rsidR="00B72B33" w:rsidRPr="00B236A3" w:rsidRDefault="00B72B33" w:rsidP="00C86BC4">
            <w:pPr>
              <w:jc w:val="center"/>
              <w:rPr>
                <w:rFonts w:eastAsia="Arial Unicode MS"/>
                <w:sz w:val="18"/>
                <w:szCs w:val="18"/>
              </w:rPr>
            </w:pPr>
          </w:p>
        </w:tc>
        <w:tc>
          <w:tcPr>
            <w:tcW w:w="251" w:type="pct"/>
          </w:tcPr>
          <w:p w:rsidR="00B72B33" w:rsidRPr="00B236A3" w:rsidRDefault="00B72B33" w:rsidP="00C86BC4">
            <w:pPr>
              <w:jc w:val="center"/>
              <w:rPr>
                <w:rFonts w:eastAsia="Arial Unicode MS"/>
                <w:sz w:val="18"/>
                <w:szCs w:val="18"/>
              </w:rPr>
            </w:pPr>
          </w:p>
        </w:tc>
        <w:tc>
          <w:tcPr>
            <w:tcW w:w="243" w:type="pct"/>
          </w:tcPr>
          <w:p w:rsidR="00B72B33" w:rsidRPr="00B236A3" w:rsidRDefault="00B72B33" w:rsidP="00C86BC4">
            <w:pPr>
              <w:jc w:val="center"/>
              <w:rPr>
                <w:rFonts w:eastAsia="Arial Unicode MS"/>
                <w:sz w:val="18"/>
                <w:szCs w:val="18"/>
              </w:rPr>
            </w:pPr>
          </w:p>
        </w:tc>
        <w:tc>
          <w:tcPr>
            <w:tcW w:w="189" w:type="pct"/>
          </w:tcPr>
          <w:p w:rsidR="00B72B33" w:rsidRPr="00B236A3" w:rsidRDefault="00B72B33" w:rsidP="00C86BC4">
            <w:pPr>
              <w:jc w:val="center"/>
              <w:rPr>
                <w:rFonts w:eastAsia="Arial Unicode MS"/>
                <w:bCs/>
                <w:sz w:val="18"/>
                <w:szCs w:val="18"/>
              </w:rPr>
            </w:pPr>
          </w:p>
        </w:tc>
      </w:tr>
      <w:tr w:rsidR="00033D6D" w:rsidRPr="00B236A3" w:rsidTr="00033D6D">
        <w:trPr>
          <w:cantSplit/>
          <w:trHeight w:val="282"/>
          <w:jc w:val="center"/>
        </w:trPr>
        <w:tc>
          <w:tcPr>
            <w:tcW w:w="384" w:type="pct"/>
          </w:tcPr>
          <w:p w:rsidR="00B72B33" w:rsidRPr="000656D8" w:rsidRDefault="00B72B33" w:rsidP="00C86BC4">
            <w:pPr>
              <w:rPr>
                <w:rFonts w:eastAsia="Arial Unicode MS"/>
                <w:color w:val="000000" w:themeColor="text1"/>
                <w:sz w:val="16"/>
                <w:szCs w:val="18"/>
              </w:rPr>
            </w:pPr>
            <w:r w:rsidRPr="000656D8">
              <w:rPr>
                <w:rFonts w:eastAsia="Arial Unicode MS"/>
                <w:color w:val="000000" w:themeColor="text1"/>
                <w:sz w:val="16"/>
                <w:szCs w:val="18"/>
              </w:rPr>
              <w:t xml:space="preserve">Rice </w:t>
            </w:r>
          </w:p>
        </w:tc>
        <w:tc>
          <w:tcPr>
            <w:tcW w:w="370" w:type="pct"/>
          </w:tcPr>
          <w:p w:rsidR="00B72B33" w:rsidRPr="000656D8" w:rsidRDefault="00B72B33" w:rsidP="00C86BC4">
            <w:pPr>
              <w:rPr>
                <w:rFonts w:eastAsia="Arial Unicode MS"/>
                <w:color w:val="000000" w:themeColor="text1"/>
                <w:sz w:val="16"/>
                <w:szCs w:val="18"/>
              </w:rPr>
            </w:pPr>
            <w:r w:rsidRPr="000656D8">
              <w:rPr>
                <w:rFonts w:eastAsia="Arial Unicode MS"/>
                <w:color w:val="000000" w:themeColor="text1"/>
                <w:sz w:val="16"/>
                <w:szCs w:val="18"/>
              </w:rPr>
              <w:t>IPM</w:t>
            </w:r>
          </w:p>
        </w:tc>
        <w:tc>
          <w:tcPr>
            <w:tcW w:w="618" w:type="pct"/>
          </w:tcPr>
          <w:p w:rsidR="00B72B33" w:rsidRPr="000656D8" w:rsidRDefault="00B72B33" w:rsidP="00C86BC4">
            <w:pPr>
              <w:jc w:val="both"/>
              <w:rPr>
                <w:rFonts w:eastAsia="Arial Unicode MS"/>
                <w:color w:val="000000" w:themeColor="text1"/>
                <w:sz w:val="16"/>
                <w:szCs w:val="18"/>
                <w:lang w:val="en-IN"/>
              </w:rPr>
            </w:pPr>
            <w:r w:rsidRPr="000656D8">
              <w:rPr>
                <w:rFonts w:eastAsia="Arial Unicode MS"/>
                <w:color w:val="000000" w:themeColor="text1"/>
                <w:sz w:val="16"/>
                <w:szCs w:val="18"/>
                <w:lang w:val="en-IN"/>
              </w:rPr>
              <w:t>Nursery treatment with carbofuran 3G@ 1.5kg a.i./ha + Pheromone trap @5Nos./ha for monitoring + soil application of Rynaxypyr 4G @ 10kg/ha and Spraying of cartap hydrochloride 50WP @ 2g/ltr at 45 DAT</w:t>
            </w:r>
          </w:p>
        </w:tc>
        <w:tc>
          <w:tcPr>
            <w:tcW w:w="236" w:type="pct"/>
            <w:vAlign w:val="center"/>
          </w:tcPr>
          <w:p w:rsidR="00B72B33" w:rsidRPr="000656D8" w:rsidRDefault="00B72B33" w:rsidP="00C86BC4">
            <w:pPr>
              <w:jc w:val="center"/>
              <w:rPr>
                <w:rFonts w:eastAsia="Arial Unicode MS"/>
                <w:color w:val="000000" w:themeColor="text1"/>
                <w:sz w:val="16"/>
                <w:szCs w:val="16"/>
              </w:rPr>
            </w:pPr>
            <w:r w:rsidRPr="000656D8">
              <w:rPr>
                <w:rFonts w:eastAsia="Arial Unicode MS"/>
                <w:color w:val="000000" w:themeColor="text1"/>
                <w:sz w:val="16"/>
                <w:szCs w:val="16"/>
              </w:rPr>
              <w:t>10</w:t>
            </w:r>
          </w:p>
        </w:tc>
        <w:tc>
          <w:tcPr>
            <w:tcW w:w="180" w:type="pct"/>
            <w:vAlign w:val="center"/>
          </w:tcPr>
          <w:p w:rsidR="00B72B33" w:rsidRPr="000656D8" w:rsidRDefault="00B72B33" w:rsidP="00C86BC4">
            <w:pPr>
              <w:jc w:val="center"/>
              <w:rPr>
                <w:rFonts w:eastAsia="Arial Unicode MS"/>
                <w:color w:val="000000" w:themeColor="text1"/>
                <w:sz w:val="16"/>
                <w:szCs w:val="16"/>
              </w:rPr>
            </w:pPr>
            <w:r w:rsidRPr="000656D8">
              <w:rPr>
                <w:rFonts w:eastAsia="Arial Unicode MS"/>
                <w:color w:val="000000" w:themeColor="text1"/>
                <w:sz w:val="16"/>
                <w:szCs w:val="16"/>
              </w:rPr>
              <w:t>1.0</w:t>
            </w:r>
          </w:p>
        </w:tc>
        <w:tc>
          <w:tcPr>
            <w:tcW w:w="305" w:type="pct"/>
            <w:vAlign w:val="center"/>
          </w:tcPr>
          <w:p w:rsidR="00B72B33" w:rsidRPr="000656D8" w:rsidRDefault="00B72B33" w:rsidP="00C86BC4">
            <w:pPr>
              <w:jc w:val="center"/>
              <w:rPr>
                <w:rFonts w:eastAsia="Arial Unicode MS"/>
                <w:color w:val="000000" w:themeColor="text1"/>
                <w:sz w:val="16"/>
                <w:szCs w:val="16"/>
                <w:lang w:val="en-IN"/>
              </w:rPr>
            </w:pPr>
            <w:r w:rsidRPr="000656D8">
              <w:rPr>
                <w:rFonts w:eastAsia="Arial Unicode MS"/>
                <w:color w:val="000000" w:themeColor="text1"/>
                <w:sz w:val="16"/>
                <w:szCs w:val="16"/>
                <w:lang w:val="en-IN"/>
              </w:rPr>
              <w:t>53.1</w:t>
            </w:r>
          </w:p>
        </w:tc>
        <w:tc>
          <w:tcPr>
            <w:tcW w:w="278" w:type="pct"/>
            <w:vAlign w:val="center"/>
          </w:tcPr>
          <w:p w:rsidR="00B72B33" w:rsidRPr="000656D8" w:rsidRDefault="00B72B33" w:rsidP="00C86BC4">
            <w:pPr>
              <w:jc w:val="center"/>
              <w:rPr>
                <w:rFonts w:eastAsia="Arial Unicode MS"/>
                <w:color w:val="000000" w:themeColor="text1"/>
                <w:sz w:val="16"/>
                <w:szCs w:val="16"/>
                <w:lang w:val="en-IN"/>
              </w:rPr>
            </w:pPr>
            <w:r w:rsidRPr="000656D8">
              <w:rPr>
                <w:rFonts w:eastAsia="Arial Unicode MS"/>
                <w:color w:val="000000" w:themeColor="text1"/>
                <w:sz w:val="16"/>
                <w:szCs w:val="16"/>
                <w:lang w:val="en-IN"/>
              </w:rPr>
              <w:t>41.3</w:t>
            </w:r>
          </w:p>
        </w:tc>
        <w:tc>
          <w:tcPr>
            <w:tcW w:w="233" w:type="pct"/>
            <w:vAlign w:val="center"/>
          </w:tcPr>
          <w:p w:rsidR="00B72B33" w:rsidRPr="000656D8" w:rsidRDefault="00B72B33" w:rsidP="00C86BC4">
            <w:pPr>
              <w:jc w:val="center"/>
              <w:rPr>
                <w:rFonts w:eastAsia="Arial Unicode MS"/>
                <w:color w:val="000000" w:themeColor="text1"/>
                <w:sz w:val="16"/>
                <w:szCs w:val="16"/>
                <w:lang w:val="en-IN"/>
              </w:rPr>
            </w:pPr>
            <w:r w:rsidRPr="000656D8">
              <w:rPr>
                <w:rFonts w:eastAsia="Arial Unicode MS"/>
                <w:color w:val="000000" w:themeColor="text1"/>
                <w:sz w:val="16"/>
                <w:szCs w:val="16"/>
                <w:lang w:val="en-IN"/>
              </w:rPr>
              <w:t>28.57</w:t>
            </w:r>
          </w:p>
        </w:tc>
        <w:tc>
          <w:tcPr>
            <w:tcW w:w="263" w:type="pct"/>
            <w:shd w:val="clear" w:color="auto" w:fill="auto"/>
            <w:vAlign w:val="center"/>
          </w:tcPr>
          <w:p w:rsidR="00B72B33" w:rsidRPr="000656D8" w:rsidRDefault="00B72B33" w:rsidP="00C86BC4">
            <w:pPr>
              <w:jc w:val="center"/>
              <w:rPr>
                <w:rFonts w:eastAsia="Arial Unicode MS"/>
                <w:color w:val="000000" w:themeColor="text1"/>
                <w:sz w:val="16"/>
                <w:szCs w:val="16"/>
                <w:lang w:val="en-IN"/>
              </w:rPr>
            </w:pPr>
            <w:r w:rsidRPr="000656D8">
              <w:rPr>
                <w:rFonts w:eastAsia="Arial Unicode MS"/>
                <w:color w:val="000000" w:themeColor="text1"/>
                <w:sz w:val="16"/>
                <w:szCs w:val="16"/>
                <w:lang w:val="en-IN"/>
              </w:rPr>
              <w:t>Dead heart % 6.52</w:t>
            </w:r>
          </w:p>
        </w:tc>
        <w:tc>
          <w:tcPr>
            <w:tcW w:w="263" w:type="pct"/>
            <w:shd w:val="clear" w:color="auto" w:fill="auto"/>
            <w:vAlign w:val="center"/>
          </w:tcPr>
          <w:p w:rsidR="00B72B33" w:rsidRPr="000656D8" w:rsidRDefault="00B72B33" w:rsidP="00C86BC4">
            <w:pPr>
              <w:jc w:val="center"/>
              <w:rPr>
                <w:rFonts w:eastAsia="Arial Unicode MS"/>
                <w:color w:val="000000" w:themeColor="text1"/>
                <w:sz w:val="16"/>
                <w:szCs w:val="16"/>
                <w:lang w:val="en-IN"/>
              </w:rPr>
            </w:pPr>
            <w:r w:rsidRPr="000656D8">
              <w:rPr>
                <w:rFonts w:eastAsia="Arial Unicode MS"/>
                <w:color w:val="000000" w:themeColor="text1"/>
                <w:sz w:val="16"/>
                <w:szCs w:val="16"/>
                <w:lang w:val="en-IN"/>
              </w:rPr>
              <w:t>12.89</w:t>
            </w:r>
          </w:p>
        </w:tc>
        <w:tc>
          <w:tcPr>
            <w:tcW w:w="251" w:type="pct"/>
            <w:vAlign w:val="center"/>
          </w:tcPr>
          <w:p w:rsidR="00B72B33" w:rsidRPr="000656D8" w:rsidRDefault="00B72B33" w:rsidP="00C86BC4">
            <w:pPr>
              <w:pStyle w:val="NormalWeb"/>
              <w:spacing w:before="0" w:beforeAutospacing="0" w:after="0" w:afterAutospacing="0"/>
              <w:jc w:val="center"/>
              <w:rPr>
                <w:color w:val="000000" w:themeColor="text1"/>
                <w:kern w:val="24"/>
                <w:sz w:val="16"/>
                <w:szCs w:val="16"/>
              </w:rPr>
            </w:pPr>
            <w:r w:rsidRPr="000656D8">
              <w:rPr>
                <w:color w:val="000000" w:themeColor="text1"/>
                <w:kern w:val="24"/>
                <w:sz w:val="16"/>
                <w:szCs w:val="16"/>
              </w:rPr>
              <w:t>43750</w:t>
            </w:r>
          </w:p>
        </w:tc>
        <w:tc>
          <w:tcPr>
            <w:tcW w:w="251" w:type="pct"/>
            <w:vAlign w:val="center"/>
          </w:tcPr>
          <w:p w:rsidR="00B72B33" w:rsidRPr="000656D8" w:rsidRDefault="00B72B33" w:rsidP="00C86BC4">
            <w:pPr>
              <w:pStyle w:val="NormalWeb"/>
              <w:spacing w:before="0" w:beforeAutospacing="0" w:after="0" w:afterAutospacing="0"/>
              <w:jc w:val="center"/>
              <w:rPr>
                <w:color w:val="000000" w:themeColor="text1"/>
                <w:kern w:val="24"/>
                <w:sz w:val="16"/>
                <w:szCs w:val="16"/>
              </w:rPr>
            </w:pPr>
            <w:r w:rsidRPr="000656D8">
              <w:rPr>
                <w:color w:val="000000" w:themeColor="text1"/>
                <w:kern w:val="24"/>
                <w:sz w:val="16"/>
                <w:szCs w:val="16"/>
              </w:rPr>
              <w:t>76995</w:t>
            </w:r>
          </w:p>
        </w:tc>
        <w:tc>
          <w:tcPr>
            <w:tcW w:w="243" w:type="pct"/>
            <w:vAlign w:val="center"/>
          </w:tcPr>
          <w:p w:rsidR="00B72B33" w:rsidRPr="000656D8" w:rsidRDefault="00B72B33" w:rsidP="00C86BC4">
            <w:pPr>
              <w:pStyle w:val="NormalWeb"/>
              <w:spacing w:before="0" w:beforeAutospacing="0" w:after="0" w:afterAutospacing="0"/>
              <w:jc w:val="center"/>
              <w:rPr>
                <w:color w:val="000000" w:themeColor="text1"/>
                <w:kern w:val="24"/>
                <w:sz w:val="16"/>
                <w:szCs w:val="16"/>
              </w:rPr>
            </w:pPr>
            <w:r w:rsidRPr="000656D8">
              <w:rPr>
                <w:color w:val="000000" w:themeColor="text1"/>
                <w:kern w:val="24"/>
                <w:sz w:val="16"/>
                <w:szCs w:val="16"/>
              </w:rPr>
              <w:t>33245</w:t>
            </w:r>
          </w:p>
        </w:tc>
        <w:tc>
          <w:tcPr>
            <w:tcW w:w="189" w:type="pct"/>
            <w:vAlign w:val="center"/>
          </w:tcPr>
          <w:p w:rsidR="00B72B33" w:rsidRPr="000656D8" w:rsidRDefault="00B72B33" w:rsidP="00C86BC4">
            <w:pPr>
              <w:pStyle w:val="NormalWeb"/>
              <w:spacing w:before="0" w:beforeAutospacing="0" w:after="0" w:afterAutospacing="0"/>
              <w:jc w:val="center"/>
              <w:rPr>
                <w:color w:val="000000" w:themeColor="text1"/>
                <w:kern w:val="24"/>
                <w:sz w:val="16"/>
                <w:szCs w:val="16"/>
              </w:rPr>
            </w:pPr>
            <w:r w:rsidRPr="000656D8">
              <w:rPr>
                <w:color w:val="000000" w:themeColor="text1"/>
                <w:kern w:val="24"/>
                <w:sz w:val="16"/>
                <w:szCs w:val="16"/>
              </w:rPr>
              <w:t>1.76</w:t>
            </w:r>
          </w:p>
        </w:tc>
        <w:tc>
          <w:tcPr>
            <w:tcW w:w="251" w:type="pct"/>
            <w:vAlign w:val="center"/>
          </w:tcPr>
          <w:p w:rsidR="00B72B33" w:rsidRPr="000656D8" w:rsidRDefault="00B72B33" w:rsidP="00C86BC4">
            <w:pPr>
              <w:pStyle w:val="NormalWeb"/>
              <w:spacing w:before="0" w:beforeAutospacing="0" w:after="0" w:afterAutospacing="0"/>
              <w:jc w:val="center"/>
              <w:rPr>
                <w:color w:val="000000" w:themeColor="text1"/>
                <w:kern w:val="24"/>
                <w:sz w:val="16"/>
                <w:szCs w:val="16"/>
              </w:rPr>
            </w:pPr>
            <w:r w:rsidRPr="000656D8">
              <w:rPr>
                <w:color w:val="000000" w:themeColor="text1"/>
                <w:kern w:val="24"/>
                <w:sz w:val="16"/>
                <w:szCs w:val="16"/>
              </w:rPr>
              <w:t>38890</w:t>
            </w:r>
          </w:p>
        </w:tc>
        <w:tc>
          <w:tcPr>
            <w:tcW w:w="251" w:type="pct"/>
            <w:vAlign w:val="center"/>
          </w:tcPr>
          <w:p w:rsidR="00B72B33" w:rsidRPr="000656D8" w:rsidRDefault="00B72B33" w:rsidP="00C86BC4">
            <w:pPr>
              <w:pStyle w:val="NormalWeb"/>
              <w:spacing w:before="0" w:beforeAutospacing="0" w:after="0" w:afterAutospacing="0"/>
              <w:jc w:val="center"/>
              <w:rPr>
                <w:color w:val="000000" w:themeColor="text1"/>
                <w:kern w:val="24"/>
                <w:sz w:val="16"/>
                <w:szCs w:val="16"/>
              </w:rPr>
            </w:pPr>
            <w:r w:rsidRPr="000656D8">
              <w:rPr>
                <w:color w:val="000000" w:themeColor="text1"/>
                <w:kern w:val="24"/>
                <w:sz w:val="16"/>
                <w:szCs w:val="16"/>
              </w:rPr>
              <w:t>59885</w:t>
            </w:r>
          </w:p>
        </w:tc>
        <w:tc>
          <w:tcPr>
            <w:tcW w:w="243" w:type="pct"/>
            <w:vAlign w:val="center"/>
          </w:tcPr>
          <w:p w:rsidR="00B72B33" w:rsidRPr="000656D8" w:rsidRDefault="00B72B33" w:rsidP="00C86BC4">
            <w:pPr>
              <w:pStyle w:val="NormalWeb"/>
              <w:spacing w:before="0" w:beforeAutospacing="0" w:after="0" w:afterAutospacing="0"/>
              <w:jc w:val="center"/>
              <w:rPr>
                <w:color w:val="000000" w:themeColor="text1"/>
                <w:kern w:val="24"/>
                <w:sz w:val="16"/>
                <w:szCs w:val="16"/>
              </w:rPr>
            </w:pPr>
            <w:r w:rsidRPr="000656D8">
              <w:rPr>
                <w:color w:val="000000" w:themeColor="text1"/>
                <w:kern w:val="24"/>
                <w:sz w:val="16"/>
                <w:szCs w:val="16"/>
              </w:rPr>
              <w:t>20995</w:t>
            </w:r>
          </w:p>
        </w:tc>
        <w:tc>
          <w:tcPr>
            <w:tcW w:w="189" w:type="pct"/>
            <w:vAlign w:val="center"/>
          </w:tcPr>
          <w:p w:rsidR="00B72B33" w:rsidRPr="006D0816" w:rsidRDefault="00B72B33" w:rsidP="00C86BC4">
            <w:pPr>
              <w:pStyle w:val="NormalWeb"/>
              <w:spacing w:before="0" w:beforeAutospacing="0" w:after="0" w:afterAutospacing="0"/>
              <w:jc w:val="center"/>
              <w:rPr>
                <w:color w:val="000000"/>
                <w:kern w:val="24"/>
                <w:sz w:val="16"/>
                <w:szCs w:val="16"/>
              </w:rPr>
            </w:pPr>
            <w:r w:rsidRPr="006D0816">
              <w:rPr>
                <w:color w:val="000000"/>
                <w:kern w:val="24"/>
                <w:sz w:val="16"/>
                <w:szCs w:val="16"/>
              </w:rPr>
              <w:t>1.54</w:t>
            </w:r>
          </w:p>
        </w:tc>
      </w:tr>
      <w:tr w:rsidR="00033D6D" w:rsidRPr="00B236A3" w:rsidTr="00033D6D">
        <w:trPr>
          <w:cantSplit/>
          <w:trHeight w:val="282"/>
          <w:jc w:val="center"/>
        </w:trPr>
        <w:tc>
          <w:tcPr>
            <w:tcW w:w="384" w:type="pct"/>
            <w:vAlign w:val="bottom"/>
          </w:tcPr>
          <w:p w:rsidR="00B72B33" w:rsidRPr="000656D8" w:rsidRDefault="00B72B33" w:rsidP="00C86BC4">
            <w:pPr>
              <w:spacing w:line="360" w:lineRule="auto"/>
              <w:rPr>
                <w:rFonts w:eastAsia="Arial Unicode MS"/>
                <w:color w:val="000000" w:themeColor="text1"/>
                <w:sz w:val="22"/>
                <w:szCs w:val="22"/>
              </w:rPr>
            </w:pPr>
            <w:r w:rsidRPr="000656D8">
              <w:rPr>
                <w:rFonts w:eastAsia="Arial Unicode MS"/>
                <w:color w:val="000000" w:themeColor="text1"/>
                <w:sz w:val="22"/>
                <w:szCs w:val="22"/>
              </w:rPr>
              <w:t xml:space="preserve">Acacia/ </w:t>
            </w:r>
            <w:r>
              <w:rPr>
                <w:rFonts w:eastAsia="Arial Unicode MS"/>
                <w:color w:val="000000" w:themeColor="text1"/>
                <w:sz w:val="22"/>
                <w:szCs w:val="22"/>
              </w:rPr>
              <w:t>Pine apple</w:t>
            </w:r>
          </w:p>
        </w:tc>
        <w:tc>
          <w:tcPr>
            <w:tcW w:w="370" w:type="pct"/>
          </w:tcPr>
          <w:p w:rsidR="00B72B33" w:rsidRPr="00392573" w:rsidRDefault="00B72B33" w:rsidP="00C86BC4">
            <w:pPr>
              <w:spacing w:line="360" w:lineRule="auto"/>
              <w:rPr>
                <w:rFonts w:eastAsia="Arial Unicode MS"/>
                <w:color w:val="000000" w:themeColor="text1"/>
                <w:sz w:val="22"/>
                <w:szCs w:val="22"/>
              </w:rPr>
            </w:pPr>
            <w:r w:rsidRPr="00392573">
              <w:rPr>
                <w:rFonts w:eastAsia="Arial Unicode MS"/>
                <w:color w:val="000000" w:themeColor="text1"/>
                <w:sz w:val="22"/>
                <w:szCs w:val="22"/>
              </w:rPr>
              <w:t>Integrated farming system</w:t>
            </w:r>
          </w:p>
        </w:tc>
        <w:tc>
          <w:tcPr>
            <w:tcW w:w="618" w:type="pct"/>
          </w:tcPr>
          <w:p w:rsidR="00B72B33" w:rsidRPr="00392573" w:rsidRDefault="00B72B33" w:rsidP="00C86BC4">
            <w:pPr>
              <w:ind w:right="240"/>
              <w:jc w:val="both"/>
              <w:rPr>
                <w:color w:val="000000" w:themeColor="text1"/>
                <w:sz w:val="18"/>
                <w:szCs w:val="18"/>
              </w:rPr>
            </w:pPr>
            <w:r w:rsidRPr="00392573">
              <w:rPr>
                <w:color w:val="000000" w:themeColor="text1"/>
                <w:sz w:val="18"/>
                <w:szCs w:val="18"/>
              </w:rPr>
              <w:t>Performance of Silvihorti system Acacia with pineapple</w:t>
            </w:r>
          </w:p>
        </w:tc>
        <w:tc>
          <w:tcPr>
            <w:tcW w:w="236" w:type="pct"/>
            <w:vAlign w:val="center"/>
          </w:tcPr>
          <w:p w:rsidR="00B72B33" w:rsidRPr="000656D8" w:rsidRDefault="00B72B33" w:rsidP="00C86BC4">
            <w:pPr>
              <w:ind w:right="240"/>
              <w:jc w:val="center"/>
              <w:rPr>
                <w:color w:val="000000" w:themeColor="text1"/>
                <w:sz w:val="16"/>
                <w:szCs w:val="16"/>
              </w:rPr>
            </w:pPr>
            <w:r w:rsidRPr="000656D8">
              <w:rPr>
                <w:color w:val="000000" w:themeColor="text1"/>
                <w:sz w:val="16"/>
                <w:szCs w:val="16"/>
              </w:rPr>
              <w:t>10</w:t>
            </w:r>
          </w:p>
        </w:tc>
        <w:tc>
          <w:tcPr>
            <w:tcW w:w="180" w:type="pct"/>
            <w:vAlign w:val="center"/>
          </w:tcPr>
          <w:p w:rsidR="00B72B33" w:rsidRPr="000656D8" w:rsidRDefault="00B72B33" w:rsidP="00C86BC4">
            <w:pPr>
              <w:spacing w:line="360" w:lineRule="auto"/>
              <w:jc w:val="center"/>
              <w:rPr>
                <w:rFonts w:eastAsia="Arial Unicode MS"/>
                <w:color w:val="000000" w:themeColor="text1"/>
                <w:sz w:val="16"/>
                <w:szCs w:val="16"/>
              </w:rPr>
            </w:pPr>
            <w:r>
              <w:rPr>
                <w:rFonts w:eastAsia="Arial Unicode MS"/>
                <w:color w:val="000000" w:themeColor="text1"/>
                <w:sz w:val="16"/>
                <w:szCs w:val="16"/>
              </w:rPr>
              <w:t>0.2</w:t>
            </w:r>
          </w:p>
        </w:tc>
        <w:tc>
          <w:tcPr>
            <w:tcW w:w="305" w:type="pct"/>
            <w:vAlign w:val="center"/>
          </w:tcPr>
          <w:p w:rsidR="00B72B33" w:rsidRPr="000656D8" w:rsidRDefault="00B72B33" w:rsidP="00C86BC4">
            <w:pPr>
              <w:spacing w:line="360" w:lineRule="auto"/>
              <w:jc w:val="center"/>
              <w:rPr>
                <w:rFonts w:eastAsia="Arial Unicode MS"/>
                <w:color w:val="000000" w:themeColor="text1"/>
                <w:sz w:val="16"/>
                <w:szCs w:val="16"/>
              </w:rPr>
            </w:pPr>
            <w:r>
              <w:rPr>
                <w:rFonts w:eastAsia="Arial Unicode MS"/>
                <w:color w:val="000000" w:themeColor="text1"/>
                <w:sz w:val="16"/>
                <w:szCs w:val="16"/>
              </w:rPr>
              <w:t>-</w:t>
            </w:r>
          </w:p>
        </w:tc>
        <w:tc>
          <w:tcPr>
            <w:tcW w:w="278" w:type="pct"/>
            <w:vAlign w:val="center"/>
          </w:tcPr>
          <w:p w:rsidR="00B72B33" w:rsidRPr="000656D8" w:rsidRDefault="00B72B33" w:rsidP="00C86BC4">
            <w:pPr>
              <w:spacing w:line="360" w:lineRule="auto"/>
              <w:jc w:val="center"/>
              <w:rPr>
                <w:rFonts w:eastAsia="Arial Unicode MS"/>
                <w:color w:val="000000" w:themeColor="text1"/>
                <w:sz w:val="16"/>
                <w:szCs w:val="16"/>
              </w:rPr>
            </w:pPr>
            <w:r>
              <w:rPr>
                <w:rFonts w:eastAsia="Arial Unicode MS"/>
                <w:color w:val="000000" w:themeColor="text1"/>
                <w:sz w:val="16"/>
                <w:szCs w:val="16"/>
              </w:rPr>
              <w:t>Continuing</w:t>
            </w:r>
          </w:p>
        </w:tc>
        <w:tc>
          <w:tcPr>
            <w:tcW w:w="233" w:type="pct"/>
          </w:tcPr>
          <w:p w:rsidR="00B72B33" w:rsidRPr="00B236A3" w:rsidRDefault="00B72B33" w:rsidP="00C86BC4">
            <w:pPr>
              <w:jc w:val="center"/>
              <w:rPr>
                <w:rFonts w:eastAsia="Arial Unicode MS"/>
                <w:bCs/>
                <w:sz w:val="16"/>
                <w:szCs w:val="16"/>
              </w:rPr>
            </w:pPr>
          </w:p>
        </w:tc>
        <w:tc>
          <w:tcPr>
            <w:tcW w:w="263" w:type="pct"/>
            <w:shd w:val="clear" w:color="auto" w:fill="auto"/>
          </w:tcPr>
          <w:p w:rsidR="00B72B33" w:rsidRPr="00B236A3" w:rsidRDefault="00B72B33" w:rsidP="00C86BC4">
            <w:pPr>
              <w:jc w:val="center"/>
              <w:rPr>
                <w:rFonts w:eastAsia="Arial Unicode MS"/>
                <w:bCs/>
                <w:sz w:val="16"/>
                <w:szCs w:val="16"/>
              </w:rPr>
            </w:pPr>
          </w:p>
        </w:tc>
        <w:tc>
          <w:tcPr>
            <w:tcW w:w="263" w:type="pct"/>
            <w:shd w:val="clear" w:color="auto" w:fill="auto"/>
          </w:tcPr>
          <w:p w:rsidR="00B72B33" w:rsidRPr="00B236A3" w:rsidRDefault="00B72B33" w:rsidP="00C86BC4">
            <w:pPr>
              <w:jc w:val="center"/>
              <w:rPr>
                <w:rFonts w:eastAsia="Arial Unicode MS"/>
                <w:bCs/>
                <w:sz w:val="16"/>
                <w:szCs w:val="16"/>
              </w:rPr>
            </w:pPr>
          </w:p>
        </w:tc>
        <w:tc>
          <w:tcPr>
            <w:tcW w:w="251" w:type="pct"/>
          </w:tcPr>
          <w:p w:rsidR="00B72B33" w:rsidRPr="00B236A3" w:rsidRDefault="00B72B33" w:rsidP="00C86BC4">
            <w:pPr>
              <w:jc w:val="center"/>
              <w:rPr>
                <w:rFonts w:eastAsia="Arial Unicode MS"/>
                <w:bCs/>
                <w:sz w:val="16"/>
                <w:szCs w:val="16"/>
              </w:rPr>
            </w:pPr>
          </w:p>
        </w:tc>
        <w:tc>
          <w:tcPr>
            <w:tcW w:w="251" w:type="pct"/>
          </w:tcPr>
          <w:p w:rsidR="00B72B33" w:rsidRPr="00B236A3" w:rsidRDefault="00B72B33" w:rsidP="00C86BC4">
            <w:pPr>
              <w:jc w:val="center"/>
              <w:rPr>
                <w:rFonts w:eastAsia="Arial Unicode MS"/>
                <w:bCs/>
                <w:sz w:val="16"/>
                <w:szCs w:val="16"/>
              </w:rPr>
            </w:pPr>
          </w:p>
        </w:tc>
        <w:tc>
          <w:tcPr>
            <w:tcW w:w="243" w:type="pct"/>
          </w:tcPr>
          <w:p w:rsidR="00B72B33" w:rsidRPr="00B236A3" w:rsidRDefault="00B72B33" w:rsidP="00C86BC4">
            <w:pPr>
              <w:jc w:val="center"/>
              <w:rPr>
                <w:rFonts w:eastAsia="Arial Unicode MS"/>
                <w:bCs/>
                <w:sz w:val="16"/>
                <w:szCs w:val="16"/>
              </w:rPr>
            </w:pPr>
          </w:p>
        </w:tc>
        <w:tc>
          <w:tcPr>
            <w:tcW w:w="189" w:type="pct"/>
          </w:tcPr>
          <w:p w:rsidR="00B72B33" w:rsidRPr="00B236A3" w:rsidRDefault="00B72B33" w:rsidP="00C86BC4">
            <w:pPr>
              <w:jc w:val="center"/>
              <w:rPr>
                <w:rFonts w:eastAsia="Arial Unicode MS"/>
                <w:bCs/>
                <w:sz w:val="16"/>
                <w:szCs w:val="16"/>
              </w:rPr>
            </w:pPr>
          </w:p>
        </w:tc>
        <w:tc>
          <w:tcPr>
            <w:tcW w:w="251" w:type="pct"/>
          </w:tcPr>
          <w:p w:rsidR="00B72B33" w:rsidRPr="00B236A3" w:rsidRDefault="00B72B33" w:rsidP="00C86BC4">
            <w:pPr>
              <w:jc w:val="center"/>
              <w:rPr>
                <w:rFonts w:eastAsia="Arial Unicode MS"/>
                <w:bCs/>
                <w:sz w:val="16"/>
                <w:szCs w:val="16"/>
              </w:rPr>
            </w:pPr>
          </w:p>
        </w:tc>
        <w:tc>
          <w:tcPr>
            <w:tcW w:w="251" w:type="pct"/>
          </w:tcPr>
          <w:p w:rsidR="00B72B33" w:rsidRPr="00B236A3" w:rsidRDefault="00B72B33" w:rsidP="00C86BC4">
            <w:pPr>
              <w:jc w:val="center"/>
              <w:rPr>
                <w:rFonts w:eastAsia="Arial Unicode MS"/>
                <w:bCs/>
                <w:sz w:val="16"/>
                <w:szCs w:val="16"/>
              </w:rPr>
            </w:pPr>
          </w:p>
        </w:tc>
        <w:tc>
          <w:tcPr>
            <w:tcW w:w="243" w:type="pct"/>
          </w:tcPr>
          <w:p w:rsidR="00B72B33" w:rsidRPr="00B236A3" w:rsidRDefault="00B72B33" w:rsidP="00C86BC4">
            <w:pPr>
              <w:jc w:val="center"/>
              <w:rPr>
                <w:rFonts w:eastAsia="Arial Unicode MS"/>
                <w:bCs/>
                <w:sz w:val="16"/>
                <w:szCs w:val="16"/>
              </w:rPr>
            </w:pPr>
          </w:p>
        </w:tc>
        <w:tc>
          <w:tcPr>
            <w:tcW w:w="189" w:type="pct"/>
          </w:tcPr>
          <w:p w:rsidR="00B72B33" w:rsidRPr="00B236A3" w:rsidRDefault="00B72B33" w:rsidP="00C86BC4">
            <w:pPr>
              <w:jc w:val="center"/>
              <w:rPr>
                <w:rFonts w:eastAsia="Arial Unicode MS"/>
                <w:bCs/>
                <w:sz w:val="16"/>
                <w:szCs w:val="16"/>
              </w:rPr>
            </w:pPr>
          </w:p>
        </w:tc>
      </w:tr>
      <w:tr w:rsidR="00033D6D" w:rsidRPr="00B236A3" w:rsidTr="00033D6D">
        <w:trPr>
          <w:cantSplit/>
          <w:trHeight w:val="282"/>
          <w:jc w:val="center"/>
        </w:trPr>
        <w:tc>
          <w:tcPr>
            <w:tcW w:w="384" w:type="pct"/>
            <w:vAlign w:val="bottom"/>
          </w:tcPr>
          <w:p w:rsidR="00B72B33" w:rsidRPr="000656D8" w:rsidRDefault="00B72B33" w:rsidP="00C86BC4">
            <w:pPr>
              <w:spacing w:line="360" w:lineRule="auto"/>
              <w:rPr>
                <w:rFonts w:eastAsia="Arial Unicode MS"/>
                <w:color w:val="000000" w:themeColor="text1"/>
                <w:sz w:val="22"/>
                <w:szCs w:val="22"/>
              </w:rPr>
            </w:pPr>
            <w:r w:rsidRPr="000656D8">
              <w:rPr>
                <w:rFonts w:eastAsia="Arial Unicode MS"/>
                <w:color w:val="000000" w:themeColor="text1"/>
                <w:sz w:val="22"/>
                <w:szCs w:val="22"/>
              </w:rPr>
              <w:lastRenderedPageBreak/>
              <w:t xml:space="preserve">Acacia/ </w:t>
            </w:r>
            <w:r>
              <w:rPr>
                <w:rFonts w:eastAsia="Arial Unicode MS"/>
                <w:color w:val="000000" w:themeColor="text1"/>
                <w:sz w:val="22"/>
                <w:szCs w:val="22"/>
              </w:rPr>
              <w:t>Amaranthus</w:t>
            </w:r>
          </w:p>
        </w:tc>
        <w:tc>
          <w:tcPr>
            <w:tcW w:w="370" w:type="pct"/>
          </w:tcPr>
          <w:p w:rsidR="00B72B33" w:rsidRPr="00392573" w:rsidRDefault="00B72B33" w:rsidP="00C86BC4">
            <w:pPr>
              <w:spacing w:line="360" w:lineRule="auto"/>
              <w:rPr>
                <w:rFonts w:eastAsia="Arial Unicode MS"/>
                <w:color w:val="000000" w:themeColor="text1"/>
                <w:sz w:val="22"/>
                <w:szCs w:val="22"/>
              </w:rPr>
            </w:pPr>
            <w:r w:rsidRPr="00392573">
              <w:rPr>
                <w:rFonts w:eastAsia="Arial Unicode MS"/>
                <w:color w:val="000000" w:themeColor="text1"/>
                <w:sz w:val="22"/>
                <w:szCs w:val="22"/>
              </w:rPr>
              <w:t>Integrated farming system</w:t>
            </w:r>
          </w:p>
        </w:tc>
        <w:tc>
          <w:tcPr>
            <w:tcW w:w="618" w:type="pct"/>
          </w:tcPr>
          <w:p w:rsidR="00B72B33" w:rsidRPr="00392573" w:rsidRDefault="00B72B33" w:rsidP="00C86BC4">
            <w:pPr>
              <w:ind w:right="240"/>
              <w:jc w:val="both"/>
              <w:rPr>
                <w:color w:val="000000" w:themeColor="text1"/>
                <w:sz w:val="18"/>
                <w:szCs w:val="18"/>
              </w:rPr>
            </w:pPr>
            <w:r w:rsidRPr="00392573">
              <w:rPr>
                <w:color w:val="000000" w:themeColor="text1"/>
                <w:sz w:val="18"/>
                <w:szCs w:val="18"/>
              </w:rPr>
              <w:t>Performance of Silvihorti system Amaranthus in Acacia plantation</w:t>
            </w:r>
          </w:p>
        </w:tc>
        <w:tc>
          <w:tcPr>
            <w:tcW w:w="236" w:type="pct"/>
            <w:vAlign w:val="center"/>
          </w:tcPr>
          <w:p w:rsidR="00B72B33" w:rsidRPr="000656D8" w:rsidRDefault="00B72B33" w:rsidP="00C86BC4">
            <w:pPr>
              <w:ind w:right="240"/>
              <w:jc w:val="center"/>
              <w:rPr>
                <w:color w:val="000000" w:themeColor="text1"/>
                <w:sz w:val="16"/>
                <w:szCs w:val="16"/>
              </w:rPr>
            </w:pPr>
            <w:r w:rsidRPr="000656D8">
              <w:rPr>
                <w:color w:val="000000" w:themeColor="text1"/>
                <w:sz w:val="16"/>
                <w:szCs w:val="16"/>
              </w:rPr>
              <w:t>10</w:t>
            </w:r>
          </w:p>
        </w:tc>
        <w:tc>
          <w:tcPr>
            <w:tcW w:w="180" w:type="pct"/>
            <w:vAlign w:val="center"/>
          </w:tcPr>
          <w:p w:rsidR="00B72B33" w:rsidRPr="000656D8" w:rsidRDefault="00B72B33" w:rsidP="00C86BC4">
            <w:pPr>
              <w:spacing w:line="360" w:lineRule="auto"/>
              <w:jc w:val="center"/>
              <w:rPr>
                <w:rFonts w:eastAsia="Arial Unicode MS"/>
                <w:color w:val="000000" w:themeColor="text1"/>
                <w:sz w:val="16"/>
                <w:szCs w:val="16"/>
              </w:rPr>
            </w:pPr>
            <w:r>
              <w:rPr>
                <w:rFonts w:eastAsia="Arial Unicode MS"/>
                <w:color w:val="000000" w:themeColor="text1"/>
                <w:sz w:val="16"/>
                <w:szCs w:val="16"/>
              </w:rPr>
              <w:t>0.4</w:t>
            </w:r>
          </w:p>
        </w:tc>
        <w:tc>
          <w:tcPr>
            <w:tcW w:w="305" w:type="pct"/>
            <w:vAlign w:val="center"/>
          </w:tcPr>
          <w:p w:rsidR="00B72B33" w:rsidRPr="000656D8" w:rsidRDefault="00B72B33" w:rsidP="00C86BC4">
            <w:pPr>
              <w:spacing w:line="360" w:lineRule="auto"/>
              <w:jc w:val="center"/>
              <w:rPr>
                <w:rFonts w:eastAsia="Arial Unicode MS"/>
                <w:color w:val="000000" w:themeColor="text1"/>
                <w:sz w:val="16"/>
                <w:szCs w:val="16"/>
              </w:rPr>
            </w:pPr>
            <w:r>
              <w:rPr>
                <w:rFonts w:eastAsia="Arial Unicode MS"/>
                <w:color w:val="000000" w:themeColor="text1"/>
                <w:sz w:val="16"/>
                <w:szCs w:val="16"/>
              </w:rPr>
              <w:t>-</w:t>
            </w:r>
          </w:p>
        </w:tc>
        <w:tc>
          <w:tcPr>
            <w:tcW w:w="278" w:type="pct"/>
            <w:vAlign w:val="center"/>
          </w:tcPr>
          <w:p w:rsidR="00B72B33" w:rsidRPr="000656D8" w:rsidRDefault="00B72B33" w:rsidP="00C86BC4">
            <w:pPr>
              <w:spacing w:line="360" w:lineRule="auto"/>
              <w:jc w:val="center"/>
              <w:rPr>
                <w:rFonts w:eastAsia="Arial Unicode MS"/>
                <w:color w:val="000000" w:themeColor="text1"/>
                <w:sz w:val="16"/>
                <w:szCs w:val="16"/>
              </w:rPr>
            </w:pPr>
            <w:r>
              <w:rPr>
                <w:rFonts w:eastAsia="Arial Unicode MS"/>
                <w:color w:val="000000" w:themeColor="text1"/>
                <w:sz w:val="16"/>
                <w:szCs w:val="16"/>
              </w:rPr>
              <w:t>72</w:t>
            </w:r>
          </w:p>
        </w:tc>
        <w:tc>
          <w:tcPr>
            <w:tcW w:w="233" w:type="pct"/>
            <w:vAlign w:val="center"/>
          </w:tcPr>
          <w:p w:rsidR="00B72B33" w:rsidRPr="000656D8" w:rsidRDefault="00B72B33" w:rsidP="00C86BC4">
            <w:pPr>
              <w:spacing w:line="360" w:lineRule="auto"/>
              <w:jc w:val="center"/>
              <w:rPr>
                <w:rFonts w:eastAsia="Arial Unicode MS"/>
                <w:color w:val="000000" w:themeColor="text1"/>
                <w:sz w:val="16"/>
                <w:szCs w:val="16"/>
              </w:rPr>
            </w:pPr>
            <w:r>
              <w:rPr>
                <w:rFonts w:eastAsia="Arial Unicode MS"/>
                <w:color w:val="000000" w:themeColor="text1"/>
                <w:sz w:val="16"/>
                <w:szCs w:val="16"/>
              </w:rPr>
              <w:t>100</w:t>
            </w:r>
          </w:p>
        </w:tc>
        <w:tc>
          <w:tcPr>
            <w:tcW w:w="263" w:type="pct"/>
            <w:shd w:val="clear" w:color="auto" w:fill="auto"/>
          </w:tcPr>
          <w:p w:rsidR="00B72B33" w:rsidRPr="00B236A3" w:rsidRDefault="00B72B33" w:rsidP="00C86BC4">
            <w:pPr>
              <w:jc w:val="center"/>
              <w:rPr>
                <w:rFonts w:eastAsia="Arial Unicode MS"/>
                <w:bCs/>
                <w:sz w:val="16"/>
                <w:szCs w:val="16"/>
              </w:rPr>
            </w:pPr>
          </w:p>
        </w:tc>
        <w:tc>
          <w:tcPr>
            <w:tcW w:w="263" w:type="pct"/>
            <w:shd w:val="clear" w:color="auto" w:fill="auto"/>
          </w:tcPr>
          <w:p w:rsidR="00B72B33" w:rsidRPr="00B236A3" w:rsidRDefault="00B72B33" w:rsidP="00C86BC4">
            <w:pPr>
              <w:jc w:val="center"/>
              <w:rPr>
                <w:rFonts w:eastAsia="Arial Unicode MS"/>
                <w:bCs/>
                <w:sz w:val="16"/>
                <w:szCs w:val="16"/>
              </w:rPr>
            </w:pPr>
          </w:p>
        </w:tc>
        <w:tc>
          <w:tcPr>
            <w:tcW w:w="251" w:type="pct"/>
            <w:vAlign w:val="center"/>
          </w:tcPr>
          <w:p w:rsidR="00B72B33" w:rsidRPr="000656D8" w:rsidRDefault="00B72B33" w:rsidP="00C86BC4">
            <w:pPr>
              <w:spacing w:line="360" w:lineRule="auto"/>
              <w:jc w:val="center"/>
              <w:rPr>
                <w:rFonts w:eastAsia="Arial Unicode MS"/>
                <w:color w:val="000000" w:themeColor="text1"/>
                <w:sz w:val="16"/>
                <w:szCs w:val="16"/>
              </w:rPr>
            </w:pPr>
            <w:r>
              <w:rPr>
                <w:rFonts w:eastAsia="Arial Unicode MS"/>
                <w:color w:val="000000" w:themeColor="text1"/>
                <w:sz w:val="16"/>
                <w:szCs w:val="16"/>
              </w:rPr>
              <w:t>30000</w:t>
            </w:r>
          </w:p>
        </w:tc>
        <w:tc>
          <w:tcPr>
            <w:tcW w:w="251" w:type="pct"/>
            <w:vAlign w:val="center"/>
          </w:tcPr>
          <w:p w:rsidR="00B72B33" w:rsidRPr="000656D8" w:rsidRDefault="00B72B33" w:rsidP="00C86BC4">
            <w:pPr>
              <w:spacing w:line="360" w:lineRule="auto"/>
              <w:jc w:val="center"/>
              <w:rPr>
                <w:rFonts w:eastAsia="Arial Unicode MS"/>
                <w:color w:val="000000" w:themeColor="text1"/>
                <w:sz w:val="16"/>
                <w:szCs w:val="16"/>
              </w:rPr>
            </w:pPr>
            <w:r>
              <w:rPr>
                <w:rFonts w:eastAsia="Arial Unicode MS"/>
                <w:color w:val="000000" w:themeColor="text1"/>
                <w:sz w:val="16"/>
                <w:szCs w:val="16"/>
              </w:rPr>
              <w:t>0</w:t>
            </w:r>
          </w:p>
        </w:tc>
        <w:tc>
          <w:tcPr>
            <w:tcW w:w="243" w:type="pct"/>
            <w:vAlign w:val="center"/>
          </w:tcPr>
          <w:p w:rsidR="00B72B33" w:rsidRPr="000656D8" w:rsidRDefault="00B72B33" w:rsidP="00C86BC4">
            <w:pPr>
              <w:spacing w:line="360" w:lineRule="auto"/>
              <w:jc w:val="center"/>
              <w:rPr>
                <w:rFonts w:eastAsia="Arial Unicode MS"/>
                <w:color w:val="000000" w:themeColor="text1"/>
                <w:sz w:val="16"/>
                <w:szCs w:val="16"/>
              </w:rPr>
            </w:pPr>
            <w:r>
              <w:rPr>
                <w:rFonts w:eastAsia="Arial Unicode MS"/>
                <w:color w:val="000000" w:themeColor="text1"/>
                <w:sz w:val="16"/>
                <w:szCs w:val="16"/>
              </w:rPr>
              <w:t>0</w:t>
            </w:r>
          </w:p>
        </w:tc>
        <w:tc>
          <w:tcPr>
            <w:tcW w:w="189" w:type="pct"/>
            <w:vAlign w:val="center"/>
          </w:tcPr>
          <w:p w:rsidR="00B72B33" w:rsidRPr="000656D8" w:rsidRDefault="00B72B33" w:rsidP="00C86BC4">
            <w:pPr>
              <w:spacing w:line="360" w:lineRule="auto"/>
              <w:jc w:val="center"/>
              <w:rPr>
                <w:rFonts w:eastAsia="Arial Unicode MS"/>
                <w:color w:val="000000" w:themeColor="text1"/>
                <w:sz w:val="16"/>
                <w:szCs w:val="16"/>
              </w:rPr>
            </w:pPr>
            <w:r>
              <w:rPr>
                <w:rFonts w:eastAsia="Arial Unicode MS"/>
                <w:color w:val="000000" w:themeColor="text1"/>
                <w:sz w:val="16"/>
                <w:szCs w:val="16"/>
              </w:rPr>
              <w:t>0</w:t>
            </w:r>
          </w:p>
        </w:tc>
        <w:tc>
          <w:tcPr>
            <w:tcW w:w="251" w:type="pct"/>
            <w:vAlign w:val="center"/>
          </w:tcPr>
          <w:p w:rsidR="00B72B33" w:rsidRPr="000656D8" w:rsidRDefault="00B72B33" w:rsidP="00C86BC4">
            <w:pPr>
              <w:spacing w:line="360" w:lineRule="auto"/>
              <w:jc w:val="center"/>
              <w:rPr>
                <w:rFonts w:eastAsia="Arial Unicode MS"/>
                <w:color w:val="000000" w:themeColor="text1"/>
                <w:sz w:val="16"/>
                <w:szCs w:val="16"/>
              </w:rPr>
            </w:pPr>
            <w:r>
              <w:rPr>
                <w:rFonts w:eastAsia="Arial Unicode MS"/>
                <w:color w:val="000000" w:themeColor="text1"/>
                <w:sz w:val="16"/>
                <w:szCs w:val="16"/>
              </w:rPr>
              <w:t>48500</w:t>
            </w:r>
          </w:p>
        </w:tc>
        <w:tc>
          <w:tcPr>
            <w:tcW w:w="251" w:type="pct"/>
            <w:vAlign w:val="center"/>
          </w:tcPr>
          <w:p w:rsidR="00B72B33" w:rsidRPr="000656D8" w:rsidRDefault="00B72B33" w:rsidP="00C86BC4">
            <w:pPr>
              <w:spacing w:line="360" w:lineRule="auto"/>
              <w:jc w:val="center"/>
              <w:rPr>
                <w:rFonts w:eastAsia="Arial Unicode MS"/>
                <w:color w:val="000000" w:themeColor="text1"/>
                <w:sz w:val="16"/>
                <w:szCs w:val="16"/>
              </w:rPr>
            </w:pPr>
            <w:r>
              <w:rPr>
                <w:rFonts w:eastAsia="Arial Unicode MS"/>
                <w:color w:val="000000" w:themeColor="text1"/>
                <w:sz w:val="16"/>
                <w:szCs w:val="16"/>
              </w:rPr>
              <w:t>144000</w:t>
            </w:r>
          </w:p>
        </w:tc>
        <w:tc>
          <w:tcPr>
            <w:tcW w:w="243" w:type="pct"/>
            <w:vAlign w:val="center"/>
          </w:tcPr>
          <w:p w:rsidR="00B72B33" w:rsidRPr="000656D8" w:rsidRDefault="00B72B33" w:rsidP="00C86BC4">
            <w:pPr>
              <w:spacing w:line="360" w:lineRule="auto"/>
              <w:jc w:val="center"/>
              <w:rPr>
                <w:rFonts w:eastAsia="Arial Unicode MS"/>
                <w:color w:val="000000" w:themeColor="text1"/>
                <w:sz w:val="16"/>
                <w:szCs w:val="16"/>
              </w:rPr>
            </w:pPr>
            <w:r>
              <w:rPr>
                <w:rFonts w:eastAsia="Arial Unicode MS"/>
                <w:color w:val="000000" w:themeColor="text1"/>
                <w:sz w:val="16"/>
                <w:szCs w:val="16"/>
              </w:rPr>
              <w:t>95500</w:t>
            </w:r>
          </w:p>
        </w:tc>
        <w:tc>
          <w:tcPr>
            <w:tcW w:w="189" w:type="pct"/>
            <w:vAlign w:val="center"/>
          </w:tcPr>
          <w:p w:rsidR="00B72B33" w:rsidRPr="000656D8" w:rsidRDefault="00B72B33" w:rsidP="00C86BC4">
            <w:pPr>
              <w:spacing w:line="360" w:lineRule="auto"/>
              <w:jc w:val="center"/>
              <w:rPr>
                <w:rFonts w:eastAsia="Arial Unicode MS"/>
                <w:color w:val="000000" w:themeColor="text1"/>
                <w:sz w:val="16"/>
                <w:szCs w:val="16"/>
              </w:rPr>
            </w:pPr>
            <w:r>
              <w:rPr>
                <w:rFonts w:eastAsia="Arial Unicode MS"/>
                <w:color w:val="000000" w:themeColor="text1"/>
                <w:sz w:val="16"/>
                <w:szCs w:val="16"/>
              </w:rPr>
              <w:t>2.97</w:t>
            </w:r>
          </w:p>
        </w:tc>
      </w:tr>
      <w:tr w:rsidR="00033D6D" w:rsidRPr="00B236A3" w:rsidTr="00033D6D">
        <w:trPr>
          <w:cantSplit/>
          <w:trHeight w:val="282"/>
          <w:jc w:val="center"/>
        </w:trPr>
        <w:tc>
          <w:tcPr>
            <w:tcW w:w="384" w:type="pct"/>
          </w:tcPr>
          <w:p w:rsidR="00B72B33" w:rsidRPr="000656D8" w:rsidRDefault="00B72B33" w:rsidP="00C86BC4">
            <w:pPr>
              <w:ind w:left="720" w:right="240" w:hanging="720"/>
              <w:jc w:val="both"/>
              <w:rPr>
                <w:color w:val="000000" w:themeColor="text1"/>
                <w:sz w:val="18"/>
                <w:szCs w:val="18"/>
              </w:rPr>
            </w:pPr>
            <w:r>
              <w:rPr>
                <w:color w:val="000000" w:themeColor="text1"/>
                <w:sz w:val="18"/>
                <w:szCs w:val="18"/>
              </w:rPr>
              <w:t>Teak</w:t>
            </w:r>
          </w:p>
        </w:tc>
        <w:tc>
          <w:tcPr>
            <w:tcW w:w="370" w:type="pct"/>
          </w:tcPr>
          <w:p w:rsidR="00B72B33" w:rsidRPr="00392573" w:rsidRDefault="00B72B33" w:rsidP="00C86BC4">
            <w:pPr>
              <w:ind w:right="240"/>
              <w:jc w:val="both"/>
              <w:rPr>
                <w:color w:val="000000" w:themeColor="text1"/>
                <w:sz w:val="18"/>
                <w:szCs w:val="18"/>
              </w:rPr>
            </w:pPr>
            <w:r w:rsidRPr="00392573">
              <w:rPr>
                <w:color w:val="000000" w:themeColor="text1"/>
                <w:sz w:val="18"/>
                <w:szCs w:val="18"/>
              </w:rPr>
              <w:t>Production System</w:t>
            </w:r>
          </w:p>
        </w:tc>
        <w:tc>
          <w:tcPr>
            <w:tcW w:w="618" w:type="pct"/>
          </w:tcPr>
          <w:p w:rsidR="00B72B33" w:rsidRPr="00392573" w:rsidRDefault="00B72B33" w:rsidP="00C86BC4">
            <w:pPr>
              <w:ind w:right="240"/>
              <w:jc w:val="both"/>
              <w:rPr>
                <w:color w:val="000000" w:themeColor="text1"/>
                <w:sz w:val="18"/>
                <w:szCs w:val="18"/>
              </w:rPr>
            </w:pPr>
            <w:r w:rsidRPr="00392573">
              <w:rPr>
                <w:color w:val="000000" w:themeColor="text1"/>
                <w:sz w:val="18"/>
                <w:szCs w:val="18"/>
              </w:rPr>
              <w:t>Demonstration on block plantation of Teak through stump cutting</w:t>
            </w:r>
          </w:p>
        </w:tc>
        <w:tc>
          <w:tcPr>
            <w:tcW w:w="236" w:type="pct"/>
            <w:vAlign w:val="center"/>
          </w:tcPr>
          <w:p w:rsidR="00B72B33" w:rsidRPr="000656D8" w:rsidRDefault="00B72B33" w:rsidP="00C86BC4">
            <w:pPr>
              <w:ind w:right="240"/>
              <w:jc w:val="center"/>
              <w:rPr>
                <w:color w:val="000000" w:themeColor="text1"/>
                <w:sz w:val="16"/>
                <w:szCs w:val="16"/>
              </w:rPr>
            </w:pPr>
            <w:r w:rsidRPr="000656D8">
              <w:rPr>
                <w:color w:val="000000" w:themeColor="text1"/>
                <w:sz w:val="16"/>
                <w:szCs w:val="16"/>
              </w:rPr>
              <w:t>10</w:t>
            </w:r>
          </w:p>
        </w:tc>
        <w:tc>
          <w:tcPr>
            <w:tcW w:w="180" w:type="pct"/>
            <w:vAlign w:val="center"/>
          </w:tcPr>
          <w:p w:rsidR="00B72B33" w:rsidRPr="000656D8" w:rsidRDefault="00B72B33" w:rsidP="00C86BC4">
            <w:pPr>
              <w:spacing w:line="360" w:lineRule="auto"/>
              <w:jc w:val="center"/>
              <w:rPr>
                <w:rFonts w:eastAsia="Arial Unicode MS"/>
                <w:color w:val="000000" w:themeColor="text1"/>
                <w:sz w:val="16"/>
                <w:szCs w:val="16"/>
              </w:rPr>
            </w:pPr>
            <w:r>
              <w:rPr>
                <w:rFonts w:eastAsia="Arial Unicode MS"/>
                <w:color w:val="000000" w:themeColor="text1"/>
                <w:sz w:val="16"/>
                <w:szCs w:val="16"/>
              </w:rPr>
              <w:t>0.4</w:t>
            </w:r>
          </w:p>
        </w:tc>
        <w:tc>
          <w:tcPr>
            <w:tcW w:w="305" w:type="pct"/>
            <w:vAlign w:val="center"/>
          </w:tcPr>
          <w:p w:rsidR="00B72B33" w:rsidRPr="000656D8" w:rsidRDefault="00B72B33" w:rsidP="00C86BC4">
            <w:pPr>
              <w:jc w:val="center"/>
              <w:rPr>
                <w:rFonts w:eastAsia="Arial Unicode MS"/>
                <w:bCs/>
                <w:color w:val="000000" w:themeColor="text1"/>
                <w:sz w:val="16"/>
                <w:szCs w:val="16"/>
              </w:rPr>
            </w:pPr>
          </w:p>
        </w:tc>
        <w:tc>
          <w:tcPr>
            <w:tcW w:w="278" w:type="pct"/>
            <w:vAlign w:val="center"/>
          </w:tcPr>
          <w:p w:rsidR="00B72B33" w:rsidRPr="000656D8" w:rsidRDefault="00B72B33" w:rsidP="00C86BC4">
            <w:pPr>
              <w:jc w:val="center"/>
              <w:rPr>
                <w:rFonts w:eastAsia="Arial Unicode MS"/>
                <w:bCs/>
                <w:color w:val="000000" w:themeColor="text1"/>
                <w:sz w:val="16"/>
                <w:szCs w:val="16"/>
              </w:rPr>
            </w:pPr>
            <w:r>
              <w:rPr>
                <w:rFonts w:eastAsia="Arial Unicode MS"/>
                <w:bCs/>
                <w:color w:val="000000" w:themeColor="text1"/>
                <w:sz w:val="16"/>
                <w:szCs w:val="16"/>
              </w:rPr>
              <w:t>Continuing</w:t>
            </w:r>
          </w:p>
        </w:tc>
        <w:tc>
          <w:tcPr>
            <w:tcW w:w="233" w:type="pct"/>
          </w:tcPr>
          <w:p w:rsidR="00B72B33" w:rsidRPr="00B236A3" w:rsidRDefault="00B72B33" w:rsidP="00C86BC4">
            <w:pPr>
              <w:jc w:val="center"/>
              <w:rPr>
                <w:rFonts w:eastAsia="Arial Unicode MS"/>
                <w:bCs/>
                <w:sz w:val="16"/>
                <w:szCs w:val="16"/>
              </w:rPr>
            </w:pPr>
          </w:p>
        </w:tc>
        <w:tc>
          <w:tcPr>
            <w:tcW w:w="263" w:type="pct"/>
            <w:shd w:val="clear" w:color="auto" w:fill="auto"/>
          </w:tcPr>
          <w:p w:rsidR="00B72B33" w:rsidRPr="00B236A3" w:rsidRDefault="00B72B33" w:rsidP="00C86BC4">
            <w:pPr>
              <w:jc w:val="center"/>
              <w:rPr>
                <w:rFonts w:eastAsia="Arial Unicode MS"/>
                <w:bCs/>
                <w:sz w:val="16"/>
                <w:szCs w:val="16"/>
              </w:rPr>
            </w:pPr>
          </w:p>
        </w:tc>
        <w:tc>
          <w:tcPr>
            <w:tcW w:w="263" w:type="pct"/>
            <w:shd w:val="clear" w:color="auto" w:fill="auto"/>
          </w:tcPr>
          <w:p w:rsidR="00B72B33" w:rsidRPr="00B236A3" w:rsidRDefault="00B72B33" w:rsidP="00C86BC4">
            <w:pPr>
              <w:jc w:val="center"/>
              <w:rPr>
                <w:rFonts w:eastAsia="Arial Unicode MS"/>
                <w:bCs/>
                <w:sz w:val="16"/>
                <w:szCs w:val="16"/>
              </w:rPr>
            </w:pPr>
          </w:p>
        </w:tc>
        <w:tc>
          <w:tcPr>
            <w:tcW w:w="251" w:type="pct"/>
          </w:tcPr>
          <w:p w:rsidR="00B72B33" w:rsidRPr="00B236A3" w:rsidRDefault="00B72B33" w:rsidP="00C86BC4">
            <w:pPr>
              <w:jc w:val="center"/>
              <w:rPr>
                <w:rFonts w:eastAsia="Arial Unicode MS"/>
                <w:bCs/>
                <w:sz w:val="16"/>
                <w:szCs w:val="16"/>
              </w:rPr>
            </w:pPr>
          </w:p>
        </w:tc>
        <w:tc>
          <w:tcPr>
            <w:tcW w:w="251" w:type="pct"/>
          </w:tcPr>
          <w:p w:rsidR="00B72B33" w:rsidRPr="00B236A3" w:rsidRDefault="00B72B33" w:rsidP="00C86BC4">
            <w:pPr>
              <w:jc w:val="center"/>
              <w:rPr>
                <w:rFonts w:eastAsia="Arial Unicode MS"/>
                <w:bCs/>
                <w:sz w:val="16"/>
                <w:szCs w:val="16"/>
              </w:rPr>
            </w:pPr>
          </w:p>
        </w:tc>
        <w:tc>
          <w:tcPr>
            <w:tcW w:w="243" w:type="pct"/>
          </w:tcPr>
          <w:p w:rsidR="00B72B33" w:rsidRPr="00B236A3" w:rsidRDefault="00B72B33" w:rsidP="00C86BC4">
            <w:pPr>
              <w:jc w:val="center"/>
              <w:rPr>
                <w:rFonts w:eastAsia="Arial Unicode MS"/>
                <w:bCs/>
                <w:sz w:val="16"/>
                <w:szCs w:val="16"/>
              </w:rPr>
            </w:pPr>
          </w:p>
        </w:tc>
        <w:tc>
          <w:tcPr>
            <w:tcW w:w="189" w:type="pct"/>
          </w:tcPr>
          <w:p w:rsidR="00B72B33" w:rsidRPr="00B236A3" w:rsidRDefault="00B72B33" w:rsidP="00C86BC4">
            <w:pPr>
              <w:jc w:val="center"/>
              <w:rPr>
                <w:rFonts w:eastAsia="Arial Unicode MS"/>
                <w:bCs/>
                <w:sz w:val="16"/>
                <w:szCs w:val="16"/>
              </w:rPr>
            </w:pPr>
          </w:p>
        </w:tc>
        <w:tc>
          <w:tcPr>
            <w:tcW w:w="251" w:type="pct"/>
          </w:tcPr>
          <w:p w:rsidR="00B72B33" w:rsidRPr="00B236A3" w:rsidRDefault="00B72B33" w:rsidP="00C86BC4">
            <w:pPr>
              <w:jc w:val="center"/>
              <w:rPr>
                <w:rFonts w:eastAsia="Arial Unicode MS"/>
                <w:bCs/>
                <w:sz w:val="16"/>
                <w:szCs w:val="16"/>
              </w:rPr>
            </w:pPr>
          </w:p>
        </w:tc>
        <w:tc>
          <w:tcPr>
            <w:tcW w:w="251" w:type="pct"/>
          </w:tcPr>
          <w:p w:rsidR="00B72B33" w:rsidRPr="00B236A3" w:rsidRDefault="00B72B33" w:rsidP="00C86BC4">
            <w:pPr>
              <w:jc w:val="center"/>
              <w:rPr>
                <w:rFonts w:eastAsia="Arial Unicode MS"/>
                <w:bCs/>
                <w:sz w:val="16"/>
                <w:szCs w:val="16"/>
              </w:rPr>
            </w:pPr>
          </w:p>
        </w:tc>
        <w:tc>
          <w:tcPr>
            <w:tcW w:w="243" w:type="pct"/>
          </w:tcPr>
          <w:p w:rsidR="00B72B33" w:rsidRPr="00B236A3" w:rsidRDefault="00B72B33" w:rsidP="00C86BC4">
            <w:pPr>
              <w:jc w:val="center"/>
              <w:rPr>
                <w:rFonts w:eastAsia="Arial Unicode MS"/>
                <w:bCs/>
                <w:sz w:val="16"/>
                <w:szCs w:val="16"/>
              </w:rPr>
            </w:pPr>
          </w:p>
        </w:tc>
        <w:tc>
          <w:tcPr>
            <w:tcW w:w="189" w:type="pct"/>
          </w:tcPr>
          <w:p w:rsidR="00B72B33" w:rsidRPr="00B236A3" w:rsidRDefault="00B72B33" w:rsidP="00C86BC4">
            <w:pPr>
              <w:jc w:val="center"/>
              <w:rPr>
                <w:rFonts w:eastAsia="Arial Unicode MS"/>
                <w:bCs/>
                <w:sz w:val="16"/>
                <w:szCs w:val="16"/>
              </w:rPr>
            </w:pPr>
          </w:p>
        </w:tc>
      </w:tr>
      <w:tr w:rsidR="00033D6D" w:rsidRPr="00B236A3" w:rsidTr="00033D6D">
        <w:trPr>
          <w:cantSplit/>
          <w:trHeight w:val="282"/>
          <w:jc w:val="center"/>
        </w:trPr>
        <w:tc>
          <w:tcPr>
            <w:tcW w:w="384" w:type="pct"/>
          </w:tcPr>
          <w:p w:rsidR="00B72B33" w:rsidRPr="000656D8" w:rsidRDefault="00B72B33" w:rsidP="00C86BC4">
            <w:pPr>
              <w:jc w:val="both"/>
              <w:rPr>
                <w:color w:val="000000" w:themeColor="text1"/>
                <w:sz w:val="18"/>
                <w:szCs w:val="18"/>
              </w:rPr>
            </w:pPr>
            <w:r w:rsidRPr="000656D8">
              <w:rPr>
                <w:color w:val="000000" w:themeColor="text1"/>
                <w:sz w:val="18"/>
                <w:szCs w:val="18"/>
              </w:rPr>
              <w:t>Tomato nursery</w:t>
            </w:r>
          </w:p>
        </w:tc>
        <w:tc>
          <w:tcPr>
            <w:tcW w:w="370" w:type="pct"/>
          </w:tcPr>
          <w:p w:rsidR="00B72B33" w:rsidRPr="00392573" w:rsidRDefault="00B72B33" w:rsidP="00C86BC4">
            <w:pPr>
              <w:jc w:val="both"/>
              <w:rPr>
                <w:color w:val="000000" w:themeColor="text1"/>
                <w:sz w:val="18"/>
                <w:szCs w:val="18"/>
              </w:rPr>
            </w:pPr>
            <w:r w:rsidRPr="00392573">
              <w:rPr>
                <w:color w:val="000000" w:themeColor="text1"/>
                <w:sz w:val="18"/>
                <w:szCs w:val="18"/>
              </w:rPr>
              <w:t>IWM</w:t>
            </w:r>
          </w:p>
        </w:tc>
        <w:tc>
          <w:tcPr>
            <w:tcW w:w="618" w:type="pct"/>
          </w:tcPr>
          <w:p w:rsidR="00B72B33" w:rsidRPr="00392573" w:rsidRDefault="00B72B33" w:rsidP="00C86BC4">
            <w:pPr>
              <w:jc w:val="both"/>
              <w:rPr>
                <w:color w:val="000000" w:themeColor="text1"/>
                <w:sz w:val="18"/>
                <w:szCs w:val="18"/>
              </w:rPr>
            </w:pPr>
            <w:r w:rsidRPr="00392573">
              <w:rPr>
                <w:color w:val="000000" w:themeColor="text1"/>
                <w:sz w:val="18"/>
                <w:szCs w:val="18"/>
              </w:rPr>
              <w:t xml:space="preserve">Demonstration of (soil solarization) transparent polyethylene (TPE) of 50 micron thickness laid close to the soil surface to trap heat inside, resulting in raising of soil temperature to lethal level to many pathogens, nematodes and weed species </w:t>
            </w:r>
          </w:p>
        </w:tc>
        <w:tc>
          <w:tcPr>
            <w:tcW w:w="236" w:type="pct"/>
            <w:vAlign w:val="center"/>
          </w:tcPr>
          <w:p w:rsidR="00B72B33" w:rsidRPr="000656D8" w:rsidRDefault="00B72B33" w:rsidP="00C86BC4">
            <w:pPr>
              <w:jc w:val="center"/>
              <w:rPr>
                <w:rFonts w:eastAsia="Arial Unicode MS"/>
                <w:bCs/>
                <w:color w:val="000000" w:themeColor="text1"/>
                <w:sz w:val="16"/>
                <w:szCs w:val="16"/>
              </w:rPr>
            </w:pPr>
            <w:r w:rsidRPr="000656D8">
              <w:rPr>
                <w:rFonts w:eastAsia="Arial Unicode MS"/>
                <w:bCs/>
                <w:color w:val="000000" w:themeColor="text1"/>
                <w:sz w:val="16"/>
                <w:szCs w:val="16"/>
              </w:rPr>
              <w:t>10</w:t>
            </w:r>
          </w:p>
        </w:tc>
        <w:tc>
          <w:tcPr>
            <w:tcW w:w="180" w:type="pct"/>
            <w:vAlign w:val="center"/>
          </w:tcPr>
          <w:p w:rsidR="00B72B33" w:rsidRPr="000656D8" w:rsidRDefault="00B72B33" w:rsidP="00C86BC4">
            <w:pPr>
              <w:jc w:val="center"/>
              <w:rPr>
                <w:rFonts w:eastAsia="Arial Unicode MS"/>
                <w:bCs/>
                <w:color w:val="000000" w:themeColor="text1"/>
                <w:sz w:val="16"/>
                <w:szCs w:val="16"/>
              </w:rPr>
            </w:pPr>
            <w:r w:rsidRPr="000656D8">
              <w:rPr>
                <w:rFonts w:eastAsia="Arial Unicode MS"/>
                <w:bCs/>
                <w:color w:val="000000" w:themeColor="text1"/>
                <w:sz w:val="16"/>
                <w:szCs w:val="16"/>
              </w:rPr>
              <w:t>0.25</w:t>
            </w:r>
          </w:p>
        </w:tc>
        <w:tc>
          <w:tcPr>
            <w:tcW w:w="305" w:type="pct"/>
            <w:vAlign w:val="center"/>
          </w:tcPr>
          <w:p w:rsidR="00B72B33" w:rsidRPr="000656D8" w:rsidRDefault="00B72B33" w:rsidP="00C86BC4">
            <w:pPr>
              <w:jc w:val="center"/>
              <w:rPr>
                <w:rFonts w:eastAsia="Arial Unicode MS"/>
                <w:color w:val="000000" w:themeColor="text1"/>
                <w:sz w:val="16"/>
                <w:szCs w:val="16"/>
              </w:rPr>
            </w:pPr>
          </w:p>
        </w:tc>
        <w:tc>
          <w:tcPr>
            <w:tcW w:w="278" w:type="pct"/>
            <w:vAlign w:val="center"/>
          </w:tcPr>
          <w:p w:rsidR="00B72B33" w:rsidRPr="000656D8" w:rsidRDefault="00B72B33" w:rsidP="00C86BC4">
            <w:pPr>
              <w:jc w:val="center"/>
              <w:rPr>
                <w:rFonts w:eastAsia="Arial Unicode MS"/>
                <w:color w:val="000000" w:themeColor="text1"/>
                <w:sz w:val="16"/>
                <w:szCs w:val="16"/>
              </w:rPr>
            </w:pPr>
          </w:p>
        </w:tc>
        <w:tc>
          <w:tcPr>
            <w:tcW w:w="233" w:type="pct"/>
            <w:vAlign w:val="center"/>
          </w:tcPr>
          <w:p w:rsidR="00B72B33" w:rsidRPr="000656D8" w:rsidRDefault="00B72B33" w:rsidP="00C86BC4">
            <w:pPr>
              <w:jc w:val="center"/>
              <w:rPr>
                <w:rFonts w:eastAsia="Arial Unicode MS"/>
                <w:color w:val="000000" w:themeColor="text1"/>
                <w:sz w:val="16"/>
                <w:szCs w:val="16"/>
              </w:rPr>
            </w:pPr>
          </w:p>
        </w:tc>
        <w:tc>
          <w:tcPr>
            <w:tcW w:w="263" w:type="pct"/>
            <w:shd w:val="clear" w:color="auto" w:fill="auto"/>
            <w:vAlign w:val="center"/>
          </w:tcPr>
          <w:p w:rsidR="00B72B33" w:rsidRPr="000656D8" w:rsidRDefault="00B72B33" w:rsidP="00C86BC4">
            <w:pPr>
              <w:jc w:val="center"/>
              <w:rPr>
                <w:rFonts w:eastAsia="Arial Unicode MS"/>
                <w:color w:val="000000" w:themeColor="text1"/>
                <w:sz w:val="16"/>
                <w:szCs w:val="16"/>
              </w:rPr>
            </w:pPr>
            <w:r>
              <w:rPr>
                <w:rFonts w:eastAsia="Arial Unicode MS"/>
                <w:color w:val="000000" w:themeColor="text1"/>
                <w:sz w:val="16"/>
                <w:szCs w:val="16"/>
              </w:rPr>
              <w:t>Weed index 8.5</w:t>
            </w:r>
          </w:p>
        </w:tc>
        <w:tc>
          <w:tcPr>
            <w:tcW w:w="263" w:type="pct"/>
            <w:shd w:val="clear" w:color="auto" w:fill="auto"/>
            <w:vAlign w:val="center"/>
          </w:tcPr>
          <w:p w:rsidR="00B72B33" w:rsidRPr="000656D8" w:rsidRDefault="00B72B33" w:rsidP="00C86BC4">
            <w:pPr>
              <w:jc w:val="center"/>
              <w:rPr>
                <w:rFonts w:eastAsia="Arial Unicode MS"/>
                <w:color w:val="000000" w:themeColor="text1"/>
                <w:sz w:val="16"/>
                <w:szCs w:val="16"/>
              </w:rPr>
            </w:pPr>
            <w:r>
              <w:rPr>
                <w:rFonts w:eastAsia="Arial Unicode MS"/>
                <w:color w:val="000000" w:themeColor="text1"/>
                <w:sz w:val="16"/>
                <w:szCs w:val="16"/>
              </w:rPr>
              <w:t>Weed index 34.2</w:t>
            </w:r>
          </w:p>
        </w:tc>
        <w:tc>
          <w:tcPr>
            <w:tcW w:w="251" w:type="pct"/>
            <w:vAlign w:val="center"/>
          </w:tcPr>
          <w:p w:rsidR="00B72B33" w:rsidRPr="000656D8" w:rsidRDefault="00B72B33" w:rsidP="00C86BC4">
            <w:pPr>
              <w:jc w:val="center"/>
              <w:rPr>
                <w:rFonts w:eastAsia="Arial Unicode MS"/>
                <w:color w:val="000000" w:themeColor="text1"/>
                <w:sz w:val="16"/>
                <w:szCs w:val="16"/>
              </w:rPr>
            </w:pPr>
          </w:p>
        </w:tc>
        <w:tc>
          <w:tcPr>
            <w:tcW w:w="251" w:type="pct"/>
            <w:vAlign w:val="center"/>
          </w:tcPr>
          <w:p w:rsidR="00B72B33" w:rsidRPr="000656D8" w:rsidRDefault="00B72B33" w:rsidP="00C86BC4">
            <w:pPr>
              <w:jc w:val="center"/>
              <w:rPr>
                <w:rFonts w:eastAsia="Arial Unicode MS"/>
                <w:color w:val="000000" w:themeColor="text1"/>
                <w:sz w:val="16"/>
                <w:szCs w:val="16"/>
              </w:rPr>
            </w:pPr>
          </w:p>
        </w:tc>
        <w:tc>
          <w:tcPr>
            <w:tcW w:w="243" w:type="pct"/>
            <w:vAlign w:val="center"/>
          </w:tcPr>
          <w:p w:rsidR="00B72B33" w:rsidRPr="000656D8" w:rsidRDefault="00B72B33" w:rsidP="00C86BC4">
            <w:pPr>
              <w:jc w:val="center"/>
              <w:rPr>
                <w:rFonts w:eastAsia="Arial Unicode MS"/>
                <w:color w:val="000000" w:themeColor="text1"/>
                <w:sz w:val="16"/>
                <w:szCs w:val="16"/>
              </w:rPr>
            </w:pPr>
          </w:p>
        </w:tc>
        <w:tc>
          <w:tcPr>
            <w:tcW w:w="189" w:type="pct"/>
            <w:vAlign w:val="center"/>
          </w:tcPr>
          <w:p w:rsidR="00B72B33" w:rsidRPr="000656D8" w:rsidRDefault="00B72B33" w:rsidP="00C86BC4">
            <w:pPr>
              <w:jc w:val="center"/>
              <w:rPr>
                <w:rFonts w:eastAsia="Arial Unicode MS"/>
                <w:color w:val="000000" w:themeColor="text1"/>
                <w:sz w:val="16"/>
                <w:szCs w:val="16"/>
              </w:rPr>
            </w:pPr>
          </w:p>
        </w:tc>
        <w:tc>
          <w:tcPr>
            <w:tcW w:w="251" w:type="pct"/>
            <w:vAlign w:val="center"/>
          </w:tcPr>
          <w:p w:rsidR="00B72B33" w:rsidRPr="000656D8" w:rsidRDefault="00B72B33" w:rsidP="00C86BC4">
            <w:pPr>
              <w:jc w:val="center"/>
              <w:rPr>
                <w:rFonts w:eastAsia="Arial Unicode MS"/>
                <w:color w:val="000000" w:themeColor="text1"/>
                <w:sz w:val="16"/>
                <w:szCs w:val="16"/>
              </w:rPr>
            </w:pPr>
          </w:p>
        </w:tc>
        <w:tc>
          <w:tcPr>
            <w:tcW w:w="251" w:type="pct"/>
            <w:vAlign w:val="center"/>
          </w:tcPr>
          <w:p w:rsidR="00B72B33" w:rsidRPr="000656D8" w:rsidRDefault="00B72B33" w:rsidP="00C86BC4">
            <w:pPr>
              <w:jc w:val="center"/>
              <w:rPr>
                <w:rFonts w:eastAsia="Arial Unicode MS"/>
                <w:color w:val="000000" w:themeColor="text1"/>
                <w:sz w:val="16"/>
                <w:szCs w:val="16"/>
              </w:rPr>
            </w:pPr>
          </w:p>
        </w:tc>
        <w:tc>
          <w:tcPr>
            <w:tcW w:w="243" w:type="pct"/>
            <w:vAlign w:val="center"/>
          </w:tcPr>
          <w:p w:rsidR="00B72B33" w:rsidRPr="000656D8" w:rsidRDefault="00B72B33" w:rsidP="00C86BC4">
            <w:pPr>
              <w:jc w:val="center"/>
              <w:rPr>
                <w:rFonts w:eastAsia="Arial Unicode MS"/>
                <w:color w:val="000000" w:themeColor="text1"/>
                <w:sz w:val="16"/>
                <w:szCs w:val="16"/>
              </w:rPr>
            </w:pPr>
          </w:p>
        </w:tc>
        <w:tc>
          <w:tcPr>
            <w:tcW w:w="189" w:type="pct"/>
            <w:vAlign w:val="center"/>
          </w:tcPr>
          <w:p w:rsidR="00B72B33" w:rsidRPr="006D0816" w:rsidRDefault="00B72B33" w:rsidP="00C86BC4">
            <w:pPr>
              <w:jc w:val="center"/>
              <w:rPr>
                <w:rFonts w:eastAsia="Arial Unicode MS"/>
                <w:color w:val="548DD4" w:themeColor="text2" w:themeTint="99"/>
                <w:sz w:val="16"/>
                <w:szCs w:val="16"/>
              </w:rPr>
            </w:pPr>
          </w:p>
        </w:tc>
      </w:tr>
      <w:tr w:rsidR="00033D6D" w:rsidRPr="00B236A3" w:rsidTr="00033D6D">
        <w:trPr>
          <w:cantSplit/>
          <w:trHeight w:val="282"/>
          <w:jc w:val="center"/>
        </w:trPr>
        <w:tc>
          <w:tcPr>
            <w:tcW w:w="384" w:type="pct"/>
          </w:tcPr>
          <w:p w:rsidR="00B72B33" w:rsidRPr="000656D8" w:rsidRDefault="00B72B33" w:rsidP="00C86BC4">
            <w:pPr>
              <w:ind w:right="240"/>
              <w:jc w:val="both"/>
              <w:rPr>
                <w:color w:val="000000" w:themeColor="text1"/>
                <w:sz w:val="18"/>
                <w:szCs w:val="18"/>
              </w:rPr>
            </w:pPr>
            <w:r w:rsidRPr="000656D8">
              <w:rPr>
                <w:color w:val="000000" w:themeColor="text1"/>
                <w:sz w:val="18"/>
                <w:szCs w:val="18"/>
              </w:rPr>
              <w:t>Rice</w:t>
            </w:r>
          </w:p>
        </w:tc>
        <w:tc>
          <w:tcPr>
            <w:tcW w:w="370" w:type="pct"/>
          </w:tcPr>
          <w:p w:rsidR="00B72B33" w:rsidRPr="00392573" w:rsidRDefault="00B72B33" w:rsidP="00C86BC4">
            <w:pPr>
              <w:spacing w:line="360" w:lineRule="auto"/>
              <w:rPr>
                <w:rFonts w:eastAsia="Arial Unicode MS"/>
                <w:color w:val="000000" w:themeColor="text1"/>
              </w:rPr>
            </w:pPr>
            <w:r w:rsidRPr="00392573">
              <w:rPr>
                <w:rFonts w:eastAsia="Arial Unicode MS"/>
                <w:color w:val="000000" w:themeColor="text1"/>
                <w:sz w:val="18"/>
              </w:rPr>
              <w:t>Organic Cultivation</w:t>
            </w:r>
          </w:p>
        </w:tc>
        <w:tc>
          <w:tcPr>
            <w:tcW w:w="618" w:type="pct"/>
          </w:tcPr>
          <w:p w:rsidR="00B72B33" w:rsidRPr="00392573" w:rsidRDefault="00B72B33" w:rsidP="00C86BC4">
            <w:pPr>
              <w:ind w:right="240"/>
              <w:jc w:val="both"/>
              <w:rPr>
                <w:color w:val="000000" w:themeColor="text1"/>
                <w:sz w:val="18"/>
                <w:szCs w:val="18"/>
              </w:rPr>
            </w:pPr>
            <w:r w:rsidRPr="00392573">
              <w:rPr>
                <w:bCs/>
                <w:color w:val="000000" w:themeColor="text1"/>
                <w:sz w:val="18"/>
                <w:szCs w:val="18"/>
              </w:rPr>
              <w:t>Demonstration on organic nutrient management in aromatic rice:</w:t>
            </w:r>
            <w:r w:rsidRPr="00392573">
              <w:rPr>
                <w:color w:val="000000" w:themeColor="text1"/>
                <w:sz w:val="18"/>
                <w:szCs w:val="18"/>
              </w:rPr>
              <w:t xml:space="preserve"> Green manuring followed by soil application of Azospirillium+PSB (each@5kg/ha) incubated with FYM, neem cake @1q/ha</w:t>
            </w:r>
          </w:p>
        </w:tc>
        <w:tc>
          <w:tcPr>
            <w:tcW w:w="236" w:type="pct"/>
            <w:vAlign w:val="center"/>
          </w:tcPr>
          <w:p w:rsidR="00B72B33" w:rsidRPr="000656D8" w:rsidRDefault="00B72B33" w:rsidP="00C86BC4">
            <w:pPr>
              <w:jc w:val="center"/>
              <w:rPr>
                <w:rFonts w:eastAsia="Arial Unicode MS"/>
                <w:bCs/>
                <w:color w:val="000000" w:themeColor="text1"/>
                <w:sz w:val="16"/>
                <w:szCs w:val="16"/>
              </w:rPr>
            </w:pPr>
            <w:r w:rsidRPr="000656D8">
              <w:rPr>
                <w:rFonts w:eastAsia="Arial Unicode MS"/>
                <w:bCs/>
                <w:color w:val="000000" w:themeColor="text1"/>
                <w:sz w:val="16"/>
                <w:szCs w:val="16"/>
              </w:rPr>
              <w:t>10</w:t>
            </w:r>
          </w:p>
        </w:tc>
        <w:tc>
          <w:tcPr>
            <w:tcW w:w="180" w:type="pct"/>
            <w:vAlign w:val="center"/>
          </w:tcPr>
          <w:p w:rsidR="00B72B33" w:rsidRPr="000656D8" w:rsidRDefault="00B72B33" w:rsidP="00C86BC4">
            <w:pPr>
              <w:jc w:val="center"/>
              <w:rPr>
                <w:rFonts w:eastAsia="Arial Unicode MS"/>
                <w:bCs/>
                <w:color w:val="000000" w:themeColor="text1"/>
                <w:sz w:val="16"/>
                <w:szCs w:val="16"/>
              </w:rPr>
            </w:pPr>
            <w:r w:rsidRPr="000656D8">
              <w:rPr>
                <w:rFonts w:eastAsia="Arial Unicode MS"/>
                <w:bCs/>
                <w:color w:val="000000" w:themeColor="text1"/>
                <w:sz w:val="16"/>
                <w:szCs w:val="16"/>
              </w:rPr>
              <w:t>2</w:t>
            </w:r>
          </w:p>
        </w:tc>
        <w:tc>
          <w:tcPr>
            <w:tcW w:w="305" w:type="pct"/>
            <w:vAlign w:val="center"/>
          </w:tcPr>
          <w:p w:rsidR="00B72B33" w:rsidRPr="000656D8" w:rsidRDefault="00B72B33" w:rsidP="00C86BC4">
            <w:pPr>
              <w:jc w:val="center"/>
              <w:rPr>
                <w:rFonts w:eastAsia="Arial Unicode MS"/>
                <w:color w:val="000000" w:themeColor="text1"/>
                <w:sz w:val="16"/>
                <w:szCs w:val="16"/>
              </w:rPr>
            </w:pPr>
            <w:r w:rsidRPr="000656D8">
              <w:rPr>
                <w:rFonts w:eastAsia="Arial Unicode MS"/>
                <w:color w:val="000000" w:themeColor="text1"/>
                <w:sz w:val="16"/>
                <w:szCs w:val="16"/>
              </w:rPr>
              <w:t>40.6</w:t>
            </w:r>
          </w:p>
        </w:tc>
        <w:tc>
          <w:tcPr>
            <w:tcW w:w="278" w:type="pct"/>
            <w:vAlign w:val="center"/>
          </w:tcPr>
          <w:p w:rsidR="00B72B33" w:rsidRPr="000656D8" w:rsidRDefault="00B72B33" w:rsidP="00C86BC4">
            <w:pPr>
              <w:jc w:val="center"/>
              <w:rPr>
                <w:rFonts w:eastAsia="Arial Unicode MS"/>
                <w:color w:val="000000" w:themeColor="text1"/>
                <w:sz w:val="16"/>
                <w:szCs w:val="16"/>
              </w:rPr>
            </w:pPr>
            <w:r w:rsidRPr="000656D8">
              <w:rPr>
                <w:rFonts w:eastAsia="Arial Unicode MS"/>
                <w:color w:val="000000" w:themeColor="text1"/>
                <w:sz w:val="16"/>
                <w:szCs w:val="16"/>
              </w:rPr>
              <w:t>35.2</w:t>
            </w:r>
          </w:p>
        </w:tc>
        <w:tc>
          <w:tcPr>
            <w:tcW w:w="233" w:type="pct"/>
            <w:vAlign w:val="center"/>
          </w:tcPr>
          <w:p w:rsidR="00B72B33" w:rsidRPr="000656D8" w:rsidRDefault="00B72B33" w:rsidP="00C86BC4">
            <w:pPr>
              <w:jc w:val="center"/>
              <w:rPr>
                <w:rFonts w:eastAsia="Arial Unicode MS"/>
                <w:color w:val="000000" w:themeColor="text1"/>
                <w:sz w:val="16"/>
                <w:szCs w:val="16"/>
              </w:rPr>
            </w:pPr>
            <w:r w:rsidRPr="000656D8">
              <w:rPr>
                <w:rFonts w:eastAsia="Arial Unicode MS"/>
                <w:color w:val="000000" w:themeColor="text1"/>
                <w:sz w:val="16"/>
                <w:szCs w:val="16"/>
              </w:rPr>
              <w:t>15.34</w:t>
            </w:r>
          </w:p>
        </w:tc>
        <w:tc>
          <w:tcPr>
            <w:tcW w:w="263" w:type="pct"/>
            <w:shd w:val="clear" w:color="auto" w:fill="auto"/>
            <w:vAlign w:val="center"/>
          </w:tcPr>
          <w:p w:rsidR="00B72B33" w:rsidRPr="000656D8" w:rsidRDefault="00B72B33" w:rsidP="00C86BC4">
            <w:pPr>
              <w:jc w:val="center"/>
              <w:rPr>
                <w:rFonts w:eastAsia="Arial Unicode MS"/>
                <w:color w:val="000000" w:themeColor="text1"/>
                <w:sz w:val="16"/>
                <w:szCs w:val="16"/>
              </w:rPr>
            </w:pPr>
            <w:r w:rsidRPr="000656D8">
              <w:rPr>
                <w:rFonts w:eastAsia="Arial Unicode MS"/>
                <w:color w:val="000000" w:themeColor="text1"/>
                <w:sz w:val="16"/>
                <w:szCs w:val="16"/>
              </w:rPr>
              <w:t>10 No. of plants/hill</w:t>
            </w:r>
          </w:p>
        </w:tc>
        <w:tc>
          <w:tcPr>
            <w:tcW w:w="263" w:type="pct"/>
            <w:shd w:val="clear" w:color="auto" w:fill="auto"/>
            <w:vAlign w:val="center"/>
          </w:tcPr>
          <w:p w:rsidR="00B72B33" w:rsidRPr="000656D8" w:rsidRDefault="00B72B33" w:rsidP="00C86BC4">
            <w:pPr>
              <w:jc w:val="center"/>
              <w:rPr>
                <w:rFonts w:eastAsia="Arial Unicode MS"/>
                <w:color w:val="000000" w:themeColor="text1"/>
                <w:sz w:val="16"/>
                <w:szCs w:val="16"/>
              </w:rPr>
            </w:pPr>
            <w:r w:rsidRPr="000656D8">
              <w:rPr>
                <w:rFonts w:eastAsia="Arial Unicode MS"/>
                <w:color w:val="000000" w:themeColor="text1"/>
                <w:sz w:val="16"/>
                <w:szCs w:val="16"/>
              </w:rPr>
              <w:t>9 No. of plants/hill</w:t>
            </w:r>
          </w:p>
        </w:tc>
        <w:tc>
          <w:tcPr>
            <w:tcW w:w="251" w:type="pct"/>
            <w:vAlign w:val="center"/>
          </w:tcPr>
          <w:p w:rsidR="00B72B33" w:rsidRPr="000656D8" w:rsidRDefault="00B72B33" w:rsidP="00C86BC4">
            <w:pPr>
              <w:jc w:val="center"/>
              <w:rPr>
                <w:rFonts w:eastAsia="Arial Unicode MS"/>
                <w:color w:val="000000" w:themeColor="text1"/>
                <w:sz w:val="16"/>
                <w:szCs w:val="16"/>
              </w:rPr>
            </w:pPr>
            <w:r w:rsidRPr="000656D8">
              <w:rPr>
                <w:rFonts w:eastAsia="Arial Unicode MS"/>
                <w:color w:val="000000" w:themeColor="text1"/>
                <w:sz w:val="16"/>
                <w:szCs w:val="16"/>
              </w:rPr>
              <w:t>45000</w:t>
            </w:r>
          </w:p>
        </w:tc>
        <w:tc>
          <w:tcPr>
            <w:tcW w:w="251" w:type="pct"/>
            <w:vAlign w:val="center"/>
          </w:tcPr>
          <w:p w:rsidR="00B72B33" w:rsidRPr="000656D8" w:rsidRDefault="00B72B33" w:rsidP="00C86BC4">
            <w:pPr>
              <w:jc w:val="center"/>
              <w:rPr>
                <w:rFonts w:eastAsia="Arial Unicode MS"/>
                <w:color w:val="000000" w:themeColor="text1"/>
                <w:sz w:val="16"/>
                <w:szCs w:val="16"/>
              </w:rPr>
            </w:pPr>
            <w:r w:rsidRPr="000656D8">
              <w:rPr>
                <w:rFonts w:eastAsia="Arial Unicode MS"/>
                <w:color w:val="000000" w:themeColor="text1"/>
                <w:sz w:val="16"/>
                <w:szCs w:val="16"/>
              </w:rPr>
              <w:t>85260</w:t>
            </w:r>
          </w:p>
        </w:tc>
        <w:tc>
          <w:tcPr>
            <w:tcW w:w="243" w:type="pct"/>
            <w:vAlign w:val="center"/>
          </w:tcPr>
          <w:p w:rsidR="00B72B33" w:rsidRPr="000656D8" w:rsidRDefault="00B72B33" w:rsidP="00C86BC4">
            <w:pPr>
              <w:jc w:val="center"/>
              <w:rPr>
                <w:rFonts w:eastAsia="Arial Unicode MS"/>
                <w:color w:val="000000" w:themeColor="text1"/>
                <w:sz w:val="16"/>
                <w:szCs w:val="16"/>
              </w:rPr>
            </w:pPr>
            <w:r w:rsidRPr="000656D8">
              <w:rPr>
                <w:rFonts w:eastAsia="Arial Unicode MS"/>
                <w:color w:val="000000" w:themeColor="text1"/>
                <w:sz w:val="16"/>
                <w:szCs w:val="16"/>
              </w:rPr>
              <w:t>40260</w:t>
            </w:r>
          </w:p>
        </w:tc>
        <w:tc>
          <w:tcPr>
            <w:tcW w:w="189" w:type="pct"/>
            <w:vAlign w:val="center"/>
          </w:tcPr>
          <w:p w:rsidR="00B72B33" w:rsidRPr="000656D8" w:rsidRDefault="00B72B33" w:rsidP="00C86BC4">
            <w:pPr>
              <w:jc w:val="center"/>
              <w:rPr>
                <w:rFonts w:eastAsia="Arial Unicode MS"/>
                <w:color w:val="000000" w:themeColor="text1"/>
                <w:sz w:val="16"/>
                <w:szCs w:val="16"/>
              </w:rPr>
            </w:pPr>
            <w:r w:rsidRPr="000656D8">
              <w:rPr>
                <w:rFonts w:eastAsia="Arial Unicode MS"/>
                <w:color w:val="000000" w:themeColor="text1"/>
                <w:sz w:val="16"/>
                <w:szCs w:val="16"/>
              </w:rPr>
              <w:t>1.89</w:t>
            </w:r>
          </w:p>
        </w:tc>
        <w:tc>
          <w:tcPr>
            <w:tcW w:w="251" w:type="pct"/>
            <w:vAlign w:val="center"/>
          </w:tcPr>
          <w:p w:rsidR="00B72B33" w:rsidRPr="000656D8" w:rsidRDefault="00B72B33" w:rsidP="00C86BC4">
            <w:pPr>
              <w:jc w:val="center"/>
              <w:rPr>
                <w:rFonts w:eastAsia="Arial Unicode MS"/>
                <w:color w:val="000000" w:themeColor="text1"/>
                <w:sz w:val="16"/>
                <w:szCs w:val="16"/>
              </w:rPr>
            </w:pPr>
            <w:r w:rsidRPr="000656D8">
              <w:rPr>
                <w:rFonts w:eastAsia="Arial Unicode MS"/>
                <w:color w:val="000000" w:themeColor="text1"/>
                <w:sz w:val="16"/>
                <w:szCs w:val="16"/>
              </w:rPr>
              <w:t>45000</w:t>
            </w:r>
          </w:p>
        </w:tc>
        <w:tc>
          <w:tcPr>
            <w:tcW w:w="251" w:type="pct"/>
            <w:vAlign w:val="center"/>
          </w:tcPr>
          <w:p w:rsidR="00B72B33" w:rsidRPr="000656D8" w:rsidRDefault="00B72B33" w:rsidP="00C86BC4">
            <w:pPr>
              <w:jc w:val="center"/>
              <w:rPr>
                <w:rFonts w:eastAsia="Arial Unicode MS"/>
                <w:color w:val="000000" w:themeColor="text1"/>
                <w:sz w:val="16"/>
                <w:szCs w:val="16"/>
              </w:rPr>
            </w:pPr>
            <w:r w:rsidRPr="000656D8">
              <w:rPr>
                <w:rFonts w:eastAsia="Arial Unicode MS"/>
                <w:color w:val="000000" w:themeColor="text1"/>
                <w:sz w:val="16"/>
                <w:szCs w:val="16"/>
              </w:rPr>
              <w:t>73920</w:t>
            </w:r>
          </w:p>
        </w:tc>
        <w:tc>
          <w:tcPr>
            <w:tcW w:w="243" w:type="pct"/>
            <w:vAlign w:val="center"/>
          </w:tcPr>
          <w:p w:rsidR="00B72B33" w:rsidRPr="000656D8" w:rsidRDefault="00B72B33" w:rsidP="00C86BC4">
            <w:pPr>
              <w:jc w:val="center"/>
              <w:rPr>
                <w:rFonts w:eastAsia="Arial Unicode MS"/>
                <w:color w:val="000000" w:themeColor="text1"/>
                <w:sz w:val="16"/>
                <w:szCs w:val="16"/>
              </w:rPr>
            </w:pPr>
            <w:r w:rsidRPr="000656D8">
              <w:rPr>
                <w:rFonts w:eastAsia="Arial Unicode MS"/>
                <w:color w:val="000000" w:themeColor="text1"/>
                <w:sz w:val="16"/>
                <w:szCs w:val="16"/>
              </w:rPr>
              <w:t>28920</w:t>
            </w:r>
          </w:p>
        </w:tc>
        <w:tc>
          <w:tcPr>
            <w:tcW w:w="189" w:type="pct"/>
            <w:vAlign w:val="center"/>
          </w:tcPr>
          <w:p w:rsidR="00B72B33" w:rsidRPr="006D0816" w:rsidRDefault="00B72B33" w:rsidP="00C86BC4">
            <w:pPr>
              <w:jc w:val="center"/>
              <w:rPr>
                <w:rFonts w:eastAsia="Arial Unicode MS"/>
                <w:color w:val="548DD4" w:themeColor="text2" w:themeTint="99"/>
                <w:sz w:val="16"/>
                <w:szCs w:val="16"/>
              </w:rPr>
            </w:pPr>
            <w:r w:rsidRPr="006D0816">
              <w:rPr>
                <w:rFonts w:eastAsia="Arial Unicode MS"/>
                <w:color w:val="548DD4" w:themeColor="text2" w:themeTint="99"/>
                <w:sz w:val="16"/>
                <w:szCs w:val="16"/>
              </w:rPr>
              <w:t>1.64</w:t>
            </w:r>
          </w:p>
        </w:tc>
      </w:tr>
      <w:tr w:rsidR="00033D6D" w:rsidRPr="00B236A3" w:rsidTr="00033D6D">
        <w:trPr>
          <w:cantSplit/>
          <w:trHeight w:val="282"/>
          <w:jc w:val="center"/>
        </w:trPr>
        <w:tc>
          <w:tcPr>
            <w:tcW w:w="384" w:type="pct"/>
          </w:tcPr>
          <w:p w:rsidR="00B72B33" w:rsidRPr="000656D8" w:rsidRDefault="00B72B33" w:rsidP="00C86BC4">
            <w:pPr>
              <w:ind w:right="-130"/>
              <w:jc w:val="both"/>
              <w:rPr>
                <w:color w:val="000000" w:themeColor="text1"/>
                <w:sz w:val="18"/>
                <w:szCs w:val="18"/>
              </w:rPr>
            </w:pPr>
            <w:r>
              <w:rPr>
                <w:color w:val="000000" w:themeColor="text1"/>
                <w:sz w:val="18"/>
                <w:szCs w:val="18"/>
              </w:rPr>
              <w:t xml:space="preserve">Rice </w:t>
            </w:r>
          </w:p>
        </w:tc>
        <w:tc>
          <w:tcPr>
            <w:tcW w:w="370" w:type="pct"/>
          </w:tcPr>
          <w:p w:rsidR="00B72B33" w:rsidRPr="000656D8" w:rsidRDefault="00B72B33" w:rsidP="00C86BC4">
            <w:pPr>
              <w:jc w:val="both"/>
              <w:rPr>
                <w:color w:val="000000" w:themeColor="text1"/>
                <w:sz w:val="18"/>
                <w:szCs w:val="18"/>
              </w:rPr>
            </w:pPr>
            <w:r>
              <w:rPr>
                <w:color w:val="000000" w:themeColor="text1"/>
                <w:sz w:val="18"/>
                <w:szCs w:val="18"/>
              </w:rPr>
              <w:t>IWM</w:t>
            </w:r>
          </w:p>
        </w:tc>
        <w:tc>
          <w:tcPr>
            <w:tcW w:w="618" w:type="pct"/>
          </w:tcPr>
          <w:p w:rsidR="00B72B33" w:rsidRPr="000656D8" w:rsidRDefault="00B72B33" w:rsidP="00C86BC4">
            <w:pPr>
              <w:rPr>
                <w:bCs/>
                <w:color w:val="000000" w:themeColor="text1"/>
                <w:sz w:val="18"/>
                <w:szCs w:val="18"/>
              </w:rPr>
            </w:pPr>
            <w:r>
              <w:rPr>
                <w:bCs/>
                <w:sz w:val="18"/>
                <w:szCs w:val="18"/>
              </w:rPr>
              <w:t xml:space="preserve">Demonstration of </w:t>
            </w:r>
            <w:r w:rsidRPr="00A502D4">
              <w:rPr>
                <w:bCs/>
                <w:sz w:val="18"/>
                <w:szCs w:val="18"/>
              </w:rPr>
              <w:t xml:space="preserve"> post emergence application of  </w:t>
            </w:r>
            <w:r>
              <w:rPr>
                <w:bCs/>
                <w:sz w:val="18"/>
                <w:szCs w:val="18"/>
              </w:rPr>
              <w:t>Penoxsulam @ 93.7ml</w:t>
            </w:r>
            <w:r w:rsidRPr="00A502D4">
              <w:rPr>
                <w:bCs/>
                <w:sz w:val="18"/>
                <w:szCs w:val="18"/>
              </w:rPr>
              <w:t xml:space="preserve"> </w:t>
            </w:r>
            <w:r>
              <w:rPr>
                <w:bCs/>
                <w:sz w:val="18"/>
                <w:szCs w:val="18"/>
              </w:rPr>
              <w:t>/ha at 12</w:t>
            </w:r>
            <w:r w:rsidRPr="00A502D4">
              <w:rPr>
                <w:bCs/>
                <w:sz w:val="18"/>
                <w:szCs w:val="18"/>
              </w:rPr>
              <w:t xml:space="preserve"> DAT followed by hand weeding at 30 DAS</w:t>
            </w:r>
          </w:p>
        </w:tc>
        <w:tc>
          <w:tcPr>
            <w:tcW w:w="236" w:type="pct"/>
            <w:vAlign w:val="center"/>
          </w:tcPr>
          <w:p w:rsidR="00B72B33" w:rsidRPr="000656D8" w:rsidRDefault="00B72B33" w:rsidP="00C86BC4">
            <w:pPr>
              <w:jc w:val="center"/>
              <w:rPr>
                <w:rFonts w:eastAsia="Arial Unicode MS"/>
                <w:color w:val="000000" w:themeColor="text1"/>
                <w:sz w:val="16"/>
                <w:szCs w:val="16"/>
              </w:rPr>
            </w:pPr>
            <w:r>
              <w:rPr>
                <w:rFonts w:eastAsia="Arial Unicode MS"/>
                <w:color w:val="000000" w:themeColor="text1"/>
                <w:sz w:val="16"/>
                <w:szCs w:val="16"/>
              </w:rPr>
              <w:t>10</w:t>
            </w:r>
          </w:p>
        </w:tc>
        <w:tc>
          <w:tcPr>
            <w:tcW w:w="180" w:type="pct"/>
            <w:vAlign w:val="center"/>
          </w:tcPr>
          <w:p w:rsidR="00B72B33" w:rsidRPr="000656D8" w:rsidRDefault="00B72B33" w:rsidP="00C86BC4">
            <w:pPr>
              <w:jc w:val="center"/>
              <w:rPr>
                <w:rFonts w:eastAsia="Arial Unicode MS"/>
                <w:color w:val="000000" w:themeColor="text1"/>
                <w:sz w:val="16"/>
                <w:szCs w:val="16"/>
              </w:rPr>
            </w:pPr>
            <w:r>
              <w:rPr>
                <w:rFonts w:eastAsia="Arial Unicode MS"/>
                <w:color w:val="000000" w:themeColor="text1"/>
                <w:sz w:val="16"/>
                <w:szCs w:val="16"/>
              </w:rPr>
              <w:t>2</w:t>
            </w:r>
          </w:p>
        </w:tc>
        <w:tc>
          <w:tcPr>
            <w:tcW w:w="305" w:type="pct"/>
            <w:vAlign w:val="center"/>
          </w:tcPr>
          <w:p w:rsidR="00B72B33" w:rsidRPr="000656D8" w:rsidRDefault="00B72B33" w:rsidP="00C86BC4">
            <w:pPr>
              <w:jc w:val="center"/>
              <w:rPr>
                <w:rFonts w:eastAsia="Arial Unicode MS"/>
                <w:color w:val="000000" w:themeColor="text1"/>
                <w:sz w:val="16"/>
                <w:szCs w:val="16"/>
              </w:rPr>
            </w:pPr>
            <w:r>
              <w:rPr>
                <w:rFonts w:eastAsia="Arial Unicode MS"/>
                <w:color w:val="000000" w:themeColor="text1"/>
                <w:sz w:val="16"/>
                <w:szCs w:val="16"/>
              </w:rPr>
              <w:t>54.3</w:t>
            </w:r>
          </w:p>
        </w:tc>
        <w:tc>
          <w:tcPr>
            <w:tcW w:w="278" w:type="pct"/>
            <w:vAlign w:val="center"/>
          </w:tcPr>
          <w:p w:rsidR="00B72B33" w:rsidRPr="000656D8" w:rsidRDefault="00B72B33" w:rsidP="00C86BC4">
            <w:pPr>
              <w:jc w:val="center"/>
              <w:rPr>
                <w:rFonts w:eastAsia="Arial Unicode MS"/>
                <w:color w:val="000000" w:themeColor="text1"/>
                <w:sz w:val="16"/>
                <w:szCs w:val="16"/>
              </w:rPr>
            </w:pPr>
            <w:r>
              <w:rPr>
                <w:rFonts w:eastAsia="Arial Unicode MS"/>
                <w:color w:val="000000" w:themeColor="text1"/>
                <w:sz w:val="16"/>
                <w:szCs w:val="16"/>
              </w:rPr>
              <w:t>44.8</w:t>
            </w:r>
          </w:p>
        </w:tc>
        <w:tc>
          <w:tcPr>
            <w:tcW w:w="233" w:type="pct"/>
            <w:vAlign w:val="center"/>
          </w:tcPr>
          <w:p w:rsidR="00B72B33" w:rsidRPr="000656D8" w:rsidRDefault="00B72B33" w:rsidP="00C86BC4">
            <w:pPr>
              <w:jc w:val="center"/>
              <w:rPr>
                <w:rFonts w:eastAsia="Arial Unicode MS"/>
                <w:color w:val="000000" w:themeColor="text1"/>
                <w:sz w:val="16"/>
                <w:szCs w:val="16"/>
              </w:rPr>
            </w:pPr>
            <w:r>
              <w:rPr>
                <w:rFonts w:eastAsia="Arial Unicode MS"/>
                <w:color w:val="000000" w:themeColor="text1"/>
                <w:sz w:val="16"/>
                <w:szCs w:val="16"/>
              </w:rPr>
              <w:t>21.7</w:t>
            </w:r>
          </w:p>
        </w:tc>
        <w:tc>
          <w:tcPr>
            <w:tcW w:w="263" w:type="pct"/>
            <w:shd w:val="clear" w:color="auto" w:fill="auto"/>
            <w:vAlign w:val="center"/>
          </w:tcPr>
          <w:p w:rsidR="00B72B33" w:rsidRPr="000656D8" w:rsidRDefault="00B72B33" w:rsidP="00C86BC4">
            <w:pPr>
              <w:jc w:val="center"/>
              <w:rPr>
                <w:rFonts w:eastAsia="Arial Unicode MS"/>
                <w:color w:val="000000" w:themeColor="text1"/>
                <w:sz w:val="16"/>
                <w:szCs w:val="16"/>
              </w:rPr>
            </w:pPr>
            <w:r w:rsidRPr="000656D8">
              <w:rPr>
                <w:rFonts w:eastAsia="Arial Unicode MS"/>
                <w:color w:val="000000" w:themeColor="text1"/>
                <w:sz w:val="16"/>
                <w:szCs w:val="16"/>
              </w:rPr>
              <w:t>10 No. of plants/hill</w:t>
            </w:r>
          </w:p>
        </w:tc>
        <w:tc>
          <w:tcPr>
            <w:tcW w:w="263" w:type="pct"/>
            <w:shd w:val="clear" w:color="auto" w:fill="auto"/>
            <w:vAlign w:val="center"/>
          </w:tcPr>
          <w:p w:rsidR="00B72B33" w:rsidRPr="000656D8" w:rsidRDefault="00B72B33" w:rsidP="00C86BC4">
            <w:pPr>
              <w:jc w:val="center"/>
              <w:rPr>
                <w:rFonts w:eastAsia="Arial Unicode MS"/>
                <w:color w:val="000000" w:themeColor="text1"/>
                <w:sz w:val="16"/>
                <w:szCs w:val="16"/>
              </w:rPr>
            </w:pPr>
            <w:r w:rsidRPr="000656D8">
              <w:rPr>
                <w:rFonts w:eastAsia="Arial Unicode MS"/>
                <w:color w:val="000000" w:themeColor="text1"/>
                <w:sz w:val="16"/>
                <w:szCs w:val="16"/>
              </w:rPr>
              <w:t>8 No. of plants/hill</w:t>
            </w:r>
          </w:p>
        </w:tc>
        <w:tc>
          <w:tcPr>
            <w:tcW w:w="251" w:type="pct"/>
            <w:vAlign w:val="center"/>
          </w:tcPr>
          <w:p w:rsidR="00B72B33" w:rsidRPr="000656D8" w:rsidRDefault="00B72B33" w:rsidP="00C86BC4">
            <w:pPr>
              <w:jc w:val="center"/>
              <w:rPr>
                <w:rFonts w:eastAsia="Arial Unicode MS"/>
                <w:color w:val="000000" w:themeColor="text1"/>
                <w:sz w:val="16"/>
                <w:szCs w:val="16"/>
              </w:rPr>
            </w:pPr>
            <w:r>
              <w:rPr>
                <w:rFonts w:eastAsia="Arial Unicode MS"/>
                <w:color w:val="000000" w:themeColor="text1"/>
                <w:sz w:val="16"/>
                <w:szCs w:val="16"/>
              </w:rPr>
              <w:t>44000</w:t>
            </w:r>
          </w:p>
        </w:tc>
        <w:tc>
          <w:tcPr>
            <w:tcW w:w="251" w:type="pct"/>
            <w:vAlign w:val="center"/>
          </w:tcPr>
          <w:p w:rsidR="00B72B33" w:rsidRPr="000656D8" w:rsidRDefault="00B72B33" w:rsidP="00C86BC4">
            <w:pPr>
              <w:jc w:val="center"/>
              <w:rPr>
                <w:rFonts w:eastAsia="Arial Unicode MS"/>
                <w:color w:val="000000" w:themeColor="text1"/>
                <w:sz w:val="16"/>
                <w:szCs w:val="16"/>
              </w:rPr>
            </w:pPr>
            <w:r>
              <w:rPr>
                <w:rFonts w:eastAsia="Arial Unicode MS"/>
                <w:color w:val="000000" w:themeColor="text1"/>
                <w:sz w:val="16"/>
                <w:szCs w:val="16"/>
              </w:rPr>
              <w:t>95025</w:t>
            </w:r>
          </w:p>
        </w:tc>
        <w:tc>
          <w:tcPr>
            <w:tcW w:w="243" w:type="pct"/>
            <w:vAlign w:val="center"/>
          </w:tcPr>
          <w:p w:rsidR="00B72B33" w:rsidRPr="000656D8" w:rsidRDefault="00B72B33" w:rsidP="00C86BC4">
            <w:pPr>
              <w:jc w:val="center"/>
              <w:rPr>
                <w:rFonts w:eastAsia="Arial Unicode MS"/>
                <w:color w:val="000000" w:themeColor="text1"/>
                <w:sz w:val="16"/>
                <w:szCs w:val="16"/>
              </w:rPr>
            </w:pPr>
            <w:r>
              <w:rPr>
                <w:rFonts w:eastAsia="Arial Unicode MS"/>
                <w:color w:val="000000" w:themeColor="text1"/>
                <w:sz w:val="16"/>
                <w:szCs w:val="16"/>
              </w:rPr>
              <w:t>51025</w:t>
            </w:r>
          </w:p>
        </w:tc>
        <w:tc>
          <w:tcPr>
            <w:tcW w:w="189" w:type="pct"/>
            <w:vAlign w:val="center"/>
          </w:tcPr>
          <w:p w:rsidR="00B72B33" w:rsidRPr="000656D8" w:rsidRDefault="00B72B33" w:rsidP="00C86BC4">
            <w:pPr>
              <w:jc w:val="center"/>
              <w:rPr>
                <w:rFonts w:eastAsia="Arial Unicode MS"/>
                <w:color w:val="000000" w:themeColor="text1"/>
                <w:sz w:val="16"/>
                <w:szCs w:val="16"/>
              </w:rPr>
            </w:pPr>
            <w:r>
              <w:rPr>
                <w:rFonts w:eastAsia="Arial Unicode MS"/>
                <w:color w:val="000000" w:themeColor="text1"/>
                <w:sz w:val="16"/>
                <w:szCs w:val="16"/>
              </w:rPr>
              <w:t>1.86</w:t>
            </w:r>
          </w:p>
        </w:tc>
        <w:tc>
          <w:tcPr>
            <w:tcW w:w="251" w:type="pct"/>
            <w:vAlign w:val="center"/>
          </w:tcPr>
          <w:p w:rsidR="00B72B33" w:rsidRPr="000656D8" w:rsidRDefault="00B72B33" w:rsidP="00C86BC4">
            <w:pPr>
              <w:jc w:val="center"/>
              <w:rPr>
                <w:rFonts w:eastAsia="Arial Unicode MS"/>
                <w:color w:val="000000" w:themeColor="text1"/>
                <w:sz w:val="16"/>
                <w:szCs w:val="16"/>
              </w:rPr>
            </w:pPr>
            <w:r>
              <w:rPr>
                <w:rFonts w:eastAsia="Arial Unicode MS"/>
                <w:color w:val="000000" w:themeColor="text1"/>
                <w:sz w:val="16"/>
                <w:szCs w:val="16"/>
              </w:rPr>
              <w:t>46000</w:t>
            </w:r>
          </w:p>
        </w:tc>
        <w:tc>
          <w:tcPr>
            <w:tcW w:w="251" w:type="pct"/>
            <w:vAlign w:val="center"/>
          </w:tcPr>
          <w:p w:rsidR="00B72B33" w:rsidRPr="000656D8" w:rsidRDefault="00B72B33" w:rsidP="00C86BC4">
            <w:pPr>
              <w:jc w:val="center"/>
              <w:rPr>
                <w:rFonts w:eastAsia="Arial Unicode MS"/>
                <w:color w:val="000000" w:themeColor="text1"/>
                <w:sz w:val="16"/>
                <w:szCs w:val="16"/>
              </w:rPr>
            </w:pPr>
            <w:r>
              <w:rPr>
                <w:rFonts w:eastAsia="Arial Unicode MS"/>
                <w:color w:val="000000" w:themeColor="text1"/>
                <w:sz w:val="16"/>
                <w:szCs w:val="16"/>
              </w:rPr>
              <w:t>78400</w:t>
            </w:r>
          </w:p>
        </w:tc>
        <w:tc>
          <w:tcPr>
            <w:tcW w:w="243" w:type="pct"/>
            <w:vAlign w:val="center"/>
          </w:tcPr>
          <w:p w:rsidR="00B72B33" w:rsidRPr="000656D8" w:rsidRDefault="00B72B33" w:rsidP="00C86BC4">
            <w:pPr>
              <w:jc w:val="center"/>
              <w:rPr>
                <w:rFonts w:eastAsia="Arial Unicode MS"/>
                <w:color w:val="000000" w:themeColor="text1"/>
                <w:sz w:val="16"/>
                <w:szCs w:val="16"/>
              </w:rPr>
            </w:pPr>
            <w:r>
              <w:rPr>
                <w:rFonts w:eastAsia="Arial Unicode MS"/>
                <w:color w:val="000000" w:themeColor="text1"/>
                <w:sz w:val="16"/>
                <w:szCs w:val="16"/>
              </w:rPr>
              <w:t>32400</w:t>
            </w:r>
          </w:p>
        </w:tc>
        <w:tc>
          <w:tcPr>
            <w:tcW w:w="189" w:type="pct"/>
            <w:vAlign w:val="center"/>
          </w:tcPr>
          <w:p w:rsidR="00B72B33" w:rsidRPr="006D0816" w:rsidRDefault="00B72B33" w:rsidP="00C86BC4">
            <w:pPr>
              <w:jc w:val="center"/>
              <w:rPr>
                <w:rFonts w:eastAsia="Arial Unicode MS"/>
                <w:color w:val="548DD4" w:themeColor="text2" w:themeTint="99"/>
                <w:sz w:val="16"/>
                <w:szCs w:val="16"/>
              </w:rPr>
            </w:pPr>
            <w:r>
              <w:rPr>
                <w:rFonts w:eastAsia="Arial Unicode MS"/>
                <w:color w:val="548DD4" w:themeColor="text2" w:themeTint="99"/>
                <w:sz w:val="16"/>
                <w:szCs w:val="16"/>
              </w:rPr>
              <w:t>1.70</w:t>
            </w:r>
          </w:p>
        </w:tc>
      </w:tr>
      <w:tr w:rsidR="00033D6D" w:rsidRPr="00B236A3" w:rsidTr="00033D6D">
        <w:trPr>
          <w:cantSplit/>
          <w:trHeight w:val="282"/>
          <w:jc w:val="center"/>
        </w:trPr>
        <w:tc>
          <w:tcPr>
            <w:tcW w:w="384" w:type="pct"/>
          </w:tcPr>
          <w:p w:rsidR="00B72B33" w:rsidRPr="000656D8" w:rsidRDefault="00B72B33" w:rsidP="00C86BC4">
            <w:pPr>
              <w:ind w:right="-130"/>
              <w:jc w:val="both"/>
              <w:rPr>
                <w:color w:val="000000" w:themeColor="text1"/>
                <w:sz w:val="18"/>
                <w:szCs w:val="18"/>
              </w:rPr>
            </w:pPr>
            <w:r>
              <w:rPr>
                <w:color w:val="000000" w:themeColor="text1"/>
                <w:sz w:val="18"/>
                <w:szCs w:val="18"/>
              </w:rPr>
              <w:t xml:space="preserve">Rice </w:t>
            </w:r>
          </w:p>
        </w:tc>
        <w:tc>
          <w:tcPr>
            <w:tcW w:w="370" w:type="pct"/>
          </w:tcPr>
          <w:p w:rsidR="00B72B33" w:rsidRPr="000656D8" w:rsidRDefault="00B72B33" w:rsidP="00C86BC4">
            <w:pPr>
              <w:jc w:val="both"/>
              <w:rPr>
                <w:color w:val="000000" w:themeColor="text1"/>
                <w:sz w:val="18"/>
                <w:szCs w:val="18"/>
              </w:rPr>
            </w:pPr>
            <w:r w:rsidRPr="000656D8">
              <w:rPr>
                <w:color w:val="000000" w:themeColor="text1"/>
                <w:sz w:val="18"/>
                <w:szCs w:val="18"/>
              </w:rPr>
              <w:t>Varietal ivaluation</w:t>
            </w:r>
          </w:p>
        </w:tc>
        <w:tc>
          <w:tcPr>
            <w:tcW w:w="618" w:type="pct"/>
          </w:tcPr>
          <w:p w:rsidR="00B72B33" w:rsidRPr="000656D8" w:rsidRDefault="00B72B33" w:rsidP="00C86BC4">
            <w:pPr>
              <w:rPr>
                <w:bCs/>
                <w:color w:val="000000" w:themeColor="text1"/>
                <w:sz w:val="18"/>
                <w:szCs w:val="18"/>
              </w:rPr>
            </w:pPr>
            <w:r>
              <w:rPr>
                <w:bCs/>
                <w:sz w:val="18"/>
                <w:szCs w:val="18"/>
              </w:rPr>
              <w:t>Cultivation of BPH tolerant rice variety</w:t>
            </w:r>
          </w:p>
        </w:tc>
        <w:tc>
          <w:tcPr>
            <w:tcW w:w="236" w:type="pct"/>
            <w:vAlign w:val="center"/>
          </w:tcPr>
          <w:p w:rsidR="00B72B33" w:rsidRPr="000656D8" w:rsidRDefault="00B72B33" w:rsidP="00C86BC4">
            <w:pPr>
              <w:jc w:val="center"/>
              <w:rPr>
                <w:rFonts w:eastAsia="Arial Unicode MS"/>
                <w:color w:val="000000" w:themeColor="text1"/>
                <w:sz w:val="16"/>
                <w:szCs w:val="16"/>
              </w:rPr>
            </w:pPr>
            <w:r>
              <w:rPr>
                <w:rFonts w:eastAsia="Arial Unicode MS"/>
                <w:color w:val="000000" w:themeColor="text1"/>
                <w:sz w:val="16"/>
                <w:szCs w:val="16"/>
              </w:rPr>
              <w:t>10</w:t>
            </w:r>
          </w:p>
        </w:tc>
        <w:tc>
          <w:tcPr>
            <w:tcW w:w="180" w:type="pct"/>
            <w:vAlign w:val="center"/>
          </w:tcPr>
          <w:p w:rsidR="00B72B33" w:rsidRPr="000656D8" w:rsidRDefault="00B72B33" w:rsidP="00C86BC4">
            <w:pPr>
              <w:jc w:val="center"/>
              <w:rPr>
                <w:rFonts w:eastAsia="Arial Unicode MS"/>
                <w:color w:val="000000" w:themeColor="text1"/>
                <w:sz w:val="16"/>
                <w:szCs w:val="16"/>
              </w:rPr>
            </w:pPr>
            <w:r>
              <w:rPr>
                <w:rFonts w:eastAsia="Arial Unicode MS"/>
                <w:color w:val="000000" w:themeColor="text1"/>
                <w:sz w:val="16"/>
                <w:szCs w:val="16"/>
              </w:rPr>
              <w:t>2</w:t>
            </w:r>
          </w:p>
        </w:tc>
        <w:tc>
          <w:tcPr>
            <w:tcW w:w="305" w:type="pct"/>
            <w:vAlign w:val="center"/>
          </w:tcPr>
          <w:p w:rsidR="00B72B33" w:rsidRPr="000656D8" w:rsidRDefault="00B72B33" w:rsidP="00C86BC4">
            <w:pPr>
              <w:jc w:val="center"/>
              <w:rPr>
                <w:rFonts w:eastAsia="Arial Unicode MS"/>
                <w:color w:val="000000" w:themeColor="text1"/>
                <w:sz w:val="16"/>
                <w:szCs w:val="16"/>
              </w:rPr>
            </w:pPr>
            <w:r>
              <w:rPr>
                <w:rFonts w:eastAsia="Arial Unicode MS"/>
                <w:color w:val="000000" w:themeColor="text1"/>
                <w:sz w:val="16"/>
                <w:szCs w:val="16"/>
              </w:rPr>
              <w:t>49.5</w:t>
            </w:r>
          </w:p>
        </w:tc>
        <w:tc>
          <w:tcPr>
            <w:tcW w:w="278" w:type="pct"/>
            <w:vAlign w:val="center"/>
          </w:tcPr>
          <w:p w:rsidR="00B72B33" w:rsidRPr="000656D8" w:rsidRDefault="00B72B33" w:rsidP="00C86BC4">
            <w:pPr>
              <w:jc w:val="center"/>
              <w:rPr>
                <w:rFonts w:eastAsia="Arial Unicode MS"/>
                <w:color w:val="000000" w:themeColor="text1"/>
                <w:sz w:val="16"/>
                <w:szCs w:val="16"/>
              </w:rPr>
            </w:pPr>
            <w:r>
              <w:rPr>
                <w:rFonts w:eastAsia="Arial Unicode MS"/>
                <w:color w:val="000000" w:themeColor="text1"/>
                <w:sz w:val="16"/>
                <w:szCs w:val="16"/>
              </w:rPr>
              <w:t>41.3</w:t>
            </w:r>
          </w:p>
        </w:tc>
        <w:tc>
          <w:tcPr>
            <w:tcW w:w="233" w:type="pct"/>
            <w:vAlign w:val="center"/>
          </w:tcPr>
          <w:p w:rsidR="00B72B33" w:rsidRPr="000656D8" w:rsidRDefault="00B72B33" w:rsidP="00C86BC4">
            <w:pPr>
              <w:jc w:val="center"/>
              <w:rPr>
                <w:rFonts w:eastAsia="Arial Unicode MS"/>
                <w:color w:val="000000" w:themeColor="text1"/>
                <w:sz w:val="16"/>
                <w:szCs w:val="16"/>
              </w:rPr>
            </w:pPr>
            <w:r>
              <w:rPr>
                <w:rFonts w:eastAsia="Arial Unicode MS"/>
                <w:color w:val="000000" w:themeColor="text1"/>
                <w:sz w:val="16"/>
                <w:szCs w:val="16"/>
              </w:rPr>
              <w:t>21.7</w:t>
            </w:r>
          </w:p>
        </w:tc>
        <w:tc>
          <w:tcPr>
            <w:tcW w:w="263" w:type="pct"/>
            <w:shd w:val="clear" w:color="auto" w:fill="auto"/>
            <w:vAlign w:val="center"/>
          </w:tcPr>
          <w:p w:rsidR="00B72B33" w:rsidRPr="000656D8" w:rsidRDefault="00B72B33" w:rsidP="00C86BC4">
            <w:pPr>
              <w:jc w:val="center"/>
              <w:rPr>
                <w:rFonts w:eastAsia="Arial Unicode MS"/>
                <w:color w:val="000000" w:themeColor="text1"/>
                <w:sz w:val="16"/>
                <w:szCs w:val="16"/>
              </w:rPr>
            </w:pPr>
            <w:r>
              <w:rPr>
                <w:rFonts w:eastAsia="Arial Unicode MS"/>
                <w:color w:val="000000" w:themeColor="text1"/>
                <w:sz w:val="16"/>
                <w:szCs w:val="16"/>
              </w:rPr>
              <w:t>9</w:t>
            </w:r>
            <w:r w:rsidRPr="000656D8">
              <w:rPr>
                <w:rFonts w:eastAsia="Arial Unicode MS"/>
                <w:color w:val="000000" w:themeColor="text1"/>
                <w:sz w:val="16"/>
                <w:szCs w:val="16"/>
              </w:rPr>
              <w:t xml:space="preserve"> No. of plants/hill</w:t>
            </w:r>
          </w:p>
        </w:tc>
        <w:tc>
          <w:tcPr>
            <w:tcW w:w="263" w:type="pct"/>
            <w:shd w:val="clear" w:color="auto" w:fill="auto"/>
            <w:vAlign w:val="center"/>
          </w:tcPr>
          <w:p w:rsidR="00B72B33" w:rsidRPr="000656D8" w:rsidRDefault="00B72B33" w:rsidP="00C86BC4">
            <w:pPr>
              <w:jc w:val="center"/>
              <w:rPr>
                <w:rFonts w:eastAsia="Arial Unicode MS"/>
                <w:color w:val="000000" w:themeColor="text1"/>
                <w:sz w:val="16"/>
                <w:szCs w:val="16"/>
              </w:rPr>
            </w:pPr>
            <w:r w:rsidRPr="000656D8">
              <w:rPr>
                <w:rFonts w:eastAsia="Arial Unicode MS"/>
                <w:color w:val="000000" w:themeColor="text1"/>
                <w:sz w:val="16"/>
                <w:szCs w:val="16"/>
              </w:rPr>
              <w:t>8 No. of plants/hill</w:t>
            </w:r>
          </w:p>
        </w:tc>
        <w:tc>
          <w:tcPr>
            <w:tcW w:w="251" w:type="pct"/>
            <w:vAlign w:val="center"/>
          </w:tcPr>
          <w:p w:rsidR="00B72B33" w:rsidRPr="000656D8" w:rsidRDefault="00B72B33" w:rsidP="00C86BC4">
            <w:pPr>
              <w:jc w:val="center"/>
              <w:rPr>
                <w:rFonts w:eastAsia="Arial Unicode MS"/>
                <w:color w:val="000000" w:themeColor="text1"/>
                <w:sz w:val="16"/>
                <w:szCs w:val="16"/>
              </w:rPr>
            </w:pPr>
            <w:r>
              <w:rPr>
                <w:rFonts w:eastAsia="Arial Unicode MS"/>
                <w:color w:val="000000" w:themeColor="text1"/>
                <w:sz w:val="16"/>
                <w:szCs w:val="16"/>
              </w:rPr>
              <w:t>45000</w:t>
            </w:r>
          </w:p>
        </w:tc>
        <w:tc>
          <w:tcPr>
            <w:tcW w:w="251" w:type="pct"/>
            <w:vAlign w:val="center"/>
          </w:tcPr>
          <w:p w:rsidR="00B72B33" w:rsidRPr="000656D8" w:rsidRDefault="00B72B33" w:rsidP="00C86BC4">
            <w:pPr>
              <w:jc w:val="center"/>
              <w:rPr>
                <w:rFonts w:eastAsia="Arial Unicode MS"/>
                <w:color w:val="000000" w:themeColor="text1"/>
                <w:sz w:val="16"/>
                <w:szCs w:val="16"/>
              </w:rPr>
            </w:pPr>
            <w:r>
              <w:rPr>
                <w:rFonts w:eastAsia="Arial Unicode MS"/>
                <w:color w:val="000000" w:themeColor="text1"/>
                <w:sz w:val="16"/>
                <w:szCs w:val="16"/>
              </w:rPr>
              <w:t>86625</w:t>
            </w:r>
          </w:p>
        </w:tc>
        <w:tc>
          <w:tcPr>
            <w:tcW w:w="243" w:type="pct"/>
            <w:vAlign w:val="center"/>
          </w:tcPr>
          <w:p w:rsidR="00B72B33" w:rsidRPr="000656D8" w:rsidRDefault="00B72B33" w:rsidP="00C86BC4">
            <w:pPr>
              <w:jc w:val="center"/>
              <w:rPr>
                <w:rFonts w:eastAsia="Arial Unicode MS"/>
                <w:color w:val="000000" w:themeColor="text1"/>
                <w:sz w:val="16"/>
                <w:szCs w:val="16"/>
              </w:rPr>
            </w:pPr>
            <w:r>
              <w:rPr>
                <w:rFonts w:eastAsia="Arial Unicode MS"/>
                <w:color w:val="000000" w:themeColor="text1"/>
                <w:sz w:val="16"/>
                <w:szCs w:val="16"/>
              </w:rPr>
              <w:t>41625</w:t>
            </w:r>
          </w:p>
        </w:tc>
        <w:tc>
          <w:tcPr>
            <w:tcW w:w="189" w:type="pct"/>
            <w:vAlign w:val="center"/>
          </w:tcPr>
          <w:p w:rsidR="00B72B33" w:rsidRPr="000656D8" w:rsidRDefault="00B72B33" w:rsidP="00C86BC4">
            <w:pPr>
              <w:jc w:val="center"/>
              <w:rPr>
                <w:rFonts w:eastAsia="Arial Unicode MS"/>
                <w:color w:val="000000" w:themeColor="text1"/>
                <w:sz w:val="16"/>
                <w:szCs w:val="16"/>
              </w:rPr>
            </w:pPr>
            <w:r>
              <w:rPr>
                <w:rFonts w:eastAsia="Arial Unicode MS"/>
                <w:color w:val="000000" w:themeColor="text1"/>
                <w:sz w:val="16"/>
                <w:szCs w:val="16"/>
              </w:rPr>
              <w:t>1.92</w:t>
            </w:r>
          </w:p>
        </w:tc>
        <w:tc>
          <w:tcPr>
            <w:tcW w:w="251" w:type="pct"/>
            <w:vAlign w:val="center"/>
          </w:tcPr>
          <w:p w:rsidR="00B72B33" w:rsidRPr="000656D8" w:rsidRDefault="00B72B33" w:rsidP="00C86BC4">
            <w:pPr>
              <w:jc w:val="center"/>
              <w:rPr>
                <w:rFonts w:eastAsia="Arial Unicode MS"/>
                <w:color w:val="000000" w:themeColor="text1"/>
                <w:sz w:val="16"/>
                <w:szCs w:val="16"/>
              </w:rPr>
            </w:pPr>
            <w:r>
              <w:rPr>
                <w:rFonts w:eastAsia="Arial Unicode MS"/>
                <w:color w:val="000000" w:themeColor="text1"/>
                <w:sz w:val="16"/>
                <w:szCs w:val="16"/>
              </w:rPr>
              <w:t>45000</w:t>
            </w:r>
          </w:p>
        </w:tc>
        <w:tc>
          <w:tcPr>
            <w:tcW w:w="251" w:type="pct"/>
            <w:vAlign w:val="center"/>
          </w:tcPr>
          <w:p w:rsidR="00B72B33" w:rsidRPr="000656D8" w:rsidRDefault="00B72B33" w:rsidP="00C86BC4">
            <w:pPr>
              <w:jc w:val="center"/>
              <w:rPr>
                <w:rFonts w:eastAsia="Arial Unicode MS"/>
                <w:color w:val="000000" w:themeColor="text1"/>
                <w:sz w:val="16"/>
                <w:szCs w:val="16"/>
              </w:rPr>
            </w:pPr>
            <w:r>
              <w:rPr>
                <w:rFonts w:eastAsia="Arial Unicode MS"/>
                <w:color w:val="000000" w:themeColor="text1"/>
                <w:sz w:val="16"/>
                <w:szCs w:val="16"/>
              </w:rPr>
              <w:t>72275</w:t>
            </w:r>
          </w:p>
        </w:tc>
        <w:tc>
          <w:tcPr>
            <w:tcW w:w="243" w:type="pct"/>
            <w:vAlign w:val="center"/>
          </w:tcPr>
          <w:p w:rsidR="00B72B33" w:rsidRPr="000656D8" w:rsidRDefault="00B72B33" w:rsidP="00C86BC4">
            <w:pPr>
              <w:jc w:val="center"/>
              <w:rPr>
                <w:rFonts w:eastAsia="Arial Unicode MS"/>
                <w:color w:val="000000" w:themeColor="text1"/>
                <w:sz w:val="16"/>
                <w:szCs w:val="16"/>
              </w:rPr>
            </w:pPr>
            <w:r>
              <w:rPr>
                <w:rFonts w:eastAsia="Arial Unicode MS"/>
                <w:color w:val="000000" w:themeColor="text1"/>
                <w:sz w:val="16"/>
                <w:szCs w:val="16"/>
              </w:rPr>
              <w:t>27275</w:t>
            </w:r>
          </w:p>
        </w:tc>
        <w:tc>
          <w:tcPr>
            <w:tcW w:w="189" w:type="pct"/>
            <w:vAlign w:val="center"/>
          </w:tcPr>
          <w:p w:rsidR="00B72B33" w:rsidRPr="006D0816" w:rsidRDefault="00B72B33" w:rsidP="00C86BC4">
            <w:pPr>
              <w:jc w:val="center"/>
              <w:rPr>
                <w:rFonts w:eastAsia="Arial Unicode MS"/>
                <w:color w:val="548DD4" w:themeColor="text2" w:themeTint="99"/>
                <w:sz w:val="16"/>
                <w:szCs w:val="16"/>
              </w:rPr>
            </w:pPr>
            <w:r>
              <w:rPr>
                <w:rFonts w:eastAsia="Arial Unicode MS"/>
                <w:color w:val="548DD4" w:themeColor="text2" w:themeTint="99"/>
                <w:sz w:val="16"/>
                <w:szCs w:val="16"/>
              </w:rPr>
              <w:t>1.61</w:t>
            </w:r>
          </w:p>
        </w:tc>
      </w:tr>
      <w:tr w:rsidR="00033D6D" w:rsidRPr="00B236A3" w:rsidTr="00033D6D">
        <w:trPr>
          <w:cantSplit/>
          <w:trHeight w:val="282"/>
          <w:jc w:val="center"/>
        </w:trPr>
        <w:tc>
          <w:tcPr>
            <w:tcW w:w="384" w:type="pct"/>
          </w:tcPr>
          <w:p w:rsidR="00B72B33" w:rsidRPr="000656D8" w:rsidRDefault="00B72B33" w:rsidP="00C86BC4">
            <w:pPr>
              <w:ind w:right="72"/>
              <w:jc w:val="both"/>
              <w:rPr>
                <w:color w:val="000000" w:themeColor="text1"/>
                <w:sz w:val="16"/>
                <w:szCs w:val="20"/>
              </w:rPr>
            </w:pPr>
            <w:r w:rsidRPr="000656D8">
              <w:rPr>
                <w:color w:val="000000" w:themeColor="text1"/>
                <w:sz w:val="16"/>
                <w:szCs w:val="20"/>
              </w:rPr>
              <w:t>Betel vine</w:t>
            </w:r>
          </w:p>
        </w:tc>
        <w:tc>
          <w:tcPr>
            <w:tcW w:w="370" w:type="pct"/>
          </w:tcPr>
          <w:p w:rsidR="00B72B33" w:rsidRPr="000656D8" w:rsidRDefault="00B72B33" w:rsidP="00C86BC4">
            <w:pPr>
              <w:ind w:right="240"/>
              <w:jc w:val="both"/>
              <w:rPr>
                <w:color w:val="000000" w:themeColor="text1"/>
                <w:sz w:val="16"/>
                <w:szCs w:val="18"/>
              </w:rPr>
            </w:pPr>
            <w:r w:rsidRPr="000656D8">
              <w:rPr>
                <w:color w:val="000000" w:themeColor="text1"/>
                <w:sz w:val="16"/>
                <w:szCs w:val="18"/>
              </w:rPr>
              <w:t>INM</w:t>
            </w:r>
          </w:p>
        </w:tc>
        <w:tc>
          <w:tcPr>
            <w:tcW w:w="618" w:type="pct"/>
          </w:tcPr>
          <w:p w:rsidR="00B72B33" w:rsidRPr="000656D8" w:rsidRDefault="00B72B33" w:rsidP="00C86BC4">
            <w:pPr>
              <w:jc w:val="both"/>
              <w:rPr>
                <w:rFonts w:eastAsia="Arial Unicode MS"/>
                <w:bCs/>
                <w:color w:val="000000" w:themeColor="text1"/>
                <w:sz w:val="16"/>
                <w:szCs w:val="18"/>
              </w:rPr>
            </w:pPr>
            <w:r w:rsidRPr="000656D8">
              <w:rPr>
                <w:rFonts w:eastAsia="Arial Unicode MS"/>
                <w:bCs/>
                <w:color w:val="000000" w:themeColor="text1"/>
                <w:sz w:val="16"/>
                <w:szCs w:val="18"/>
              </w:rPr>
              <w:t>Application of  zinc and Triacontanol in betel vine</w:t>
            </w:r>
          </w:p>
        </w:tc>
        <w:tc>
          <w:tcPr>
            <w:tcW w:w="236" w:type="pct"/>
            <w:vAlign w:val="center"/>
          </w:tcPr>
          <w:p w:rsidR="00B72B33" w:rsidRPr="000656D8" w:rsidRDefault="00B72B33" w:rsidP="00C86BC4">
            <w:pPr>
              <w:jc w:val="center"/>
              <w:rPr>
                <w:rFonts w:eastAsia="Arial Unicode MS"/>
                <w:bCs/>
                <w:color w:val="000000" w:themeColor="text1"/>
                <w:sz w:val="16"/>
                <w:szCs w:val="16"/>
              </w:rPr>
            </w:pPr>
            <w:r w:rsidRPr="000656D8">
              <w:rPr>
                <w:rFonts w:eastAsia="Arial Unicode MS"/>
                <w:bCs/>
                <w:color w:val="000000" w:themeColor="text1"/>
                <w:sz w:val="16"/>
                <w:szCs w:val="16"/>
              </w:rPr>
              <w:t>10</w:t>
            </w:r>
          </w:p>
        </w:tc>
        <w:tc>
          <w:tcPr>
            <w:tcW w:w="180" w:type="pct"/>
            <w:vAlign w:val="center"/>
          </w:tcPr>
          <w:p w:rsidR="00B72B33" w:rsidRPr="000656D8" w:rsidRDefault="00B72B33" w:rsidP="00C86BC4">
            <w:pPr>
              <w:jc w:val="center"/>
              <w:rPr>
                <w:rFonts w:eastAsia="Arial Unicode MS"/>
                <w:bCs/>
                <w:color w:val="000000" w:themeColor="text1"/>
                <w:sz w:val="16"/>
                <w:szCs w:val="16"/>
              </w:rPr>
            </w:pPr>
            <w:r w:rsidRPr="000656D8">
              <w:rPr>
                <w:rFonts w:eastAsia="Arial Unicode MS"/>
                <w:bCs/>
                <w:color w:val="000000" w:themeColor="text1"/>
                <w:sz w:val="16"/>
                <w:szCs w:val="16"/>
              </w:rPr>
              <w:t>1.0</w:t>
            </w:r>
          </w:p>
        </w:tc>
        <w:tc>
          <w:tcPr>
            <w:tcW w:w="305" w:type="pct"/>
            <w:vAlign w:val="center"/>
          </w:tcPr>
          <w:p w:rsidR="00B72B33" w:rsidRPr="000656D8" w:rsidRDefault="00B72B33" w:rsidP="00C86BC4">
            <w:pPr>
              <w:jc w:val="center"/>
              <w:rPr>
                <w:rFonts w:eastAsia="Arial Unicode MS"/>
                <w:bCs/>
                <w:color w:val="000000" w:themeColor="text1"/>
                <w:sz w:val="16"/>
                <w:szCs w:val="16"/>
              </w:rPr>
            </w:pPr>
            <w:r w:rsidRPr="000656D8">
              <w:rPr>
                <w:rFonts w:eastAsia="Arial Unicode MS"/>
                <w:bCs/>
                <w:color w:val="000000" w:themeColor="text1"/>
                <w:sz w:val="16"/>
                <w:szCs w:val="16"/>
              </w:rPr>
              <w:t>54.6*</w:t>
            </w:r>
          </w:p>
        </w:tc>
        <w:tc>
          <w:tcPr>
            <w:tcW w:w="278" w:type="pct"/>
            <w:vAlign w:val="center"/>
          </w:tcPr>
          <w:p w:rsidR="00B72B33" w:rsidRPr="000656D8" w:rsidRDefault="00B72B33" w:rsidP="00C86BC4">
            <w:pPr>
              <w:jc w:val="center"/>
              <w:rPr>
                <w:rFonts w:eastAsia="Arial Unicode MS"/>
                <w:bCs/>
                <w:color w:val="000000" w:themeColor="text1"/>
                <w:sz w:val="16"/>
                <w:szCs w:val="16"/>
              </w:rPr>
            </w:pPr>
            <w:r w:rsidRPr="000656D8">
              <w:rPr>
                <w:rFonts w:eastAsia="Arial Unicode MS"/>
                <w:bCs/>
                <w:color w:val="000000" w:themeColor="text1"/>
                <w:sz w:val="16"/>
                <w:szCs w:val="16"/>
              </w:rPr>
              <w:t>48.2</w:t>
            </w:r>
          </w:p>
        </w:tc>
        <w:tc>
          <w:tcPr>
            <w:tcW w:w="233" w:type="pct"/>
            <w:vAlign w:val="center"/>
          </w:tcPr>
          <w:p w:rsidR="00B72B33" w:rsidRPr="000656D8" w:rsidRDefault="00B72B33" w:rsidP="00C86BC4">
            <w:pPr>
              <w:jc w:val="center"/>
              <w:rPr>
                <w:rFonts w:eastAsia="Arial Unicode MS"/>
                <w:bCs/>
                <w:color w:val="000000" w:themeColor="text1"/>
                <w:sz w:val="16"/>
                <w:szCs w:val="16"/>
              </w:rPr>
            </w:pPr>
            <w:r w:rsidRPr="000656D8">
              <w:rPr>
                <w:rFonts w:eastAsia="Arial Unicode MS"/>
                <w:bCs/>
                <w:color w:val="000000" w:themeColor="text1"/>
                <w:sz w:val="16"/>
                <w:szCs w:val="16"/>
              </w:rPr>
              <w:t>13.27</w:t>
            </w:r>
          </w:p>
        </w:tc>
        <w:tc>
          <w:tcPr>
            <w:tcW w:w="263" w:type="pct"/>
            <w:shd w:val="clear" w:color="auto" w:fill="auto"/>
            <w:vAlign w:val="center"/>
          </w:tcPr>
          <w:p w:rsidR="00B72B33" w:rsidRPr="000656D8" w:rsidRDefault="00B72B33" w:rsidP="00C86BC4">
            <w:pPr>
              <w:spacing w:line="360" w:lineRule="auto"/>
              <w:jc w:val="center"/>
              <w:rPr>
                <w:rFonts w:eastAsia="Arial Unicode MS"/>
                <w:color w:val="000000" w:themeColor="text1"/>
                <w:sz w:val="16"/>
                <w:szCs w:val="16"/>
              </w:rPr>
            </w:pPr>
            <w:r w:rsidRPr="000656D8">
              <w:rPr>
                <w:rFonts w:eastAsia="Arial Unicode MS"/>
                <w:color w:val="000000" w:themeColor="text1"/>
                <w:sz w:val="16"/>
                <w:szCs w:val="16"/>
              </w:rPr>
              <w:t>No. of leaves/ vine 54.1*</w:t>
            </w:r>
          </w:p>
        </w:tc>
        <w:tc>
          <w:tcPr>
            <w:tcW w:w="263" w:type="pct"/>
            <w:shd w:val="clear" w:color="auto" w:fill="auto"/>
            <w:vAlign w:val="center"/>
          </w:tcPr>
          <w:p w:rsidR="00B72B33" w:rsidRPr="000656D8" w:rsidRDefault="00B72B33" w:rsidP="00C86BC4">
            <w:pPr>
              <w:jc w:val="center"/>
              <w:rPr>
                <w:rFonts w:eastAsia="Arial Unicode MS"/>
                <w:bCs/>
                <w:color w:val="000000" w:themeColor="text1"/>
                <w:sz w:val="16"/>
                <w:szCs w:val="16"/>
              </w:rPr>
            </w:pPr>
            <w:r w:rsidRPr="000656D8">
              <w:rPr>
                <w:rFonts w:eastAsia="Arial Unicode MS"/>
                <w:bCs/>
                <w:color w:val="000000" w:themeColor="text1"/>
                <w:sz w:val="16"/>
                <w:szCs w:val="16"/>
              </w:rPr>
              <w:t>46.3*</w:t>
            </w:r>
          </w:p>
        </w:tc>
        <w:tc>
          <w:tcPr>
            <w:tcW w:w="251" w:type="pct"/>
            <w:vAlign w:val="center"/>
          </w:tcPr>
          <w:p w:rsidR="00B72B33" w:rsidRPr="000656D8" w:rsidRDefault="00B72B33" w:rsidP="00C86BC4">
            <w:pPr>
              <w:jc w:val="center"/>
              <w:rPr>
                <w:rFonts w:eastAsia="Arial Unicode MS"/>
                <w:bCs/>
                <w:color w:val="000000" w:themeColor="text1"/>
                <w:sz w:val="16"/>
                <w:szCs w:val="16"/>
              </w:rPr>
            </w:pPr>
            <w:r w:rsidRPr="000656D8">
              <w:rPr>
                <w:rFonts w:eastAsia="Arial Unicode MS"/>
                <w:bCs/>
                <w:color w:val="000000" w:themeColor="text1"/>
                <w:sz w:val="16"/>
                <w:szCs w:val="16"/>
              </w:rPr>
              <w:t>1750000</w:t>
            </w:r>
          </w:p>
        </w:tc>
        <w:tc>
          <w:tcPr>
            <w:tcW w:w="251" w:type="pct"/>
            <w:vAlign w:val="center"/>
          </w:tcPr>
          <w:p w:rsidR="00B72B33" w:rsidRPr="000656D8" w:rsidRDefault="00B72B33" w:rsidP="00C86BC4">
            <w:pPr>
              <w:jc w:val="center"/>
              <w:rPr>
                <w:rFonts w:eastAsia="Arial Unicode MS"/>
                <w:bCs/>
                <w:color w:val="000000" w:themeColor="text1"/>
                <w:sz w:val="16"/>
                <w:szCs w:val="16"/>
              </w:rPr>
            </w:pPr>
            <w:r w:rsidRPr="000656D8">
              <w:rPr>
                <w:rFonts w:eastAsia="Arial Unicode MS"/>
                <w:bCs/>
                <w:color w:val="000000" w:themeColor="text1"/>
                <w:sz w:val="16"/>
                <w:szCs w:val="16"/>
              </w:rPr>
              <w:t>2730000</w:t>
            </w:r>
          </w:p>
        </w:tc>
        <w:tc>
          <w:tcPr>
            <w:tcW w:w="243" w:type="pct"/>
            <w:vAlign w:val="center"/>
          </w:tcPr>
          <w:p w:rsidR="00B72B33" w:rsidRPr="000656D8" w:rsidRDefault="00B72B33" w:rsidP="00C86BC4">
            <w:pPr>
              <w:jc w:val="center"/>
              <w:rPr>
                <w:rFonts w:eastAsia="Arial Unicode MS"/>
                <w:bCs/>
                <w:color w:val="000000" w:themeColor="text1"/>
                <w:sz w:val="16"/>
                <w:szCs w:val="16"/>
              </w:rPr>
            </w:pPr>
            <w:r w:rsidRPr="000656D8">
              <w:rPr>
                <w:rFonts w:eastAsia="Arial Unicode MS"/>
                <w:bCs/>
                <w:color w:val="000000" w:themeColor="text1"/>
                <w:sz w:val="16"/>
                <w:szCs w:val="16"/>
              </w:rPr>
              <w:t>980000</w:t>
            </w:r>
          </w:p>
        </w:tc>
        <w:tc>
          <w:tcPr>
            <w:tcW w:w="189" w:type="pct"/>
            <w:vAlign w:val="center"/>
          </w:tcPr>
          <w:p w:rsidR="00B72B33" w:rsidRPr="000656D8" w:rsidRDefault="00B72B33" w:rsidP="00C86BC4">
            <w:pPr>
              <w:jc w:val="center"/>
              <w:rPr>
                <w:rFonts w:eastAsia="Arial Unicode MS"/>
                <w:bCs/>
                <w:color w:val="000000" w:themeColor="text1"/>
                <w:sz w:val="16"/>
                <w:szCs w:val="16"/>
              </w:rPr>
            </w:pPr>
            <w:r w:rsidRPr="000656D8">
              <w:rPr>
                <w:rFonts w:eastAsia="Arial Unicode MS"/>
                <w:bCs/>
                <w:color w:val="000000" w:themeColor="text1"/>
                <w:sz w:val="16"/>
                <w:szCs w:val="16"/>
              </w:rPr>
              <w:t>1.56</w:t>
            </w:r>
          </w:p>
        </w:tc>
        <w:tc>
          <w:tcPr>
            <w:tcW w:w="251" w:type="pct"/>
            <w:vAlign w:val="center"/>
          </w:tcPr>
          <w:p w:rsidR="00B72B33" w:rsidRPr="000656D8" w:rsidRDefault="00B72B33" w:rsidP="00C86BC4">
            <w:pPr>
              <w:jc w:val="center"/>
              <w:rPr>
                <w:rFonts w:eastAsia="Arial Unicode MS"/>
                <w:bCs/>
                <w:color w:val="000000" w:themeColor="text1"/>
                <w:sz w:val="16"/>
                <w:szCs w:val="16"/>
              </w:rPr>
            </w:pPr>
            <w:r w:rsidRPr="000656D8">
              <w:rPr>
                <w:rFonts w:eastAsia="Arial Unicode MS"/>
                <w:bCs/>
                <w:color w:val="000000" w:themeColor="text1"/>
                <w:sz w:val="16"/>
                <w:szCs w:val="16"/>
              </w:rPr>
              <w:t>1745000</w:t>
            </w:r>
          </w:p>
        </w:tc>
        <w:tc>
          <w:tcPr>
            <w:tcW w:w="251" w:type="pct"/>
            <w:vAlign w:val="center"/>
          </w:tcPr>
          <w:p w:rsidR="00B72B33" w:rsidRPr="000656D8" w:rsidRDefault="00B72B33" w:rsidP="00C86BC4">
            <w:pPr>
              <w:jc w:val="center"/>
              <w:rPr>
                <w:rFonts w:eastAsia="Arial Unicode MS"/>
                <w:bCs/>
                <w:color w:val="000000" w:themeColor="text1"/>
                <w:sz w:val="16"/>
                <w:szCs w:val="16"/>
              </w:rPr>
            </w:pPr>
            <w:r w:rsidRPr="000656D8">
              <w:rPr>
                <w:rFonts w:eastAsia="Arial Unicode MS"/>
                <w:bCs/>
                <w:color w:val="000000" w:themeColor="text1"/>
                <w:sz w:val="16"/>
                <w:szCs w:val="16"/>
              </w:rPr>
              <w:t>2410000</w:t>
            </w:r>
          </w:p>
        </w:tc>
        <w:tc>
          <w:tcPr>
            <w:tcW w:w="243" w:type="pct"/>
            <w:vAlign w:val="center"/>
          </w:tcPr>
          <w:p w:rsidR="00B72B33" w:rsidRPr="000656D8" w:rsidRDefault="00B72B33" w:rsidP="00C86BC4">
            <w:pPr>
              <w:jc w:val="center"/>
              <w:rPr>
                <w:rFonts w:eastAsia="Arial Unicode MS"/>
                <w:bCs/>
                <w:color w:val="000000" w:themeColor="text1"/>
                <w:sz w:val="16"/>
                <w:szCs w:val="16"/>
              </w:rPr>
            </w:pPr>
            <w:r w:rsidRPr="000656D8">
              <w:rPr>
                <w:rFonts w:eastAsia="Arial Unicode MS"/>
                <w:bCs/>
                <w:color w:val="000000" w:themeColor="text1"/>
                <w:sz w:val="16"/>
                <w:szCs w:val="16"/>
              </w:rPr>
              <w:t>665000</w:t>
            </w:r>
          </w:p>
        </w:tc>
        <w:tc>
          <w:tcPr>
            <w:tcW w:w="189" w:type="pct"/>
            <w:vAlign w:val="center"/>
          </w:tcPr>
          <w:p w:rsidR="00B72B33" w:rsidRPr="006D0816" w:rsidRDefault="00B72B33" w:rsidP="00C86BC4">
            <w:pPr>
              <w:jc w:val="center"/>
              <w:rPr>
                <w:rFonts w:eastAsia="Arial Unicode MS"/>
                <w:bCs/>
                <w:sz w:val="16"/>
                <w:szCs w:val="16"/>
              </w:rPr>
            </w:pPr>
            <w:r w:rsidRPr="006D0816">
              <w:rPr>
                <w:rFonts w:eastAsia="Arial Unicode MS"/>
                <w:bCs/>
                <w:sz w:val="16"/>
                <w:szCs w:val="16"/>
              </w:rPr>
              <w:t>1.38</w:t>
            </w:r>
          </w:p>
        </w:tc>
      </w:tr>
      <w:tr w:rsidR="00033D6D" w:rsidRPr="00B236A3" w:rsidTr="00033D6D">
        <w:trPr>
          <w:cantSplit/>
          <w:trHeight w:val="282"/>
          <w:jc w:val="center"/>
        </w:trPr>
        <w:tc>
          <w:tcPr>
            <w:tcW w:w="384" w:type="pct"/>
          </w:tcPr>
          <w:p w:rsidR="00B72B33" w:rsidRPr="000656D8" w:rsidRDefault="00B72B33" w:rsidP="00C86BC4">
            <w:pPr>
              <w:ind w:right="240"/>
              <w:jc w:val="both"/>
              <w:rPr>
                <w:color w:val="000000" w:themeColor="text1"/>
                <w:sz w:val="16"/>
                <w:szCs w:val="18"/>
              </w:rPr>
            </w:pPr>
            <w:r w:rsidRPr="000656D8">
              <w:rPr>
                <w:color w:val="000000" w:themeColor="text1"/>
                <w:sz w:val="16"/>
                <w:szCs w:val="18"/>
              </w:rPr>
              <w:lastRenderedPageBreak/>
              <w:t>Tomato</w:t>
            </w:r>
          </w:p>
        </w:tc>
        <w:tc>
          <w:tcPr>
            <w:tcW w:w="370" w:type="pct"/>
          </w:tcPr>
          <w:p w:rsidR="00B72B33" w:rsidRPr="000656D8" w:rsidRDefault="00B72B33" w:rsidP="00C86BC4">
            <w:pPr>
              <w:rPr>
                <w:rFonts w:eastAsia="Arial Unicode MS"/>
                <w:bCs/>
                <w:color w:val="000000" w:themeColor="text1"/>
                <w:sz w:val="16"/>
                <w:szCs w:val="18"/>
              </w:rPr>
            </w:pPr>
            <w:r w:rsidRPr="000656D8">
              <w:rPr>
                <w:rFonts w:eastAsia="Arial Unicode MS"/>
                <w:bCs/>
                <w:color w:val="000000" w:themeColor="text1"/>
                <w:sz w:val="16"/>
                <w:szCs w:val="18"/>
              </w:rPr>
              <w:t>INM</w:t>
            </w:r>
          </w:p>
        </w:tc>
        <w:tc>
          <w:tcPr>
            <w:tcW w:w="618" w:type="pct"/>
          </w:tcPr>
          <w:p w:rsidR="00B72B33" w:rsidRPr="000656D8" w:rsidRDefault="00B72B33" w:rsidP="00C86BC4">
            <w:pPr>
              <w:jc w:val="both"/>
              <w:rPr>
                <w:rFonts w:eastAsia="Arial Unicode MS"/>
                <w:bCs/>
                <w:color w:val="000000" w:themeColor="text1"/>
                <w:sz w:val="16"/>
                <w:szCs w:val="18"/>
              </w:rPr>
            </w:pPr>
            <w:r w:rsidRPr="000656D8">
              <w:rPr>
                <w:rFonts w:eastAsia="Arial Unicode MS"/>
                <w:bCs/>
                <w:color w:val="000000" w:themeColor="text1"/>
                <w:sz w:val="16"/>
                <w:szCs w:val="18"/>
              </w:rPr>
              <w:t>INM in Tomato</w:t>
            </w:r>
          </w:p>
        </w:tc>
        <w:tc>
          <w:tcPr>
            <w:tcW w:w="236" w:type="pct"/>
            <w:vAlign w:val="center"/>
          </w:tcPr>
          <w:p w:rsidR="00B72B33" w:rsidRPr="000656D8" w:rsidRDefault="00B72B33" w:rsidP="00C86BC4">
            <w:pPr>
              <w:jc w:val="center"/>
              <w:rPr>
                <w:rFonts w:eastAsia="Arial Unicode MS"/>
                <w:bCs/>
                <w:color w:val="000000" w:themeColor="text1"/>
                <w:sz w:val="16"/>
                <w:szCs w:val="16"/>
              </w:rPr>
            </w:pPr>
            <w:r w:rsidRPr="000656D8">
              <w:rPr>
                <w:rFonts w:eastAsia="Arial Unicode MS"/>
                <w:bCs/>
                <w:color w:val="000000" w:themeColor="text1"/>
                <w:sz w:val="16"/>
                <w:szCs w:val="16"/>
              </w:rPr>
              <w:t>10</w:t>
            </w:r>
          </w:p>
        </w:tc>
        <w:tc>
          <w:tcPr>
            <w:tcW w:w="180" w:type="pct"/>
            <w:vAlign w:val="center"/>
          </w:tcPr>
          <w:p w:rsidR="00B72B33" w:rsidRPr="000656D8" w:rsidRDefault="00B72B33" w:rsidP="00C86BC4">
            <w:pPr>
              <w:jc w:val="center"/>
              <w:rPr>
                <w:rFonts w:eastAsia="Arial Unicode MS"/>
                <w:bCs/>
                <w:color w:val="000000" w:themeColor="text1"/>
                <w:sz w:val="16"/>
                <w:szCs w:val="16"/>
              </w:rPr>
            </w:pPr>
            <w:r w:rsidRPr="000656D8">
              <w:rPr>
                <w:rFonts w:eastAsia="Arial Unicode MS"/>
                <w:bCs/>
                <w:color w:val="000000" w:themeColor="text1"/>
                <w:sz w:val="16"/>
                <w:szCs w:val="16"/>
              </w:rPr>
              <w:t>1.0</w:t>
            </w:r>
          </w:p>
        </w:tc>
        <w:tc>
          <w:tcPr>
            <w:tcW w:w="305" w:type="pct"/>
            <w:vAlign w:val="center"/>
          </w:tcPr>
          <w:p w:rsidR="00B72B33" w:rsidRPr="000656D8" w:rsidRDefault="00B72B33" w:rsidP="00C86BC4">
            <w:pPr>
              <w:jc w:val="center"/>
              <w:rPr>
                <w:rFonts w:eastAsia="Arial Unicode MS"/>
                <w:bCs/>
                <w:color w:val="000000" w:themeColor="text1"/>
                <w:sz w:val="16"/>
                <w:szCs w:val="16"/>
              </w:rPr>
            </w:pPr>
            <w:r w:rsidRPr="000656D8">
              <w:rPr>
                <w:rFonts w:eastAsia="Arial Unicode MS"/>
                <w:bCs/>
                <w:color w:val="000000" w:themeColor="text1"/>
                <w:sz w:val="16"/>
                <w:szCs w:val="16"/>
              </w:rPr>
              <w:t>425.9</w:t>
            </w:r>
          </w:p>
        </w:tc>
        <w:tc>
          <w:tcPr>
            <w:tcW w:w="278" w:type="pct"/>
            <w:vAlign w:val="center"/>
          </w:tcPr>
          <w:p w:rsidR="00B72B33" w:rsidRPr="000656D8" w:rsidRDefault="00B72B33" w:rsidP="00C86BC4">
            <w:pPr>
              <w:jc w:val="center"/>
              <w:rPr>
                <w:rFonts w:eastAsia="Arial Unicode MS"/>
                <w:bCs/>
                <w:color w:val="000000" w:themeColor="text1"/>
                <w:sz w:val="16"/>
                <w:szCs w:val="16"/>
              </w:rPr>
            </w:pPr>
            <w:r w:rsidRPr="000656D8">
              <w:rPr>
                <w:rFonts w:eastAsia="Arial Unicode MS"/>
                <w:bCs/>
                <w:color w:val="000000" w:themeColor="text1"/>
                <w:sz w:val="16"/>
                <w:szCs w:val="16"/>
              </w:rPr>
              <w:t>362.8</w:t>
            </w:r>
          </w:p>
        </w:tc>
        <w:tc>
          <w:tcPr>
            <w:tcW w:w="233" w:type="pct"/>
            <w:vAlign w:val="center"/>
          </w:tcPr>
          <w:p w:rsidR="00B72B33" w:rsidRPr="000656D8" w:rsidRDefault="00B72B33" w:rsidP="00C86BC4">
            <w:pPr>
              <w:jc w:val="center"/>
              <w:rPr>
                <w:rFonts w:eastAsia="Arial Unicode MS"/>
                <w:bCs/>
                <w:color w:val="000000" w:themeColor="text1"/>
                <w:sz w:val="16"/>
                <w:szCs w:val="16"/>
              </w:rPr>
            </w:pPr>
            <w:r w:rsidRPr="000656D8">
              <w:rPr>
                <w:rFonts w:eastAsia="Arial Unicode MS"/>
                <w:bCs/>
                <w:color w:val="000000" w:themeColor="text1"/>
                <w:sz w:val="16"/>
                <w:szCs w:val="16"/>
              </w:rPr>
              <w:t>17.39</w:t>
            </w:r>
          </w:p>
        </w:tc>
        <w:tc>
          <w:tcPr>
            <w:tcW w:w="263" w:type="pct"/>
            <w:shd w:val="clear" w:color="auto" w:fill="auto"/>
            <w:vAlign w:val="center"/>
          </w:tcPr>
          <w:p w:rsidR="00B72B33" w:rsidRPr="000656D8" w:rsidRDefault="00B72B33" w:rsidP="00C86BC4">
            <w:pPr>
              <w:spacing w:line="360" w:lineRule="auto"/>
              <w:jc w:val="center"/>
              <w:rPr>
                <w:rFonts w:eastAsia="Arial Unicode MS"/>
                <w:color w:val="000000" w:themeColor="text1"/>
                <w:sz w:val="16"/>
                <w:szCs w:val="16"/>
              </w:rPr>
            </w:pPr>
            <w:r w:rsidRPr="000656D8">
              <w:rPr>
                <w:rFonts w:eastAsia="Arial Unicode MS"/>
                <w:color w:val="000000" w:themeColor="text1"/>
                <w:sz w:val="16"/>
                <w:szCs w:val="16"/>
              </w:rPr>
              <w:t>No. of fruits/ plant 50.8</w:t>
            </w:r>
          </w:p>
        </w:tc>
        <w:tc>
          <w:tcPr>
            <w:tcW w:w="263" w:type="pct"/>
            <w:shd w:val="clear" w:color="auto" w:fill="auto"/>
            <w:vAlign w:val="center"/>
          </w:tcPr>
          <w:p w:rsidR="00B72B33" w:rsidRPr="000656D8" w:rsidRDefault="00B72B33" w:rsidP="00C86BC4">
            <w:pPr>
              <w:jc w:val="center"/>
              <w:rPr>
                <w:rFonts w:eastAsia="Arial Unicode MS"/>
                <w:bCs/>
                <w:color w:val="000000" w:themeColor="text1"/>
                <w:sz w:val="16"/>
                <w:szCs w:val="16"/>
              </w:rPr>
            </w:pPr>
            <w:r w:rsidRPr="000656D8">
              <w:rPr>
                <w:rFonts w:eastAsia="Arial Unicode MS"/>
                <w:bCs/>
                <w:color w:val="000000" w:themeColor="text1"/>
                <w:sz w:val="16"/>
                <w:szCs w:val="16"/>
              </w:rPr>
              <w:t>43.6</w:t>
            </w:r>
          </w:p>
        </w:tc>
        <w:tc>
          <w:tcPr>
            <w:tcW w:w="251" w:type="pct"/>
            <w:vAlign w:val="center"/>
          </w:tcPr>
          <w:p w:rsidR="00B72B33" w:rsidRPr="000656D8" w:rsidRDefault="00B72B33" w:rsidP="00C86BC4">
            <w:pPr>
              <w:jc w:val="center"/>
              <w:rPr>
                <w:rFonts w:eastAsia="Arial Unicode MS"/>
                <w:bCs/>
                <w:color w:val="000000" w:themeColor="text1"/>
                <w:sz w:val="16"/>
                <w:szCs w:val="16"/>
              </w:rPr>
            </w:pPr>
            <w:r w:rsidRPr="000656D8">
              <w:rPr>
                <w:rFonts w:eastAsia="Arial Unicode MS"/>
                <w:bCs/>
                <w:color w:val="000000" w:themeColor="text1"/>
                <w:sz w:val="16"/>
                <w:szCs w:val="16"/>
              </w:rPr>
              <w:t>123000</w:t>
            </w:r>
          </w:p>
        </w:tc>
        <w:tc>
          <w:tcPr>
            <w:tcW w:w="251" w:type="pct"/>
            <w:vAlign w:val="center"/>
          </w:tcPr>
          <w:p w:rsidR="00B72B33" w:rsidRPr="000656D8" w:rsidRDefault="00B72B33" w:rsidP="00C86BC4">
            <w:pPr>
              <w:jc w:val="center"/>
              <w:rPr>
                <w:rFonts w:eastAsia="Arial Unicode MS"/>
                <w:bCs/>
                <w:color w:val="000000" w:themeColor="text1"/>
                <w:sz w:val="16"/>
                <w:szCs w:val="16"/>
              </w:rPr>
            </w:pPr>
            <w:r w:rsidRPr="000656D8">
              <w:rPr>
                <w:rFonts w:eastAsia="Arial Unicode MS"/>
                <w:bCs/>
                <w:color w:val="000000" w:themeColor="text1"/>
                <w:sz w:val="16"/>
                <w:szCs w:val="16"/>
              </w:rPr>
              <w:t>4259000</w:t>
            </w:r>
          </w:p>
        </w:tc>
        <w:tc>
          <w:tcPr>
            <w:tcW w:w="243" w:type="pct"/>
            <w:vAlign w:val="center"/>
          </w:tcPr>
          <w:p w:rsidR="00B72B33" w:rsidRPr="000656D8" w:rsidRDefault="00B72B33" w:rsidP="00C86BC4">
            <w:pPr>
              <w:jc w:val="center"/>
              <w:rPr>
                <w:rFonts w:eastAsia="Arial Unicode MS"/>
                <w:bCs/>
                <w:color w:val="000000" w:themeColor="text1"/>
                <w:sz w:val="16"/>
                <w:szCs w:val="16"/>
              </w:rPr>
            </w:pPr>
            <w:r w:rsidRPr="000656D8">
              <w:rPr>
                <w:rFonts w:eastAsia="Arial Unicode MS"/>
                <w:bCs/>
                <w:color w:val="000000" w:themeColor="text1"/>
                <w:sz w:val="16"/>
                <w:szCs w:val="16"/>
              </w:rPr>
              <w:t>302900</w:t>
            </w:r>
          </w:p>
        </w:tc>
        <w:tc>
          <w:tcPr>
            <w:tcW w:w="189" w:type="pct"/>
            <w:vAlign w:val="center"/>
          </w:tcPr>
          <w:p w:rsidR="00B72B33" w:rsidRPr="000656D8" w:rsidRDefault="00B72B33" w:rsidP="00C86BC4">
            <w:pPr>
              <w:jc w:val="center"/>
              <w:rPr>
                <w:rFonts w:eastAsia="Arial Unicode MS"/>
                <w:bCs/>
                <w:color w:val="000000" w:themeColor="text1"/>
                <w:sz w:val="16"/>
                <w:szCs w:val="16"/>
              </w:rPr>
            </w:pPr>
            <w:r w:rsidRPr="000656D8">
              <w:rPr>
                <w:rFonts w:eastAsia="Arial Unicode MS"/>
                <w:bCs/>
                <w:color w:val="000000" w:themeColor="text1"/>
                <w:sz w:val="16"/>
                <w:szCs w:val="16"/>
              </w:rPr>
              <w:t>3.46</w:t>
            </w:r>
          </w:p>
        </w:tc>
        <w:tc>
          <w:tcPr>
            <w:tcW w:w="251" w:type="pct"/>
            <w:vAlign w:val="center"/>
          </w:tcPr>
          <w:p w:rsidR="00B72B33" w:rsidRPr="000656D8" w:rsidRDefault="00B72B33" w:rsidP="00C86BC4">
            <w:pPr>
              <w:jc w:val="center"/>
              <w:rPr>
                <w:rFonts w:eastAsia="Arial Unicode MS"/>
                <w:bCs/>
                <w:color w:val="000000" w:themeColor="text1"/>
                <w:sz w:val="16"/>
                <w:szCs w:val="16"/>
              </w:rPr>
            </w:pPr>
            <w:r w:rsidRPr="000656D8">
              <w:rPr>
                <w:rFonts w:eastAsia="Arial Unicode MS"/>
                <w:bCs/>
                <w:color w:val="000000" w:themeColor="text1"/>
                <w:sz w:val="16"/>
                <w:szCs w:val="16"/>
              </w:rPr>
              <w:t>120000</w:t>
            </w:r>
          </w:p>
        </w:tc>
        <w:tc>
          <w:tcPr>
            <w:tcW w:w="251" w:type="pct"/>
            <w:vAlign w:val="center"/>
          </w:tcPr>
          <w:p w:rsidR="00B72B33" w:rsidRPr="000656D8" w:rsidRDefault="00B72B33" w:rsidP="00C86BC4">
            <w:pPr>
              <w:jc w:val="center"/>
              <w:rPr>
                <w:rFonts w:eastAsia="Arial Unicode MS"/>
                <w:bCs/>
                <w:color w:val="000000" w:themeColor="text1"/>
                <w:sz w:val="16"/>
                <w:szCs w:val="16"/>
              </w:rPr>
            </w:pPr>
            <w:r w:rsidRPr="000656D8">
              <w:rPr>
                <w:rFonts w:eastAsia="Arial Unicode MS"/>
                <w:bCs/>
                <w:color w:val="000000" w:themeColor="text1"/>
                <w:sz w:val="16"/>
                <w:szCs w:val="16"/>
              </w:rPr>
              <w:t>362800</w:t>
            </w:r>
          </w:p>
        </w:tc>
        <w:tc>
          <w:tcPr>
            <w:tcW w:w="243" w:type="pct"/>
            <w:vAlign w:val="center"/>
          </w:tcPr>
          <w:p w:rsidR="00B72B33" w:rsidRPr="000656D8" w:rsidRDefault="00B72B33" w:rsidP="00C86BC4">
            <w:pPr>
              <w:jc w:val="center"/>
              <w:rPr>
                <w:rFonts w:eastAsia="Arial Unicode MS"/>
                <w:bCs/>
                <w:color w:val="000000" w:themeColor="text1"/>
                <w:sz w:val="16"/>
                <w:szCs w:val="16"/>
              </w:rPr>
            </w:pPr>
            <w:r w:rsidRPr="000656D8">
              <w:rPr>
                <w:rFonts w:eastAsia="Arial Unicode MS"/>
                <w:bCs/>
                <w:color w:val="000000" w:themeColor="text1"/>
                <w:sz w:val="16"/>
                <w:szCs w:val="16"/>
              </w:rPr>
              <w:t>242800</w:t>
            </w:r>
          </w:p>
        </w:tc>
        <w:tc>
          <w:tcPr>
            <w:tcW w:w="189" w:type="pct"/>
            <w:vAlign w:val="center"/>
          </w:tcPr>
          <w:p w:rsidR="00B72B33" w:rsidRPr="006D0816" w:rsidRDefault="00B72B33" w:rsidP="00C86BC4">
            <w:pPr>
              <w:jc w:val="center"/>
              <w:rPr>
                <w:rFonts w:eastAsia="Arial Unicode MS"/>
                <w:bCs/>
                <w:sz w:val="16"/>
                <w:szCs w:val="16"/>
              </w:rPr>
            </w:pPr>
            <w:r w:rsidRPr="006D0816">
              <w:rPr>
                <w:rFonts w:eastAsia="Arial Unicode MS"/>
                <w:bCs/>
                <w:sz w:val="16"/>
                <w:szCs w:val="16"/>
              </w:rPr>
              <w:t>3.02</w:t>
            </w:r>
          </w:p>
        </w:tc>
      </w:tr>
      <w:tr w:rsidR="00033D6D" w:rsidRPr="00B236A3" w:rsidTr="00033D6D">
        <w:trPr>
          <w:cantSplit/>
          <w:trHeight w:val="282"/>
          <w:jc w:val="center"/>
        </w:trPr>
        <w:tc>
          <w:tcPr>
            <w:tcW w:w="384" w:type="pct"/>
          </w:tcPr>
          <w:p w:rsidR="00B72B33" w:rsidRPr="000656D8" w:rsidRDefault="00B72B33" w:rsidP="00C86BC4">
            <w:pPr>
              <w:ind w:right="240"/>
              <w:jc w:val="both"/>
              <w:rPr>
                <w:color w:val="000000" w:themeColor="text1"/>
                <w:sz w:val="16"/>
                <w:szCs w:val="18"/>
              </w:rPr>
            </w:pPr>
            <w:r w:rsidRPr="000656D8">
              <w:rPr>
                <w:color w:val="000000" w:themeColor="text1"/>
                <w:sz w:val="16"/>
                <w:szCs w:val="18"/>
              </w:rPr>
              <w:t>Rice</w:t>
            </w:r>
          </w:p>
        </w:tc>
        <w:tc>
          <w:tcPr>
            <w:tcW w:w="370" w:type="pct"/>
          </w:tcPr>
          <w:p w:rsidR="00B72B33" w:rsidRPr="000656D8" w:rsidRDefault="00B72B33" w:rsidP="00C86BC4">
            <w:pPr>
              <w:ind w:right="240"/>
              <w:jc w:val="both"/>
              <w:rPr>
                <w:color w:val="000000" w:themeColor="text1"/>
                <w:sz w:val="16"/>
                <w:szCs w:val="18"/>
              </w:rPr>
            </w:pPr>
            <w:r w:rsidRPr="000656D8">
              <w:rPr>
                <w:color w:val="000000" w:themeColor="text1"/>
                <w:sz w:val="16"/>
                <w:szCs w:val="18"/>
              </w:rPr>
              <w:t>INM</w:t>
            </w:r>
          </w:p>
        </w:tc>
        <w:tc>
          <w:tcPr>
            <w:tcW w:w="618" w:type="pct"/>
          </w:tcPr>
          <w:p w:rsidR="00B72B33" w:rsidRPr="000656D8" w:rsidRDefault="00B72B33" w:rsidP="00C86BC4">
            <w:pPr>
              <w:jc w:val="both"/>
              <w:rPr>
                <w:rFonts w:eastAsia="Arial Unicode MS"/>
                <w:color w:val="000000" w:themeColor="text1"/>
                <w:sz w:val="16"/>
                <w:szCs w:val="18"/>
              </w:rPr>
            </w:pPr>
            <w:r w:rsidRPr="000656D8">
              <w:rPr>
                <w:rFonts w:eastAsia="Arial Unicode MS"/>
                <w:color w:val="000000" w:themeColor="text1"/>
                <w:sz w:val="16"/>
                <w:szCs w:val="18"/>
              </w:rPr>
              <w:t>Sulphur application in transplanted Rice</w:t>
            </w:r>
          </w:p>
        </w:tc>
        <w:tc>
          <w:tcPr>
            <w:tcW w:w="236" w:type="pct"/>
            <w:vAlign w:val="center"/>
          </w:tcPr>
          <w:p w:rsidR="00B72B33" w:rsidRPr="000656D8" w:rsidRDefault="00B72B33" w:rsidP="00C86BC4">
            <w:pPr>
              <w:jc w:val="center"/>
              <w:rPr>
                <w:rFonts w:eastAsia="Arial Unicode MS"/>
                <w:bCs/>
                <w:color w:val="000000" w:themeColor="text1"/>
                <w:sz w:val="16"/>
                <w:szCs w:val="16"/>
              </w:rPr>
            </w:pPr>
            <w:r w:rsidRPr="000656D8">
              <w:rPr>
                <w:rFonts w:eastAsia="Arial Unicode MS"/>
                <w:bCs/>
                <w:color w:val="000000" w:themeColor="text1"/>
                <w:sz w:val="16"/>
                <w:szCs w:val="16"/>
              </w:rPr>
              <w:t>10</w:t>
            </w:r>
          </w:p>
        </w:tc>
        <w:tc>
          <w:tcPr>
            <w:tcW w:w="180" w:type="pct"/>
            <w:vAlign w:val="center"/>
          </w:tcPr>
          <w:p w:rsidR="00B72B33" w:rsidRPr="000656D8" w:rsidRDefault="00B72B33" w:rsidP="00C86BC4">
            <w:pPr>
              <w:jc w:val="center"/>
              <w:rPr>
                <w:rFonts w:eastAsia="Arial Unicode MS"/>
                <w:bCs/>
                <w:color w:val="000000" w:themeColor="text1"/>
                <w:sz w:val="16"/>
                <w:szCs w:val="16"/>
              </w:rPr>
            </w:pPr>
            <w:r w:rsidRPr="000656D8">
              <w:rPr>
                <w:rFonts w:eastAsia="Arial Unicode MS"/>
                <w:bCs/>
                <w:color w:val="000000" w:themeColor="text1"/>
                <w:sz w:val="16"/>
                <w:szCs w:val="16"/>
              </w:rPr>
              <w:t>2.0</w:t>
            </w:r>
          </w:p>
        </w:tc>
        <w:tc>
          <w:tcPr>
            <w:tcW w:w="305" w:type="pct"/>
            <w:vAlign w:val="center"/>
          </w:tcPr>
          <w:p w:rsidR="00B72B33" w:rsidRPr="000656D8" w:rsidRDefault="00B72B33" w:rsidP="00C86BC4">
            <w:pPr>
              <w:jc w:val="center"/>
              <w:rPr>
                <w:rFonts w:eastAsia="Arial Unicode MS"/>
                <w:bCs/>
                <w:color w:val="000000" w:themeColor="text1"/>
                <w:sz w:val="16"/>
                <w:szCs w:val="16"/>
              </w:rPr>
            </w:pPr>
            <w:r>
              <w:rPr>
                <w:rFonts w:eastAsia="Arial Unicode MS"/>
                <w:bCs/>
                <w:color w:val="000000" w:themeColor="text1"/>
                <w:sz w:val="16"/>
                <w:szCs w:val="16"/>
              </w:rPr>
              <w:t>50.6</w:t>
            </w:r>
          </w:p>
        </w:tc>
        <w:tc>
          <w:tcPr>
            <w:tcW w:w="278" w:type="pct"/>
            <w:vAlign w:val="center"/>
          </w:tcPr>
          <w:p w:rsidR="00B72B33" w:rsidRPr="000656D8" w:rsidRDefault="00B72B33" w:rsidP="00C86BC4">
            <w:pPr>
              <w:jc w:val="center"/>
              <w:rPr>
                <w:rFonts w:eastAsia="Arial Unicode MS"/>
                <w:bCs/>
                <w:color w:val="000000" w:themeColor="text1"/>
                <w:sz w:val="16"/>
                <w:szCs w:val="16"/>
              </w:rPr>
            </w:pPr>
            <w:r>
              <w:rPr>
                <w:rFonts w:eastAsia="Arial Unicode MS"/>
                <w:bCs/>
                <w:color w:val="000000" w:themeColor="text1"/>
                <w:sz w:val="16"/>
                <w:szCs w:val="16"/>
              </w:rPr>
              <w:t>42.8</w:t>
            </w:r>
          </w:p>
        </w:tc>
        <w:tc>
          <w:tcPr>
            <w:tcW w:w="233" w:type="pct"/>
            <w:vAlign w:val="center"/>
          </w:tcPr>
          <w:p w:rsidR="00B72B33" w:rsidRPr="000656D8" w:rsidRDefault="00B72B33" w:rsidP="00C86BC4">
            <w:pPr>
              <w:jc w:val="center"/>
              <w:rPr>
                <w:rFonts w:eastAsia="Arial Unicode MS"/>
                <w:bCs/>
                <w:color w:val="000000" w:themeColor="text1"/>
                <w:sz w:val="16"/>
                <w:szCs w:val="16"/>
              </w:rPr>
            </w:pPr>
            <w:r>
              <w:rPr>
                <w:rFonts w:eastAsia="Arial Unicode MS"/>
                <w:bCs/>
                <w:color w:val="000000" w:themeColor="text1"/>
                <w:sz w:val="16"/>
                <w:szCs w:val="16"/>
              </w:rPr>
              <w:t>18.22</w:t>
            </w:r>
          </w:p>
        </w:tc>
        <w:tc>
          <w:tcPr>
            <w:tcW w:w="263" w:type="pct"/>
            <w:shd w:val="clear" w:color="auto" w:fill="auto"/>
            <w:vAlign w:val="center"/>
          </w:tcPr>
          <w:p w:rsidR="00B72B33" w:rsidRPr="000656D8" w:rsidRDefault="00B72B33" w:rsidP="00C86BC4">
            <w:pPr>
              <w:spacing w:line="360" w:lineRule="auto"/>
              <w:jc w:val="center"/>
              <w:rPr>
                <w:rFonts w:eastAsia="Arial Unicode MS"/>
                <w:color w:val="000000" w:themeColor="text1"/>
                <w:sz w:val="16"/>
                <w:szCs w:val="16"/>
              </w:rPr>
            </w:pPr>
            <w:r w:rsidRPr="000656D8">
              <w:rPr>
                <w:rFonts w:eastAsia="Arial Unicode MS"/>
                <w:color w:val="000000" w:themeColor="text1"/>
                <w:sz w:val="16"/>
                <w:szCs w:val="16"/>
              </w:rPr>
              <w:t>EBT /Hill-12.</w:t>
            </w:r>
            <w:r>
              <w:rPr>
                <w:rFonts w:eastAsia="Arial Unicode MS"/>
                <w:color w:val="000000" w:themeColor="text1"/>
                <w:sz w:val="16"/>
                <w:szCs w:val="16"/>
              </w:rPr>
              <w:t>0</w:t>
            </w:r>
          </w:p>
        </w:tc>
        <w:tc>
          <w:tcPr>
            <w:tcW w:w="263" w:type="pct"/>
            <w:shd w:val="clear" w:color="auto" w:fill="auto"/>
            <w:vAlign w:val="center"/>
          </w:tcPr>
          <w:p w:rsidR="00B72B33" w:rsidRPr="000656D8" w:rsidRDefault="00B72B33" w:rsidP="00C86BC4">
            <w:pPr>
              <w:jc w:val="center"/>
              <w:rPr>
                <w:rFonts w:eastAsia="Arial Unicode MS"/>
                <w:color w:val="000000" w:themeColor="text1"/>
                <w:sz w:val="16"/>
                <w:szCs w:val="16"/>
              </w:rPr>
            </w:pPr>
            <w:r w:rsidRPr="000656D8">
              <w:rPr>
                <w:rFonts w:eastAsia="Arial Unicode MS"/>
                <w:color w:val="000000" w:themeColor="text1"/>
                <w:sz w:val="16"/>
                <w:szCs w:val="16"/>
              </w:rPr>
              <w:t>9.</w:t>
            </w:r>
            <w:r>
              <w:rPr>
                <w:rFonts w:eastAsia="Arial Unicode MS"/>
                <w:color w:val="000000" w:themeColor="text1"/>
                <w:sz w:val="16"/>
                <w:szCs w:val="16"/>
              </w:rPr>
              <w:t>1</w:t>
            </w:r>
          </w:p>
        </w:tc>
        <w:tc>
          <w:tcPr>
            <w:tcW w:w="251" w:type="pct"/>
            <w:vAlign w:val="center"/>
          </w:tcPr>
          <w:p w:rsidR="00B72B33" w:rsidRPr="000656D8" w:rsidRDefault="00B72B33" w:rsidP="00C86BC4">
            <w:pPr>
              <w:jc w:val="center"/>
              <w:rPr>
                <w:rFonts w:eastAsia="Arial Unicode MS"/>
                <w:bCs/>
                <w:color w:val="000000" w:themeColor="text1"/>
                <w:sz w:val="16"/>
                <w:szCs w:val="16"/>
              </w:rPr>
            </w:pPr>
            <w:r>
              <w:rPr>
                <w:rFonts w:eastAsia="Arial Unicode MS"/>
                <w:bCs/>
                <w:color w:val="000000" w:themeColor="text1"/>
                <w:sz w:val="16"/>
                <w:szCs w:val="16"/>
              </w:rPr>
              <w:t>46500</w:t>
            </w:r>
          </w:p>
        </w:tc>
        <w:tc>
          <w:tcPr>
            <w:tcW w:w="251" w:type="pct"/>
            <w:vAlign w:val="center"/>
          </w:tcPr>
          <w:p w:rsidR="00B72B33" w:rsidRPr="000656D8" w:rsidRDefault="00B72B33" w:rsidP="00C86BC4">
            <w:pPr>
              <w:jc w:val="center"/>
              <w:rPr>
                <w:rFonts w:eastAsia="Arial Unicode MS"/>
                <w:bCs/>
                <w:color w:val="000000" w:themeColor="text1"/>
                <w:sz w:val="16"/>
                <w:szCs w:val="16"/>
              </w:rPr>
            </w:pPr>
            <w:r>
              <w:rPr>
                <w:rFonts w:eastAsia="Arial Unicode MS"/>
                <w:bCs/>
                <w:color w:val="000000" w:themeColor="text1"/>
                <w:sz w:val="16"/>
                <w:szCs w:val="16"/>
              </w:rPr>
              <w:t>88550</w:t>
            </w:r>
          </w:p>
        </w:tc>
        <w:tc>
          <w:tcPr>
            <w:tcW w:w="243" w:type="pct"/>
            <w:vAlign w:val="center"/>
          </w:tcPr>
          <w:p w:rsidR="00B72B33" w:rsidRPr="000656D8" w:rsidRDefault="00B72B33" w:rsidP="00C86BC4">
            <w:pPr>
              <w:jc w:val="center"/>
              <w:rPr>
                <w:rFonts w:eastAsia="Arial Unicode MS"/>
                <w:bCs/>
                <w:color w:val="000000" w:themeColor="text1"/>
                <w:sz w:val="16"/>
                <w:szCs w:val="16"/>
              </w:rPr>
            </w:pPr>
            <w:r>
              <w:rPr>
                <w:rFonts w:eastAsia="Arial Unicode MS"/>
                <w:bCs/>
                <w:color w:val="000000" w:themeColor="text1"/>
                <w:sz w:val="16"/>
                <w:szCs w:val="16"/>
              </w:rPr>
              <w:t>42050</w:t>
            </w:r>
          </w:p>
        </w:tc>
        <w:tc>
          <w:tcPr>
            <w:tcW w:w="189" w:type="pct"/>
            <w:vAlign w:val="center"/>
          </w:tcPr>
          <w:p w:rsidR="00B72B33" w:rsidRPr="000656D8" w:rsidRDefault="00B72B33" w:rsidP="00C86BC4">
            <w:pPr>
              <w:jc w:val="center"/>
              <w:rPr>
                <w:rFonts w:eastAsia="Arial Unicode MS"/>
                <w:bCs/>
                <w:color w:val="000000" w:themeColor="text1"/>
                <w:sz w:val="16"/>
                <w:szCs w:val="16"/>
              </w:rPr>
            </w:pPr>
            <w:r>
              <w:rPr>
                <w:rFonts w:eastAsia="Arial Unicode MS"/>
                <w:bCs/>
                <w:color w:val="000000" w:themeColor="text1"/>
                <w:sz w:val="16"/>
                <w:szCs w:val="16"/>
              </w:rPr>
              <w:t>1.90</w:t>
            </w:r>
          </w:p>
        </w:tc>
        <w:tc>
          <w:tcPr>
            <w:tcW w:w="251" w:type="pct"/>
            <w:vAlign w:val="center"/>
          </w:tcPr>
          <w:p w:rsidR="00B72B33" w:rsidRPr="000656D8" w:rsidRDefault="00B72B33" w:rsidP="00C86BC4">
            <w:pPr>
              <w:jc w:val="center"/>
              <w:rPr>
                <w:rFonts w:eastAsia="Arial Unicode MS"/>
                <w:bCs/>
                <w:color w:val="000000" w:themeColor="text1"/>
                <w:sz w:val="16"/>
                <w:szCs w:val="16"/>
              </w:rPr>
            </w:pPr>
            <w:r>
              <w:rPr>
                <w:rFonts w:eastAsia="Arial Unicode MS"/>
                <w:bCs/>
                <w:color w:val="000000" w:themeColor="text1"/>
                <w:sz w:val="16"/>
                <w:szCs w:val="16"/>
              </w:rPr>
              <w:t>44750</w:t>
            </w:r>
          </w:p>
        </w:tc>
        <w:tc>
          <w:tcPr>
            <w:tcW w:w="251" w:type="pct"/>
            <w:vAlign w:val="center"/>
          </w:tcPr>
          <w:p w:rsidR="00B72B33" w:rsidRPr="000656D8" w:rsidRDefault="00B72B33" w:rsidP="00C86BC4">
            <w:pPr>
              <w:jc w:val="center"/>
              <w:rPr>
                <w:rFonts w:eastAsia="Arial Unicode MS"/>
                <w:bCs/>
                <w:color w:val="000000" w:themeColor="text1"/>
                <w:sz w:val="16"/>
                <w:szCs w:val="16"/>
              </w:rPr>
            </w:pPr>
            <w:r>
              <w:rPr>
                <w:rFonts w:eastAsia="Arial Unicode MS"/>
                <w:bCs/>
                <w:color w:val="000000" w:themeColor="text1"/>
                <w:sz w:val="16"/>
                <w:szCs w:val="16"/>
              </w:rPr>
              <w:t>74900</w:t>
            </w:r>
          </w:p>
        </w:tc>
        <w:tc>
          <w:tcPr>
            <w:tcW w:w="243" w:type="pct"/>
            <w:vAlign w:val="center"/>
          </w:tcPr>
          <w:p w:rsidR="00B72B33" w:rsidRPr="000656D8" w:rsidRDefault="00B72B33" w:rsidP="00C86BC4">
            <w:pPr>
              <w:jc w:val="center"/>
              <w:rPr>
                <w:rFonts w:eastAsia="Arial Unicode MS"/>
                <w:bCs/>
                <w:color w:val="000000" w:themeColor="text1"/>
                <w:sz w:val="16"/>
                <w:szCs w:val="16"/>
              </w:rPr>
            </w:pPr>
            <w:r>
              <w:rPr>
                <w:rFonts w:eastAsia="Arial Unicode MS"/>
                <w:bCs/>
                <w:color w:val="000000" w:themeColor="text1"/>
                <w:sz w:val="16"/>
                <w:szCs w:val="16"/>
              </w:rPr>
              <w:t>30150</w:t>
            </w:r>
          </w:p>
        </w:tc>
        <w:tc>
          <w:tcPr>
            <w:tcW w:w="189" w:type="pct"/>
            <w:vAlign w:val="center"/>
          </w:tcPr>
          <w:p w:rsidR="00B72B33" w:rsidRPr="006D0816" w:rsidRDefault="00B72B33" w:rsidP="00C86BC4">
            <w:pPr>
              <w:jc w:val="center"/>
              <w:rPr>
                <w:rFonts w:eastAsia="Arial Unicode MS"/>
                <w:bCs/>
                <w:sz w:val="16"/>
                <w:szCs w:val="16"/>
              </w:rPr>
            </w:pPr>
            <w:r>
              <w:rPr>
                <w:rFonts w:eastAsia="Arial Unicode MS"/>
                <w:bCs/>
                <w:sz w:val="16"/>
                <w:szCs w:val="16"/>
              </w:rPr>
              <w:t>1.67</w:t>
            </w:r>
          </w:p>
        </w:tc>
      </w:tr>
      <w:tr w:rsidR="00033D6D" w:rsidRPr="00B236A3" w:rsidTr="00033D6D">
        <w:trPr>
          <w:cantSplit/>
          <w:trHeight w:val="282"/>
          <w:jc w:val="center"/>
        </w:trPr>
        <w:tc>
          <w:tcPr>
            <w:tcW w:w="384" w:type="pct"/>
            <w:vAlign w:val="bottom"/>
          </w:tcPr>
          <w:p w:rsidR="00B72B33" w:rsidRPr="00B236A3" w:rsidRDefault="00B72B33" w:rsidP="00C86BC4">
            <w:pPr>
              <w:rPr>
                <w:rFonts w:eastAsia="Arial Unicode MS"/>
                <w:sz w:val="18"/>
                <w:szCs w:val="18"/>
              </w:rPr>
            </w:pPr>
            <w:r w:rsidRPr="00C861B8">
              <w:rPr>
                <w:b/>
                <w:sz w:val="20"/>
                <w:szCs w:val="20"/>
              </w:rPr>
              <w:t>Total</w:t>
            </w:r>
          </w:p>
        </w:tc>
        <w:tc>
          <w:tcPr>
            <w:tcW w:w="370" w:type="pct"/>
          </w:tcPr>
          <w:p w:rsidR="00B72B33" w:rsidRPr="00C861B8" w:rsidRDefault="00B72B33" w:rsidP="00C86BC4">
            <w:pPr>
              <w:jc w:val="center"/>
              <w:rPr>
                <w:rFonts w:eastAsia="Arial Unicode MS"/>
                <w:b/>
                <w:sz w:val="16"/>
                <w:szCs w:val="16"/>
              </w:rPr>
            </w:pPr>
          </w:p>
        </w:tc>
        <w:tc>
          <w:tcPr>
            <w:tcW w:w="618" w:type="pct"/>
          </w:tcPr>
          <w:p w:rsidR="00B72B33" w:rsidRPr="00B236A3" w:rsidRDefault="00B72B33" w:rsidP="00C86BC4">
            <w:pPr>
              <w:jc w:val="right"/>
              <w:rPr>
                <w:rFonts w:eastAsia="Arial Unicode MS"/>
                <w:bCs/>
                <w:sz w:val="16"/>
                <w:szCs w:val="16"/>
              </w:rPr>
            </w:pPr>
          </w:p>
        </w:tc>
        <w:tc>
          <w:tcPr>
            <w:tcW w:w="236" w:type="pct"/>
            <w:vAlign w:val="bottom"/>
          </w:tcPr>
          <w:p w:rsidR="00B72B33" w:rsidRPr="00B236A3" w:rsidRDefault="00B72B33" w:rsidP="00C86BC4">
            <w:pPr>
              <w:jc w:val="right"/>
              <w:rPr>
                <w:rFonts w:eastAsia="Arial Unicode MS"/>
                <w:bCs/>
                <w:sz w:val="16"/>
                <w:szCs w:val="16"/>
              </w:rPr>
            </w:pPr>
          </w:p>
        </w:tc>
        <w:tc>
          <w:tcPr>
            <w:tcW w:w="180" w:type="pct"/>
            <w:vAlign w:val="bottom"/>
          </w:tcPr>
          <w:p w:rsidR="00B72B33" w:rsidRPr="00B236A3" w:rsidRDefault="00B72B33" w:rsidP="00C86BC4">
            <w:pPr>
              <w:jc w:val="right"/>
              <w:rPr>
                <w:rFonts w:eastAsia="Arial Unicode MS"/>
                <w:bCs/>
                <w:sz w:val="16"/>
                <w:szCs w:val="16"/>
              </w:rPr>
            </w:pPr>
          </w:p>
        </w:tc>
        <w:tc>
          <w:tcPr>
            <w:tcW w:w="305" w:type="pct"/>
            <w:vAlign w:val="bottom"/>
          </w:tcPr>
          <w:p w:rsidR="00B72B33" w:rsidRPr="00B236A3" w:rsidRDefault="00B72B33" w:rsidP="00C86BC4">
            <w:pPr>
              <w:jc w:val="right"/>
              <w:rPr>
                <w:rFonts w:eastAsia="Arial Unicode MS"/>
                <w:bCs/>
                <w:sz w:val="16"/>
                <w:szCs w:val="16"/>
              </w:rPr>
            </w:pPr>
          </w:p>
        </w:tc>
        <w:tc>
          <w:tcPr>
            <w:tcW w:w="278" w:type="pct"/>
            <w:vAlign w:val="bottom"/>
          </w:tcPr>
          <w:p w:rsidR="00B72B33" w:rsidRPr="00B236A3" w:rsidRDefault="00B72B33" w:rsidP="00C86BC4">
            <w:pPr>
              <w:jc w:val="right"/>
              <w:rPr>
                <w:rFonts w:eastAsia="Arial Unicode MS"/>
                <w:bCs/>
                <w:sz w:val="16"/>
                <w:szCs w:val="16"/>
              </w:rPr>
            </w:pPr>
          </w:p>
        </w:tc>
        <w:tc>
          <w:tcPr>
            <w:tcW w:w="233" w:type="pct"/>
            <w:vAlign w:val="bottom"/>
          </w:tcPr>
          <w:p w:rsidR="00B72B33" w:rsidRPr="00B236A3" w:rsidRDefault="00B72B33" w:rsidP="00C86BC4">
            <w:pPr>
              <w:jc w:val="right"/>
              <w:rPr>
                <w:rFonts w:eastAsia="Arial Unicode MS"/>
                <w:bCs/>
                <w:sz w:val="16"/>
                <w:szCs w:val="16"/>
              </w:rPr>
            </w:pPr>
          </w:p>
        </w:tc>
        <w:tc>
          <w:tcPr>
            <w:tcW w:w="263" w:type="pct"/>
            <w:shd w:val="clear" w:color="auto" w:fill="auto"/>
          </w:tcPr>
          <w:p w:rsidR="00B72B33" w:rsidRPr="00B236A3" w:rsidRDefault="00B72B33" w:rsidP="00C86BC4">
            <w:pPr>
              <w:jc w:val="right"/>
              <w:rPr>
                <w:rFonts w:eastAsia="Arial Unicode MS"/>
                <w:bCs/>
                <w:sz w:val="16"/>
                <w:szCs w:val="16"/>
              </w:rPr>
            </w:pPr>
          </w:p>
        </w:tc>
        <w:tc>
          <w:tcPr>
            <w:tcW w:w="263" w:type="pct"/>
            <w:shd w:val="clear" w:color="auto" w:fill="auto"/>
          </w:tcPr>
          <w:p w:rsidR="00B72B33" w:rsidRPr="00B236A3" w:rsidRDefault="00B72B33" w:rsidP="00C86BC4">
            <w:pPr>
              <w:jc w:val="right"/>
              <w:rPr>
                <w:rFonts w:eastAsia="Arial Unicode MS"/>
                <w:bCs/>
                <w:sz w:val="16"/>
                <w:szCs w:val="16"/>
              </w:rPr>
            </w:pPr>
          </w:p>
        </w:tc>
        <w:tc>
          <w:tcPr>
            <w:tcW w:w="251" w:type="pct"/>
          </w:tcPr>
          <w:p w:rsidR="00B72B33" w:rsidRPr="00B236A3" w:rsidRDefault="00B72B33" w:rsidP="00C86BC4">
            <w:pPr>
              <w:jc w:val="right"/>
              <w:rPr>
                <w:rFonts w:eastAsia="Arial Unicode MS"/>
                <w:bCs/>
                <w:sz w:val="16"/>
                <w:szCs w:val="16"/>
              </w:rPr>
            </w:pPr>
          </w:p>
        </w:tc>
        <w:tc>
          <w:tcPr>
            <w:tcW w:w="251" w:type="pct"/>
          </w:tcPr>
          <w:p w:rsidR="00B72B33" w:rsidRPr="00B236A3" w:rsidRDefault="00B72B33" w:rsidP="00C86BC4">
            <w:pPr>
              <w:jc w:val="right"/>
              <w:rPr>
                <w:rFonts w:eastAsia="Arial Unicode MS"/>
                <w:bCs/>
                <w:sz w:val="16"/>
                <w:szCs w:val="16"/>
              </w:rPr>
            </w:pPr>
          </w:p>
        </w:tc>
        <w:tc>
          <w:tcPr>
            <w:tcW w:w="243" w:type="pct"/>
          </w:tcPr>
          <w:p w:rsidR="00B72B33" w:rsidRPr="00B236A3" w:rsidRDefault="00B72B33" w:rsidP="00C86BC4">
            <w:pPr>
              <w:jc w:val="right"/>
              <w:rPr>
                <w:rFonts w:eastAsia="Arial Unicode MS"/>
                <w:bCs/>
                <w:sz w:val="16"/>
                <w:szCs w:val="16"/>
              </w:rPr>
            </w:pPr>
          </w:p>
        </w:tc>
        <w:tc>
          <w:tcPr>
            <w:tcW w:w="189" w:type="pct"/>
          </w:tcPr>
          <w:p w:rsidR="00B72B33" w:rsidRPr="00B236A3" w:rsidRDefault="00B72B33" w:rsidP="00C86BC4">
            <w:pPr>
              <w:jc w:val="right"/>
              <w:rPr>
                <w:rFonts w:eastAsia="Arial Unicode MS"/>
                <w:bCs/>
                <w:sz w:val="16"/>
                <w:szCs w:val="16"/>
              </w:rPr>
            </w:pPr>
          </w:p>
        </w:tc>
        <w:tc>
          <w:tcPr>
            <w:tcW w:w="251" w:type="pct"/>
          </w:tcPr>
          <w:p w:rsidR="00B72B33" w:rsidRPr="00B236A3" w:rsidRDefault="00B72B33" w:rsidP="00C86BC4">
            <w:pPr>
              <w:jc w:val="right"/>
              <w:rPr>
                <w:rFonts w:eastAsia="Arial Unicode MS"/>
                <w:bCs/>
                <w:sz w:val="16"/>
                <w:szCs w:val="16"/>
              </w:rPr>
            </w:pPr>
          </w:p>
        </w:tc>
        <w:tc>
          <w:tcPr>
            <w:tcW w:w="251" w:type="pct"/>
          </w:tcPr>
          <w:p w:rsidR="00B72B33" w:rsidRPr="00B236A3" w:rsidRDefault="00B72B33" w:rsidP="00C86BC4">
            <w:pPr>
              <w:jc w:val="right"/>
              <w:rPr>
                <w:rFonts w:eastAsia="Arial Unicode MS"/>
                <w:bCs/>
                <w:sz w:val="16"/>
                <w:szCs w:val="16"/>
              </w:rPr>
            </w:pPr>
          </w:p>
        </w:tc>
        <w:tc>
          <w:tcPr>
            <w:tcW w:w="243" w:type="pct"/>
          </w:tcPr>
          <w:p w:rsidR="00B72B33" w:rsidRPr="00B236A3" w:rsidRDefault="00B72B33" w:rsidP="00C86BC4">
            <w:pPr>
              <w:jc w:val="right"/>
              <w:rPr>
                <w:rFonts w:eastAsia="Arial Unicode MS"/>
                <w:bCs/>
                <w:sz w:val="16"/>
                <w:szCs w:val="16"/>
              </w:rPr>
            </w:pPr>
          </w:p>
        </w:tc>
        <w:tc>
          <w:tcPr>
            <w:tcW w:w="189" w:type="pct"/>
            <w:vAlign w:val="bottom"/>
          </w:tcPr>
          <w:p w:rsidR="00B72B33" w:rsidRPr="00B236A3" w:rsidRDefault="00B72B33" w:rsidP="00C86BC4">
            <w:pPr>
              <w:jc w:val="right"/>
              <w:rPr>
                <w:rFonts w:eastAsia="Arial Unicode MS"/>
                <w:bCs/>
                <w:sz w:val="16"/>
                <w:szCs w:val="16"/>
              </w:rPr>
            </w:pPr>
          </w:p>
        </w:tc>
      </w:tr>
    </w:tbl>
    <w:p w:rsidR="00B72B33" w:rsidRPr="00B236A3" w:rsidRDefault="00B72B33" w:rsidP="00B72B33">
      <w:pPr>
        <w:rPr>
          <w:sz w:val="2"/>
          <w:szCs w:val="2"/>
        </w:rPr>
      </w:pPr>
    </w:p>
    <w:p w:rsidR="00B72B33" w:rsidRPr="00B236A3" w:rsidRDefault="00B72B33" w:rsidP="00B72B33">
      <w:pPr>
        <w:pStyle w:val="BodyText"/>
        <w:jc w:val="left"/>
        <w:rPr>
          <w:b w:val="0"/>
          <w:bCs w:val="0"/>
          <w:sz w:val="18"/>
          <w:szCs w:val="20"/>
        </w:rPr>
      </w:pPr>
    </w:p>
    <w:p w:rsidR="00B72B33" w:rsidRDefault="00B72B33" w:rsidP="00B72B33">
      <w:pPr>
        <w:jc w:val="both"/>
        <w:rPr>
          <w:bCs/>
        </w:rPr>
      </w:pPr>
    </w:p>
    <w:p w:rsidR="00B72B33" w:rsidRDefault="00B72B33" w:rsidP="00B72B33">
      <w:pPr>
        <w:jc w:val="both"/>
        <w:rPr>
          <w:bCs/>
        </w:rPr>
      </w:pPr>
    </w:p>
    <w:p w:rsidR="00B72B33" w:rsidRDefault="00B72B33" w:rsidP="00B72B33">
      <w:pPr>
        <w:jc w:val="both"/>
        <w:rPr>
          <w:bCs/>
        </w:rPr>
      </w:pPr>
    </w:p>
    <w:p w:rsidR="00B72B33" w:rsidRPr="00B236A3" w:rsidRDefault="00B72B33" w:rsidP="00B72B33">
      <w:pPr>
        <w:jc w:val="both"/>
        <w:rPr>
          <w:bCs/>
        </w:rPr>
      </w:pPr>
      <w:r w:rsidRPr="00B236A3">
        <w:rPr>
          <w:bCs/>
        </w:rPr>
        <w:t xml:space="preserve">Livestock </w:t>
      </w:r>
    </w:p>
    <w:tbl>
      <w:tblPr>
        <w:tblW w:w="52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6"/>
        <w:gridCol w:w="1178"/>
        <w:gridCol w:w="1678"/>
        <w:gridCol w:w="794"/>
        <w:gridCol w:w="697"/>
        <w:gridCol w:w="883"/>
        <w:gridCol w:w="756"/>
        <w:gridCol w:w="1016"/>
        <w:gridCol w:w="883"/>
        <w:gridCol w:w="728"/>
        <w:gridCol w:w="683"/>
        <w:gridCol w:w="761"/>
        <w:gridCol w:w="761"/>
        <w:gridCol w:w="618"/>
        <w:gridCol w:w="683"/>
        <w:gridCol w:w="761"/>
        <w:gridCol w:w="761"/>
        <w:gridCol w:w="618"/>
      </w:tblGrid>
      <w:tr w:rsidR="00B72B33" w:rsidRPr="00B236A3" w:rsidTr="00C86BC4">
        <w:trPr>
          <w:cantSplit/>
          <w:jc w:val="center"/>
        </w:trPr>
        <w:tc>
          <w:tcPr>
            <w:tcW w:w="345" w:type="pct"/>
            <w:vMerge w:val="restart"/>
          </w:tcPr>
          <w:p w:rsidR="00B72B33" w:rsidRPr="00C861B8" w:rsidRDefault="00B72B33" w:rsidP="00C86BC4">
            <w:pPr>
              <w:jc w:val="center"/>
              <w:rPr>
                <w:sz w:val="20"/>
                <w:szCs w:val="28"/>
              </w:rPr>
            </w:pPr>
            <w:r w:rsidRPr="00C861B8">
              <w:rPr>
                <w:sz w:val="20"/>
                <w:szCs w:val="28"/>
              </w:rPr>
              <w:t>Category</w:t>
            </w:r>
          </w:p>
        </w:tc>
        <w:tc>
          <w:tcPr>
            <w:tcW w:w="385" w:type="pct"/>
            <w:vMerge w:val="restart"/>
          </w:tcPr>
          <w:p w:rsidR="00B72B33" w:rsidRPr="00C861B8" w:rsidRDefault="00B72B33" w:rsidP="00C86BC4">
            <w:pPr>
              <w:jc w:val="center"/>
              <w:rPr>
                <w:sz w:val="20"/>
                <w:szCs w:val="28"/>
              </w:rPr>
            </w:pPr>
            <w:r w:rsidRPr="00C861B8">
              <w:rPr>
                <w:sz w:val="20"/>
                <w:szCs w:val="28"/>
              </w:rPr>
              <w:t>Thematic</w:t>
            </w:r>
          </w:p>
          <w:p w:rsidR="00B72B33" w:rsidRPr="00C861B8" w:rsidRDefault="00B72B33" w:rsidP="00C86BC4">
            <w:pPr>
              <w:jc w:val="center"/>
              <w:rPr>
                <w:sz w:val="20"/>
                <w:szCs w:val="28"/>
              </w:rPr>
            </w:pPr>
            <w:r w:rsidRPr="00C861B8">
              <w:rPr>
                <w:sz w:val="20"/>
                <w:szCs w:val="28"/>
              </w:rPr>
              <w:t>area</w:t>
            </w:r>
          </w:p>
        </w:tc>
        <w:tc>
          <w:tcPr>
            <w:tcW w:w="548" w:type="pct"/>
            <w:vMerge w:val="restart"/>
          </w:tcPr>
          <w:p w:rsidR="00B72B33" w:rsidRPr="00C861B8" w:rsidRDefault="00B72B33" w:rsidP="00C86BC4">
            <w:pPr>
              <w:jc w:val="center"/>
              <w:rPr>
                <w:sz w:val="20"/>
                <w:szCs w:val="28"/>
              </w:rPr>
            </w:pPr>
            <w:r w:rsidRPr="00C861B8">
              <w:rPr>
                <w:sz w:val="20"/>
                <w:szCs w:val="28"/>
              </w:rPr>
              <w:t>Name of the technology demonstrated</w:t>
            </w:r>
          </w:p>
        </w:tc>
        <w:tc>
          <w:tcPr>
            <w:tcW w:w="259" w:type="pct"/>
            <w:vMerge w:val="restart"/>
          </w:tcPr>
          <w:p w:rsidR="00B72B33" w:rsidRPr="00C861B8" w:rsidRDefault="00B72B33" w:rsidP="00C86BC4">
            <w:pPr>
              <w:jc w:val="center"/>
              <w:rPr>
                <w:sz w:val="20"/>
                <w:szCs w:val="28"/>
              </w:rPr>
            </w:pPr>
            <w:r w:rsidRPr="00C861B8">
              <w:rPr>
                <w:sz w:val="20"/>
                <w:szCs w:val="28"/>
              </w:rPr>
              <w:t>No. of Farmer</w:t>
            </w:r>
          </w:p>
        </w:tc>
        <w:tc>
          <w:tcPr>
            <w:tcW w:w="228" w:type="pct"/>
            <w:vMerge w:val="restart"/>
          </w:tcPr>
          <w:p w:rsidR="00B72B33" w:rsidRPr="00C861B8" w:rsidRDefault="00B72B33" w:rsidP="00C86BC4">
            <w:pPr>
              <w:jc w:val="center"/>
              <w:rPr>
                <w:sz w:val="20"/>
                <w:szCs w:val="28"/>
              </w:rPr>
            </w:pPr>
            <w:r w:rsidRPr="00C861B8">
              <w:rPr>
                <w:sz w:val="20"/>
                <w:szCs w:val="28"/>
              </w:rPr>
              <w:t>No. of units</w:t>
            </w:r>
          </w:p>
        </w:tc>
        <w:tc>
          <w:tcPr>
            <w:tcW w:w="535" w:type="pct"/>
            <w:gridSpan w:val="2"/>
          </w:tcPr>
          <w:p w:rsidR="00B72B33" w:rsidRPr="00C861B8" w:rsidRDefault="00B72B33" w:rsidP="00C86BC4">
            <w:pPr>
              <w:jc w:val="center"/>
              <w:rPr>
                <w:sz w:val="20"/>
                <w:szCs w:val="28"/>
              </w:rPr>
            </w:pPr>
            <w:r w:rsidRPr="00C861B8">
              <w:rPr>
                <w:sz w:val="20"/>
                <w:szCs w:val="28"/>
              </w:rPr>
              <w:t>Major parameters</w:t>
            </w:r>
          </w:p>
        </w:tc>
        <w:tc>
          <w:tcPr>
            <w:tcW w:w="332" w:type="pct"/>
            <w:vMerge w:val="restart"/>
          </w:tcPr>
          <w:p w:rsidR="00B72B33" w:rsidRPr="00C861B8" w:rsidRDefault="00B72B33" w:rsidP="00C86BC4">
            <w:pPr>
              <w:jc w:val="center"/>
              <w:rPr>
                <w:sz w:val="20"/>
                <w:szCs w:val="28"/>
              </w:rPr>
            </w:pPr>
            <w:r w:rsidRPr="00C861B8">
              <w:rPr>
                <w:sz w:val="20"/>
                <w:szCs w:val="28"/>
              </w:rPr>
              <w:t>% change in major parameter</w:t>
            </w:r>
          </w:p>
        </w:tc>
        <w:tc>
          <w:tcPr>
            <w:tcW w:w="526" w:type="pct"/>
            <w:gridSpan w:val="2"/>
            <w:shd w:val="clear" w:color="auto" w:fill="auto"/>
          </w:tcPr>
          <w:p w:rsidR="00B72B33" w:rsidRPr="00C861B8" w:rsidRDefault="00B72B33" w:rsidP="00C86BC4">
            <w:pPr>
              <w:jc w:val="center"/>
              <w:rPr>
                <w:sz w:val="20"/>
                <w:szCs w:val="28"/>
              </w:rPr>
            </w:pPr>
            <w:r w:rsidRPr="00C861B8">
              <w:rPr>
                <w:sz w:val="20"/>
                <w:szCs w:val="28"/>
              </w:rPr>
              <w:t>Other parameter</w:t>
            </w:r>
          </w:p>
        </w:tc>
        <w:tc>
          <w:tcPr>
            <w:tcW w:w="921" w:type="pct"/>
            <w:gridSpan w:val="4"/>
          </w:tcPr>
          <w:p w:rsidR="00B72B33" w:rsidRPr="00C861B8" w:rsidRDefault="00B72B33" w:rsidP="00C86BC4">
            <w:pPr>
              <w:jc w:val="center"/>
              <w:rPr>
                <w:sz w:val="20"/>
                <w:szCs w:val="28"/>
              </w:rPr>
            </w:pPr>
            <w:r w:rsidRPr="00C861B8">
              <w:rPr>
                <w:sz w:val="20"/>
                <w:szCs w:val="28"/>
              </w:rPr>
              <w:t>*Economics of demonstration (Rs.)</w:t>
            </w:r>
          </w:p>
        </w:tc>
        <w:tc>
          <w:tcPr>
            <w:tcW w:w="921" w:type="pct"/>
            <w:gridSpan w:val="4"/>
          </w:tcPr>
          <w:p w:rsidR="00B72B33" w:rsidRPr="00C861B8" w:rsidRDefault="00B72B33" w:rsidP="00C86BC4">
            <w:pPr>
              <w:jc w:val="center"/>
              <w:rPr>
                <w:sz w:val="20"/>
                <w:szCs w:val="28"/>
              </w:rPr>
            </w:pPr>
            <w:r w:rsidRPr="00C861B8">
              <w:rPr>
                <w:sz w:val="20"/>
                <w:szCs w:val="28"/>
              </w:rPr>
              <w:t>*Economics of  check</w:t>
            </w:r>
          </w:p>
          <w:p w:rsidR="00B72B33" w:rsidRPr="00C861B8" w:rsidRDefault="00B72B33" w:rsidP="00C86BC4">
            <w:pPr>
              <w:jc w:val="center"/>
              <w:rPr>
                <w:sz w:val="20"/>
                <w:szCs w:val="28"/>
              </w:rPr>
            </w:pPr>
            <w:r w:rsidRPr="00C861B8">
              <w:rPr>
                <w:sz w:val="20"/>
                <w:szCs w:val="28"/>
              </w:rPr>
              <w:t>(Rs.)</w:t>
            </w:r>
          </w:p>
        </w:tc>
      </w:tr>
      <w:tr w:rsidR="00B72B33" w:rsidRPr="00B236A3" w:rsidTr="00C86BC4">
        <w:trPr>
          <w:cantSplit/>
          <w:jc w:val="center"/>
        </w:trPr>
        <w:tc>
          <w:tcPr>
            <w:tcW w:w="345" w:type="pct"/>
            <w:vMerge/>
          </w:tcPr>
          <w:p w:rsidR="00B72B33" w:rsidRPr="00C861B8" w:rsidRDefault="00B72B33" w:rsidP="00C86BC4">
            <w:pPr>
              <w:jc w:val="center"/>
              <w:rPr>
                <w:bCs/>
                <w:sz w:val="20"/>
                <w:szCs w:val="28"/>
              </w:rPr>
            </w:pPr>
          </w:p>
        </w:tc>
        <w:tc>
          <w:tcPr>
            <w:tcW w:w="385" w:type="pct"/>
            <w:vMerge/>
          </w:tcPr>
          <w:p w:rsidR="00B72B33" w:rsidRPr="00C861B8" w:rsidRDefault="00B72B33" w:rsidP="00C86BC4">
            <w:pPr>
              <w:jc w:val="center"/>
              <w:rPr>
                <w:bCs/>
                <w:sz w:val="20"/>
                <w:szCs w:val="28"/>
              </w:rPr>
            </w:pPr>
          </w:p>
        </w:tc>
        <w:tc>
          <w:tcPr>
            <w:tcW w:w="548" w:type="pct"/>
            <w:vMerge/>
          </w:tcPr>
          <w:p w:rsidR="00B72B33" w:rsidRPr="00C861B8" w:rsidRDefault="00B72B33" w:rsidP="00C86BC4">
            <w:pPr>
              <w:jc w:val="center"/>
              <w:rPr>
                <w:bCs/>
                <w:sz w:val="20"/>
                <w:szCs w:val="28"/>
              </w:rPr>
            </w:pPr>
          </w:p>
        </w:tc>
        <w:tc>
          <w:tcPr>
            <w:tcW w:w="259" w:type="pct"/>
            <w:vMerge/>
          </w:tcPr>
          <w:p w:rsidR="00B72B33" w:rsidRPr="00C861B8" w:rsidRDefault="00B72B33" w:rsidP="00C86BC4">
            <w:pPr>
              <w:jc w:val="center"/>
              <w:rPr>
                <w:bCs/>
                <w:sz w:val="20"/>
                <w:szCs w:val="28"/>
              </w:rPr>
            </w:pPr>
          </w:p>
        </w:tc>
        <w:tc>
          <w:tcPr>
            <w:tcW w:w="228" w:type="pct"/>
            <w:vMerge/>
          </w:tcPr>
          <w:p w:rsidR="00B72B33" w:rsidRPr="00C861B8" w:rsidRDefault="00B72B33" w:rsidP="00C86BC4">
            <w:pPr>
              <w:jc w:val="center"/>
              <w:rPr>
                <w:bCs/>
                <w:sz w:val="20"/>
                <w:szCs w:val="28"/>
              </w:rPr>
            </w:pPr>
          </w:p>
        </w:tc>
        <w:tc>
          <w:tcPr>
            <w:tcW w:w="288" w:type="pct"/>
          </w:tcPr>
          <w:p w:rsidR="00B72B33" w:rsidRPr="00C861B8" w:rsidRDefault="00B72B33" w:rsidP="00C86BC4">
            <w:pPr>
              <w:jc w:val="center"/>
              <w:rPr>
                <w:sz w:val="20"/>
                <w:szCs w:val="28"/>
              </w:rPr>
            </w:pPr>
            <w:r w:rsidRPr="00C861B8">
              <w:rPr>
                <w:sz w:val="20"/>
                <w:szCs w:val="28"/>
              </w:rPr>
              <w:t>Demons</w:t>
            </w:r>
          </w:p>
          <w:p w:rsidR="00B72B33" w:rsidRPr="00C861B8" w:rsidRDefault="00B72B33" w:rsidP="00C86BC4">
            <w:pPr>
              <w:jc w:val="center"/>
              <w:rPr>
                <w:sz w:val="20"/>
                <w:szCs w:val="28"/>
              </w:rPr>
            </w:pPr>
            <w:r w:rsidRPr="00C861B8">
              <w:rPr>
                <w:sz w:val="20"/>
                <w:szCs w:val="28"/>
              </w:rPr>
              <w:t>ration</w:t>
            </w:r>
          </w:p>
        </w:tc>
        <w:tc>
          <w:tcPr>
            <w:tcW w:w="247" w:type="pct"/>
          </w:tcPr>
          <w:p w:rsidR="00B72B33" w:rsidRPr="00C861B8" w:rsidRDefault="00B72B33" w:rsidP="00C86BC4">
            <w:pPr>
              <w:jc w:val="center"/>
              <w:rPr>
                <w:sz w:val="20"/>
                <w:szCs w:val="28"/>
              </w:rPr>
            </w:pPr>
            <w:r w:rsidRPr="00C861B8">
              <w:rPr>
                <w:sz w:val="20"/>
                <w:szCs w:val="28"/>
              </w:rPr>
              <w:t>Check</w:t>
            </w:r>
          </w:p>
        </w:tc>
        <w:tc>
          <w:tcPr>
            <w:tcW w:w="332" w:type="pct"/>
            <w:vMerge/>
          </w:tcPr>
          <w:p w:rsidR="00B72B33" w:rsidRPr="00C861B8" w:rsidRDefault="00B72B33" w:rsidP="00C86BC4">
            <w:pPr>
              <w:jc w:val="center"/>
              <w:rPr>
                <w:sz w:val="20"/>
                <w:szCs w:val="28"/>
              </w:rPr>
            </w:pPr>
          </w:p>
        </w:tc>
        <w:tc>
          <w:tcPr>
            <w:tcW w:w="288" w:type="pct"/>
            <w:shd w:val="clear" w:color="auto" w:fill="auto"/>
          </w:tcPr>
          <w:p w:rsidR="00B72B33" w:rsidRPr="00C861B8" w:rsidRDefault="00B72B33" w:rsidP="00C86BC4">
            <w:pPr>
              <w:jc w:val="center"/>
              <w:rPr>
                <w:sz w:val="20"/>
                <w:szCs w:val="28"/>
              </w:rPr>
            </w:pPr>
            <w:r w:rsidRPr="00C861B8">
              <w:rPr>
                <w:sz w:val="20"/>
                <w:szCs w:val="28"/>
              </w:rPr>
              <w:t>Demons</w:t>
            </w:r>
          </w:p>
          <w:p w:rsidR="00B72B33" w:rsidRPr="00C861B8" w:rsidRDefault="00B72B33" w:rsidP="00C86BC4">
            <w:pPr>
              <w:jc w:val="center"/>
              <w:rPr>
                <w:sz w:val="20"/>
                <w:szCs w:val="28"/>
              </w:rPr>
            </w:pPr>
            <w:r w:rsidRPr="00C861B8">
              <w:rPr>
                <w:sz w:val="20"/>
                <w:szCs w:val="28"/>
              </w:rPr>
              <w:t>ration</w:t>
            </w:r>
          </w:p>
        </w:tc>
        <w:tc>
          <w:tcPr>
            <w:tcW w:w="237" w:type="pct"/>
            <w:shd w:val="clear" w:color="auto" w:fill="auto"/>
          </w:tcPr>
          <w:p w:rsidR="00B72B33" w:rsidRPr="00C861B8" w:rsidRDefault="00B72B33" w:rsidP="00C86BC4">
            <w:pPr>
              <w:jc w:val="center"/>
              <w:rPr>
                <w:sz w:val="20"/>
                <w:szCs w:val="28"/>
              </w:rPr>
            </w:pPr>
            <w:r w:rsidRPr="00C861B8">
              <w:rPr>
                <w:sz w:val="20"/>
                <w:szCs w:val="28"/>
              </w:rPr>
              <w:t>Check</w:t>
            </w:r>
          </w:p>
        </w:tc>
        <w:tc>
          <w:tcPr>
            <w:tcW w:w="223" w:type="pct"/>
          </w:tcPr>
          <w:p w:rsidR="00B72B33" w:rsidRPr="00C861B8" w:rsidRDefault="00B72B33" w:rsidP="00C86BC4">
            <w:pPr>
              <w:jc w:val="center"/>
              <w:rPr>
                <w:bCs/>
                <w:sz w:val="20"/>
                <w:szCs w:val="28"/>
              </w:rPr>
            </w:pPr>
            <w:r w:rsidRPr="00C861B8">
              <w:rPr>
                <w:bCs/>
                <w:sz w:val="20"/>
                <w:szCs w:val="28"/>
              </w:rPr>
              <w:t>Gross</w:t>
            </w:r>
          </w:p>
          <w:p w:rsidR="00B72B33" w:rsidRPr="00C861B8" w:rsidRDefault="00B72B33" w:rsidP="00C86BC4">
            <w:pPr>
              <w:jc w:val="center"/>
              <w:rPr>
                <w:bCs/>
                <w:sz w:val="20"/>
                <w:szCs w:val="28"/>
              </w:rPr>
            </w:pPr>
            <w:r w:rsidRPr="00C861B8">
              <w:rPr>
                <w:bCs/>
                <w:sz w:val="20"/>
                <w:szCs w:val="28"/>
              </w:rPr>
              <w:t>Cost</w:t>
            </w:r>
          </w:p>
        </w:tc>
        <w:tc>
          <w:tcPr>
            <w:tcW w:w="248" w:type="pct"/>
          </w:tcPr>
          <w:p w:rsidR="00B72B33" w:rsidRPr="00C861B8" w:rsidRDefault="00B72B33" w:rsidP="00C86BC4">
            <w:pPr>
              <w:jc w:val="center"/>
              <w:rPr>
                <w:bCs/>
                <w:sz w:val="20"/>
                <w:szCs w:val="28"/>
              </w:rPr>
            </w:pPr>
            <w:r w:rsidRPr="00C861B8">
              <w:rPr>
                <w:bCs/>
                <w:sz w:val="20"/>
                <w:szCs w:val="28"/>
              </w:rPr>
              <w:t>Gross</w:t>
            </w:r>
          </w:p>
          <w:p w:rsidR="00B72B33" w:rsidRPr="00C861B8" w:rsidRDefault="00B72B33" w:rsidP="00C86BC4">
            <w:pPr>
              <w:jc w:val="center"/>
              <w:rPr>
                <w:bCs/>
                <w:sz w:val="20"/>
                <w:szCs w:val="28"/>
              </w:rPr>
            </w:pPr>
            <w:r w:rsidRPr="00C861B8">
              <w:rPr>
                <w:bCs/>
                <w:sz w:val="20"/>
                <w:szCs w:val="28"/>
              </w:rPr>
              <w:t>Return</w:t>
            </w:r>
          </w:p>
        </w:tc>
        <w:tc>
          <w:tcPr>
            <w:tcW w:w="248" w:type="pct"/>
          </w:tcPr>
          <w:p w:rsidR="00B72B33" w:rsidRPr="00C861B8" w:rsidRDefault="00B72B33" w:rsidP="00C86BC4">
            <w:pPr>
              <w:jc w:val="center"/>
              <w:rPr>
                <w:bCs/>
                <w:sz w:val="20"/>
                <w:szCs w:val="28"/>
              </w:rPr>
            </w:pPr>
            <w:r w:rsidRPr="00C861B8">
              <w:rPr>
                <w:bCs/>
                <w:sz w:val="20"/>
                <w:szCs w:val="28"/>
              </w:rPr>
              <w:t>Net Return</w:t>
            </w:r>
          </w:p>
        </w:tc>
        <w:tc>
          <w:tcPr>
            <w:tcW w:w="201" w:type="pct"/>
          </w:tcPr>
          <w:p w:rsidR="00B72B33" w:rsidRPr="00C861B8" w:rsidRDefault="00B72B33" w:rsidP="00C86BC4">
            <w:pPr>
              <w:jc w:val="center"/>
              <w:rPr>
                <w:bCs/>
                <w:sz w:val="20"/>
                <w:szCs w:val="28"/>
              </w:rPr>
            </w:pPr>
            <w:r w:rsidRPr="00C861B8">
              <w:rPr>
                <w:bCs/>
                <w:sz w:val="20"/>
                <w:szCs w:val="28"/>
              </w:rPr>
              <w:t>**</w:t>
            </w:r>
          </w:p>
          <w:p w:rsidR="00B72B33" w:rsidRPr="00C861B8" w:rsidRDefault="00B72B33" w:rsidP="00C86BC4">
            <w:pPr>
              <w:jc w:val="center"/>
              <w:rPr>
                <w:bCs/>
                <w:sz w:val="20"/>
                <w:szCs w:val="28"/>
              </w:rPr>
            </w:pPr>
            <w:r w:rsidRPr="00C861B8">
              <w:rPr>
                <w:bCs/>
                <w:sz w:val="20"/>
                <w:szCs w:val="28"/>
              </w:rPr>
              <w:t>BCR</w:t>
            </w:r>
          </w:p>
        </w:tc>
        <w:tc>
          <w:tcPr>
            <w:tcW w:w="223" w:type="pct"/>
          </w:tcPr>
          <w:p w:rsidR="00B72B33" w:rsidRPr="00C861B8" w:rsidRDefault="00B72B33" w:rsidP="00C86BC4">
            <w:pPr>
              <w:jc w:val="center"/>
              <w:rPr>
                <w:bCs/>
                <w:sz w:val="20"/>
                <w:szCs w:val="28"/>
              </w:rPr>
            </w:pPr>
            <w:r w:rsidRPr="00C861B8">
              <w:rPr>
                <w:bCs/>
                <w:sz w:val="20"/>
                <w:szCs w:val="28"/>
              </w:rPr>
              <w:t>Gross</w:t>
            </w:r>
          </w:p>
          <w:p w:rsidR="00B72B33" w:rsidRPr="00C861B8" w:rsidRDefault="00B72B33" w:rsidP="00C86BC4">
            <w:pPr>
              <w:jc w:val="center"/>
              <w:rPr>
                <w:bCs/>
                <w:sz w:val="20"/>
                <w:szCs w:val="28"/>
              </w:rPr>
            </w:pPr>
            <w:r w:rsidRPr="00C861B8">
              <w:rPr>
                <w:bCs/>
                <w:sz w:val="20"/>
                <w:szCs w:val="28"/>
              </w:rPr>
              <w:t>Cost</w:t>
            </w:r>
          </w:p>
        </w:tc>
        <w:tc>
          <w:tcPr>
            <w:tcW w:w="248" w:type="pct"/>
          </w:tcPr>
          <w:p w:rsidR="00B72B33" w:rsidRPr="00C861B8" w:rsidRDefault="00B72B33" w:rsidP="00C86BC4">
            <w:pPr>
              <w:jc w:val="center"/>
              <w:rPr>
                <w:bCs/>
                <w:sz w:val="20"/>
                <w:szCs w:val="28"/>
              </w:rPr>
            </w:pPr>
            <w:r w:rsidRPr="00C861B8">
              <w:rPr>
                <w:bCs/>
                <w:sz w:val="20"/>
                <w:szCs w:val="28"/>
              </w:rPr>
              <w:t>Gross</w:t>
            </w:r>
          </w:p>
          <w:p w:rsidR="00B72B33" w:rsidRPr="00C861B8" w:rsidRDefault="00B72B33" w:rsidP="00C86BC4">
            <w:pPr>
              <w:jc w:val="center"/>
              <w:rPr>
                <w:bCs/>
                <w:sz w:val="20"/>
                <w:szCs w:val="28"/>
              </w:rPr>
            </w:pPr>
            <w:r w:rsidRPr="00C861B8">
              <w:rPr>
                <w:bCs/>
                <w:sz w:val="20"/>
                <w:szCs w:val="28"/>
              </w:rPr>
              <w:t>Return</w:t>
            </w:r>
          </w:p>
        </w:tc>
        <w:tc>
          <w:tcPr>
            <w:tcW w:w="248" w:type="pct"/>
          </w:tcPr>
          <w:p w:rsidR="00B72B33" w:rsidRPr="00C861B8" w:rsidRDefault="00B72B33" w:rsidP="00C86BC4">
            <w:pPr>
              <w:jc w:val="center"/>
              <w:rPr>
                <w:bCs/>
                <w:sz w:val="20"/>
                <w:szCs w:val="28"/>
              </w:rPr>
            </w:pPr>
            <w:r w:rsidRPr="00C861B8">
              <w:rPr>
                <w:bCs/>
                <w:sz w:val="20"/>
                <w:szCs w:val="28"/>
              </w:rPr>
              <w:t>Net Return</w:t>
            </w:r>
          </w:p>
        </w:tc>
        <w:tc>
          <w:tcPr>
            <w:tcW w:w="201" w:type="pct"/>
          </w:tcPr>
          <w:p w:rsidR="00B72B33" w:rsidRPr="00C861B8" w:rsidRDefault="00B72B33" w:rsidP="00C86BC4">
            <w:pPr>
              <w:jc w:val="center"/>
              <w:rPr>
                <w:bCs/>
                <w:sz w:val="20"/>
                <w:szCs w:val="28"/>
              </w:rPr>
            </w:pPr>
            <w:r w:rsidRPr="00C861B8">
              <w:rPr>
                <w:bCs/>
                <w:sz w:val="20"/>
                <w:szCs w:val="28"/>
              </w:rPr>
              <w:t>**</w:t>
            </w:r>
          </w:p>
          <w:p w:rsidR="00B72B33" w:rsidRPr="00C861B8" w:rsidRDefault="00B72B33" w:rsidP="00C86BC4">
            <w:pPr>
              <w:jc w:val="center"/>
              <w:rPr>
                <w:bCs/>
                <w:sz w:val="20"/>
                <w:szCs w:val="28"/>
              </w:rPr>
            </w:pPr>
            <w:r w:rsidRPr="00C861B8">
              <w:rPr>
                <w:bCs/>
                <w:sz w:val="20"/>
                <w:szCs w:val="28"/>
              </w:rPr>
              <w:t>BCR</w:t>
            </w:r>
          </w:p>
        </w:tc>
      </w:tr>
      <w:tr w:rsidR="00B72B33" w:rsidRPr="00B236A3" w:rsidTr="00C86BC4">
        <w:trPr>
          <w:cantSplit/>
          <w:jc w:val="center"/>
        </w:trPr>
        <w:tc>
          <w:tcPr>
            <w:tcW w:w="345" w:type="pct"/>
            <w:vAlign w:val="bottom"/>
          </w:tcPr>
          <w:p w:rsidR="00B72B33" w:rsidRPr="00B236A3" w:rsidRDefault="00B72B33" w:rsidP="00C86BC4">
            <w:pPr>
              <w:rPr>
                <w:rFonts w:eastAsia="Arial Unicode MS"/>
                <w:sz w:val="18"/>
              </w:rPr>
            </w:pPr>
            <w:r w:rsidRPr="00B236A3">
              <w:rPr>
                <w:rFonts w:eastAsia="Arial Unicode MS"/>
                <w:sz w:val="18"/>
              </w:rPr>
              <w:t>Dairy</w:t>
            </w:r>
          </w:p>
        </w:tc>
        <w:tc>
          <w:tcPr>
            <w:tcW w:w="385" w:type="pct"/>
          </w:tcPr>
          <w:p w:rsidR="00B72B33" w:rsidRPr="00B236A3" w:rsidRDefault="00B72B33" w:rsidP="00C86BC4">
            <w:pPr>
              <w:spacing w:line="360" w:lineRule="auto"/>
              <w:jc w:val="right"/>
              <w:rPr>
                <w:rFonts w:eastAsia="Arial Unicode MS"/>
                <w:sz w:val="18"/>
              </w:rPr>
            </w:pPr>
          </w:p>
        </w:tc>
        <w:tc>
          <w:tcPr>
            <w:tcW w:w="548" w:type="pct"/>
          </w:tcPr>
          <w:p w:rsidR="00B72B33" w:rsidRPr="00B236A3" w:rsidRDefault="00B72B33" w:rsidP="00C86BC4">
            <w:pPr>
              <w:spacing w:line="360" w:lineRule="auto"/>
              <w:jc w:val="right"/>
              <w:rPr>
                <w:rFonts w:eastAsia="Arial Unicode MS"/>
                <w:sz w:val="18"/>
              </w:rPr>
            </w:pPr>
          </w:p>
        </w:tc>
        <w:tc>
          <w:tcPr>
            <w:tcW w:w="259" w:type="pct"/>
            <w:vAlign w:val="bottom"/>
          </w:tcPr>
          <w:p w:rsidR="00B72B33" w:rsidRPr="00B236A3" w:rsidRDefault="00B72B33" w:rsidP="00C86BC4">
            <w:pPr>
              <w:spacing w:line="360" w:lineRule="auto"/>
              <w:jc w:val="right"/>
              <w:rPr>
                <w:rFonts w:eastAsia="Arial Unicode MS"/>
                <w:sz w:val="18"/>
              </w:rPr>
            </w:pPr>
          </w:p>
        </w:tc>
        <w:tc>
          <w:tcPr>
            <w:tcW w:w="228" w:type="pct"/>
            <w:vAlign w:val="bottom"/>
          </w:tcPr>
          <w:p w:rsidR="00B72B33" w:rsidRPr="00B236A3" w:rsidRDefault="00B72B33" w:rsidP="00C86BC4">
            <w:pPr>
              <w:spacing w:line="360" w:lineRule="auto"/>
              <w:jc w:val="right"/>
              <w:rPr>
                <w:rFonts w:eastAsia="Arial Unicode MS"/>
                <w:sz w:val="18"/>
              </w:rPr>
            </w:pPr>
          </w:p>
        </w:tc>
        <w:tc>
          <w:tcPr>
            <w:tcW w:w="288" w:type="pct"/>
            <w:vAlign w:val="bottom"/>
          </w:tcPr>
          <w:p w:rsidR="00B72B33" w:rsidRPr="00B236A3" w:rsidRDefault="00B72B33" w:rsidP="00C86BC4">
            <w:pPr>
              <w:spacing w:line="360" w:lineRule="auto"/>
              <w:jc w:val="right"/>
              <w:rPr>
                <w:rFonts w:eastAsia="Arial Unicode MS"/>
                <w:sz w:val="18"/>
              </w:rPr>
            </w:pPr>
          </w:p>
        </w:tc>
        <w:tc>
          <w:tcPr>
            <w:tcW w:w="247" w:type="pct"/>
          </w:tcPr>
          <w:p w:rsidR="00B72B33" w:rsidRPr="00B236A3" w:rsidRDefault="00B72B33" w:rsidP="00C86BC4">
            <w:pPr>
              <w:spacing w:line="360" w:lineRule="auto"/>
              <w:jc w:val="right"/>
              <w:rPr>
                <w:rFonts w:eastAsia="Arial Unicode MS"/>
                <w:sz w:val="18"/>
              </w:rPr>
            </w:pPr>
          </w:p>
        </w:tc>
        <w:tc>
          <w:tcPr>
            <w:tcW w:w="332" w:type="pct"/>
            <w:vAlign w:val="bottom"/>
          </w:tcPr>
          <w:p w:rsidR="00B72B33" w:rsidRPr="00B236A3" w:rsidRDefault="00B72B33" w:rsidP="00C86BC4">
            <w:pPr>
              <w:spacing w:line="360" w:lineRule="auto"/>
              <w:jc w:val="right"/>
              <w:rPr>
                <w:rFonts w:eastAsia="Arial Unicode MS"/>
                <w:sz w:val="18"/>
              </w:rPr>
            </w:pPr>
          </w:p>
        </w:tc>
        <w:tc>
          <w:tcPr>
            <w:tcW w:w="288" w:type="pct"/>
            <w:shd w:val="clear" w:color="auto" w:fill="auto"/>
          </w:tcPr>
          <w:p w:rsidR="00B72B33" w:rsidRPr="00B236A3" w:rsidRDefault="00B72B33" w:rsidP="00C86BC4">
            <w:pPr>
              <w:spacing w:line="360" w:lineRule="auto"/>
              <w:jc w:val="right"/>
              <w:rPr>
                <w:rFonts w:eastAsia="Arial Unicode MS"/>
                <w:sz w:val="18"/>
              </w:rPr>
            </w:pPr>
          </w:p>
        </w:tc>
        <w:tc>
          <w:tcPr>
            <w:tcW w:w="237" w:type="pct"/>
            <w:shd w:val="clear" w:color="auto" w:fill="auto"/>
          </w:tcPr>
          <w:p w:rsidR="00B72B33" w:rsidRPr="00B236A3" w:rsidRDefault="00B72B33" w:rsidP="00C86BC4">
            <w:pPr>
              <w:spacing w:line="360" w:lineRule="auto"/>
              <w:jc w:val="right"/>
              <w:rPr>
                <w:rFonts w:eastAsia="Arial Unicode MS"/>
                <w:sz w:val="18"/>
              </w:rPr>
            </w:pPr>
          </w:p>
        </w:tc>
        <w:tc>
          <w:tcPr>
            <w:tcW w:w="223" w:type="pct"/>
          </w:tcPr>
          <w:p w:rsidR="00B72B33" w:rsidRPr="00B236A3" w:rsidRDefault="00B72B33" w:rsidP="00C86BC4">
            <w:pPr>
              <w:spacing w:line="360" w:lineRule="auto"/>
              <w:jc w:val="right"/>
              <w:rPr>
                <w:rFonts w:eastAsia="Arial Unicode MS"/>
                <w:sz w:val="18"/>
              </w:rPr>
            </w:pPr>
          </w:p>
        </w:tc>
        <w:tc>
          <w:tcPr>
            <w:tcW w:w="248" w:type="pct"/>
          </w:tcPr>
          <w:p w:rsidR="00B72B33" w:rsidRPr="00B236A3" w:rsidRDefault="00B72B33" w:rsidP="00C86BC4">
            <w:pPr>
              <w:spacing w:line="360" w:lineRule="auto"/>
              <w:jc w:val="right"/>
              <w:rPr>
                <w:rFonts w:eastAsia="Arial Unicode MS"/>
                <w:sz w:val="18"/>
              </w:rPr>
            </w:pPr>
          </w:p>
        </w:tc>
        <w:tc>
          <w:tcPr>
            <w:tcW w:w="248" w:type="pct"/>
          </w:tcPr>
          <w:p w:rsidR="00B72B33" w:rsidRPr="00B236A3" w:rsidRDefault="00B72B33" w:rsidP="00C86BC4">
            <w:pPr>
              <w:spacing w:line="360" w:lineRule="auto"/>
              <w:jc w:val="right"/>
              <w:rPr>
                <w:rFonts w:eastAsia="Arial Unicode MS"/>
                <w:sz w:val="18"/>
              </w:rPr>
            </w:pPr>
          </w:p>
        </w:tc>
        <w:tc>
          <w:tcPr>
            <w:tcW w:w="201" w:type="pct"/>
          </w:tcPr>
          <w:p w:rsidR="00B72B33" w:rsidRPr="00B236A3" w:rsidRDefault="00B72B33" w:rsidP="00C86BC4">
            <w:pPr>
              <w:spacing w:line="360" w:lineRule="auto"/>
              <w:jc w:val="right"/>
              <w:rPr>
                <w:rFonts w:eastAsia="Arial Unicode MS"/>
                <w:sz w:val="18"/>
              </w:rPr>
            </w:pPr>
          </w:p>
        </w:tc>
        <w:tc>
          <w:tcPr>
            <w:tcW w:w="223" w:type="pct"/>
          </w:tcPr>
          <w:p w:rsidR="00B72B33" w:rsidRPr="00B236A3" w:rsidRDefault="00B72B33" w:rsidP="00C86BC4">
            <w:pPr>
              <w:spacing w:line="360" w:lineRule="auto"/>
              <w:jc w:val="right"/>
              <w:rPr>
                <w:rFonts w:eastAsia="Arial Unicode MS"/>
                <w:sz w:val="18"/>
              </w:rPr>
            </w:pPr>
          </w:p>
        </w:tc>
        <w:tc>
          <w:tcPr>
            <w:tcW w:w="248" w:type="pct"/>
          </w:tcPr>
          <w:p w:rsidR="00B72B33" w:rsidRPr="00B236A3" w:rsidRDefault="00B72B33" w:rsidP="00C86BC4">
            <w:pPr>
              <w:spacing w:line="360" w:lineRule="auto"/>
              <w:jc w:val="right"/>
              <w:rPr>
                <w:rFonts w:eastAsia="Arial Unicode MS"/>
                <w:sz w:val="18"/>
              </w:rPr>
            </w:pPr>
          </w:p>
        </w:tc>
        <w:tc>
          <w:tcPr>
            <w:tcW w:w="248" w:type="pct"/>
          </w:tcPr>
          <w:p w:rsidR="00B72B33" w:rsidRPr="00B236A3" w:rsidRDefault="00B72B33" w:rsidP="00C86BC4">
            <w:pPr>
              <w:spacing w:line="360" w:lineRule="auto"/>
              <w:jc w:val="right"/>
              <w:rPr>
                <w:rFonts w:eastAsia="Arial Unicode MS"/>
                <w:sz w:val="18"/>
              </w:rPr>
            </w:pPr>
          </w:p>
        </w:tc>
        <w:tc>
          <w:tcPr>
            <w:tcW w:w="201" w:type="pct"/>
            <w:vAlign w:val="bottom"/>
          </w:tcPr>
          <w:p w:rsidR="00B72B33" w:rsidRPr="00B236A3" w:rsidRDefault="00B72B33" w:rsidP="00C86BC4">
            <w:pPr>
              <w:spacing w:line="360" w:lineRule="auto"/>
              <w:jc w:val="right"/>
              <w:rPr>
                <w:rFonts w:eastAsia="Arial Unicode MS"/>
                <w:sz w:val="18"/>
              </w:rPr>
            </w:pPr>
          </w:p>
        </w:tc>
      </w:tr>
      <w:tr w:rsidR="00B72B33" w:rsidRPr="00B236A3" w:rsidTr="00C86BC4">
        <w:trPr>
          <w:cantSplit/>
          <w:jc w:val="center"/>
        </w:trPr>
        <w:tc>
          <w:tcPr>
            <w:tcW w:w="345" w:type="pct"/>
            <w:vAlign w:val="bottom"/>
          </w:tcPr>
          <w:p w:rsidR="00B72B33" w:rsidRPr="00B236A3" w:rsidRDefault="00B72B33" w:rsidP="00C86BC4">
            <w:pPr>
              <w:rPr>
                <w:rFonts w:eastAsia="Arial Unicode MS"/>
                <w:sz w:val="18"/>
              </w:rPr>
            </w:pPr>
            <w:r w:rsidRPr="00B236A3">
              <w:rPr>
                <w:rFonts w:eastAsia="Arial Unicode MS"/>
                <w:sz w:val="18"/>
              </w:rPr>
              <w:t>Cow</w:t>
            </w:r>
          </w:p>
        </w:tc>
        <w:tc>
          <w:tcPr>
            <w:tcW w:w="385" w:type="pct"/>
          </w:tcPr>
          <w:p w:rsidR="00B72B33" w:rsidRPr="00B236A3" w:rsidRDefault="00B72B33" w:rsidP="00C86BC4">
            <w:pPr>
              <w:spacing w:line="360" w:lineRule="auto"/>
              <w:jc w:val="right"/>
              <w:rPr>
                <w:rFonts w:eastAsia="Arial Unicode MS"/>
                <w:sz w:val="18"/>
              </w:rPr>
            </w:pPr>
          </w:p>
        </w:tc>
        <w:tc>
          <w:tcPr>
            <w:tcW w:w="548" w:type="pct"/>
          </w:tcPr>
          <w:p w:rsidR="00B72B33" w:rsidRPr="00B236A3" w:rsidRDefault="00B72B33" w:rsidP="00C86BC4">
            <w:pPr>
              <w:spacing w:line="360" w:lineRule="auto"/>
              <w:jc w:val="right"/>
              <w:rPr>
                <w:rFonts w:eastAsia="Arial Unicode MS"/>
                <w:sz w:val="18"/>
              </w:rPr>
            </w:pPr>
          </w:p>
        </w:tc>
        <w:tc>
          <w:tcPr>
            <w:tcW w:w="259" w:type="pct"/>
            <w:vAlign w:val="bottom"/>
          </w:tcPr>
          <w:p w:rsidR="00B72B33" w:rsidRPr="00B236A3" w:rsidRDefault="00B72B33" w:rsidP="00C86BC4">
            <w:pPr>
              <w:spacing w:line="360" w:lineRule="auto"/>
              <w:jc w:val="right"/>
              <w:rPr>
                <w:rFonts w:eastAsia="Arial Unicode MS"/>
                <w:sz w:val="18"/>
              </w:rPr>
            </w:pPr>
          </w:p>
        </w:tc>
        <w:tc>
          <w:tcPr>
            <w:tcW w:w="228" w:type="pct"/>
            <w:vAlign w:val="bottom"/>
          </w:tcPr>
          <w:p w:rsidR="00B72B33" w:rsidRPr="00B236A3" w:rsidRDefault="00B72B33" w:rsidP="00C86BC4">
            <w:pPr>
              <w:spacing w:line="360" w:lineRule="auto"/>
              <w:jc w:val="right"/>
              <w:rPr>
                <w:rFonts w:eastAsia="Arial Unicode MS"/>
                <w:sz w:val="18"/>
              </w:rPr>
            </w:pPr>
          </w:p>
        </w:tc>
        <w:tc>
          <w:tcPr>
            <w:tcW w:w="288" w:type="pct"/>
            <w:vAlign w:val="bottom"/>
          </w:tcPr>
          <w:p w:rsidR="00B72B33" w:rsidRPr="00B236A3" w:rsidRDefault="00B72B33" w:rsidP="00C86BC4">
            <w:pPr>
              <w:spacing w:line="360" w:lineRule="auto"/>
              <w:jc w:val="right"/>
              <w:rPr>
                <w:rFonts w:eastAsia="Arial Unicode MS"/>
                <w:sz w:val="18"/>
              </w:rPr>
            </w:pPr>
          </w:p>
        </w:tc>
        <w:tc>
          <w:tcPr>
            <w:tcW w:w="247" w:type="pct"/>
          </w:tcPr>
          <w:p w:rsidR="00B72B33" w:rsidRPr="00B236A3" w:rsidRDefault="00B72B33" w:rsidP="00C86BC4">
            <w:pPr>
              <w:spacing w:line="360" w:lineRule="auto"/>
              <w:jc w:val="right"/>
              <w:rPr>
                <w:rFonts w:eastAsia="Arial Unicode MS"/>
                <w:sz w:val="18"/>
              </w:rPr>
            </w:pPr>
          </w:p>
        </w:tc>
        <w:tc>
          <w:tcPr>
            <w:tcW w:w="332" w:type="pct"/>
            <w:vAlign w:val="bottom"/>
          </w:tcPr>
          <w:p w:rsidR="00B72B33" w:rsidRPr="00B236A3" w:rsidRDefault="00B72B33" w:rsidP="00C86BC4">
            <w:pPr>
              <w:spacing w:line="360" w:lineRule="auto"/>
              <w:jc w:val="right"/>
              <w:rPr>
                <w:rFonts w:eastAsia="Arial Unicode MS"/>
                <w:sz w:val="18"/>
              </w:rPr>
            </w:pPr>
          </w:p>
        </w:tc>
        <w:tc>
          <w:tcPr>
            <w:tcW w:w="288" w:type="pct"/>
            <w:shd w:val="clear" w:color="auto" w:fill="auto"/>
          </w:tcPr>
          <w:p w:rsidR="00B72B33" w:rsidRPr="00B236A3" w:rsidRDefault="00B72B33" w:rsidP="00C86BC4">
            <w:pPr>
              <w:spacing w:line="360" w:lineRule="auto"/>
              <w:jc w:val="right"/>
              <w:rPr>
                <w:rFonts w:eastAsia="Arial Unicode MS"/>
                <w:sz w:val="18"/>
              </w:rPr>
            </w:pPr>
          </w:p>
        </w:tc>
        <w:tc>
          <w:tcPr>
            <w:tcW w:w="237" w:type="pct"/>
            <w:shd w:val="clear" w:color="auto" w:fill="auto"/>
          </w:tcPr>
          <w:p w:rsidR="00B72B33" w:rsidRPr="00B236A3" w:rsidRDefault="00B72B33" w:rsidP="00C86BC4">
            <w:pPr>
              <w:spacing w:line="360" w:lineRule="auto"/>
              <w:jc w:val="right"/>
              <w:rPr>
                <w:rFonts w:eastAsia="Arial Unicode MS"/>
                <w:sz w:val="18"/>
              </w:rPr>
            </w:pPr>
          </w:p>
        </w:tc>
        <w:tc>
          <w:tcPr>
            <w:tcW w:w="223" w:type="pct"/>
          </w:tcPr>
          <w:p w:rsidR="00B72B33" w:rsidRPr="00B236A3" w:rsidRDefault="00B72B33" w:rsidP="00C86BC4">
            <w:pPr>
              <w:spacing w:line="360" w:lineRule="auto"/>
              <w:jc w:val="right"/>
              <w:rPr>
                <w:rFonts w:eastAsia="Arial Unicode MS"/>
                <w:sz w:val="18"/>
              </w:rPr>
            </w:pPr>
          </w:p>
        </w:tc>
        <w:tc>
          <w:tcPr>
            <w:tcW w:w="248" w:type="pct"/>
          </w:tcPr>
          <w:p w:rsidR="00B72B33" w:rsidRPr="00B236A3" w:rsidRDefault="00B72B33" w:rsidP="00C86BC4">
            <w:pPr>
              <w:spacing w:line="360" w:lineRule="auto"/>
              <w:jc w:val="right"/>
              <w:rPr>
                <w:rFonts w:eastAsia="Arial Unicode MS"/>
                <w:sz w:val="18"/>
              </w:rPr>
            </w:pPr>
          </w:p>
        </w:tc>
        <w:tc>
          <w:tcPr>
            <w:tcW w:w="248" w:type="pct"/>
          </w:tcPr>
          <w:p w:rsidR="00B72B33" w:rsidRPr="00B236A3" w:rsidRDefault="00B72B33" w:rsidP="00C86BC4">
            <w:pPr>
              <w:spacing w:line="360" w:lineRule="auto"/>
              <w:jc w:val="right"/>
              <w:rPr>
                <w:rFonts w:eastAsia="Arial Unicode MS"/>
                <w:sz w:val="18"/>
              </w:rPr>
            </w:pPr>
          </w:p>
        </w:tc>
        <w:tc>
          <w:tcPr>
            <w:tcW w:w="201" w:type="pct"/>
          </w:tcPr>
          <w:p w:rsidR="00B72B33" w:rsidRPr="00B236A3" w:rsidRDefault="00B72B33" w:rsidP="00C86BC4">
            <w:pPr>
              <w:spacing w:line="360" w:lineRule="auto"/>
              <w:jc w:val="right"/>
              <w:rPr>
                <w:rFonts w:eastAsia="Arial Unicode MS"/>
                <w:sz w:val="18"/>
              </w:rPr>
            </w:pPr>
          </w:p>
        </w:tc>
        <w:tc>
          <w:tcPr>
            <w:tcW w:w="223" w:type="pct"/>
          </w:tcPr>
          <w:p w:rsidR="00B72B33" w:rsidRPr="00B236A3" w:rsidRDefault="00B72B33" w:rsidP="00C86BC4">
            <w:pPr>
              <w:spacing w:line="360" w:lineRule="auto"/>
              <w:jc w:val="right"/>
              <w:rPr>
                <w:rFonts w:eastAsia="Arial Unicode MS"/>
                <w:sz w:val="18"/>
              </w:rPr>
            </w:pPr>
          </w:p>
        </w:tc>
        <w:tc>
          <w:tcPr>
            <w:tcW w:w="248" w:type="pct"/>
          </w:tcPr>
          <w:p w:rsidR="00B72B33" w:rsidRPr="00B236A3" w:rsidRDefault="00B72B33" w:rsidP="00C86BC4">
            <w:pPr>
              <w:spacing w:line="360" w:lineRule="auto"/>
              <w:jc w:val="right"/>
              <w:rPr>
                <w:rFonts w:eastAsia="Arial Unicode MS"/>
                <w:sz w:val="18"/>
              </w:rPr>
            </w:pPr>
          </w:p>
        </w:tc>
        <w:tc>
          <w:tcPr>
            <w:tcW w:w="248" w:type="pct"/>
          </w:tcPr>
          <w:p w:rsidR="00B72B33" w:rsidRPr="00B236A3" w:rsidRDefault="00B72B33" w:rsidP="00C86BC4">
            <w:pPr>
              <w:spacing w:line="360" w:lineRule="auto"/>
              <w:jc w:val="right"/>
              <w:rPr>
                <w:rFonts w:eastAsia="Arial Unicode MS"/>
                <w:sz w:val="18"/>
              </w:rPr>
            </w:pPr>
          </w:p>
        </w:tc>
        <w:tc>
          <w:tcPr>
            <w:tcW w:w="201" w:type="pct"/>
            <w:vAlign w:val="bottom"/>
          </w:tcPr>
          <w:p w:rsidR="00B72B33" w:rsidRPr="00B236A3" w:rsidRDefault="00B72B33" w:rsidP="00C86BC4">
            <w:pPr>
              <w:spacing w:line="360" w:lineRule="auto"/>
              <w:jc w:val="right"/>
              <w:rPr>
                <w:rFonts w:eastAsia="Arial Unicode MS"/>
                <w:sz w:val="18"/>
              </w:rPr>
            </w:pPr>
          </w:p>
        </w:tc>
      </w:tr>
      <w:tr w:rsidR="00B72B33" w:rsidRPr="00B236A3" w:rsidTr="00C86BC4">
        <w:trPr>
          <w:cantSplit/>
          <w:jc w:val="center"/>
        </w:trPr>
        <w:tc>
          <w:tcPr>
            <w:tcW w:w="345" w:type="pct"/>
            <w:vAlign w:val="bottom"/>
          </w:tcPr>
          <w:p w:rsidR="00B72B33" w:rsidRPr="00B236A3" w:rsidRDefault="00B72B33" w:rsidP="00C86BC4">
            <w:pPr>
              <w:rPr>
                <w:rFonts w:eastAsia="Arial Unicode MS"/>
                <w:sz w:val="18"/>
              </w:rPr>
            </w:pPr>
            <w:r w:rsidRPr="00B236A3">
              <w:rPr>
                <w:rFonts w:eastAsia="Arial Unicode MS"/>
                <w:sz w:val="18"/>
              </w:rPr>
              <w:t>Buffalo</w:t>
            </w:r>
          </w:p>
        </w:tc>
        <w:tc>
          <w:tcPr>
            <w:tcW w:w="385" w:type="pct"/>
          </w:tcPr>
          <w:p w:rsidR="00B72B33" w:rsidRPr="00B236A3" w:rsidRDefault="00B72B33" w:rsidP="00C86BC4">
            <w:pPr>
              <w:spacing w:line="360" w:lineRule="auto"/>
              <w:jc w:val="right"/>
              <w:rPr>
                <w:rFonts w:eastAsia="Arial Unicode MS"/>
                <w:sz w:val="18"/>
              </w:rPr>
            </w:pPr>
          </w:p>
        </w:tc>
        <w:tc>
          <w:tcPr>
            <w:tcW w:w="548" w:type="pct"/>
          </w:tcPr>
          <w:p w:rsidR="00B72B33" w:rsidRPr="00B236A3" w:rsidRDefault="00B72B33" w:rsidP="00C86BC4">
            <w:pPr>
              <w:spacing w:line="360" w:lineRule="auto"/>
              <w:jc w:val="right"/>
              <w:rPr>
                <w:rFonts w:eastAsia="Arial Unicode MS"/>
                <w:sz w:val="18"/>
              </w:rPr>
            </w:pPr>
          </w:p>
        </w:tc>
        <w:tc>
          <w:tcPr>
            <w:tcW w:w="259" w:type="pct"/>
            <w:vAlign w:val="bottom"/>
          </w:tcPr>
          <w:p w:rsidR="00B72B33" w:rsidRPr="00B236A3" w:rsidRDefault="00B72B33" w:rsidP="00C86BC4">
            <w:pPr>
              <w:spacing w:line="360" w:lineRule="auto"/>
              <w:jc w:val="right"/>
              <w:rPr>
                <w:rFonts w:eastAsia="Arial Unicode MS"/>
                <w:sz w:val="18"/>
              </w:rPr>
            </w:pPr>
          </w:p>
        </w:tc>
        <w:tc>
          <w:tcPr>
            <w:tcW w:w="228" w:type="pct"/>
            <w:vAlign w:val="bottom"/>
          </w:tcPr>
          <w:p w:rsidR="00B72B33" w:rsidRPr="00B236A3" w:rsidRDefault="00B72B33" w:rsidP="00C86BC4">
            <w:pPr>
              <w:spacing w:line="360" w:lineRule="auto"/>
              <w:jc w:val="right"/>
              <w:rPr>
                <w:rFonts w:eastAsia="Arial Unicode MS"/>
                <w:sz w:val="18"/>
              </w:rPr>
            </w:pPr>
          </w:p>
        </w:tc>
        <w:tc>
          <w:tcPr>
            <w:tcW w:w="288" w:type="pct"/>
            <w:vAlign w:val="bottom"/>
          </w:tcPr>
          <w:p w:rsidR="00B72B33" w:rsidRPr="00B236A3" w:rsidRDefault="00B72B33" w:rsidP="00C86BC4">
            <w:pPr>
              <w:spacing w:line="360" w:lineRule="auto"/>
              <w:jc w:val="right"/>
              <w:rPr>
                <w:rFonts w:eastAsia="Arial Unicode MS"/>
                <w:sz w:val="18"/>
              </w:rPr>
            </w:pPr>
          </w:p>
        </w:tc>
        <w:tc>
          <w:tcPr>
            <w:tcW w:w="247" w:type="pct"/>
          </w:tcPr>
          <w:p w:rsidR="00B72B33" w:rsidRPr="00B236A3" w:rsidRDefault="00B72B33" w:rsidP="00C86BC4">
            <w:pPr>
              <w:spacing w:line="360" w:lineRule="auto"/>
              <w:jc w:val="right"/>
              <w:rPr>
                <w:rFonts w:eastAsia="Arial Unicode MS"/>
                <w:sz w:val="18"/>
              </w:rPr>
            </w:pPr>
          </w:p>
        </w:tc>
        <w:tc>
          <w:tcPr>
            <w:tcW w:w="332" w:type="pct"/>
            <w:vAlign w:val="bottom"/>
          </w:tcPr>
          <w:p w:rsidR="00B72B33" w:rsidRPr="00B236A3" w:rsidRDefault="00B72B33" w:rsidP="00C86BC4">
            <w:pPr>
              <w:spacing w:line="360" w:lineRule="auto"/>
              <w:jc w:val="right"/>
              <w:rPr>
                <w:rFonts w:eastAsia="Arial Unicode MS"/>
                <w:sz w:val="18"/>
              </w:rPr>
            </w:pPr>
          </w:p>
        </w:tc>
        <w:tc>
          <w:tcPr>
            <w:tcW w:w="288" w:type="pct"/>
            <w:shd w:val="clear" w:color="auto" w:fill="auto"/>
          </w:tcPr>
          <w:p w:rsidR="00B72B33" w:rsidRPr="00B236A3" w:rsidRDefault="00B72B33" w:rsidP="00C86BC4">
            <w:pPr>
              <w:spacing w:line="360" w:lineRule="auto"/>
              <w:jc w:val="right"/>
              <w:rPr>
                <w:rFonts w:eastAsia="Arial Unicode MS"/>
                <w:sz w:val="18"/>
              </w:rPr>
            </w:pPr>
          </w:p>
        </w:tc>
        <w:tc>
          <w:tcPr>
            <w:tcW w:w="237" w:type="pct"/>
            <w:shd w:val="clear" w:color="auto" w:fill="auto"/>
          </w:tcPr>
          <w:p w:rsidR="00B72B33" w:rsidRPr="00B236A3" w:rsidRDefault="00B72B33" w:rsidP="00C86BC4">
            <w:pPr>
              <w:spacing w:line="360" w:lineRule="auto"/>
              <w:jc w:val="right"/>
              <w:rPr>
                <w:rFonts w:eastAsia="Arial Unicode MS"/>
                <w:sz w:val="18"/>
              </w:rPr>
            </w:pPr>
          </w:p>
        </w:tc>
        <w:tc>
          <w:tcPr>
            <w:tcW w:w="223" w:type="pct"/>
          </w:tcPr>
          <w:p w:rsidR="00B72B33" w:rsidRPr="00B236A3" w:rsidRDefault="00B72B33" w:rsidP="00C86BC4">
            <w:pPr>
              <w:spacing w:line="360" w:lineRule="auto"/>
              <w:jc w:val="right"/>
              <w:rPr>
                <w:rFonts w:eastAsia="Arial Unicode MS"/>
                <w:sz w:val="18"/>
              </w:rPr>
            </w:pPr>
          </w:p>
        </w:tc>
        <w:tc>
          <w:tcPr>
            <w:tcW w:w="248" w:type="pct"/>
          </w:tcPr>
          <w:p w:rsidR="00B72B33" w:rsidRPr="00B236A3" w:rsidRDefault="00B72B33" w:rsidP="00C86BC4">
            <w:pPr>
              <w:spacing w:line="360" w:lineRule="auto"/>
              <w:jc w:val="right"/>
              <w:rPr>
                <w:rFonts w:eastAsia="Arial Unicode MS"/>
                <w:sz w:val="18"/>
              </w:rPr>
            </w:pPr>
          </w:p>
        </w:tc>
        <w:tc>
          <w:tcPr>
            <w:tcW w:w="248" w:type="pct"/>
          </w:tcPr>
          <w:p w:rsidR="00B72B33" w:rsidRPr="00B236A3" w:rsidRDefault="00B72B33" w:rsidP="00C86BC4">
            <w:pPr>
              <w:spacing w:line="360" w:lineRule="auto"/>
              <w:jc w:val="right"/>
              <w:rPr>
                <w:rFonts w:eastAsia="Arial Unicode MS"/>
                <w:sz w:val="18"/>
              </w:rPr>
            </w:pPr>
          </w:p>
        </w:tc>
        <w:tc>
          <w:tcPr>
            <w:tcW w:w="201" w:type="pct"/>
          </w:tcPr>
          <w:p w:rsidR="00B72B33" w:rsidRPr="00B236A3" w:rsidRDefault="00B72B33" w:rsidP="00C86BC4">
            <w:pPr>
              <w:spacing w:line="360" w:lineRule="auto"/>
              <w:jc w:val="right"/>
              <w:rPr>
                <w:rFonts w:eastAsia="Arial Unicode MS"/>
                <w:sz w:val="18"/>
              </w:rPr>
            </w:pPr>
          </w:p>
        </w:tc>
        <w:tc>
          <w:tcPr>
            <w:tcW w:w="223" w:type="pct"/>
          </w:tcPr>
          <w:p w:rsidR="00B72B33" w:rsidRPr="00B236A3" w:rsidRDefault="00B72B33" w:rsidP="00C86BC4">
            <w:pPr>
              <w:spacing w:line="360" w:lineRule="auto"/>
              <w:jc w:val="right"/>
              <w:rPr>
                <w:rFonts w:eastAsia="Arial Unicode MS"/>
                <w:sz w:val="18"/>
              </w:rPr>
            </w:pPr>
          </w:p>
        </w:tc>
        <w:tc>
          <w:tcPr>
            <w:tcW w:w="248" w:type="pct"/>
          </w:tcPr>
          <w:p w:rsidR="00B72B33" w:rsidRPr="00B236A3" w:rsidRDefault="00B72B33" w:rsidP="00C86BC4">
            <w:pPr>
              <w:spacing w:line="360" w:lineRule="auto"/>
              <w:jc w:val="right"/>
              <w:rPr>
                <w:rFonts w:eastAsia="Arial Unicode MS"/>
                <w:sz w:val="18"/>
              </w:rPr>
            </w:pPr>
          </w:p>
        </w:tc>
        <w:tc>
          <w:tcPr>
            <w:tcW w:w="248" w:type="pct"/>
          </w:tcPr>
          <w:p w:rsidR="00B72B33" w:rsidRPr="00B236A3" w:rsidRDefault="00B72B33" w:rsidP="00C86BC4">
            <w:pPr>
              <w:spacing w:line="360" w:lineRule="auto"/>
              <w:jc w:val="right"/>
              <w:rPr>
                <w:rFonts w:eastAsia="Arial Unicode MS"/>
                <w:sz w:val="18"/>
              </w:rPr>
            </w:pPr>
          </w:p>
        </w:tc>
        <w:tc>
          <w:tcPr>
            <w:tcW w:w="201" w:type="pct"/>
            <w:vAlign w:val="bottom"/>
          </w:tcPr>
          <w:p w:rsidR="00B72B33" w:rsidRPr="00B236A3" w:rsidRDefault="00B72B33" w:rsidP="00C86BC4">
            <w:pPr>
              <w:spacing w:line="360" w:lineRule="auto"/>
              <w:jc w:val="right"/>
              <w:rPr>
                <w:rFonts w:eastAsia="Arial Unicode MS"/>
                <w:sz w:val="18"/>
              </w:rPr>
            </w:pPr>
          </w:p>
        </w:tc>
      </w:tr>
      <w:tr w:rsidR="00B72B33" w:rsidRPr="00B236A3" w:rsidTr="00C86BC4">
        <w:trPr>
          <w:cantSplit/>
          <w:jc w:val="center"/>
        </w:trPr>
        <w:tc>
          <w:tcPr>
            <w:tcW w:w="345" w:type="pct"/>
          </w:tcPr>
          <w:p w:rsidR="00B72B33" w:rsidRPr="007E545E" w:rsidRDefault="00B72B33" w:rsidP="00C86BC4">
            <w:pPr>
              <w:spacing w:line="360" w:lineRule="auto"/>
              <w:rPr>
                <w:rFonts w:eastAsia="Arial Unicode MS"/>
                <w:sz w:val="18"/>
              </w:rPr>
            </w:pPr>
            <w:r>
              <w:rPr>
                <w:rFonts w:eastAsia="Arial Unicode MS"/>
                <w:sz w:val="18"/>
              </w:rPr>
              <w:t xml:space="preserve">Poultry </w:t>
            </w:r>
          </w:p>
        </w:tc>
        <w:tc>
          <w:tcPr>
            <w:tcW w:w="385" w:type="pct"/>
          </w:tcPr>
          <w:p w:rsidR="00B72B33" w:rsidRPr="007E545E" w:rsidRDefault="00B72B33" w:rsidP="00C86BC4">
            <w:pPr>
              <w:spacing w:line="360" w:lineRule="auto"/>
              <w:rPr>
                <w:rFonts w:eastAsia="Arial Unicode MS"/>
                <w:sz w:val="18"/>
              </w:rPr>
            </w:pPr>
            <w:r>
              <w:rPr>
                <w:rFonts w:eastAsia="Arial Unicode MS"/>
                <w:sz w:val="18"/>
              </w:rPr>
              <w:t>Income generation</w:t>
            </w:r>
          </w:p>
        </w:tc>
        <w:tc>
          <w:tcPr>
            <w:tcW w:w="548" w:type="pct"/>
          </w:tcPr>
          <w:p w:rsidR="00B72B33" w:rsidRPr="007E545E" w:rsidRDefault="00B72B33" w:rsidP="00C86BC4">
            <w:pPr>
              <w:spacing w:line="360" w:lineRule="auto"/>
              <w:rPr>
                <w:rFonts w:eastAsia="Arial Unicode MS"/>
                <w:sz w:val="18"/>
              </w:rPr>
            </w:pPr>
            <w:r>
              <w:rPr>
                <w:rFonts w:eastAsia="Arial Unicode MS"/>
                <w:sz w:val="18"/>
              </w:rPr>
              <w:t>Rearing of kadaknath poultry breed in backyard</w:t>
            </w:r>
          </w:p>
        </w:tc>
        <w:tc>
          <w:tcPr>
            <w:tcW w:w="259" w:type="pct"/>
            <w:vAlign w:val="bottom"/>
          </w:tcPr>
          <w:p w:rsidR="00B72B33" w:rsidRPr="007E545E" w:rsidRDefault="00B72B33" w:rsidP="00C86BC4">
            <w:pPr>
              <w:spacing w:line="360" w:lineRule="auto"/>
              <w:jc w:val="right"/>
              <w:rPr>
                <w:rFonts w:eastAsia="Arial Unicode MS"/>
                <w:sz w:val="18"/>
              </w:rPr>
            </w:pPr>
            <w:r>
              <w:rPr>
                <w:rFonts w:eastAsia="Arial Unicode MS"/>
                <w:sz w:val="18"/>
              </w:rPr>
              <w:t>10</w:t>
            </w:r>
          </w:p>
        </w:tc>
        <w:tc>
          <w:tcPr>
            <w:tcW w:w="228" w:type="pct"/>
            <w:vAlign w:val="bottom"/>
          </w:tcPr>
          <w:p w:rsidR="00B72B33" w:rsidRPr="007E545E" w:rsidRDefault="00B72B33" w:rsidP="00C86BC4">
            <w:pPr>
              <w:spacing w:line="360" w:lineRule="auto"/>
              <w:jc w:val="right"/>
              <w:rPr>
                <w:rFonts w:eastAsia="Arial Unicode MS"/>
                <w:sz w:val="18"/>
              </w:rPr>
            </w:pPr>
            <w:r>
              <w:rPr>
                <w:rFonts w:eastAsia="Arial Unicode MS"/>
                <w:sz w:val="18"/>
              </w:rPr>
              <w:t>10</w:t>
            </w:r>
          </w:p>
        </w:tc>
        <w:tc>
          <w:tcPr>
            <w:tcW w:w="288" w:type="pct"/>
            <w:vAlign w:val="bottom"/>
          </w:tcPr>
          <w:p w:rsidR="00B72B33" w:rsidRPr="007E545E" w:rsidRDefault="00B72B33" w:rsidP="00C86BC4">
            <w:pPr>
              <w:spacing w:line="360" w:lineRule="auto"/>
              <w:jc w:val="right"/>
              <w:rPr>
                <w:rFonts w:eastAsia="Arial Unicode MS"/>
                <w:sz w:val="18"/>
              </w:rPr>
            </w:pPr>
            <w:r>
              <w:rPr>
                <w:rFonts w:eastAsia="Arial Unicode MS"/>
                <w:sz w:val="18"/>
              </w:rPr>
              <w:t>Body weght-eggs per year</w:t>
            </w:r>
          </w:p>
        </w:tc>
        <w:tc>
          <w:tcPr>
            <w:tcW w:w="247" w:type="pct"/>
          </w:tcPr>
          <w:p w:rsidR="00B72B33" w:rsidRDefault="00B72B33" w:rsidP="00C86BC4">
            <w:pPr>
              <w:spacing w:line="360" w:lineRule="auto"/>
              <w:jc w:val="right"/>
              <w:rPr>
                <w:rFonts w:eastAsia="Arial Unicode MS"/>
                <w:sz w:val="18"/>
              </w:rPr>
            </w:pPr>
            <w:r>
              <w:rPr>
                <w:rFonts w:eastAsia="Arial Unicode MS"/>
                <w:sz w:val="18"/>
              </w:rPr>
              <w:t xml:space="preserve"> Body  Weight</w:t>
            </w:r>
          </w:p>
          <w:p w:rsidR="00B72B33" w:rsidRPr="007E545E" w:rsidRDefault="00B72B33" w:rsidP="00C86BC4">
            <w:pPr>
              <w:spacing w:line="360" w:lineRule="auto"/>
              <w:jc w:val="right"/>
              <w:rPr>
                <w:rFonts w:eastAsia="Arial Unicode MS"/>
                <w:sz w:val="18"/>
              </w:rPr>
            </w:pPr>
            <w:r>
              <w:rPr>
                <w:rFonts w:eastAsia="Arial Unicode MS"/>
                <w:sz w:val="18"/>
              </w:rPr>
              <w:t xml:space="preserve">Eggs per year </w:t>
            </w:r>
          </w:p>
        </w:tc>
        <w:tc>
          <w:tcPr>
            <w:tcW w:w="332" w:type="pct"/>
            <w:vAlign w:val="bottom"/>
          </w:tcPr>
          <w:p w:rsidR="00B72B33" w:rsidRPr="007E545E" w:rsidRDefault="00B72B33" w:rsidP="00C86BC4">
            <w:pPr>
              <w:spacing w:line="360" w:lineRule="auto"/>
              <w:jc w:val="right"/>
              <w:rPr>
                <w:rFonts w:eastAsia="Arial Unicode MS"/>
                <w:sz w:val="18"/>
              </w:rPr>
            </w:pPr>
            <w:r>
              <w:rPr>
                <w:rFonts w:eastAsia="Arial Unicode MS"/>
                <w:sz w:val="18"/>
              </w:rPr>
              <w:t>continuing</w:t>
            </w:r>
          </w:p>
        </w:tc>
        <w:tc>
          <w:tcPr>
            <w:tcW w:w="288" w:type="pct"/>
            <w:shd w:val="clear" w:color="auto" w:fill="auto"/>
          </w:tcPr>
          <w:p w:rsidR="00B72B33" w:rsidRPr="007E545E" w:rsidRDefault="00B72B33" w:rsidP="00C86BC4">
            <w:pPr>
              <w:spacing w:line="360" w:lineRule="auto"/>
              <w:jc w:val="right"/>
              <w:rPr>
                <w:rFonts w:eastAsia="Arial Unicode MS"/>
                <w:sz w:val="18"/>
              </w:rPr>
            </w:pPr>
          </w:p>
        </w:tc>
        <w:tc>
          <w:tcPr>
            <w:tcW w:w="237" w:type="pct"/>
            <w:shd w:val="clear" w:color="auto" w:fill="auto"/>
          </w:tcPr>
          <w:p w:rsidR="00B72B33" w:rsidRPr="007E545E" w:rsidRDefault="00B72B33" w:rsidP="00C86BC4">
            <w:pPr>
              <w:spacing w:line="360" w:lineRule="auto"/>
              <w:jc w:val="right"/>
              <w:rPr>
                <w:rFonts w:eastAsia="Arial Unicode MS"/>
                <w:sz w:val="18"/>
              </w:rPr>
            </w:pPr>
          </w:p>
        </w:tc>
        <w:tc>
          <w:tcPr>
            <w:tcW w:w="223" w:type="pct"/>
          </w:tcPr>
          <w:p w:rsidR="00B72B33" w:rsidRPr="007E545E" w:rsidRDefault="00B72B33" w:rsidP="00C86BC4">
            <w:pPr>
              <w:spacing w:line="360" w:lineRule="auto"/>
              <w:jc w:val="right"/>
              <w:rPr>
                <w:rFonts w:eastAsia="Arial Unicode MS"/>
                <w:sz w:val="18"/>
              </w:rPr>
            </w:pPr>
          </w:p>
        </w:tc>
        <w:tc>
          <w:tcPr>
            <w:tcW w:w="248" w:type="pct"/>
          </w:tcPr>
          <w:p w:rsidR="00B72B33" w:rsidRPr="007E545E" w:rsidRDefault="00B72B33" w:rsidP="00C86BC4">
            <w:pPr>
              <w:spacing w:line="360" w:lineRule="auto"/>
              <w:jc w:val="right"/>
              <w:rPr>
                <w:rFonts w:eastAsia="Arial Unicode MS"/>
                <w:sz w:val="18"/>
              </w:rPr>
            </w:pPr>
          </w:p>
        </w:tc>
        <w:tc>
          <w:tcPr>
            <w:tcW w:w="248" w:type="pct"/>
          </w:tcPr>
          <w:p w:rsidR="00B72B33" w:rsidRPr="007E545E" w:rsidRDefault="00B72B33" w:rsidP="00C86BC4">
            <w:pPr>
              <w:spacing w:line="360" w:lineRule="auto"/>
              <w:jc w:val="right"/>
              <w:rPr>
                <w:rFonts w:eastAsia="Arial Unicode MS"/>
                <w:sz w:val="18"/>
              </w:rPr>
            </w:pPr>
          </w:p>
        </w:tc>
        <w:tc>
          <w:tcPr>
            <w:tcW w:w="201" w:type="pct"/>
          </w:tcPr>
          <w:p w:rsidR="00B72B33" w:rsidRPr="007E545E" w:rsidRDefault="00B72B33" w:rsidP="00C86BC4">
            <w:pPr>
              <w:spacing w:line="360" w:lineRule="auto"/>
              <w:jc w:val="right"/>
              <w:rPr>
                <w:rFonts w:eastAsia="Arial Unicode MS"/>
                <w:sz w:val="18"/>
              </w:rPr>
            </w:pPr>
          </w:p>
        </w:tc>
        <w:tc>
          <w:tcPr>
            <w:tcW w:w="223" w:type="pct"/>
          </w:tcPr>
          <w:p w:rsidR="00B72B33" w:rsidRPr="007E545E" w:rsidRDefault="00B72B33" w:rsidP="00C86BC4">
            <w:pPr>
              <w:spacing w:line="360" w:lineRule="auto"/>
              <w:jc w:val="right"/>
              <w:rPr>
                <w:rFonts w:eastAsia="Arial Unicode MS"/>
                <w:sz w:val="18"/>
              </w:rPr>
            </w:pPr>
          </w:p>
        </w:tc>
        <w:tc>
          <w:tcPr>
            <w:tcW w:w="248" w:type="pct"/>
          </w:tcPr>
          <w:p w:rsidR="00B72B33" w:rsidRPr="007E545E" w:rsidRDefault="00B72B33" w:rsidP="00C86BC4">
            <w:pPr>
              <w:spacing w:line="360" w:lineRule="auto"/>
              <w:jc w:val="right"/>
              <w:rPr>
                <w:rFonts w:eastAsia="Arial Unicode MS"/>
                <w:sz w:val="18"/>
              </w:rPr>
            </w:pPr>
          </w:p>
        </w:tc>
        <w:tc>
          <w:tcPr>
            <w:tcW w:w="248" w:type="pct"/>
          </w:tcPr>
          <w:p w:rsidR="00B72B33" w:rsidRPr="007E545E" w:rsidRDefault="00B72B33" w:rsidP="00C86BC4">
            <w:pPr>
              <w:spacing w:line="360" w:lineRule="auto"/>
              <w:jc w:val="right"/>
              <w:rPr>
                <w:rFonts w:eastAsia="Arial Unicode MS"/>
                <w:sz w:val="18"/>
              </w:rPr>
            </w:pPr>
          </w:p>
        </w:tc>
        <w:tc>
          <w:tcPr>
            <w:tcW w:w="201" w:type="pct"/>
            <w:vAlign w:val="bottom"/>
          </w:tcPr>
          <w:p w:rsidR="00B72B33" w:rsidRPr="007E545E" w:rsidRDefault="00B72B33" w:rsidP="00C86BC4">
            <w:pPr>
              <w:spacing w:line="360" w:lineRule="auto"/>
              <w:jc w:val="right"/>
              <w:rPr>
                <w:rFonts w:eastAsia="Arial Unicode MS"/>
                <w:sz w:val="18"/>
              </w:rPr>
            </w:pPr>
          </w:p>
        </w:tc>
      </w:tr>
      <w:tr w:rsidR="00B72B33" w:rsidRPr="00B236A3" w:rsidTr="00C86BC4">
        <w:trPr>
          <w:cantSplit/>
          <w:jc w:val="center"/>
        </w:trPr>
        <w:tc>
          <w:tcPr>
            <w:tcW w:w="345" w:type="pct"/>
            <w:vAlign w:val="bottom"/>
          </w:tcPr>
          <w:p w:rsidR="00B72B33" w:rsidRPr="00B236A3" w:rsidRDefault="00B72B33" w:rsidP="00C86BC4">
            <w:pPr>
              <w:rPr>
                <w:rFonts w:eastAsia="Arial Unicode MS"/>
                <w:sz w:val="18"/>
              </w:rPr>
            </w:pPr>
            <w:r w:rsidRPr="00B236A3">
              <w:rPr>
                <w:rFonts w:eastAsia="Arial Unicode MS"/>
                <w:sz w:val="18"/>
              </w:rPr>
              <w:t>Rabbitry</w:t>
            </w:r>
          </w:p>
        </w:tc>
        <w:tc>
          <w:tcPr>
            <w:tcW w:w="385" w:type="pct"/>
          </w:tcPr>
          <w:p w:rsidR="00B72B33" w:rsidRPr="00B236A3" w:rsidRDefault="00B72B33" w:rsidP="00C86BC4">
            <w:pPr>
              <w:spacing w:line="360" w:lineRule="auto"/>
              <w:jc w:val="right"/>
              <w:rPr>
                <w:rFonts w:eastAsia="Arial Unicode MS"/>
                <w:sz w:val="18"/>
              </w:rPr>
            </w:pPr>
          </w:p>
        </w:tc>
        <w:tc>
          <w:tcPr>
            <w:tcW w:w="548" w:type="pct"/>
          </w:tcPr>
          <w:p w:rsidR="00B72B33" w:rsidRPr="00B236A3" w:rsidRDefault="00B72B33" w:rsidP="00C86BC4">
            <w:pPr>
              <w:spacing w:line="360" w:lineRule="auto"/>
              <w:jc w:val="right"/>
              <w:rPr>
                <w:rFonts w:eastAsia="Arial Unicode MS"/>
                <w:sz w:val="18"/>
              </w:rPr>
            </w:pPr>
          </w:p>
        </w:tc>
        <w:tc>
          <w:tcPr>
            <w:tcW w:w="259" w:type="pct"/>
            <w:vAlign w:val="bottom"/>
          </w:tcPr>
          <w:p w:rsidR="00B72B33" w:rsidRPr="00B236A3" w:rsidRDefault="00B72B33" w:rsidP="00C86BC4">
            <w:pPr>
              <w:spacing w:line="360" w:lineRule="auto"/>
              <w:jc w:val="right"/>
              <w:rPr>
                <w:rFonts w:eastAsia="Arial Unicode MS"/>
                <w:sz w:val="18"/>
              </w:rPr>
            </w:pPr>
          </w:p>
        </w:tc>
        <w:tc>
          <w:tcPr>
            <w:tcW w:w="228" w:type="pct"/>
            <w:vAlign w:val="bottom"/>
          </w:tcPr>
          <w:p w:rsidR="00B72B33" w:rsidRPr="00B236A3" w:rsidRDefault="00B72B33" w:rsidP="00C86BC4">
            <w:pPr>
              <w:spacing w:line="360" w:lineRule="auto"/>
              <w:jc w:val="right"/>
              <w:rPr>
                <w:rFonts w:eastAsia="Arial Unicode MS"/>
                <w:sz w:val="18"/>
              </w:rPr>
            </w:pPr>
          </w:p>
        </w:tc>
        <w:tc>
          <w:tcPr>
            <w:tcW w:w="288" w:type="pct"/>
            <w:vAlign w:val="bottom"/>
          </w:tcPr>
          <w:p w:rsidR="00B72B33" w:rsidRPr="00B236A3" w:rsidRDefault="00B72B33" w:rsidP="00C86BC4">
            <w:pPr>
              <w:spacing w:line="360" w:lineRule="auto"/>
              <w:jc w:val="right"/>
              <w:rPr>
                <w:rFonts w:eastAsia="Arial Unicode MS"/>
                <w:sz w:val="18"/>
              </w:rPr>
            </w:pPr>
          </w:p>
        </w:tc>
        <w:tc>
          <w:tcPr>
            <w:tcW w:w="247" w:type="pct"/>
          </w:tcPr>
          <w:p w:rsidR="00B72B33" w:rsidRPr="00B236A3" w:rsidRDefault="00B72B33" w:rsidP="00C86BC4">
            <w:pPr>
              <w:spacing w:line="360" w:lineRule="auto"/>
              <w:jc w:val="right"/>
              <w:rPr>
                <w:rFonts w:eastAsia="Arial Unicode MS"/>
                <w:sz w:val="18"/>
              </w:rPr>
            </w:pPr>
          </w:p>
        </w:tc>
        <w:tc>
          <w:tcPr>
            <w:tcW w:w="332" w:type="pct"/>
            <w:vAlign w:val="bottom"/>
          </w:tcPr>
          <w:p w:rsidR="00B72B33" w:rsidRPr="00B236A3" w:rsidRDefault="00B72B33" w:rsidP="00C86BC4">
            <w:pPr>
              <w:spacing w:line="360" w:lineRule="auto"/>
              <w:jc w:val="right"/>
              <w:rPr>
                <w:rFonts w:eastAsia="Arial Unicode MS"/>
                <w:sz w:val="18"/>
              </w:rPr>
            </w:pPr>
          </w:p>
        </w:tc>
        <w:tc>
          <w:tcPr>
            <w:tcW w:w="288" w:type="pct"/>
            <w:shd w:val="clear" w:color="auto" w:fill="auto"/>
          </w:tcPr>
          <w:p w:rsidR="00B72B33" w:rsidRPr="00B236A3" w:rsidRDefault="00B72B33" w:rsidP="00C86BC4">
            <w:pPr>
              <w:spacing w:line="360" w:lineRule="auto"/>
              <w:jc w:val="right"/>
              <w:rPr>
                <w:rFonts w:eastAsia="Arial Unicode MS"/>
                <w:sz w:val="18"/>
              </w:rPr>
            </w:pPr>
          </w:p>
        </w:tc>
        <w:tc>
          <w:tcPr>
            <w:tcW w:w="237" w:type="pct"/>
            <w:shd w:val="clear" w:color="auto" w:fill="auto"/>
          </w:tcPr>
          <w:p w:rsidR="00B72B33" w:rsidRPr="00B236A3" w:rsidRDefault="00B72B33" w:rsidP="00C86BC4">
            <w:pPr>
              <w:spacing w:line="360" w:lineRule="auto"/>
              <w:jc w:val="right"/>
              <w:rPr>
                <w:rFonts w:eastAsia="Arial Unicode MS"/>
                <w:sz w:val="18"/>
              </w:rPr>
            </w:pPr>
          </w:p>
        </w:tc>
        <w:tc>
          <w:tcPr>
            <w:tcW w:w="223" w:type="pct"/>
          </w:tcPr>
          <w:p w:rsidR="00B72B33" w:rsidRPr="00B236A3" w:rsidRDefault="00B72B33" w:rsidP="00C86BC4">
            <w:pPr>
              <w:spacing w:line="360" w:lineRule="auto"/>
              <w:jc w:val="right"/>
              <w:rPr>
                <w:rFonts w:eastAsia="Arial Unicode MS"/>
                <w:sz w:val="18"/>
              </w:rPr>
            </w:pPr>
          </w:p>
        </w:tc>
        <w:tc>
          <w:tcPr>
            <w:tcW w:w="248" w:type="pct"/>
          </w:tcPr>
          <w:p w:rsidR="00B72B33" w:rsidRPr="00B236A3" w:rsidRDefault="00B72B33" w:rsidP="00C86BC4">
            <w:pPr>
              <w:spacing w:line="360" w:lineRule="auto"/>
              <w:jc w:val="right"/>
              <w:rPr>
                <w:rFonts w:eastAsia="Arial Unicode MS"/>
                <w:sz w:val="18"/>
              </w:rPr>
            </w:pPr>
          </w:p>
        </w:tc>
        <w:tc>
          <w:tcPr>
            <w:tcW w:w="248" w:type="pct"/>
          </w:tcPr>
          <w:p w:rsidR="00B72B33" w:rsidRPr="00B236A3" w:rsidRDefault="00B72B33" w:rsidP="00C86BC4">
            <w:pPr>
              <w:spacing w:line="360" w:lineRule="auto"/>
              <w:jc w:val="right"/>
              <w:rPr>
                <w:rFonts w:eastAsia="Arial Unicode MS"/>
                <w:sz w:val="18"/>
              </w:rPr>
            </w:pPr>
          </w:p>
        </w:tc>
        <w:tc>
          <w:tcPr>
            <w:tcW w:w="201" w:type="pct"/>
          </w:tcPr>
          <w:p w:rsidR="00B72B33" w:rsidRPr="00B236A3" w:rsidRDefault="00B72B33" w:rsidP="00C86BC4">
            <w:pPr>
              <w:spacing w:line="360" w:lineRule="auto"/>
              <w:jc w:val="right"/>
              <w:rPr>
                <w:rFonts w:eastAsia="Arial Unicode MS"/>
                <w:sz w:val="18"/>
              </w:rPr>
            </w:pPr>
          </w:p>
        </w:tc>
        <w:tc>
          <w:tcPr>
            <w:tcW w:w="223" w:type="pct"/>
          </w:tcPr>
          <w:p w:rsidR="00B72B33" w:rsidRPr="00B236A3" w:rsidRDefault="00B72B33" w:rsidP="00C86BC4">
            <w:pPr>
              <w:spacing w:line="360" w:lineRule="auto"/>
              <w:jc w:val="right"/>
              <w:rPr>
                <w:rFonts w:eastAsia="Arial Unicode MS"/>
                <w:sz w:val="18"/>
              </w:rPr>
            </w:pPr>
          </w:p>
        </w:tc>
        <w:tc>
          <w:tcPr>
            <w:tcW w:w="248" w:type="pct"/>
          </w:tcPr>
          <w:p w:rsidR="00B72B33" w:rsidRPr="00B236A3" w:rsidRDefault="00B72B33" w:rsidP="00C86BC4">
            <w:pPr>
              <w:spacing w:line="360" w:lineRule="auto"/>
              <w:jc w:val="right"/>
              <w:rPr>
                <w:rFonts w:eastAsia="Arial Unicode MS"/>
                <w:sz w:val="18"/>
              </w:rPr>
            </w:pPr>
          </w:p>
        </w:tc>
        <w:tc>
          <w:tcPr>
            <w:tcW w:w="248" w:type="pct"/>
          </w:tcPr>
          <w:p w:rsidR="00B72B33" w:rsidRPr="00B236A3" w:rsidRDefault="00B72B33" w:rsidP="00C86BC4">
            <w:pPr>
              <w:spacing w:line="360" w:lineRule="auto"/>
              <w:jc w:val="right"/>
              <w:rPr>
                <w:rFonts w:eastAsia="Arial Unicode MS"/>
                <w:sz w:val="18"/>
              </w:rPr>
            </w:pPr>
          </w:p>
        </w:tc>
        <w:tc>
          <w:tcPr>
            <w:tcW w:w="201" w:type="pct"/>
            <w:vAlign w:val="bottom"/>
          </w:tcPr>
          <w:p w:rsidR="00B72B33" w:rsidRPr="00B236A3" w:rsidRDefault="00B72B33" w:rsidP="00C86BC4">
            <w:pPr>
              <w:spacing w:line="360" w:lineRule="auto"/>
              <w:jc w:val="right"/>
              <w:rPr>
                <w:rFonts w:eastAsia="Arial Unicode MS"/>
                <w:sz w:val="18"/>
              </w:rPr>
            </w:pPr>
          </w:p>
        </w:tc>
      </w:tr>
      <w:tr w:rsidR="00B72B33" w:rsidRPr="00B236A3" w:rsidTr="00C86BC4">
        <w:trPr>
          <w:cantSplit/>
          <w:jc w:val="center"/>
        </w:trPr>
        <w:tc>
          <w:tcPr>
            <w:tcW w:w="345" w:type="pct"/>
            <w:vAlign w:val="bottom"/>
          </w:tcPr>
          <w:p w:rsidR="00B72B33" w:rsidRPr="00B236A3" w:rsidRDefault="00B72B33" w:rsidP="00C86BC4">
            <w:pPr>
              <w:rPr>
                <w:sz w:val="18"/>
              </w:rPr>
            </w:pPr>
            <w:r w:rsidRPr="00B236A3">
              <w:rPr>
                <w:sz w:val="18"/>
              </w:rPr>
              <w:t>Pigerry</w:t>
            </w:r>
          </w:p>
        </w:tc>
        <w:tc>
          <w:tcPr>
            <w:tcW w:w="385" w:type="pct"/>
          </w:tcPr>
          <w:p w:rsidR="00B72B33" w:rsidRPr="00B236A3" w:rsidRDefault="00B72B33" w:rsidP="00C86BC4">
            <w:pPr>
              <w:rPr>
                <w:rFonts w:eastAsia="Arial Unicode MS"/>
                <w:bCs/>
                <w:sz w:val="18"/>
              </w:rPr>
            </w:pPr>
          </w:p>
        </w:tc>
        <w:tc>
          <w:tcPr>
            <w:tcW w:w="548" w:type="pct"/>
          </w:tcPr>
          <w:p w:rsidR="00B72B33" w:rsidRPr="00B236A3" w:rsidRDefault="00B72B33" w:rsidP="00C86BC4">
            <w:pPr>
              <w:rPr>
                <w:rFonts w:eastAsia="Arial Unicode MS"/>
                <w:bCs/>
                <w:sz w:val="18"/>
              </w:rPr>
            </w:pPr>
          </w:p>
        </w:tc>
        <w:tc>
          <w:tcPr>
            <w:tcW w:w="259" w:type="pct"/>
            <w:vAlign w:val="bottom"/>
          </w:tcPr>
          <w:p w:rsidR="00B72B33" w:rsidRPr="00B236A3" w:rsidRDefault="00B72B33" w:rsidP="00C86BC4">
            <w:pPr>
              <w:rPr>
                <w:rFonts w:eastAsia="Arial Unicode MS"/>
                <w:bCs/>
                <w:sz w:val="18"/>
              </w:rPr>
            </w:pPr>
          </w:p>
        </w:tc>
        <w:tc>
          <w:tcPr>
            <w:tcW w:w="228" w:type="pct"/>
            <w:vAlign w:val="bottom"/>
          </w:tcPr>
          <w:p w:rsidR="00B72B33" w:rsidRPr="00B236A3" w:rsidRDefault="00B72B33" w:rsidP="00C86BC4">
            <w:pPr>
              <w:jc w:val="right"/>
              <w:rPr>
                <w:rFonts w:eastAsia="Arial Unicode MS"/>
                <w:bCs/>
                <w:sz w:val="18"/>
              </w:rPr>
            </w:pPr>
          </w:p>
        </w:tc>
        <w:tc>
          <w:tcPr>
            <w:tcW w:w="288" w:type="pct"/>
          </w:tcPr>
          <w:p w:rsidR="00B72B33" w:rsidRPr="00B236A3" w:rsidRDefault="00B72B33" w:rsidP="00C86BC4">
            <w:pPr>
              <w:rPr>
                <w:rFonts w:eastAsia="Arial Unicode MS"/>
                <w:bCs/>
                <w:sz w:val="18"/>
              </w:rPr>
            </w:pPr>
          </w:p>
        </w:tc>
        <w:tc>
          <w:tcPr>
            <w:tcW w:w="247" w:type="pct"/>
          </w:tcPr>
          <w:p w:rsidR="00B72B33" w:rsidRPr="00B236A3" w:rsidRDefault="00B72B33" w:rsidP="00C86BC4">
            <w:pPr>
              <w:rPr>
                <w:rFonts w:eastAsia="Arial Unicode MS"/>
                <w:bCs/>
                <w:sz w:val="18"/>
              </w:rPr>
            </w:pPr>
          </w:p>
        </w:tc>
        <w:tc>
          <w:tcPr>
            <w:tcW w:w="332" w:type="pct"/>
            <w:vAlign w:val="bottom"/>
          </w:tcPr>
          <w:p w:rsidR="00B72B33" w:rsidRPr="00B236A3" w:rsidRDefault="00B72B33" w:rsidP="00C86BC4">
            <w:pPr>
              <w:jc w:val="right"/>
              <w:rPr>
                <w:rFonts w:eastAsia="Arial Unicode MS"/>
                <w:bCs/>
                <w:sz w:val="18"/>
              </w:rPr>
            </w:pPr>
          </w:p>
        </w:tc>
        <w:tc>
          <w:tcPr>
            <w:tcW w:w="288" w:type="pct"/>
            <w:shd w:val="clear" w:color="auto" w:fill="auto"/>
          </w:tcPr>
          <w:p w:rsidR="00B72B33" w:rsidRPr="00B236A3" w:rsidRDefault="00B72B33" w:rsidP="00C86BC4">
            <w:pPr>
              <w:tabs>
                <w:tab w:val="left" w:pos="285"/>
              </w:tabs>
              <w:rPr>
                <w:rFonts w:eastAsia="Arial Unicode MS"/>
                <w:bCs/>
                <w:sz w:val="18"/>
              </w:rPr>
            </w:pPr>
          </w:p>
        </w:tc>
        <w:tc>
          <w:tcPr>
            <w:tcW w:w="237" w:type="pct"/>
            <w:shd w:val="clear" w:color="auto" w:fill="auto"/>
          </w:tcPr>
          <w:p w:rsidR="00B72B33" w:rsidRPr="00B236A3" w:rsidRDefault="00B72B33" w:rsidP="00C86BC4">
            <w:pPr>
              <w:jc w:val="right"/>
              <w:rPr>
                <w:rFonts w:eastAsia="Arial Unicode MS"/>
                <w:bCs/>
                <w:sz w:val="18"/>
              </w:rPr>
            </w:pPr>
          </w:p>
        </w:tc>
        <w:tc>
          <w:tcPr>
            <w:tcW w:w="223" w:type="pct"/>
          </w:tcPr>
          <w:p w:rsidR="00B72B33" w:rsidRPr="00B236A3" w:rsidRDefault="00B72B33" w:rsidP="00C86BC4">
            <w:pPr>
              <w:rPr>
                <w:rFonts w:eastAsia="Arial Unicode MS"/>
                <w:sz w:val="18"/>
              </w:rPr>
            </w:pPr>
          </w:p>
        </w:tc>
        <w:tc>
          <w:tcPr>
            <w:tcW w:w="248" w:type="pct"/>
          </w:tcPr>
          <w:p w:rsidR="00B72B33" w:rsidRPr="00B236A3" w:rsidRDefault="00B72B33" w:rsidP="00C86BC4">
            <w:pPr>
              <w:jc w:val="right"/>
              <w:rPr>
                <w:rFonts w:eastAsia="Arial Unicode MS"/>
                <w:bCs/>
                <w:sz w:val="18"/>
              </w:rPr>
            </w:pPr>
          </w:p>
        </w:tc>
        <w:tc>
          <w:tcPr>
            <w:tcW w:w="248" w:type="pct"/>
          </w:tcPr>
          <w:p w:rsidR="00B72B33" w:rsidRPr="00B236A3" w:rsidRDefault="00B72B33" w:rsidP="00C86BC4">
            <w:pPr>
              <w:jc w:val="right"/>
              <w:rPr>
                <w:rFonts w:eastAsia="Arial Unicode MS"/>
                <w:bCs/>
                <w:sz w:val="18"/>
              </w:rPr>
            </w:pPr>
          </w:p>
        </w:tc>
        <w:tc>
          <w:tcPr>
            <w:tcW w:w="201" w:type="pct"/>
          </w:tcPr>
          <w:p w:rsidR="00B72B33" w:rsidRPr="00B236A3" w:rsidRDefault="00B72B33" w:rsidP="00C86BC4">
            <w:pPr>
              <w:jc w:val="right"/>
              <w:rPr>
                <w:rFonts w:eastAsia="Arial Unicode MS"/>
                <w:bCs/>
                <w:sz w:val="18"/>
              </w:rPr>
            </w:pPr>
          </w:p>
        </w:tc>
        <w:tc>
          <w:tcPr>
            <w:tcW w:w="223" w:type="pct"/>
          </w:tcPr>
          <w:p w:rsidR="00B72B33" w:rsidRPr="00B236A3" w:rsidRDefault="00B72B33" w:rsidP="00C86BC4">
            <w:pPr>
              <w:jc w:val="right"/>
              <w:rPr>
                <w:rFonts w:eastAsia="Arial Unicode MS"/>
                <w:bCs/>
                <w:sz w:val="18"/>
              </w:rPr>
            </w:pPr>
          </w:p>
        </w:tc>
        <w:tc>
          <w:tcPr>
            <w:tcW w:w="248" w:type="pct"/>
          </w:tcPr>
          <w:p w:rsidR="00B72B33" w:rsidRPr="00B236A3" w:rsidRDefault="00B72B33" w:rsidP="00C86BC4">
            <w:pPr>
              <w:jc w:val="right"/>
              <w:rPr>
                <w:rFonts w:eastAsia="Arial Unicode MS"/>
                <w:bCs/>
                <w:sz w:val="18"/>
              </w:rPr>
            </w:pPr>
          </w:p>
        </w:tc>
        <w:tc>
          <w:tcPr>
            <w:tcW w:w="248" w:type="pct"/>
          </w:tcPr>
          <w:p w:rsidR="00B72B33" w:rsidRPr="00B236A3" w:rsidRDefault="00B72B33" w:rsidP="00C86BC4">
            <w:pPr>
              <w:jc w:val="right"/>
              <w:rPr>
                <w:rFonts w:eastAsia="Arial Unicode MS"/>
                <w:bCs/>
                <w:sz w:val="18"/>
              </w:rPr>
            </w:pPr>
          </w:p>
        </w:tc>
        <w:tc>
          <w:tcPr>
            <w:tcW w:w="201" w:type="pct"/>
            <w:vAlign w:val="bottom"/>
          </w:tcPr>
          <w:p w:rsidR="00B72B33" w:rsidRPr="00B236A3" w:rsidRDefault="00B72B33" w:rsidP="00C86BC4">
            <w:pPr>
              <w:jc w:val="right"/>
              <w:rPr>
                <w:rFonts w:eastAsia="Arial Unicode MS"/>
                <w:bCs/>
                <w:sz w:val="18"/>
              </w:rPr>
            </w:pPr>
          </w:p>
        </w:tc>
      </w:tr>
      <w:tr w:rsidR="00B72B33" w:rsidRPr="00B236A3" w:rsidTr="00C86BC4">
        <w:trPr>
          <w:cantSplit/>
          <w:jc w:val="center"/>
        </w:trPr>
        <w:tc>
          <w:tcPr>
            <w:tcW w:w="345" w:type="pct"/>
            <w:vAlign w:val="bottom"/>
          </w:tcPr>
          <w:p w:rsidR="00B72B33" w:rsidRPr="00B236A3" w:rsidRDefault="00B72B33" w:rsidP="00C86BC4">
            <w:pPr>
              <w:rPr>
                <w:sz w:val="18"/>
              </w:rPr>
            </w:pPr>
            <w:r w:rsidRPr="00B236A3">
              <w:rPr>
                <w:sz w:val="18"/>
              </w:rPr>
              <w:t>Sheep and goat</w:t>
            </w:r>
          </w:p>
        </w:tc>
        <w:tc>
          <w:tcPr>
            <w:tcW w:w="385" w:type="pct"/>
          </w:tcPr>
          <w:p w:rsidR="00B72B33" w:rsidRPr="00B236A3" w:rsidRDefault="00B72B33" w:rsidP="00C86BC4">
            <w:pPr>
              <w:spacing w:line="360" w:lineRule="auto"/>
              <w:jc w:val="right"/>
              <w:rPr>
                <w:rFonts w:eastAsia="Arial Unicode MS"/>
                <w:sz w:val="18"/>
              </w:rPr>
            </w:pPr>
          </w:p>
        </w:tc>
        <w:tc>
          <w:tcPr>
            <w:tcW w:w="548" w:type="pct"/>
          </w:tcPr>
          <w:p w:rsidR="00B72B33" w:rsidRPr="00B236A3" w:rsidRDefault="00B72B33" w:rsidP="00C86BC4">
            <w:pPr>
              <w:spacing w:line="360" w:lineRule="auto"/>
              <w:jc w:val="right"/>
              <w:rPr>
                <w:rFonts w:eastAsia="Arial Unicode MS"/>
                <w:sz w:val="18"/>
              </w:rPr>
            </w:pPr>
          </w:p>
        </w:tc>
        <w:tc>
          <w:tcPr>
            <w:tcW w:w="259" w:type="pct"/>
            <w:vAlign w:val="bottom"/>
          </w:tcPr>
          <w:p w:rsidR="00B72B33" w:rsidRPr="00B236A3" w:rsidRDefault="00B72B33" w:rsidP="00C86BC4">
            <w:pPr>
              <w:spacing w:line="360" w:lineRule="auto"/>
              <w:jc w:val="right"/>
              <w:rPr>
                <w:rFonts w:eastAsia="Arial Unicode MS"/>
                <w:sz w:val="18"/>
              </w:rPr>
            </w:pPr>
          </w:p>
        </w:tc>
        <w:tc>
          <w:tcPr>
            <w:tcW w:w="228" w:type="pct"/>
            <w:vAlign w:val="bottom"/>
          </w:tcPr>
          <w:p w:rsidR="00B72B33" w:rsidRPr="00B236A3" w:rsidRDefault="00B72B33" w:rsidP="00C86BC4">
            <w:pPr>
              <w:spacing w:line="360" w:lineRule="auto"/>
              <w:jc w:val="right"/>
              <w:rPr>
                <w:rFonts w:eastAsia="Arial Unicode MS"/>
                <w:sz w:val="18"/>
              </w:rPr>
            </w:pPr>
          </w:p>
        </w:tc>
        <w:tc>
          <w:tcPr>
            <w:tcW w:w="288" w:type="pct"/>
            <w:vAlign w:val="bottom"/>
          </w:tcPr>
          <w:p w:rsidR="00B72B33" w:rsidRPr="00B236A3" w:rsidRDefault="00B72B33" w:rsidP="00C86BC4">
            <w:pPr>
              <w:spacing w:line="360" w:lineRule="auto"/>
              <w:jc w:val="right"/>
              <w:rPr>
                <w:rFonts w:eastAsia="Arial Unicode MS"/>
                <w:sz w:val="18"/>
              </w:rPr>
            </w:pPr>
          </w:p>
        </w:tc>
        <w:tc>
          <w:tcPr>
            <w:tcW w:w="247" w:type="pct"/>
          </w:tcPr>
          <w:p w:rsidR="00B72B33" w:rsidRPr="00B236A3" w:rsidRDefault="00B72B33" w:rsidP="00C86BC4">
            <w:pPr>
              <w:spacing w:line="360" w:lineRule="auto"/>
              <w:jc w:val="right"/>
              <w:rPr>
                <w:rFonts w:eastAsia="Arial Unicode MS"/>
                <w:sz w:val="18"/>
              </w:rPr>
            </w:pPr>
          </w:p>
        </w:tc>
        <w:tc>
          <w:tcPr>
            <w:tcW w:w="332" w:type="pct"/>
            <w:vAlign w:val="bottom"/>
          </w:tcPr>
          <w:p w:rsidR="00B72B33" w:rsidRPr="00B236A3" w:rsidRDefault="00B72B33" w:rsidP="00C86BC4">
            <w:pPr>
              <w:spacing w:line="360" w:lineRule="auto"/>
              <w:jc w:val="right"/>
              <w:rPr>
                <w:rFonts w:eastAsia="Arial Unicode MS"/>
                <w:sz w:val="18"/>
              </w:rPr>
            </w:pPr>
          </w:p>
        </w:tc>
        <w:tc>
          <w:tcPr>
            <w:tcW w:w="288" w:type="pct"/>
            <w:shd w:val="clear" w:color="auto" w:fill="auto"/>
          </w:tcPr>
          <w:p w:rsidR="00B72B33" w:rsidRPr="00B236A3" w:rsidRDefault="00B72B33" w:rsidP="00C86BC4">
            <w:pPr>
              <w:spacing w:line="360" w:lineRule="auto"/>
              <w:jc w:val="right"/>
              <w:rPr>
                <w:rFonts w:eastAsia="Arial Unicode MS"/>
                <w:sz w:val="18"/>
              </w:rPr>
            </w:pPr>
          </w:p>
        </w:tc>
        <w:tc>
          <w:tcPr>
            <w:tcW w:w="237" w:type="pct"/>
            <w:shd w:val="clear" w:color="auto" w:fill="auto"/>
          </w:tcPr>
          <w:p w:rsidR="00B72B33" w:rsidRPr="00B236A3" w:rsidRDefault="00B72B33" w:rsidP="00C86BC4">
            <w:pPr>
              <w:spacing w:line="360" w:lineRule="auto"/>
              <w:jc w:val="right"/>
              <w:rPr>
                <w:rFonts w:eastAsia="Arial Unicode MS"/>
                <w:sz w:val="18"/>
              </w:rPr>
            </w:pPr>
          </w:p>
        </w:tc>
        <w:tc>
          <w:tcPr>
            <w:tcW w:w="223" w:type="pct"/>
          </w:tcPr>
          <w:p w:rsidR="00B72B33" w:rsidRPr="00B236A3" w:rsidRDefault="00B72B33" w:rsidP="00C86BC4">
            <w:pPr>
              <w:spacing w:line="360" w:lineRule="auto"/>
              <w:jc w:val="right"/>
              <w:rPr>
                <w:rFonts w:eastAsia="Arial Unicode MS"/>
                <w:sz w:val="18"/>
              </w:rPr>
            </w:pPr>
          </w:p>
        </w:tc>
        <w:tc>
          <w:tcPr>
            <w:tcW w:w="248" w:type="pct"/>
          </w:tcPr>
          <w:p w:rsidR="00B72B33" w:rsidRPr="00B236A3" w:rsidRDefault="00B72B33" w:rsidP="00C86BC4">
            <w:pPr>
              <w:spacing w:line="360" w:lineRule="auto"/>
              <w:jc w:val="right"/>
              <w:rPr>
                <w:rFonts w:eastAsia="Arial Unicode MS"/>
                <w:sz w:val="18"/>
              </w:rPr>
            </w:pPr>
          </w:p>
        </w:tc>
        <w:tc>
          <w:tcPr>
            <w:tcW w:w="248" w:type="pct"/>
          </w:tcPr>
          <w:p w:rsidR="00B72B33" w:rsidRPr="00B236A3" w:rsidRDefault="00B72B33" w:rsidP="00C86BC4">
            <w:pPr>
              <w:spacing w:line="360" w:lineRule="auto"/>
              <w:jc w:val="right"/>
              <w:rPr>
                <w:rFonts w:eastAsia="Arial Unicode MS"/>
                <w:sz w:val="18"/>
              </w:rPr>
            </w:pPr>
          </w:p>
        </w:tc>
        <w:tc>
          <w:tcPr>
            <w:tcW w:w="201" w:type="pct"/>
          </w:tcPr>
          <w:p w:rsidR="00B72B33" w:rsidRPr="00B236A3" w:rsidRDefault="00B72B33" w:rsidP="00C86BC4">
            <w:pPr>
              <w:spacing w:line="360" w:lineRule="auto"/>
              <w:jc w:val="right"/>
              <w:rPr>
                <w:rFonts w:eastAsia="Arial Unicode MS"/>
                <w:sz w:val="18"/>
              </w:rPr>
            </w:pPr>
          </w:p>
        </w:tc>
        <w:tc>
          <w:tcPr>
            <w:tcW w:w="223" w:type="pct"/>
          </w:tcPr>
          <w:p w:rsidR="00B72B33" w:rsidRPr="00B236A3" w:rsidRDefault="00B72B33" w:rsidP="00C86BC4">
            <w:pPr>
              <w:spacing w:line="360" w:lineRule="auto"/>
              <w:jc w:val="right"/>
              <w:rPr>
                <w:rFonts w:eastAsia="Arial Unicode MS"/>
                <w:sz w:val="18"/>
              </w:rPr>
            </w:pPr>
          </w:p>
        </w:tc>
        <w:tc>
          <w:tcPr>
            <w:tcW w:w="248" w:type="pct"/>
          </w:tcPr>
          <w:p w:rsidR="00B72B33" w:rsidRPr="00B236A3" w:rsidRDefault="00B72B33" w:rsidP="00C86BC4">
            <w:pPr>
              <w:spacing w:line="360" w:lineRule="auto"/>
              <w:jc w:val="right"/>
              <w:rPr>
                <w:rFonts w:eastAsia="Arial Unicode MS"/>
                <w:sz w:val="18"/>
              </w:rPr>
            </w:pPr>
          </w:p>
        </w:tc>
        <w:tc>
          <w:tcPr>
            <w:tcW w:w="248" w:type="pct"/>
          </w:tcPr>
          <w:p w:rsidR="00B72B33" w:rsidRPr="00B236A3" w:rsidRDefault="00B72B33" w:rsidP="00C86BC4">
            <w:pPr>
              <w:spacing w:line="360" w:lineRule="auto"/>
              <w:jc w:val="right"/>
              <w:rPr>
                <w:rFonts w:eastAsia="Arial Unicode MS"/>
                <w:sz w:val="18"/>
              </w:rPr>
            </w:pPr>
          </w:p>
        </w:tc>
        <w:tc>
          <w:tcPr>
            <w:tcW w:w="201" w:type="pct"/>
            <w:vAlign w:val="bottom"/>
          </w:tcPr>
          <w:p w:rsidR="00B72B33" w:rsidRPr="00B236A3" w:rsidRDefault="00B72B33" w:rsidP="00C86BC4">
            <w:pPr>
              <w:spacing w:line="360" w:lineRule="auto"/>
              <w:jc w:val="right"/>
              <w:rPr>
                <w:rFonts w:eastAsia="Arial Unicode MS"/>
                <w:sz w:val="18"/>
              </w:rPr>
            </w:pPr>
          </w:p>
        </w:tc>
      </w:tr>
      <w:tr w:rsidR="00B72B33" w:rsidRPr="00B236A3" w:rsidTr="00C86BC4">
        <w:trPr>
          <w:cantSplit/>
          <w:jc w:val="center"/>
        </w:trPr>
        <w:tc>
          <w:tcPr>
            <w:tcW w:w="345" w:type="pct"/>
            <w:vAlign w:val="bottom"/>
          </w:tcPr>
          <w:p w:rsidR="00B72B33" w:rsidRPr="00B236A3" w:rsidRDefault="00B72B33" w:rsidP="00C86BC4">
            <w:pPr>
              <w:rPr>
                <w:sz w:val="18"/>
              </w:rPr>
            </w:pPr>
            <w:r w:rsidRPr="00B236A3">
              <w:rPr>
                <w:sz w:val="18"/>
              </w:rPr>
              <w:t>Duckery</w:t>
            </w:r>
          </w:p>
        </w:tc>
        <w:tc>
          <w:tcPr>
            <w:tcW w:w="385" w:type="pct"/>
          </w:tcPr>
          <w:p w:rsidR="00B72B33" w:rsidRPr="00B236A3" w:rsidRDefault="00B72B33" w:rsidP="00C86BC4">
            <w:pPr>
              <w:spacing w:line="360" w:lineRule="auto"/>
              <w:jc w:val="right"/>
              <w:rPr>
                <w:rFonts w:eastAsia="Arial Unicode MS"/>
                <w:sz w:val="18"/>
              </w:rPr>
            </w:pPr>
          </w:p>
        </w:tc>
        <w:tc>
          <w:tcPr>
            <w:tcW w:w="548" w:type="pct"/>
          </w:tcPr>
          <w:p w:rsidR="00B72B33" w:rsidRPr="00B236A3" w:rsidRDefault="00B72B33" w:rsidP="00C86BC4">
            <w:pPr>
              <w:spacing w:line="360" w:lineRule="auto"/>
              <w:jc w:val="right"/>
              <w:rPr>
                <w:rFonts w:eastAsia="Arial Unicode MS"/>
                <w:sz w:val="18"/>
              </w:rPr>
            </w:pPr>
          </w:p>
        </w:tc>
        <w:tc>
          <w:tcPr>
            <w:tcW w:w="259" w:type="pct"/>
            <w:vAlign w:val="bottom"/>
          </w:tcPr>
          <w:p w:rsidR="00B72B33" w:rsidRPr="00B236A3" w:rsidRDefault="00B72B33" w:rsidP="00C86BC4">
            <w:pPr>
              <w:spacing w:line="360" w:lineRule="auto"/>
              <w:jc w:val="right"/>
              <w:rPr>
                <w:rFonts w:eastAsia="Arial Unicode MS"/>
                <w:sz w:val="18"/>
              </w:rPr>
            </w:pPr>
          </w:p>
        </w:tc>
        <w:tc>
          <w:tcPr>
            <w:tcW w:w="228" w:type="pct"/>
            <w:vAlign w:val="bottom"/>
          </w:tcPr>
          <w:p w:rsidR="00B72B33" w:rsidRPr="00B236A3" w:rsidRDefault="00B72B33" w:rsidP="00C86BC4">
            <w:pPr>
              <w:spacing w:line="360" w:lineRule="auto"/>
              <w:jc w:val="right"/>
              <w:rPr>
                <w:rFonts w:eastAsia="Arial Unicode MS"/>
                <w:sz w:val="18"/>
              </w:rPr>
            </w:pPr>
          </w:p>
        </w:tc>
        <w:tc>
          <w:tcPr>
            <w:tcW w:w="288" w:type="pct"/>
            <w:vAlign w:val="bottom"/>
          </w:tcPr>
          <w:p w:rsidR="00B72B33" w:rsidRPr="00B236A3" w:rsidRDefault="00B72B33" w:rsidP="00C86BC4">
            <w:pPr>
              <w:spacing w:line="360" w:lineRule="auto"/>
              <w:jc w:val="right"/>
              <w:rPr>
                <w:rFonts w:eastAsia="Arial Unicode MS"/>
                <w:sz w:val="18"/>
              </w:rPr>
            </w:pPr>
          </w:p>
        </w:tc>
        <w:tc>
          <w:tcPr>
            <w:tcW w:w="247" w:type="pct"/>
          </w:tcPr>
          <w:p w:rsidR="00B72B33" w:rsidRPr="00B236A3" w:rsidRDefault="00B72B33" w:rsidP="00C86BC4">
            <w:pPr>
              <w:spacing w:line="360" w:lineRule="auto"/>
              <w:jc w:val="right"/>
              <w:rPr>
                <w:rFonts w:eastAsia="Arial Unicode MS"/>
                <w:sz w:val="18"/>
              </w:rPr>
            </w:pPr>
          </w:p>
        </w:tc>
        <w:tc>
          <w:tcPr>
            <w:tcW w:w="332" w:type="pct"/>
            <w:vAlign w:val="bottom"/>
          </w:tcPr>
          <w:p w:rsidR="00B72B33" w:rsidRPr="00B236A3" w:rsidRDefault="00B72B33" w:rsidP="00C86BC4">
            <w:pPr>
              <w:spacing w:line="360" w:lineRule="auto"/>
              <w:jc w:val="right"/>
              <w:rPr>
                <w:rFonts w:eastAsia="Arial Unicode MS"/>
                <w:sz w:val="18"/>
              </w:rPr>
            </w:pPr>
          </w:p>
        </w:tc>
        <w:tc>
          <w:tcPr>
            <w:tcW w:w="288" w:type="pct"/>
            <w:shd w:val="clear" w:color="auto" w:fill="auto"/>
          </w:tcPr>
          <w:p w:rsidR="00B72B33" w:rsidRPr="00B236A3" w:rsidRDefault="00B72B33" w:rsidP="00C86BC4">
            <w:pPr>
              <w:spacing w:line="360" w:lineRule="auto"/>
              <w:jc w:val="right"/>
              <w:rPr>
                <w:rFonts w:eastAsia="Arial Unicode MS"/>
                <w:sz w:val="18"/>
              </w:rPr>
            </w:pPr>
          </w:p>
        </w:tc>
        <w:tc>
          <w:tcPr>
            <w:tcW w:w="237" w:type="pct"/>
            <w:shd w:val="clear" w:color="auto" w:fill="auto"/>
          </w:tcPr>
          <w:p w:rsidR="00B72B33" w:rsidRPr="00B236A3" w:rsidRDefault="00B72B33" w:rsidP="00C86BC4">
            <w:pPr>
              <w:spacing w:line="360" w:lineRule="auto"/>
              <w:jc w:val="right"/>
              <w:rPr>
                <w:rFonts w:eastAsia="Arial Unicode MS"/>
                <w:sz w:val="18"/>
              </w:rPr>
            </w:pPr>
          </w:p>
        </w:tc>
        <w:tc>
          <w:tcPr>
            <w:tcW w:w="223" w:type="pct"/>
          </w:tcPr>
          <w:p w:rsidR="00B72B33" w:rsidRPr="00B236A3" w:rsidRDefault="00B72B33" w:rsidP="00C86BC4">
            <w:pPr>
              <w:spacing w:line="360" w:lineRule="auto"/>
              <w:jc w:val="right"/>
              <w:rPr>
                <w:rFonts w:eastAsia="Arial Unicode MS"/>
                <w:sz w:val="18"/>
              </w:rPr>
            </w:pPr>
          </w:p>
        </w:tc>
        <w:tc>
          <w:tcPr>
            <w:tcW w:w="248" w:type="pct"/>
          </w:tcPr>
          <w:p w:rsidR="00B72B33" w:rsidRPr="00B236A3" w:rsidRDefault="00B72B33" w:rsidP="00C86BC4">
            <w:pPr>
              <w:spacing w:line="360" w:lineRule="auto"/>
              <w:jc w:val="right"/>
              <w:rPr>
                <w:rFonts w:eastAsia="Arial Unicode MS"/>
                <w:sz w:val="18"/>
              </w:rPr>
            </w:pPr>
          </w:p>
        </w:tc>
        <w:tc>
          <w:tcPr>
            <w:tcW w:w="248" w:type="pct"/>
          </w:tcPr>
          <w:p w:rsidR="00B72B33" w:rsidRPr="00B236A3" w:rsidRDefault="00B72B33" w:rsidP="00C86BC4">
            <w:pPr>
              <w:spacing w:line="360" w:lineRule="auto"/>
              <w:jc w:val="right"/>
              <w:rPr>
                <w:rFonts w:eastAsia="Arial Unicode MS"/>
                <w:sz w:val="18"/>
              </w:rPr>
            </w:pPr>
          </w:p>
        </w:tc>
        <w:tc>
          <w:tcPr>
            <w:tcW w:w="201" w:type="pct"/>
          </w:tcPr>
          <w:p w:rsidR="00B72B33" w:rsidRPr="00B236A3" w:rsidRDefault="00B72B33" w:rsidP="00C86BC4">
            <w:pPr>
              <w:spacing w:line="360" w:lineRule="auto"/>
              <w:jc w:val="right"/>
              <w:rPr>
                <w:rFonts w:eastAsia="Arial Unicode MS"/>
                <w:sz w:val="18"/>
              </w:rPr>
            </w:pPr>
          </w:p>
        </w:tc>
        <w:tc>
          <w:tcPr>
            <w:tcW w:w="223" w:type="pct"/>
          </w:tcPr>
          <w:p w:rsidR="00B72B33" w:rsidRPr="00B236A3" w:rsidRDefault="00B72B33" w:rsidP="00C86BC4">
            <w:pPr>
              <w:spacing w:line="360" w:lineRule="auto"/>
              <w:jc w:val="right"/>
              <w:rPr>
                <w:rFonts w:eastAsia="Arial Unicode MS"/>
                <w:sz w:val="18"/>
              </w:rPr>
            </w:pPr>
          </w:p>
        </w:tc>
        <w:tc>
          <w:tcPr>
            <w:tcW w:w="248" w:type="pct"/>
          </w:tcPr>
          <w:p w:rsidR="00B72B33" w:rsidRPr="00B236A3" w:rsidRDefault="00B72B33" w:rsidP="00C86BC4">
            <w:pPr>
              <w:spacing w:line="360" w:lineRule="auto"/>
              <w:jc w:val="right"/>
              <w:rPr>
                <w:rFonts w:eastAsia="Arial Unicode MS"/>
                <w:sz w:val="18"/>
              </w:rPr>
            </w:pPr>
          </w:p>
        </w:tc>
        <w:tc>
          <w:tcPr>
            <w:tcW w:w="248" w:type="pct"/>
          </w:tcPr>
          <w:p w:rsidR="00B72B33" w:rsidRPr="00B236A3" w:rsidRDefault="00B72B33" w:rsidP="00C86BC4">
            <w:pPr>
              <w:spacing w:line="360" w:lineRule="auto"/>
              <w:jc w:val="right"/>
              <w:rPr>
                <w:rFonts w:eastAsia="Arial Unicode MS"/>
                <w:sz w:val="18"/>
              </w:rPr>
            </w:pPr>
          </w:p>
        </w:tc>
        <w:tc>
          <w:tcPr>
            <w:tcW w:w="201" w:type="pct"/>
            <w:vAlign w:val="bottom"/>
          </w:tcPr>
          <w:p w:rsidR="00B72B33" w:rsidRPr="00B236A3" w:rsidRDefault="00B72B33" w:rsidP="00C86BC4">
            <w:pPr>
              <w:spacing w:line="360" w:lineRule="auto"/>
              <w:jc w:val="right"/>
              <w:rPr>
                <w:rFonts w:eastAsia="Arial Unicode MS"/>
                <w:sz w:val="18"/>
              </w:rPr>
            </w:pPr>
          </w:p>
        </w:tc>
      </w:tr>
      <w:tr w:rsidR="00B72B33" w:rsidRPr="00B236A3" w:rsidTr="00C86BC4">
        <w:trPr>
          <w:cantSplit/>
          <w:jc w:val="center"/>
        </w:trPr>
        <w:tc>
          <w:tcPr>
            <w:tcW w:w="345" w:type="pct"/>
            <w:vAlign w:val="bottom"/>
          </w:tcPr>
          <w:p w:rsidR="00B72B33" w:rsidRPr="00B236A3" w:rsidRDefault="00B72B33" w:rsidP="00C86BC4">
            <w:pPr>
              <w:rPr>
                <w:sz w:val="18"/>
              </w:rPr>
            </w:pPr>
            <w:r w:rsidRPr="00B236A3">
              <w:rPr>
                <w:sz w:val="18"/>
              </w:rPr>
              <w:t>Others (pl.specify)</w:t>
            </w:r>
          </w:p>
        </w:tc>
        <w:tc>
          <w:tcPr>
            <w:tcW w:w="385" w:type="pct"/>
          </w:tcPr>
          <w:p w:rsidR="00B72B33" w:rsidRPr="00B236A3" w:rsidRDefault="00B72B33" w:rsidP="00C86BC4">
            <w:pPr>
              <w:spacing w:line="360" w:lineRule="auto"/>
              <w:jc w:val="right"/>
              <w:rPr>
                <w:rFonts w:eastAsia="Arial Unicode MS"/>
                <w:sz w:val="18"/>
              </w:rPr>
            </w:pPr>
          </w:p>
        </w:tc>
        <w:tc>
          <w:tcPr>
            <w:tcW w:w="548" w:type="pct"/>
          </w:tcPr>
          <w:p w:rsidR="00B72B33" w:rsidRPr="00B236A3" w:rsidRDefault="00B72B33" w:rsidP="00C86BC4">
            <w:pPr>
              <w:spacing w:line="360" w:lineRule="auto"/>
              <w:jc w:val="right"/>
              <w:rPr>
                <w:rFonts w:eastAsia="Arial Unicode MS"/>
                <w:sz w:val="18"/>
              </w:rPr>
            </w:pPr>
          </w:p>
        </w:tc>
        <w:tc>
          <w:tcPr>
            <w:tcW w:w="259" w:type="pct"/>
            <w:vAlign w:val="bottom"/>
          </w:tcPr>
          <w:p w:rsidR="00B72B33" w:rsidRPr="00B236A3" w:rsidRDefault="00B72B33" w:rsidP="00C86BC4">
            <w:pPr>
              <w:spacing w:line="360" w:lineRule="auto"/>
              <w:jc w:val="right"/>
              <w:rPr>
                <w:rFonts w:eastAsia="Arial Unicode MS"/>
                <w:sz w:val="18"/>
              </w:rPr>
            </w:pPr>
          </w:p>
        </w:tc>
        <w:tc>
          <w:tcPr>
            <w:tcW w:w="228" w:type="pct"/>
            <w:vAlign w:val="bottom"/>
          </w:tcPr>
          <w:p w:rsidR="00B72B33" w:rsidRPr="00B236A3" w:rsidRDefault="00B72B33" w:rsidP="00C86BC4">
            <w:pPr>
              <w:spacing w:line="360" w:lineRule="auto"/>
              <w:jc w:val="right"/>
              <w:rPr>
                <w:rFonts w:eastAsia="Arial Unicode MS"/>
                <w:sz w:val="18"/>
              </w:rPr>
            </w:pPr>
          </w:p>
        </w:tc>
        <w:tc>
          <w:tcPr>
            <w:tcW w:w="288" w:type="pct"/>
            <w:vAlign w:val="bottom"/>
          </w:tcPr>
          <w:p w:rsidR="00B72B33" w:rsidRPr="00B236A3" w:rsidRDefault="00B72B33" w:rsidP="00C86BC4">
            <w:pPr>
              <w:spacing w:line="360" w:lineRule="auto"/>
              <w:jc w:val="right"/>
              <w:rPr>
                <w:rFonts w:eastAsia="Arial Unicode MS"/>
                <w:sz w:val="18"/>
              </w:rPr>
            </w:pPr>
          </w:p>
        </w:tc>
        <w:tc>
          <w:tcPr>
            <w:tcW w:w="247" w:type="pct"/>
          </w:tcPr>
          <w:p w:rsidR="00B72B33" w:rsidRPr="00B236A3" w:rsidRDefault="00B72B33" w:rsidP="00C86BC4">
            <w:pPr>
              <w:spacing w:line="360" w:lineRule="auto"/>
              <w:jc w:val="right"/>
              <w:rPr>
                <w:rFonts w:eastAsia="Arial Unicode MS"/>
                <w:sz w:val="18"/>
              </w:rPr>
            </w:pPr>
          </w:p>
        </w:tc>
        <w:tc>
          <w:tcPr>
            <w:tcW w:w="332" w:type="pct"/>
            <w:vAlign w:val="bottom"/>
          </w:tcPr>
          <w:p w:rsidR="00B72B33" w:rsidRPr="00B236A3" w:rsidRDefault="00B72B33" w:rsidP="00C86BC4">
            <w:pPr>
              <w:spacing w:line="360" w:lineRule="auto"/>
              <w:jc w:val="right"/>
              <w:rPr>
                <w:rFonts w:eastAsia="Arial Unicode MS"/>
                <w:sz w:val="18"/>
              </w:rPr>
            </w:pPr>
          </w:p>
        </w:tc>
        <w:tc>
          <w:tcPr>
            <w:tcW w:w="288" w:type="pct"/>
            <w:shd w:val="clear" w:color="auto" w:fill="auto"/>
          </w:tcPr>
          <w:p w:rsidR="00B72B33" w:rsidRPr="00B236A3" w:rsidRDefault="00B72B33" w:rsidP="00C86BC4">
            <w:pPr>
              <w:spacing w:line="360" w:lineRule="auto"/>
              <w:jc w:val="right"/>
              <w:rPr>
                <w:rFonts w:eastAsia="Arial Unicode MS"/>
                <w:sz w:val="18"/>
              </w:rPr>
            </w:pPr>
          </w:p>
        </w:tc>
        <w:tc>
          <w:tcPr>
            <w:tcW w:w="237" w:type="pct"/>
            <w:shd w:val="clear" w:color="auto" w:fill="auto"/>
          </w:tcPr>
          <w:p w:rsidR="00B72B33" w:rsidRPr="00B236A3" w:rsidRDefault="00B72B33" w:rsidP="00C86BC4">
            <w:pPr>
              <w:spacing w:line="360" w:lineRule="auto"/>
              <w:jc w:val="right"/>
              <w:rPr>
                <w:rFonts w:eastAsia="Arial Unicode MS"/>
                <w:sz w:val="18"/>
              </w:rPr>
            </w:pPr>
          </w:p>
        </w:tc>
        <w:tc>
          <w:tcPr>
            <w:tcW w:w="223" w:type="pct"/>
          </w:tcPr>
          <w:p w:rsidR="00B72B33" w:rsidRPr="00B236A3" w:rsidRDefault="00B72B33" w:rsidP="00C86BC4">
            <w:pPr>
              <w:spacing w:line="360" w:lineRule="auto"/>
              <w:jc w:val="right"/>
              <w:rPr>
                <w:rFonts w:eastAsia="Arial Unicode MS"/>
                <w:sz w:val="18"/>
              </w:rPr>
            </w:pPr>
          </w:p>
        </w:tc>
        <w:tc>
          <w:tcPr>
            <w:tcW w:w="248" w:type="pct"/>
          </w:tcPr>
          <w:p w:rsidR="00B72B33" w:rsidRPr="00B236A3" w:rsidRDefault="00B72B33" w:rsidP="00C86BC4">
            <w:pPr>
              <w:spacing w:line="360" w:lineRule="auto"/>
              <w:jc w:val="right"/>
              <w:rPr>
                <w:rFonts w:eastAsia="Arial Unicode MS"/>
                <w:sz w:val="18"/>
              </w:rPr>
            </w:pPr>
          </w:p>
        </w:tc>
        <w:tc>
          <w:tcPr>
            <w:tcW w:w="248" w:type="pct"/>
          </w:tcPr>
          <w:p w:rsidR="00B72B33" w:rsidRPr="00B236A3" w:rsidRDefault="00B72B33" w:rsidP="00C86BC4">
            <w:pPr>
              <w:spacing w:line="360" w:lineRule="auto"/>
              <w:jc w:val="right"/>
              <w:rPr>
                <w:rFonts w:eastAsia="Arial Unicode MS"/>
                <w:sz w:val="18"/>
              </w:rPr>
            </w:pPr>
          </w:p>
        </w:tc>
        <w:tc>
          <w:tcPr>
            <w:tcW w:w="201" w:type="pct"/>
          </w:tcPr>
          <w:p w:rsidR="00B72B33" w:rsidRPr="00B236A3" w:rsidRDefault="00B72B33" w:rsidP="00C86BC4">
            <w:pPr>
              <w:spacing w:line="360" w:lineRule="auto"/>
              <w:jc w:val="right"/>
              <w:rPr>
                <w:rFonts w:eastAsia="Arial Unicode MS"/>
                <w:sz w:val="18"/>
              </w:rPr>
            </w:pPr>
          </w:p>
        </w:tc>
        <w:tc>
          <w:tcPr>
            <w:tcW w:w="223" w:type="pct"/>
          </w:tcPr>
          <w:p w:rsidR="00B72B33" w:rsidRPr="00B236A3" w:rsidRDefault="00B72B33" w:rsidP="00C86BC4">
            <w:pPr>
              <w:spacing w:line="360" w:lineRule="auto"/>
              <w:jc w:val="right"/>
              <w:rPr>
                <w:rFonts w:eastAsia="Arial Unicode MS"/>
                <w:sz w:val="18"/>
              </w:rPr>
            </w:pPr>
          </w:p>
        </w:tc>
        <w:tc>
          <w:tcPr>
            <w:tcW w:w="248" w:type="pct"/>
          </w:tcPr>
          <w:p w:rsidR="00B72B33" w:rsidRPr="00B236A3" w:rsidRDefault="00B72B33" w:rsidP="00C86BC4">
            <w:pPr>
              <w:spacing w:line="360" w:lineRule="auto"/>
              <w:jc w:val="right"/>
              <w:rPr>
                <w:rFonts w:eastAsia="Arial Unicode MS"/>
                <w:sz w:val="18"/>
              </w:rPr>
            </w:pPr>
          </w:p>
        </w:tc>
        <w:tc>
          <w:tcPr>
            <w:tcW w:w="248" w:type="pct"/>
          </w:tcPr>
          <w:p w:rsidR="00B72B33" w:rsidRPr="00B236A3" w:rsidRDefault="00B72B33" w:rsidP="00C86BC4">
            <w:pPr>
              <w:spacing w:line="360" w:lineRule="auto"/>
              <w:jc w:val="right"/>
              <w:rPr>
                <w:rFonts w:eastAsia="Arial Unicode MS"/>
                <w:sz w:val="18"/>
              </w:rPr>
            </w:pPr>
          </w:p>
        </w:tc>
        <w:tc>
          <w:tcPr>
            <w:tcW w:w="201" w:type="pct"/>
            <w:vAlign w:val="bottom"/>
          </w:tcPr>
          <w:p w:rsidR="00B72B33" w:rsidRPr="00B236A3" w:rsidRDefault="00B72B33" w:rsidP="00C86BC4">
            <w:pPr>
              <w:spacing w:line="360" w:lineRule="auto"/>
              <w:jc w:val="right"/>
              <w:rPr>
                <w:rFonts w:eastAsia="Arial Unicode MS"/>
                <w:sz w:val="18"/>
              </w:rPr>
            </w:pPr>
          </w:p>
        </w:tc>
      </w:tr>
      <w:tr w:rsidR="00B72B33" w:rsidRPr="00B236A3" w:rsidTr="00C86BC4">
        <w:trPr>
          <w:cantSplit/>
          <w:jc w:val="center"/>
        </w:trPr>
        <w:tc>
          <w:tcPr>
            <w:tcW w:w="345" w:type="pct"/>
            <w:vAlign w:val="bottom"/>
          </w:tcPr>
          <w:p w:rsidR="00B72B33" w:rsidRPr="00B236A3" w:rsidRDefault="00B72B33" w:rsidP="00C86BC4">
            <w:pPr>
              <w:spacing w:line="360" w:lineRule="auto"/>
              <w:rPr>
                <w:bCs/>
                <w:sz w:val="18"/>
              </w:rPr>
            </w:pPr>
            <w:r w:rsidRPr="00B236A3">
              <w:rPr>
                <w:bCs/>
                <w:sz w:val="18"/>
              </w:rPr>
              <w:t>Total</w:t>
            </w:r>
          </w:p>
        </w:tc>
        <w:tc>
          <w:tcPr>
            <w:tcW w:w="385" w:type="pct"/>
          </w:tcPr>
          <w:p w:rsidR="00B72B33" w:rsidRPr="00B236A3" w:rsidRDefault="00B72B33" w:rsidP="00C86BC4">
            <w:pPr>
              <w:spacing w:line="360" w:lineRule="auto"/>
              <w:jc w:val="right"/>
              <w:rPr>
                <w:rFonts w:eastAsia="Arial Unicode MS"/>
                <w:bCs/>
                <w:sz w:val="18"/>
              </w:rPr>
            </w:pPr>
          </w:p>
        </w:tc>
        <w:tc>
          <w:tcPr>
            <w:tcW w:w="548" w:type="pct"/>
          </w:tcPr>
          <w:p w:rsidR="00B72B33" w:rsidRPr="00B236A3" w:rsidRDefault="00B72B33" w:rsidP="00C86BC4">
            <w:pPr>
              <w:spacing w:line="360" w:lineRule="auto"/>
              <w:jc w:val="right"/>
              <w:rPr>
                <w:rFonts w:eastAsia="Arial Unicode MS"/>
                <w:bCs/>
                <w:sz w:val="18"/>
              </w:rPr>
            </w:pPr>
          </w:p>
        </w:tc>
        <w:tc>
          <w:tcPr>
            <w:tcW w:w="259" w:type="pct"/>
            <w:vAlign w:val="bottom"/>
          </w:tcPr>
          <w:p w:rsidR="00B72B33" w:rsidRPr="00B236A3" w:rsidRDefault="00B72B33" w:rsidP="00C86BC4">
            <w:pPr>
              <w:spacing w:line="360" w:lineRule="auto"/>
              <w:jc w:val="right"/>
              <w:rPr>
                <w:rFonts w:eastAsia="Arial Unicode MS"/>
                <w:bCs/>
                <w:sz w:val="18"/>
              </w:rPr>
            </w:pPr>
          </w:p>
        </w:tc>
        <w:tc>
          <w:tcPr>
            <w:tcW w:w="228" w:type="pct"/>
            <w:vAlign w:val="bottom"/>
          </w:tcPr>
          <w:p w:rsidR="00B72B33" w:rsidRPr="00B236A3" w:rsidRDefault="00B72B33" w:rsidP="00C86BC4">
            <w:pPr>
              <w:spacing w:line="360" w:lineRule="auto"/>
              <w:jc w:val="right"/>
              <w:rPr>
                <w:rFonts w:eastAsia="Arial Unicode MS"/>
                <w:bCs/>
                <w:sz w:val="18"/>
              </w:rPr>
            </w:pPr>
          </w:p>
        </w:tc>
        <w:tc>
          <w:tcPr>
            <w:tcW w:w="288" w:type="pct"/>
            <w:vAlign w:val="bottom"/>
          </w:tcPr>
          <w:p w:rsidR="00B72B33" w:rsidRPr="00B236A3" w:rsidRDefault="00B72B33" w:rsidP="00C86BC4">
            <w:pPr>
              <w:spacing w:line="360" w:lineRule="auto"/>
              <w:jc w:val="right"/>
              <w:rPr>
                <w:rFonts w:eastAsia="Arial Unicode MS"/>
                <w:bCs/>
                <w:sz w:val="18"/>
              </w:rPr>
            </w:pPr>
          </w:p>
        </w:tc>
        <w:tc>
          <w:tcPr>
            <w:tcW w:w="247" w:type="pct"/>
          </w:tcPr>
          <w:p w:rsidR="00B72B33" w:rsidRPr="00B236A3" w:rsidRDefault="00B72B33" w:rsidP="00C86BC4">
            <w:pPr>
              <w:spacing w:line="360" w:lineRule="auto"/>
              <w:jc w:val="right"/>
              <w:rPr>
                <w:rFonts w:eastAsia="Arial Unicode MS"/>
                <w:bCs/>
                <w:sz w:val="18"/>
              </w:rPr>
            </w:pPr>
          </w:p>
        </w:tc>
        <w:tc>
          <w:tcPr>
            <w:tcW w:w="332" w:type="pct"/>
            <w:vAlign w:val="bottom"/>
          </w:tcPr>
          <w:p w:rsidR="00B72B33" w:rsidRPr="00B236A3" w:rsidRDefault="00B72B33" w:rsidP="00C86BC4">
            <w:pPr>
              <w:spacing w:line="360" w:lineRule="auto"/>
              <w:jc w:val="right"/>
              <w:rPr>
                <w:rFonts w:eastAsia="Arial Unicode MS"/>
                <w:bCs/>
                <w:sz w:val="18"/>
              </w:rPr>
            </w:pPr>
          </w:p>
        </w:tc>
        <w:tc>
          <w:tcPr>
            <w:tcW w:w="288" w:type="pct"/>
            <w:shd w:val="clear" w:color="auto" w:fill="auto"/>
          </w:tcPr>
          <w:p w:rsidR="00B72B33" w:rsidRPr="00B236A3" w:rsidRDefault="00B72B33" w:rsidP="00C86BC4">
            <w:pPr>
              <w:spacing w:line="360" w:lineRule="auto"/>
              <w:jc w:val="right"/>
              <w:rPr>
                <w:rFonts w:eastAsia="Arial Unicode MS"/>
                <w:bCs/>
                <w:sz w:val="18"/>
              </w:rPr>
            </w:pPr>
          </w:p>
        </w:tc>
        <w:tc>
          <w:tcPr>
            <w:tcW w:w="237" w:type="pct"/>
            <w:shd w:val="clear" w:color="auto" w:fill="auto"/>
          </w:tcPr>
          <w:p w:rsidR="00B72B33" w:rsidRPr="00B236A3" w:rsidRDefault="00B72B33" w:rsidP="00C86BC4">
            <w:pPr>
              <w:spacing w:line="360" w:lineRule="auto"/>
              <w:jc w:val="right"/>
              <w:rPr>
                <w:rFonts w:eastAsia="Arial Unicode MS"/>
                <w:bCs/>
                <w:sz w:val="18"/>
              </w:rPr>
            </w:pPr>
          </w:p>
        </w:tc>
        <w:tc>
          <w:tcPr>
            <w:tcW w:w="223" w:type="pct"/>
          </w:tcPr>
          <w:p w:rsidR="00B72B33" w:rsidRPr="00B236A3" w:rsidRDefault="00B72B33" w:rsidP="00C86BC4">
            <w:pPr>
              <w:spacing w:line="360" w:lineRule="auto"/>
              <w:jc w:val="right"/>
              <w:rPr>
                <w:rFonts w:eastAsia="Arial Unicode MS"/>
                <w:bCs/>
                <w:sz w:val="18"/>
              </w:rPr>
            </w:pPr>
          </w:p>
        </w:tc>
        <w:tc>
          <w:tcPr>
            <w:tcW w:w="248" w:type="pct"/>
          </w:tcPr>
          <w:p w:rsidR="00B72B33" w:rsidRPr="00B236A3" w:rsidRDefault="00B72B33" w:rsidP="00C86BC4">
            <w:pPr>
              <w:spacing w:line="360" w:lineRule="auto"/>
              <w:jc w:val="right"/>
              <w:rPr>
                <w:rFonts w:eastAsia="Arial Unicode MS"/>
                <w:bCs/>
                <w:sz w:val="18"/>
              </w:rPr>
            </w:pPr>
          </w:p>
        </w:tc>
        <w:tc>
          <w:tcPr>
            <w:tcW w:w="248" w:type="pct"/>
          </w:tcPr>
          <w:p w:rsidR="00B72B33" w:rsidRPr="00B236A3" w:rsidRDefault="00B72B33" w:rsidP="00C86BC4">
            <w:pPr>
              <w:spacing w:line="360" w:lineRule="auto"/>
              <w:jc w:val="right"/>
              <w:rPr>
                <w:rFonts w:eastAsia="Arial Unicode MS"/>
                <w:bCs/>
                <w:sz w:val="18"/>
              </w:rPr>
            </w:pPr>
          </w:p>
        </w:tc>
        <w:tc>
          <w:tcPr>
            <w:tcW w:w="201" w:type="pct"/>
          </w:tcPr>
          <w:p w:rsidR="00B72B33" w:rsidRPr="00B236A3" w:rsidRDefault="00B72B33" w:rsidP="00C86BC4">
            <w:pPr>
              <w:spacing w:line="360" w:lineRule="auto"/>
              <w:jc w:val="right"/>
              <w:rPr>
                <w:rFonts w:eastAsia="Arial Unicode MS"/>
                <w:bCs/>
                <w:sz w:val="18"/>
              </w:rPr>
            </w:pPr>
          </w:p>
        </w:tc>
        <w:tc>
          <w:tcPr>
            <w:tcW w:w="223" w:type="pct"/>
          </w:tcPr>
          <w:p w:rsidR="00B72B33" w:rsidRPr="00B236A3" w:rsidRDefault="00B72B33" w:rsidP="00C86BC4">
            <w:pPr>
              <w:spacing w:line="360" w:lineRule="auto"/>
              <w:jc w:val="right"/>
              <w:rPr>
                <w:rFonts w:eastAsia="Arial Unicode MS"/>
                <w:bCs/>
                <w:sz w:val="18"/>
              </w:rPr>
            </w:pPr>
          </w:p>
        </w:tc>
        <w:tc>
          <w:tcPr>
            <w:tcW w:w="248" w:type="pct"/>
          </w:tcPr>
          <w:p w:rsidR="00B72B33" w:rsidRPr="00B236A3" w:rsidRDefault="00B72B33" w:rsidP="00C86BC4">
            <w:pPr>
              <w:spacing w:line="360" w:lineRule="auto"/>
              <w:jc w:val="right"/>
              <w:rPr>
                <w:rFonts w:eastAsia="Arial Unicode MS"/>
                <w:bCs/>
                <w:sz w:val="18"/>
              </w:rPr>
            </w:pPr>
          </w:p>
        </w:tc>
        <w:tc>
          <w:tcPr>
            <w:tcW w:w="248" w:type="pct"/>
          </w:tcPr>
          <w:p w:rsidR="00B72B33" w:rsidRPr="00B236A3" w:rsidRDefault="00B72B33" w:rsidP="00C86BC4">
            <w:pPr>
              <w:spacing w:line="360" w:lineRule="auto"/>
              <w:jc w:val="right"/>
              <w:rPr>
                <w:rFonts w:eastAsia="Arial Unicode MS"/>
                <w:bCs/>
                <w:sz w:val="18"/>
              </w:rPr>
            </w:pPr>
          </w:p>
        </w:tc>
        <w:tc>
          <w:tcPr>
            <w:tcW w:w="201" w:type="pct"/>
            <w:vAlign w:val="bottom"/>
          </w:tcPr>
          <w:p w:rsidR="00B72B33" w:rsidRPr="00B236A3" w:rsidRDefault="00B72B33" w:rsidP="00C86BC4">
            <w:pPr>
              <w:spacing w:line="360" w:lineRule="auto"/>
              <w:jc w:val="right"/>
              <w:rPr>
                <w:rFonts w:eastAsia="Arial Unicode MS"/>
                <w:bCs/>
                <w:sz w:val="18"/>
              </w:rPr>
            </w:pPr>
          </w:p>
        </w:tc>
      </w:tr>
    </w:tbl>
    <w:p w:rsidR="00B72B33" w:rsidRPr="00B236A3" w:rsidRDefault="00B72B33" w:rsidP="00B72B33">
      <w:pPr>
        <w:jc w:val="both"/>
        <w:rPr>
          <w:sz w:val="20"/>
          <w:szCs w:val="22"/>
        </w:rPr>
      </w:pPr>
      <w:r w:rsidRPr="00B236A3">
        <w:rPr>
          <w:sz w:val="20"/>
          <w:szCs w:val="22"/>
        </w:rPr>
        <w:t>* Economics to be worked out based on total cost of production per unit area and not on critical inputs alone.</w:t>
      </w:r>
    </w:p>
    <w:p w:rsidR="00B72B33" w:rsidRPr="00B236A3" w:rsidRDefault="00B72B33" w:rsidP="00B72B33">
      <w:pPr>
        <w:jc w:val="both"/>
        <w:rPr>
          <w:sz w:val="20"/>
          <w:szCs w:val="22"/>
        </w:rPr>
      </w:pPr>
      <w:r w:rsidRPr="00B236A3">
        <w:rPr>
          <w:sz w:val="20"/>
          <w:szCs w:val="22"/>
        </w:rPr>
        <w:t>** BCR= GROSS RETURN/GROSS COST</w:t>
      </w:r>
    </w:p>
    <w:p w:rsidR="00B72B33" w:rsidRPr="00B236A3" w:rsidRDefault="00B72B33" w:rsidP="00B72B33">
      <w:pPr>
        <w:pStyle w:val="BodyText"/>
        <w:jc w:val="left"/>
        <w:rPr>
          <w:b w:val="0"/>
        </w:rPr>
      </w:pPr>
    </w:p>
    <w:p w:rsidR="00B72B33" w:rsidRPr="00B236A3" w:rsidRDefault="00B72B33" w:rsidP="00B72B33">
      <w:pPr>
        <w:pStyle w:val="BodyText"/>
        <w:jc w:val="left"/>
        <w:rPr>
          <w:b w:val="0"/>
        </w:rPr>
      </w:pPr>
    </w:p>
    <w:p w:rsidR="00B72B33" w:rsidRPr="00B236A3" w:rsidRDefault="00B72B33" w:rsidP="00B72B33">
      <w:pPr>
        <w:pStyle w:val="BodyText"/>
        <w:jc w:val="left"/>
        <w:rPr>
          <w:b w:val="0"/>
        </w:rPr>
      </w:pPr>
      <w:r w:rsidRPr="00B236A3">
        <w:rPr>
          <w:b w:val="0"/>
        </w:rPr>
        <w:t xml:space="preserve">Fisheries </w:t>
      </w:r>
    </w:p>
    <w:tbl>
      <w:tblPr>
        <w:tblW w:w="53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0"/>
        <w:gridCol w:w="975"/>
        <w:gridCol w:w="1300"/>
        <w:gridCol w:w="812"/>
        <w:gridCol w:w="715"/>
        <w:gridCol w:w="896"/>
        <w:gridCol w:w="765"/>
        <w:gridCol w:w="1017"/>
        <w:gridCol w:w="896"/>
        <w:gridCol w:w="765"/>
        <w:gridCol w:w="724"/>
        <w:gridCol w:w="790"/>
        <w:gridCol w:w="790"/>
        <w:gridCol w:w="669"/>
        <w:gridCol w:w="724"/>
        <w:gridCol w:w="790"/>
        <w:gridCol w:w="790"/>
        <w:gridCol w:w="669"/>
      </w:tblGrid>
      <w:tr w:rsidR="00B72B33" w:rsidRPr="00B236A3" w:rsidTr="00C86BC4">
        <w:trPr>
          <w:cantSplit/>
          <w:jc w:val="center"/>
        </w:trPr>
        <w:tc>
          <w:tcPr>
            <w:tcW w:w="470" w:type="pct"/>
            <w:vMerge w:val="restart"/>
          </w:tcPr>
          <w:p w:rsidR="00B72B33" w:rsidRPr="00C861B8" w:rsidRDefault="00B72B33" w:rsidP="00C86BC4">
            <w:pPr>
              <w:jc w:val="center"/>
              <w:rPr>
                <w:sz w:val="20"/>
                <w:szCs w:val="20"/>
              </w:rPr>
            </w:pPr>
            <w:r w:rsidRPr="00C861B8">
              <w:rPr>
                <w:sz w:val="20"/>
                <w:szCs w:val="20"/>
              </w:rPr>
              <w:t>Category</w:t>
            </w:r>
          </w:p>
        </w:tc>
        <w:tc>
          <w:tcPr>
            <w:tcW w:w="314" w:type="pct"/>
            <w:vMerge w:val="restart"/>
          </w:tcPr>
          <w:p w:rsidR="00B72B33" w:rsidRPr="00C861B8" w:rsidRDefault="00B72B33" w:rsidP="00C86BC4">
            <w:pPr>
              <w:jc w:val="center"/>
              <w:rPr>
                <w:sz w:val="20"/>
                <w:szCs w:val="20"/>
              </w:rPr>
            </w:pPr>
            <w:r w:rsidRPr="00C861B8">
              <w:rPr>
                <w:sz w:val="20"/>
                <w:szCs w:val="20"/>
              </w:rPr>
              <w:t>Thematic area</w:t>
            </w:r>
          </w:p>
        </w:tc>
        <w:tc>
          <w:tcPr>
            <w:tcW w:w="418" w:type="pct"/>
            <w:vMerge w:val="restart"/>
          </w:tcPr>
          <w:p w:rsidR="00B72B33" w:rsidRPr="00C861B8" w:rsidRDefault="00B72B33" w:rsidP="00C86BC4">
            <w:pPr>
              <w:jc w:val="center"/>
              <w:rPr>
                <w:sz w:val="20"/>
                <w:szCs w:val="20"/>
              </w:rPr>
            </w:pPr>
            <w:r w:rsidRPr="00C861B8">
              <w:rPr>
                <w:sz w:val="20"/>
                <w:szCs w:val="20"/>
              </w:rPr>
              <w:t>Name of the technology demonstrated</w:t>
            </w:r>
          </w:p>
        </w:tc>
        <w:tc>
          <w:tcPr>
            <w:tcW w:w="261" w:type="pct"/>
            <w:vMerge w:val="restart"/>
          </w:tcPr>
          <w:p w:rsidR="00B72B33" w:rsidRPr="00C861B8" w:rsidRDefault="00B72B33" w:rsidP="00C86BC4">
            <w:pPr>
              <w:jc w:val="center"/>
              <w:rPr>
                <w:sz w:val="20"/>
                <w:szCs w:val="20"/>
              </w:rPr>
            </w:pPr>
            <w:r w:rsidRPr="00C861B8">
              <w:rPr>
                <w:sz w:val="20"/>
                <w:szCs w:val="20"/>
              </w:rPr>
              <w:t>No. of Farmer</w:t>
            </w:r>
          </w:p>
        </w:tc>
        <w:tc>
          <w:tcPr>
            <w:tcW w:w="230" w:type="pct"/>
            <w:vMerge w:val="restart"/>
          </w:tcPr>
          <w:p w:rsidR="00B72B33" w:rsidRPr="00C861B8" w:rsidRDefault="00B72B33" w:rsidP="00C86BC4">
            <w:pPr>
              <w:jc w:val="center"/>
              <w:rPr>
                <w:sz w:val="20"/>
                <w:szCs w:val="20"/>
              </w:rPr>
            </w:pPr>
            <w:r w:rsidRPr="00C861B8">
              <w:rPr>
                <w:sz w:val="20"/>
                <w:szCs w:val="20"/>
              </w:rPr>
              <w:t>No. of units</w:t>
            </w:r>
          </w:p>
        </w:tc>
        <w:tc>
          <w:tcPr>
            <w:tcW w:w="534" w:type="pct"/>
            <w:gridSpan w:val="2"/>
          </w:tcPr>
          <w:p w:rsidR="00B72B33" w:rsidRPr="00C861B8" w:rsidRDefault="00B72B33" w:rsidP="00C86BC4">
            <w:pPr>
              <w:jc w:val="center"/>
              <w:rPr>
                <w:sz w:val="20"/>
                <w:szCs w:val="20"/>
              </w:rPr>
            </w:pPr>
            <w:r w:rsidRPr="00C861B8">
              <w:rPr>
                <w:sz w:val="20"/>
                <w:szCs w:val="20"/>
              </w:rPr>
              <w:t>Major parameters</w:t>
            </w:r>
          </w:p>
        </w:tc>
        <w:tc>
          <w:tcPr>
            <w:tcW w:w="327" w:type="pct"/>
            <w:vMerge w:val="restart"/>
          </w:tcPr>
          <w:p w:rsidR="00B72B33" w:rsidRPr="00C861B8" w:rsidRDefault="00B72B33" w:rsidP="00C86BC4">
            <w:pPr>
              <w:jc w:val="center"/>
              <w:rPr>
                <w:sz w:val="20"/>
                <w:szCs w:val="20"/>
              </w:rPr>
            </w:pPr>
            <w:r w:rsidRPr="00C861B8">
              <w:rPr>
                <w:sz w:val="20"/>
                <w:szCs w:val="20"/>
              </w:rPr>
              <w:t>% change in major parameter</w:t>
            </w:r>
          </w:p>
        </w:tc>
        <w:tc>
          <w:tcPr>
            <w:tcW w:w="534" w:type="pct"/>
            <w:gridSpan w:val="2"/>
            <w:shd w:val="clear" w:color="auto" w:fill="auto"/>
          </w:tcPr>
          <w:p w:rsidR="00B72B33" w:rsidRPr="00C861B8" w:rsidRDefault="00B72B33" w:rsidP="00C86BC4">
            <w:pPr>
              <w:jc w:val="center"/>
              <w:rPr>
                <w:sz w:val="20"/>
                <w:szCs w:val="20"/>
              </w:rPr>
            </w:pPr>
            <w:r w:rsidRPr="00C861B8">
              <w:rPr>
                <w:sz w:val="20"/>
                <w:szCs w:val="20"/>
              </w:rPr>
              <w:t>Other parameter</w:t>
            </w:r>
          </w:p>
        </w:tc>
        <w:tc>
          <w:tcPr>
            <w:tcW w:w="956" w:type="pct"/>
            <w:gridSpan w:val="4"/>
          </w:tcPr>
          <w:p w:rsidR="00B72B33" w:rsidRPr="00C861B8" w:rsidRDefault="00B72B33" w:rsidP="00C86BC4">
            <w:pPr>
              <w:jc w:val="center"/>
              <w:rPr>
                <w:sz w:val="20"/>
                <w:szCs w:val="20"/>
              </w:rPr>
            </w:pPr>
            <w:r w:rsidRPr="00C861B8">
              <w:rPr>
                <w:sz w:val="20"/>
                <w:szCs w:val="20"/>
              </w:rPr>
              <w:t>*Economics of demonstration (Rs.)</w:t>
            </w:r>
          </w:p>
        </w:tc>
        <w:tc>
          <w:tcPr>
            <w:tcW w:w="956" w:type="pct"/>
            <w:gridSpan w:val="4"/>
          </w:tcPr>
          <w:p w:rsidR="00B72B33" w:rsidRPr="00C861B8" w:rsidRDefault="00B72B33" w:rsidP="00C86BC4">
            <w:pPr>
              <w:jc w:val="center"/>
              <w:rPr>
                <w:sz w:val="20"/>
                <w:szCs w:val="20"/>
              </w:rPr>
            </w:pPr>
            <w:r w:rsidRPr="00C861B8">
              <w:rPr>
                <w:sz w:val="20"/>
                <w:szCs w:val="20"/>
              </w:rPr>
              <w:t>*Economics of  check</w:t>
            </w:r>
          </w:p>
          <w:p w:rsidR="00B72B33" w:rsidRPr="00C861B8" w:rsidRDefault="00B72B33" w:rsidP="00C86BC4">
            <w:pPr>
              <w:jc w:val="center"/>
              <w:rPr>
                <w:sz w:val="20"/>
                <w:szCs w:val="20"/>
              </w:rPr>
            </w:pPr>
            <w:r w:rsidRPr="00C861B8">
              <w:rPr>
                <w:sz w:val="20"/>
                <w:szCs w:val="20"/>
              </w:rPr>
              <w:t>(Rs.)</w:t>
            </w:r>
          </w:p>
        </w:tc>
      </w:tr>
      <w:tr w:rsidR="00B72B33" w:rsidRPr="00B236A3" w:rsidTr="00C86BC4">
        <w:trPr>
          <w:cantSplit/>
          <w:jc w:val="center"/>
        </w:trPr>
        <w:tc>
          <w:tcPr>
            <w:tcW w:w="470" w:type="pct"/>
            <w:vMerge/>
          </w:tcPr>
          <w:p w:rsidR="00B72B33" w:rsidRPr="00C861B8" w:rsidRDefault="00B72B33" w:rsidP="00C86BC4">
            <w:pPr>
              <w:jc w:val="center"/>
              <w:rPr>
                <w:bCs/>
                <w:sz w:val="20"/>
                <w:szCs w:val="20"/>
              </w:rPr>
            </w:pPr>
          </w:p>
        </w:tc>
        <w:tc>
          <w:tcPr>
            <w:tcW w:w="314" w:type="pct"/>
            <w:vMerge/>
          </w:tcPr>
          <w:p w:rsidR="00B72B33" w:rsidRPr="00C861B8" w:rsidRDefault="00B72B33" w:rsidP="00C86BC4">
            <w:pPr>
              <w:jc w:val="center"/>
              <w:rPr>
                <w:bCs/>
                <w:sz w:val="20"/>
                <w:szCs w:val="20"/>
              </w:rPr>
            </w:pPr>
          </w:p>
        </w:tc>
        <w:tc>
          <w:tcPr>
            <w:tcW w:w="418" w:type="pct"/>
            <w:vMerge/>
          </w:tcPr>
          <w:p w:rsidR="00B72B33" w:rsidRPr="00C861B8" w:rsidRDefault="00B72B33" w:rsidP="00C86BC4">
            <w:pPr>
              <w:jc w:val="center"/>
              <w:rPr>
                <w:bCs/>
                <w:sz w:val="20"/>
                <w:szCs w:val="20"/>
              </w:rPr>
            </w:pPr>
          </w:p>
        </w:tc>
        <w:tc>
          <w:tcPr>
            <w:tcW w:w="261" w:type="pct"/>
            <w:vMerge/>
          </w:tcPr>
          <w:p w:rsidR="00B72B33" w:rsidRPr="00C861B8" w:rsidRDefault="00B72B33" w:rsidP="00C86BC4">
            <w:pPr>
              <w:jc w:val="center"/>
              <w:rPr>
                <w:bCs/>
                <w:sz w:val="20"/>
                <w:szCs w:val="20"/>
              </w:rPr>
            </w:pPr>
          </w:p>
        </w:tc>
        <w:tc>
          <w:tcPr>
            <w:tcW w:w="230" w:type="pct"/>
            <w:vMerge/>
          </w:tcPr>
          <w:p w:rsidR="00B72B33" w:rsidRPr="00C861B8" w:rsidRDefault="00B72B33" w:rsidP="00C86BC4">
            <w:pPr>
              <w:jc w:val="center"/>
              <w:rPr>
                <w:bCs/>
                <w:sz w:val="20"/>
                <w:szCs w:val="20"/>
              </w:rPr>
            </w:pPr>
          </w:p>
        </w:tc>
        <w:tc>
          <w:tcPr>
            <w:tcW w:w="288" w:type="pct"/>
          </w:tcPr>
          <w:p w:rsidR="00B72B33" w:rsidRPr="00C861B8" w:rsidRDefault="00B72B33" w:rsidP="00C86BC4">
            <w:pPr>
              <w:jc w:val="center"/>
              <w:rPr>
                <w:sz w:val="20"/>
                <w:szCs w:val="20"/>
              </w:rPr>
            </w:pPr>
            <w:r w:rsidRPr="00C861B8">
              <w:rPr>
                <w:sz w:val="20"/>
                <w:szCs w:val="20"/>
              </w:rPr>
              <w:t>Demons</w:t>
            </w:r>
          </w:p>
          <w:p w:rsidR="00B72B33" w:rsidRPr="00C861B8" w:rsidRDefault="00B72B33" w:rsidP="00C86BC4">
            <w:pPr>
              <w:jc w:val="center"/>
              <w:rPr>
                <w:sz w:val="20"/>
                <w:szCs w:val="20"/>
              </w:rPr>
            </w:pPr>
            <w:r w:rsidRPr="00C861B8">
              <w:rPr>
                <w:sz w:val="20"/>
                <w:szCs w:val="20"/>
              </w:rPr>
              <w:t>ration</w:t>
            </w:r>
          </w:p>
        </w:tc>
        <w:tc>
          <w:tcPr>
            <w:tcW w:w="246" w:type="pct"/>
          </w:tcPr>
          <w:p w:rsidR="00B72B33" w:rsidRPr="00C861B8" w:rsidRDefault="00B72B33" w:rsidP="00C86BC4">
            <w:pPr>
              <w:jc w:val="center"/>
              <w:rPr>
                <w:sz w:val="20"/>
                <w:szCs w:val="20"/>
              </w:rPr>
            </w:pPr>
            <w:r w:rsidRPr="00C861B8">
              <w:rPr>
                <w:sz w:val="20"/>
                <w:szCs w:val="20"/>
              </w:rPr>
              <w:t>Check</w:t>
            </w:r>
          </w:p>
        </w:tc>
        <w:tc>
          <w:tcPr>
            <w:tcW w:w="327" w:type="pct"/>
            <w:vMerge/>
          </w:tcPr>
          <w:p w:rsidR="00B72B33" w:rsidRPr="00C861B8" w:rsidRDefault="00B72B33" w:rsidP="00C86BC4">
            <w:pPr>
              <w:jc w:val="center"/>
              <w:rPr>
                <w:sz w:val="20"/>
                <w:szCs w:val="20"/>
              </w:rPr>
            </w:pPr>
          </w:p>
        </w:tc>
        <w:tc>
          <w:tcPr>
            <w:tcW w:w="288" w:type="pct"/>
            <w:shd w:val="clear" w:color="auto" w:fill="auto"/>
          </w:tcPr>
          <w:p w:rsidR="00B72B33" w:rsidRPr="00C861B8" w:rsidRDefault="00B72B33" w:rsidP="00C86BC4">
            <w:pPr>
              <w:jc w:val="center"/>
              <w:rPr>
                <w:sz w:val="20"/>
                <w:szCs w:val="20"/>
              </w:rPr>
            </w:pPr>
            <w:r w:rsidRPr="00C861B8">
              <w:rPr>
                <w:sz w:val="20"/>
                <w:szCs w:val="20"/>
              </w:rPr>
              <w:t>Demons</w:t>
            </w:r>
          </w:p>
          <w:p w:rsidR="00B72B33" w:rsidRPr="00C861B8" w:rsidRDefault="00B72B33" w:rsidP="00C86BC4">
            <w:pPr>
              <w:jc w:val="center"/>
              <w:rPr>
                <w:sz w:val="20"/>
                <w:szCs w:val="20"/>
              </w:rPr>
            </w:pPr>
            <w:r w:rsidRPr="00C861B8">
              <w:rPr>
                <w:sz w:val="20"/>
                <w:szCs w:val="20"/>
              </w:rPr>
              <w:t>ration</w:t>
            </w:r>
          </w:p>
        </w:tc>
        <w:tc>
          <w:tcPr>
            <w:tcW w:w="246" w:type="pct"/>
            <w:shd w:val="clear" w:color="auto" w:fill="auto"/>
          </w:tcPr>
          <w:p w:rsidR="00B72B33" w:rsidRPr="00C861B8" w:rsidRDefault="00B72B33" w:rsidP="00C86BC4">
            <w:pPr>
              <w:jc w:val="center"/>
              <w:rPr>
                <w:sz w:val="20"/>
                <w:szCs w:val="20"/>
              </w:rPr>
            </w:pPr>
            <w:r w:rsidRPr="00C861B8">
              <w:rPr>
                <w:sz w:val="20"/>
                <w:szCs w:val="20"/>
              </w:rPr>
              <w:t>Check</w:t>
            </w:r>
          </w:p>
        </w:tc>
        <w:tc>
          <w:tcPr>
            <w:tcW w:w="233" w:type="pct"/>
          </w:tcPr>
          <w:p w:rsidR="00B72B33" w:rsidRPr="00C861B8" w:rsidRDefault="00B72B33" w:rsidP="00C86BC4">
            <w:pPr>
              <w:jc w:val="center"/>
              <w:rPr>
                <w:bCs/>
                <w:sz w:val="20"/>
                <w:szCs w:val="20"/>
              </w:rPr>
            </w:pPr>
            <w:r w:rsidRPr="00C861B8">
              <w:rPr>
                <w:bCs/>
                <w:sz w:val="20"/>
                <w:szCs w:val="20"/>
              </w:rPr>
              <w:t>Gross</w:t>
            </w:r>
          </w:p>
          <w:p w:rsidR="00B72B33" w:rsidRPr="00C861B8" w:rsidRDefault="00B72B33" w:rsidP="00C86BC4">
            <w:pPr>
              <w:jc w:val="center"/>
              <w:rPr>
                <w:bCs/>
                <w:sz w:val="20"/>
                <w:szCs w:val="20"/>
              </w:rPr>
            </w:pPr>
            <w:r w:rsidRPr="00C861B8">
              <w:rPr>
                <w:bCs/>
                <w:sz w:val="20"/>
                <w:szCs w:val="20"/>
              </w:rPr>
              <w:t>Cost</w:t>
            </w:r>
          </w:p>
        </w:tc>
        <w:tc>
          <w:tcPr>
            <w:tcW w:w="254" w:type="pct"/>
          </w:tcPr>
          <w:p w:rsidR="00B72B33" w:rsidRPr="00C861B8" w:rsidRDefault="00B72B33" w:rsidP="00C86BC4">
            <w:pPr>
              <w:jc w:val="center"/>
              <w:rPr>
                <w:bCs/>
                <w:sz w:val="20"/>
                <w:szCs w:val="20"/>
              </w:rPr>
            </w:pPr>
            <w:r w:rsidRPr="00C861B8">
              <w:rPr>
                <w:bCs/>
                <w:sz w:val="20"/>
                <w:szCs w:val="20"/>
              </w:rPr>
              <w:t>Gross</w:t>
            </w:r>
          </w:p>
          <w:p w:rsidR="00B72B33" w:rsidRPr="00C861B8" w:rsidRDefault="00B72B33" w:rsidP="00C86BC4">
            <w:pPr>
              <w:jc w:val="center"/>
              <w:rPr>
                <w:bCs/>
                <w:sz w:val="20"/>
                <w:szCs w:val="20"/>
              </w:rPr>
            </w:pPr>
            <w:r w:rsidRPr="00C861B8">
              <w:rPr>
                <w:bCs/>
                <w:sz w:val="20"/>
                <w:szCs w:val="20"/>
              </w:rPr>
              <w:t>Return</w:t>
            </w:r>
          </w:p>
        </w:tc>
        <w:tc>
          <w:tcPr>
            <w:tcW w:w="254" w:type="pct"/>
          </w:tcPr>
          <w:p w:rsidR="00B72B33" w:rsidRPr="00C861B8" w:rsidRDefault="00B72B33" w:rsidP="00C86BC4">
            <w:pPr>
              <w:jc w:val="center"/>
              <w:rPr>
                <w:bCs/>
                <w:sz w:val="20"/>
                <w:szCs w:val="20"/>
              </w:rPr>
            </w:pPr>
            <w:r w:rsidRPr="00C861B8">
              <w:rPr>
                <w:bCs/>
                <w:sz w:val="20"/>
                <w:szCs w:val="20"/>
              </w:rPr>
              <w:t>Net Return</w:t>
            </w:r>
          </w:p>
        </w:tc>
        <w:tc>
          <w:tcPr>
            <w:tcW w:w="215" w:type="pct"/>
          </w:tcPr>
          <w:p w:rsidR="00B72B33" w:rsidRPr="00C861B8" w:rsidRDefault="00B72B33" w:rsidP="00C86BC4">
            <w:pPr>
              <w:jc w:val="center"/>
              <w:rPr>
                <w:bCs/>
                <w:sz w:val="20"/>
                <w:szCs w:val="20"/>
              </w:rPr>
            </w:pPr>
            <w:r w:rsidRPr="00C861B8">
              <w:rPr>
                <w:bCs/>
                <w:sz w:val="20"/>
                <w:szCs w:val="20"/>
              </w:rPr>
              <w:t>**</w:t>
            </w:r>
          </w:p>
          <w:p w:rsidR="00B72B33" w:rsidRPr="00C861B8" w:rsidRDefault="00B72B33" w:rsidP="00C86BC4">
            <w:pPr>
              <w:jc w:val="center"/>
              <w:rPr>
                <w:bCs/>
                <w:sz w:val="20"/>
                <w:szCs w:val="20"/>
              </w:rPr>
            </w:pPr>
            <w:r w:rsidRPr="00C861B8">
              <w:rPr>
                <w:bCs/>
                <w:sz w:val="20"/>
                <w:szCs w:val="20"/>
              </w:rPr>
              <w:t>BCR</w:t>
            </w:r>
          </w:p>
        </w:tc>
        <w:tc>
          <w:tcPr>
            <w:tcW w:w="233" w:type="pct"/>
          </w:tcPr>
          <w:p w:rsidR="00B72B33" w:rsidRPr="00C861B8" w:rsidRDefault="00B72B33" w:rsidP="00C86BC4">
            <w:pPr>
              <w:jc w:val="center"/>
              <w:rPr>
                <w:bCs/>
                <w:sz w:val="20"/>
                <w:szCs w:val="20"/>
              </w:rPr>
            </w:pPr>
            <w:r w:rsidRPr="00C861B8">
              <w:rPr>
                <w:bCs/>
                <w:sz w:val="20"/>
                <w:szCs w:val="20"/>
              </w:rPr>
              <w:t>Gross</w:t>
            </w:r>
          </w:p>
          <w:p w:rsidR="00B72B33" w:rsidRPr="00C861B8" w:rsidRDefault="00B72B33" w:rsidP="00C86BC4">
            <w:pPr>
              <w:jc w:val="center"/>
              <w:rPr>
                <w:bCs/>
                <w:sz w:val="20"/>
                <w:szCs w:val="20"/>
              </w:rPr>
            </w:pPr>
            <w:r w:rsidRPr="00C861B8">
              <w:rPr>
                <w:bCs/>
                <w:sz w:val="20"/>
                <w:szCs w:val="20"/>
              </w:rPr>
              <w:t>Cost</w:t>
            </w:r>
          </w:p>
        </w:tc>
        <w:tc>
          <w:tcPr>
            <w:tcW w:w="254" w:type="pct"/>
          </w:tcPr>
          <w:p w:rsidR="00B72B33" w:rsidRPr="00C861B8" w:rsidRDefault="00B72B33" w:rsidP="00C86BC4">
            <w:pPr>
              <w:jc w:val="center"/>
              <w:rPr>
                <w:bCs/>
                <w:sz w:val="20"/>
                <w:szCs w:val="20"/>
              </w:rPr>
            </w:pPr>
            <w:r w:rsidRPr="00C861B8">
              <w:rPr>
                <w:bCs/>
                <w:sz w:val="20"/>
                <w:szCs w:val="20"/>
              </w:rPr>
              <w:t>Gross</w:t>
            </w:r>
          </w:p>
          <w:p w:rsidR="00B72B33" w:rsidRPr="00C861B8" w:rsidRDefault="00B72B33" w:rsidP="00C86BC4">
            <w:pPr>
              <w:jc w:val="center"/>
              <w:rPr>
                <w:bCs/>
                <w:sz w:val="20"/>
                <w:szCs w:val="20"/>
              </w:rPr>
            </w:pPr>
            <w:r w:rsidRPr="00C861B8">
              <w:rPr>
                <w:bCs/>
                <w:sz w:val="20"/>
                <w:szCs w:val="20"/>
              </w:rPr>
              <w:t>Return</w:t>
            </w:r>
          </w:p>
        </w:tc>
        <w:tc>
          <w:tcPr>
            <w:tcW w:w="254" w:type="pct"/>
          </w:tcPr>
          <w:p w:rsidR="00B72B33" w:rsidRPr="00C861B8" w:rsidRDefault="00B72B33" w:rsidP="00C86BC4">
            <w:pPr>
              <w:jc w:val="center"/>
              <w:rPr>
                <w:bCs/>
                <w:sz w:val="20"/>
                <w:szCs w:val="20"/>
              </w:rPr>
            </w:pPr>
            <w:r w:rsidRPr="00C861B8">
              <w:rPr>
                <w:bCs/>
                <w:sz w:val="20"/>
                <w:szCs w:val="20"/>
              </w:rPr>
              <w:t>Net Return</w:t>
            </w:r>
          </w:p>
        </w:tc>
        <w:tc>
          <w:tcPr>
            <w:tcW w:w="215" w:type="pct"/>
          </w:tcPr>
          <w:p w:rsidR="00B72B33" w:rsidRPr="00C861B8" w:rsidRDefault="00B72B33" w:rsidP="00C86BC4">
            <w:pPr>
              <w:jc w:val="center"/>
              <w:rPr>
                <w:bCs/>
                <w:sz w:val="20"/>
                <w:szCs w:val="20"/>
              </w:rPr>
            </w:pPr>
            <w:r w:rsidRPr="00C861B8">
              <w:rPr>
                <w:bCs/>
                <w:sz w:val="20"/>
                <w:szCs w:val="20"/>
              </w:rPr>
              <w:t>**</w:t>
            </w:r>
          </w:p>
          <w:p w:rsidR="00B72B33" w:rsidRPr="00C861B8" w:rsidRDefault="00B72B33" w:rsidP="00C86BC4">
            <w:pPr>
              <w:jc w:val="center"/>
              <w:rPr>
                <w:bCs/>
                <w:sz w:val="20"/>
                <w:szCs w:val="20"/>
              </w:rPr>
            </w:pPr>
            <w:r w:rsidRPr="00C861B8">
              <w:rPr>
                <w:bCs/>
                <w:sz w:val="20"/>
                <w:szCs w:val="20"/>
              </w:rPr>
              <w:t>BCR</w:t>
            </w:r>
          </w:p>
        </w:tc>
      </w:tr>
      <w:tr w:rsidR="00B72B33" w:rsidRPr="00B236A3" w:rsidTr="00C86BC4">
        <w:trPr>
          <w:cantSplit/>
          <w:jc w:val="center"/>
        </w:trPr>
        <w:tc>
          <w:tcPr>
            <w:tcW w:w="470" w:type="pct"/>
            <w:vAlign w:val="bottom"/>
          </w:tcPr>
          <w:p w:rsidR="00B72B33" w:rsidRPr="00C861B8" w:rsidRDefault="00B72B33" w:rsidP="00C86BC4">
            <w:pPr>
              <w:rPr>
                <w:rFonts w:eastAsia="Arial Unicode MS"/>
                <w:sz w:val="20"/>
                <w:szCs w:val="20"/>
              </w:rPr>
            </w:pPr>
            <w:r w:rsidRPr="00C861B8">
              <w:rPr>
                <w:rFonts w:eastAsia="Arial Unicode MS"/>
                <w:sz w:val="20"/>
                <w:szCs w:val="20"/>
              </w:rPr>
              <w:t xml:space="preserve">Common carps </w:t>
            </w:r>
          </w:p>
        </w:tc>
        <w:tc>
          <w:tcPr>
            <w:tcW w:w="314" w:type="pct"/>
          </w:tcPr>
          <w:p w:rsidR="00B72B33" w:rsidRPr="00C861B8" w:rsidRDefault="00B72B33" w:rsidP="00C86BC4">
            <w:pPr>
              <w:spacing w:line="360" w:lineRule="auto"/>
              <w:jc w:val="right"/>
              <w:rPr>
                <w:rFonts w:eastAsia="Arial Unicode MS"/>
                <w:sz w:val="20"/>
                <w:szCs w:val="20"/>
              </w:rPr>
            </w:pPr>
          </w:p>
        </w:tc>
        <w:tc>
          <w:tcPr>
            <w:tcW w:w="418" w:type="pct"/>
          </w:tcPr>
          <w:p w:rsidR="00B72B33" w:rsidRPr="00C861B8" w:rsidRDefault="00B72B33" w:rsidP="00C86BC4">
            <w:pPr>
              <w:spacing w:line="360" w:lineRule="auto"/>
              <w:jc w:val="right"/>
              <w:rPr>
                <w:rFonts w:eastAsia="Arial Unicode MS"/>
                <w:sz w:val="20"/>
                <w:szCs w:val="20"/>
              </w:rPr>
            </w:pPr>
          </w:p>
        </w:tc>
        <w:tc>
          <w:tcPr>
            <w:tcW w:w="261" w:type="pct"/>
            <w:vAlign w:val="bottom"/>
          </w:tcPr>
          <w:p w:rsidR="00B72B33" w:rsidRPr="00C861B8" w:rsidRDefault="00B72B33" w:rsidP="00C86BC4">
            <w:pPr>
              <w:spacing w:line="360" w:lineRule="auto"/>
              <w:jc w:val="right"/>
              <w:rPr>
                <w:rFonts w:eastAsia="Arial Unicode MS"/>
                <w:sz w:val="20"/>
                <w:szCs w:val="20"/>
              </w:rPr>
            </w:pPr>
          </w:p>
        </w:tc>
        <w:tc>
          <w:tcPr>
            <w:tcW w:w="230" w:type="pct"/>
            <w:vAlign w:val="bottom"/>
          </w:tcPr>
          <w:p w:rsidR="00B72B33" w:rsidRPr="00C861B8" w:rsidRDefault="00B72B33" w:rsidP="00C86BC4">
            <w:pPr>
              <w:spacing w:line="360" w:lineRule="auto"/>
              <w:jc w:val="right"/>
              <w:rPr>
                <w:rFonts w:eastAsia="Arial Unicode MS"/>
                <w:sz w:val="20"/>
                <w:szCs w:val="20"/>
              </w:rPr>
            </w:pPr>
          </w:p>
        </w:tc>
        <w:tc>
          <w:tcPr>
            <w:tcW w:w="288" w:type="pct"/>
            <w:vAlign w:val="bottom"/>
          </w:tcPr>
          <w:p w:rsidR="00B72B33" w:rsidRPr="00C861B8" w:rsidRDefault="00B72B33" w:rsidP="00C86BC4">
            <w:pPr>
              <w:spacing w:line="360" w:lineRule="auto"/>
              <w:jc w:val="right"/>
              <w:rPr>
                <w:rFonts w:eastAsia="Arial Unicode MS"/>
                <w:sz w:val="20"/>
                <w:szCs w:val="20"/>
              </w:rPr>
            </w:pPr>
          </w:p>
        </w:tc>
        <w:tc>
          <w:tcPr>
            <w:tcW w:w="246" w:type="pct"/>
          </w:tcPr>
          <w:p w:rsidR="00B72B33" w:rsidRPr="00C861B8" w:rsidRDefault="00B72B33" w:rsidP="00C86BC4">
            <w:pPr>
              <w:spacing w:line="360" w:lineRule="auto"/>
              <w:jc w:val="right"/>
              <w:rPr>
                <w:rFonts w:eastAsia="Arial Unicode MS"/>
                <w:sz w:val="20"/>
                <w:szCs w:val="20"/>
              </w:rPr>
            </w:pPr>
          </w:p>
        </w:tc>
        <w:tc>
          <w:tcPr>
            <w:tcW w:w="327" w:type="pct"/>
            <w:vAlign w:val="bottom"/>
          </w:tcPr>
          <w:p w:rsidR="00B72B33" w:rsidRPr="00C861B8" w:rsidRDefault="00B72B33" w:rsidP="00C86BC4">
            <w:pPr>
              <w:spacing w:line="360" w:lineRule="auto"/>
              <w:jc w:val="right"/>
              <w:rPr>
                <w:rFonts w:eastAsia="Arial Unicode MS"/>
                <w:sz w:val="20"/>
                <w:szCs w:val="20"/>
              </w:rPr>
            </w:pPr>
          </w:p>
        </w:tc>
        <w:tc>
          <w:tcPr>
            <w:tcW w:w="288" w:type="pct"/>
            <w:shd w:val="clear" w:color="auto" w:fill="auto"/>
          </w:tcPr>
          <w:p w:rsidR="00B72B33" w:rsidRPr="00C861B8" w:rsidRDefault="00B72B33" w:rsidP="00C86BC4">
            <w:pPr>
              <w:spacing w:line="360" w:lineRule="auto"/>
              <w:jc w:val="right"/>
              <w:rPr>
                <w:rFonts w:eastAsia="Arial Unicode MS"/>
                <w:sz w:val="20"/>
                <w:szCs w:val="20"/>
              </w:rPr>
            </w:pPr>
          </w:p>
        </w:tc>
        <w:tc>
          <w:tcPr>
            <w:tcW w:w="246" w:type="pct"/>
            <w:shd w:val="clear" w:color="auto" w:fill="auto"/>
          </w:tcPr>
          <w:p w:rsidR="00B72B33" w:rsidRPr="00C861B8" w:rsidRDefault="00B72B33" w:rsidP="00C86BC4">
            <w:pPr>
              <w:spacing w:line="360" w:lineRule="auto"/>
              <w:jc w:val="right"/>
              <w:rPr>
                <w:rFonts w:eastAsia="Arial Unicode MS"/>
                <w:sz w:val="20"/>
                <w:szCs w:val="20"/>
              </w:rPr>
            </w:pPr>
          </w:p>
        </w:tc>
        <w:tc>
          <w:tcPr>
            <w:tcW w:w="233" w:type="pct"/>
          </w:tcPr>
          <w:p w:rsidR="00B72B33" w:rsidRPr="00C861B8" w:rsidRDefault="00B72B33" w:rsidP="00C86BC4">
            <w:pPr>
              <w:spacing w:line="360" w:lineRule="auto"/>
              <w:jc w:val="right"/>
              <w:rPr>
                <w:rFonts w:eastAsia="Arial Unicode MS"/>
                <w:sz w:val="20"/>
                <w:szCs w:val="20"/>
              </w:rPr>
            </w:pPr>
          </w:p>
        </w:tc>
        <w:tc>
          <w:tcPr>
            <w:tcW w:w="254" w:type="pct"/>
          </w:tcPr>
          <w:p w:rsidR="00B72B33" w:rsidRPr="00C861B8" w:rsidRDefault="00B72B33" w:rsidP="00C86BC4">
            <w:pPr>
              <w:spacing w:line="360" w:lineRule="auto"/>
              <w:jc w:val="right"/>
              <w:rPr>
                <w:rFonts w:eastAsia="Arial Unicode MS"/>
                <w:sz w:val="20"/>
                <w:szCs w:val="20"/>
              </w:rPr>
            </w:pPr>
          </w:p>
        </w:tc>
        <w:tc>
          <w:tcPr>
            <w:tcW w:w="254" w:type="pct"/>
          </w:tcPr>
          <w:p w:rsidR="00B72B33" w:rsidRPr="00C861B8" w:rsidRDefault="00B72B33" w:rsidP="00C86BC4">
            <w:pPr>
              <w:spacing w:line="360" w:lineRule="auto"/>
              <w:jc w:val="right"/>
              <w:rPr>
                <w:rFonts w:eastAsia="Arial Unicode MS"/>
                <w:sz w:val="20"/>
                <w:szCs w:val="20"/>
              </w:rPr>
            </w:pPr>
          </w:p>
        </w:tc>
        <w:tc>
          <w:tcPr>
            <w:tcW w:w="215" w:type="pct"/>
          </w:tcPr>
          <w:p w:rsidR="00B72B33" w:rsidRPr="00C861B8" w:rsidRDefault="00B72B33" w:rsidP="00C86BC4">
            <w:pPr>
              <w:spacing w:line="360" w:lineRule="auto"/>
              <w:jc w:val="right"/>
              <w:rPr>
                <w:rFonts w:eastAsia="Arial Unicode MS"/>
                <w:sz w:val="20"/>
                <w:szCs w:val="20"/>
              </w:rPr>
            </w:pPr>
          </w:p>
        </w:tc>
        <w:tc>
          <w:tcPr>
            <w:tcW w:w="233" w:type="pct"/>
          </w:tcPr>
          <w:p w:rsidR="00B72B33" w:rsidRPr="00C861B8" w:rsidRDefault="00B72B33" w:rsidP="00C86BC4">
            <w:pPr>
              <w:spacing w:line="360" w:lineRule="auto"/>
              <w:jc w:val="right"/>
              <w:rPr>
                <w:rFonts w:eastAsia="Arial Unicode MS"/>
                <w:sz w:val="20"/>
                <w:szCs w:val="20"/>
              </w:rPr>
            </w:pPr>
          </w:p>
        </w:tc>
        <w:tc>
          <w:tcPr>
            <w:tcW w:w="254" w:type="pct"/>
          </w:tcPr>
          <w:p w:rsidR="00B72B33" w:rsidRPr="00C861B8" w:rsidRDefault="00B72B33" w:rsidP="00C86BC4">
            <w:pPr>
              <w:spacing w:line="360" w:lineRule="auto"/>
              <w:jc w:val="right"/>
              <w:rPr>
                <w:rFonts w:eastAsia="Arial Unicode MS"/>
                <w:sz w:val="20"/>
                <w:szCs w:val="20"/>
              </w:rPr>
            </w:pPr>
          </w:p>
        </w:tc>
        <w:tc>
          <w:tcPr>
            <w:tcW w:w="254" w:type="pct"/>
          </w:tcPr>
          <w:p w:rsidR="00B72B33" w:rsidRPr="00C861B8" w:rsidRDefault="00B72B33" w:rsidP="00C86BC4">
            <w:pPr>
              <w:spacing w:line="360" w:lineRule="auto"/>
              <w:jc w:val="right"/>
              <w:rPr>
                <w:rFonts w:eastAsia="Arial Unicode MS"/>
                <w:sz w:val="20"/>
                <w:szCs w:val="20"/>
              </w:rPr>
            </w:pPr>
          </w:p>
        </w:tc>
        <w:tc>
          <w:tcPr>
            <w:tcW w:w="215" w:type="pct"/>
            <w:vAlign w:val="bottom"/>
          </w:tcPr>
          <w:p w:rsidR="00B72B33" w:rsidRPr="00C861B8" w:rsidRDefault="00B72B33" w:rsidP="00C86BC4">
            <w:pPr>
              <w:spacing w:line="360" w:lineRule="auto"/>
              <w:jc w:val="right"/>
              <w:rPr>
                <w:rFonts w:eastAsia="Arial Unicode MS"/>
                <w:sz w:val="20"/>
                <w:szCs w:val="20"/>
              </w:rPr>
            </w:pPr>
          </w:p>
        </w:tc>
      </w:tr>
      <w:tr w:rsidR="00B72B33" w:rsidRPr="00B236A3" w:rsidTr="00C86BC4">
        <w:trPr>
          <w:cantSplit/>
          <w:jc w:val="center"/>
        </w:trPr>
        <w:tc>
          <w:tcPr>
            <w:tcW w:w="470" w:type="pct"/>
            <w:vAlign w:val="bottom"/>
          </w:tcPr>
          <w:p w:rsidR="00B72B33" w:rsidRPr="00C861B8" w:rsidRDefault="00B72B33" w:rsidP="00C86BC4">
            <w:pPr>
              <w:rPr>
                <w:rFonts w:eastAsia="Arial Unicode MS"/>
                <w:sz w:val="20"/>
                <w:szCs w:val="20"/>
              </w:rPr>
            </w:pPr>
            <w:r w:rsidRPr="00C861B8">
              <w:rPr>
                <w:rFonts w:eastAsia="Arial Unicode MS"/>
                <w:sz w:val="20"/>
                <w:szCs w:val="20"/>
              </w:rPr>
              <w:t xml:space="preserve">Mussels </w:t>
            </w:r>
          </w:p>
        </w:tc>
        <w:tc>
          <w:tcPr>
            <w:tcW w:w="314" w:type="pct"/>
          </w:tcPr>
          <w:p w:rsidR="00B72B33" w:rsidRPr="00C861B8" w:rsidRDefault="00B72B33" w:rsidP="00C86BC4">
            <w:pPr>
              <w:spacing w:line="360" w:lineRule="auto"/>
              <w:jc w:val="right"/>
              <w:rPr>
                <w:rFonts w:eastAsia="Arial Unicode MS"/>
                <w:sz w:val="20"/>
                <w:szCs w:val="20"/>
              </w:rPr>
            </w:pPr>
          </w:p>
        </w:tc>
        <w:tc>
          <w:tcPr>
            <w:tcW w:w="418" w:type="pct"/>
          </w:tcPr>
          <w:p w:rsidR="00B72B33" w:rsidRPr="00C861B8" w:rsidRDefault="00B72B33" w:rsidP="00C86BC4">
            <w:pPr>
              <w:spacing w:line="360" w:lineRule="auto"/>
              <w:jc w:val="right"/>
              <w:rPr>
                <w:rFonts w:eastAsia="Arial Unicode MS"/>
                <w:sz w:val="20"/>
                <w:szCs w:val="20"/>
              </w:rPr>
            </w:pPr>
          </w:p>
        </w:tc>
        <w:tc>
          <w:tcPr>
            <w:tcW w:w="261" w:type="pct"/>
            <w:vAlign w:val="bottom"/>
          </w:tcPr>
          <w:p w:rsidR="00B72B33" w:rsidRPr="00C861B8" w:rsidRDefault="00B72B33" w:rsidP="00C86BC4">
            <w:pPr>
              <w:spacing w:line="360" w:lineRule="auto"/>
              <w:jc w:val="right"/>
              <w:rPr>
                <w:rFonts w:eastAsia="Arial Unicode MS"/>
                <w:sz w:val="20"/>
                <w:szCs w:val="20"/>
              </w:rPr>
            </w:pPr>
          </w:p>
        </w:tc>
        <w:tc>
          <w:tcPr>
            <w:tcW w:w="230" w:type="pct"/>
            <w:vAlign w:val="bottom"/>
          </w:tcPr>
          <w:p w:rsidR="00B72B33" w:rsidRPr="00C861B8" w:rsidRDefault="00B72B33" w:rsidP="00C86BC4">
            <w:pPr>
              <w:spacing w:line="360" w:lineRule="auto"/>
              <w:jc w:val="right"/>
              <w:rPr>
                <w:rFonts w:eastAsia="Arial Unicode MS"/>
                <w:sz w:val="20"/>
                <w:szCs w:val="20"/>
              </w:rPr>
            </w:pPr>
          </w:p>
        </w:tc>
        <w:tc>
          <w:tcPr>
            <w:tcW w:w="288" w:type="pct"/>
            <w:vAlign w:val="bottom"/>
          </w:tcPr>
          <w:p w:rsidR="00B72B33" w:rsidRPr="00C861B8" w:rsidRDefault="00B72B33" w:rsidP="00C86BC4">
            <w:pPr>
              <w:spacing w:line="360" w:lineRule="auto"/>
              <w:jc w:val="right"/>
              <w:rPr>
                <w:rFonts w:eastAsia="Arial Unicode MS"/>
                <w:sz w:val="20"/>
                <w:szCs w:val="20"/>
              </w:rPr>
            </w:pPr>
          </w:p>
        </w:tc>
        <w:tc>
          <w:tcPr>
            <w:tcW w:w="246" w:type="pct"/>
          </w:tcPr>
          <w:p w:rsidR="00B72B33" w:rsidRPr="00C861B8" w:rsidRDefault="00B72B33" w:rsidP="00C86BC4">
            <w:pPr>
              <w:spacing w:line="360" w:lineRule="auto"/>
              <w:jc w:val="right"/>
              <w:rPr>
                <w:rFonts w:eastAsia="Arial Unicode MS"/>
                <w:sz w:val="20"/>
                <w:szCs w:val="20"/>
              </w:rPr>
            </w:pPr>
          </w:p>
        </w:tc>
        <w:tc>
          <w:tcPr>
            <w:tcW w:w="327" w:type="pct"/>
            <w:vAlign w:val="bottom"/>
          </w:tcPr>
          <w:p w:rsidR="00B72B33" w:rsidRPr="00C861B8" w:rsidRDefault="00B72B33" w:rsidP="00C86BC4">
            <w:pPr>
              <w:spacing w:line="360" w:lineRule="auto"/>
              <w:jc w:val="right"/>
              <w:rPr>
                <w:rFonts w:eastAsia="Arial Unicode MS"/>
                <w:sz w:val="20"/>
                <w:szCs w:val="20"/>
              </w:rPr>
            </w:pPr>
          </w:p>
        </w:tc>
        <w:tc>
          <w:tcPr>
            <w:tcW w:w="288" w:type="pct"/>
            <w:shd w:val="clear" w:color="auto" w:fill="auto"/>
          </w:tcPr>
          <w:p w:rsidR="00B72B33" w:rsidRPr="00C861B8" w:rsidRDefault="00B72B33" w:rsidP="00C86BC4">
            <w:pPr>
              <w:spacing w:line="360" w:lineRule="auto"/>
              <w:jc w:val="right"/>
              <w:rPr>
                <w:rFonts w:eastAsia="Arial Unicode MS"/>
                <w:sz w:val="20"/>
                <w:szCs w:val="20"/>
              </w:rPr>
            </w:pPr>
          </w:p>
        </w:tc>
        <w:tc>
          <w:tcPr>
            <w:tcW w:w="246" w:type="pct"/>
            <w:shd w:val="clear" w:color="auto" w:fill="auto"/>
          </w:tcPr>
          <w:p w:rsidR="00B72B33" w:rsidRPr="00C861B8" w:rsidRDefault="00B72B33" w:rsidP="00C86BC4">
            <w:pPr>
              <w:spacing w:line="360" w:lineRule="auto"/>
              <w:jc w:val="right"/>
              <w:rPr>
                <w:rFonts w:eastAsia="Arial Unicode MS"/>
                <w:sz w:val="20"/>
                <w:szCs w:val="20"/>
              </w:rPr>
            </w:pPr>
          </w:p>
        </w:tc>
        <w:tc>
          <w:tcPr>
            <w:tcW w:w="233" w:type="pct"/>
          </w:tcPr>
          <w:p w:rsidR="00B72B33" w:rsidRPr="00C861B8" w:rsidRDefault="00B72B33" w:rsidP="00C86BC4">
            <w:pPr>
              <w:spacing w:line="360" w:lineRule="auto"/>
              <w:jc w:val="right"/>
              <w:rPr>
                <w:rFonts w:eastAsia="Arial Unicode MS"/>
                <w:sz w:val="20"/>
                <w:szCs w:val="20"/>
              </w:rPr>
            </w:pPr>
          </w:p>
        </w:tc>
        <w:tc>
          <w:tcPr>
            <w:tcW w:w="254" w:type="pct"/>
          </w:tcPr>
          <w:p w:rsidR="00B72B33" w:rsidRPr="00C861B8" w:rsidRDefault="00B72B33" w:rsidP="00C86BC4">
            <w:pPr>
              <w:spacing w:line="360" w:lineRule="auto"/>
              <w:jc w:val="right"/>
              <w:rPr>
                <w:rFonts w:eastAsia="Arial Unicode MS"/>
                <w:sz w:val="20"/>
                <w:szCs w:val="20"/>
              </w:rPr>
            </w:pPr>
          </w:p>
        </w:tc>
        <w:tc>
          <w:tcPr>
            <w:tcW w:w="254" w:type="pct"/>
          </w:tcPr>
          <w:p w:rsidR="00B72B33" w:rsidRPr="00C861B8" w:rsidRDefault="00B72B33" w:rsidP="00C86BC4">
            <w:pPr>
              <w:spacing w:line="360" w:lineRule="auto"/>
              <w:jc w:val="right"/>
              <w:rPr>
                <w:rFonts w:eastAsia="Arial Unicode MS"/>
                <w:sz w:val="20"/>
                <w:szCs w:val="20"/>
              </w:rPr>
            </w:pPr>
          </w:p>
        </w:tc>
        <w:tc>
          <w:tcPr>
            <w:tcW w:w="215" w:type="pct"/>
          </w:tcPr>
          <w:p w:rsidR="00B72B33" w:rsidRPr="00C861B8" w:rsidRDefault="00B72B33" w:rsidP="00C86BC4">
            <w:pPr>
              <w:spacing w:line="360" w:lineRule="auto"/>
              <w:jc w:val="right"/>
              <w:rPr>
                <w:rFonts w:eastAsia="Arial Unicode MS"/>
                <w:sz w:val="20"/>
                <w:szCs w:val="20"/>
              </w:rPr>
            </w:pPr>
          </w:p>
        </w:tc>
        <w:tc>
          <w:tcPr>
            <w:tcW w:w="233" w:type="pct"/>
          </w:tcPr>
          <w:p w:rsidR="00B72B33" w:rsidRPr="00C861B8" w:rsidRDefault="00B72B33" w:rsidP="00C86BC4">
            <w:pPr>
              <w:spacing w:line="360" w:lineRule="auto"/>
              <w:jc w:val="right"/>
              <w:rPr>
                <w:rFonts w:eastAsia="Arial Unicode MS"/>
                <w:sz w:val="20"/>
                <w:szCs w:val="20"/>
              </w:rPr>
            </w:pPr>
          </w:p>
        </w:tc>
        <w:tc>
          <w:tcPr>
            <w:tcW w:w="254" w:type="pct"/>
          </w:tcPr>
          <w:p w:rsidR="00B72B33" w:rsidRPr="00C861B8" w:rsidRDefault="00B72B33" w:rsidP="00C86BC4">
            <w:pPr>
              <w:spacing w:line="360" w:lineRule="auto"/>
              <w:jc w:val="right"/>
              <w:rPr>
                <w:rFonts w:eastAsia="Arial Unicode MS"/>
                <w:sz w:val="20"/>
                <w:szCs w:val="20"/>
              </w:rPr>
            </w:pPr>
          </w:p>
        </w:tc>
        <w:tc>
          <w:tcPr>
            <w:tcW w:w="254" w:type="pct"/>
          </w:tcPr>
          <w:p w:rsidR="00B72B33" w:rsidRPr="00C861B8" w:rsidRDefault="00B72B33" w:rsidP="00C86BC4">
            <w:pPr>
              <w:spacing w:line="360" w:lineRule="auto"/>
              <w:jc w:val="right"/>
              <w:rPr>
                <w:rFonts w:eastAsia="Arial Unicode MS"/>
                <w:sz w:val="20"/>
                <w:szCs w:val="20"/>
              </w:rPr>
            </w:pPr>
          </w:p>
        </w:tc>
        <w:tc>
          <w:tcPr>
            <w:tcW w:w="215" w:type="pct"/>
            <w:vAlign w:val="bottom"/>
          </w:tcPr>
          <w:p w:rsidR="00B72B33" w:rsidRPr="00C861B8" w:rsidRDefault="00B72B33" w:rsidP="00C86BC4">
            <w:pPr>
              <w:spacing w:line="360" w:lineRule="auto"/>
              <w:jc w:val="right"/>
              <w:rPr>
                <w:rFonts w:eastAsia="Arial Unicode MS"/>
                <w:sz w:val="20"/>
                <w:szCs w:val="20"/>
              </w:rPr>
            </w:pPr>
          </w:p>
        </w:tc>
      </w:tr>
      <w:tr w:rsidR="00B72B33" w:rsidRPr="00B236A3" w:rsidTr="00C86BC4">
        <w:trPr>
          <w:cantSplit/>
          <w:jc w:val="center"/>
        </w:trPr>
        <w:tc>
          <w:tcPr>
            <w:tcW w:w="470" w:type="pct"/>
            <w:vAlign w:val="bottom"/>
          </w:tcPr>
          <w:p w:rsidR="00B72B33" w:rsidRPr="00C861B8" w:rsidRDefault="00B72B33" w:rsidP="00C86BC4">
            <w:pPr>
              <w:rPr>
                <w:rFonts w:eastAsia="Arial Unicode MS"/>
                <w:sz w:val="20"/>
                <w:szCs w:val="20"/>
              </w:rPr>
            </w:pPr>
          </w:p>
        </w:tc>
        <w:tc>
          <w:tcPr>
            <w:tcW w:w="314" w:type="pct"/>
          </w:tcPr>
          <w:p w:rsidR="00B72B33" w:rsidRPr="00C861B8" w:rsidRDefault="00B72B33" w:rsidP="00C86BC4">
            <w:pPr>
              <w:spacing w:line="360" w:lineRule="auto"/>
              <w:jc w:val="right"/>
              <w:rPr>
                <w:rFonts w:eastAsia="Arial Unicode MS"/>
                <w:sz w:val="20"/>
                <w:szCs w:val="20"/>
              </w:rPr>
            </w:pPr>
          </w:p>
        </w:tc>
        <w:tc>
          <w:tcPr>
            <w:tcW w:w="418" w:type="pct"/>
          </w:tcPr>
          <w:p w:rsidR="00B72B33" w:rsidRPr="00C861B8" w:rsidRDefault="00B72B33" w:rsidP="00C86BC4">
            <w:pPr>
              <w:spacing w:line="360" w:lineRule="auto"/>
              <w:jc w:val="right"/>
              <w:rPr>
                <w:rFonts w:eastAsia="Arial Unicode MS"/>
                <w:sz w:val="20"/>
                <w:szCs w:val="20"/>
              </w:rPr>
            </w:pPr>
          </w:p>
        </w:tc>
        <w:tc>
          <w:tcPr>
            <w:tcW w:w="261" w:type="pct"/>
            <w:vAlign w:val="bottom"/>
          </w:tcPr>
          <w:p w:rsidR="00B72B33" w:rsidRPr="00C861B8" w:rsidRDefault="00B72B33" w:rsidP="00C86BC4">
            <w:pPr>
              <w:spacing w:line="360" w:lineRule="auto"/>
              <w:jc w:val="right"/>
              <w:rPr>
                <w:rFonts w:eastAsia="Arial Unicode MS"/>
                <w:sz w:val="20"/>
                <w:szCs w:val="20"/>
              </w:rPr>
            </w:pPr>
          </w:p>
        </w:tc>
        <w:tc>
          <w:tcPr>
            <w:tcW w:w="230" w:type="pct"/>
            <w:vAlign w:val="bottom"/>
          </w:tcPr>
          <w:p w:rsidR="00B72B33" w:rsidRPr="00C861B8" w:rsidRDefault="00B72B33" w:rsidP="00C86BC4">
            <w:pPr>
              <w:spacing w:line="360" w:lineRule="auto"/>
              <w:jc w:val="right"/>
              <w:rPr>
                <w:rFonts w:eastAsia="Arial Unicode MS"/>
                <w:sz w:val="20"/>
                <w:szCs w:val="20"/>
              </w:rPr>
            </w:pPr>
          </w:p>
        </w:tc>
        <w:tc>
          <w:tcPr>
            <w:tcW w:w="288" w:type="pct"/>
            <w:vAlign w:val="bottom"/>
          </w:tcPr>
          <w:p w:rsidR="00B72B33" w:rsidRPr="00C861B8" w:rsidRDefault="00B72B33" w:rsidP="00C86BC4">
            <w:pPr>
              <w:spacing w:line="360" w:lineRule="auto"/>
              <w:jc w:val="right"/>
              <w:rPr>
                <w:rFonts w:eastAsia="Arial Unicode MS"/>
                <w:sz w:val="20"/>
                <w:szCs w:val="20"/>
              </w:rPr>
            </w:pPr>
          </w:p>
        </w:tc>
        <w:tc>
          <w:tcPr>
            <w:tcW w:w="246" w:type="pct"/>
          </w:tcPr>
          <w:p w:rsidR="00B72B33" w:rsidRPr="00C861B8" w:rsidRDefault="00B72B33" w:rsidP="00C86BC4">
            <w:pPr>
              <w:spacing w:line="360" w:lineRule="auto"/>
              <w:jc w:val="right"/>
              <w:rPr>
                <w:rFonts w:eastAsia="Arial Unicode MS"/>
                <w:sz w:val="20"/>
                <w:szCs w:val="20"/>
              </w:rPr>
            </w:pPr>
          </w:p>
        </w:tc>
        <w:tc>
          <w:tcPr>
            <w:tcW w:w="327" w:type="pct"/>
            <w:vAlign w:val="bottom"/>
          </w:tcPr>
          <w:p w:rsidR="00B72B33" w:rsidRPr="00C861B8" w:rsidRDefault="00B72B33" w:rsidP="00C86BC4">
            <w:pPr>
              <w:spacing w:line="360" w:lineRule="auto"/>
              <w:jc w:val="right"/>
              <w:rPr>
                <w:rFonts w:eastAsia="Arial Unicode MS"/>
                <w:sz w:val="20"/>
                <w:szCs w:val="20"/>
              </w:rPr>
            </w:pPr>
          </w:p>
        </w:tc>
        <w:tc>
          <w:tcPr>
            <w:tcW w:w="288" w:type="pct"/>
            <w:shd w:val="clear" w:color="auto" w:fill="auto"/>
          </w:tcPr>
          <w:p w:rsidR="00B72B33" w:rsidRPr="00C861B8" w:rsidRDefault="00B72B33" w:rsidP="00C86BC4">
            <w:pPr>
              <w:spacing w:line="360" w:lineRule="auto"/>
              <w:jc w:val="right"/>
              <w:rPr>
                <w:rFonts w:eastAsia="Arial Unicode MS"/>
                <w:sz w:val="20"/>
                <w:szCs w:val="20"/>
              </w:rPr>
            </w:pPr>
          </w:p>
        </w:tc>
        <w:tc>
          <w:tcPr>
            <w:tcW w:w="246" w:type="pct"/>
            <w:shd w:val="clear" w:color="auto" w:fill="auto"/>
          </w:tcPr>
          <w:p w:rsidR="00B72B33" w:rsidRPr="00C861B8" w:rsidRDefault="00B72B33" w:rsidP="00C86BC4">
            <w:pPr>
              <w:spacing w:line="360" w:lineRule="auto"/>
              <w:jc w:val="right"/>
              <w:rPr>
                <w:rFonts w:eastAsia="Arial Unicode MS"/>
                <w:sz w:val="20"/>
                <w:szCs w:val="20"/>
              </w:rPr>
            </w:pPr>
          </w:p>
        </w:tc>
        <w:tc>
          <w:tcPr>
            <w:tcW w:w="233" w:type="pct"/>
          </w:tcPr>
          <w:p w:rsidR="00B72B33" w:rsidRPr="00C861B8" w:rsidRDefault="00B72B33" w:rsidP="00C86BC4">
            <w:pPr>
              <w:spacing w:line="360" w:lineRule="auto"/>
              <w:jc w:val="right"/>
              <w:rPr>
                <w:rFonts w:eastAsia="Arial Unicode MS"/>
                <w:sz w:val="20"/>
                <w:szCs w:val="20"/>
              </w:rPr>
            </w:pPr>
          </w:p>
        </w:tc>
        <w:tc>
          <w:tcPr>
            <w:tcW w:w="254" w:type="pct"/>
          </w:tcPr>
          <w:p w:rsidR="00B72B33" w:rsidRPr="00C861B8" w:rsidRDefault="00B72B33" w:rsidP="00C86BC4">
            <w:pPr>
              <w:spacing w:line="360" w:lineRule="auto"/>
              <w:jc w:val="right"/>
              <w:rPr>
                <w:rFonts w:eastAsia="Arial Unicode MS"/>
                <w:sz w:val="20"/>
                <w:szCs w:val="20"/>
              </w:rPr>
            </w:pPr>
          </w:p>
        </w:tc>
        <w:tc>
          <w:tcPr>
            <w:tcW w:w="254" w:type="pct"/>
          </w:tcPr>
          <w:p w:rsidR="00B72B33" w:rsidRPr="00C861B8" w:rsidRDefault="00B72B33" w:rsidP="00C86BC4">
            <w:pPr>
              <w:spacing w:line="360" w:lineRule="auto"/>
              <w:jc w:val="right"/>
              <w:rPr>
                <w:rFonts w:eastAsia="Arial Unicode MS"/>
                <w:sz w:val="20"/>
                <w:szCs w:val="20"/>
              </w:rPr>
            </w:pPr>
          </w:p>
        </w:tc>
        <w:tc>
          <w:tcPr>
            <w:tcW w:w="215" w:type="pct"/>
          </w:tcPr>
          <w:p w:rsidR="00B72B33" w:rsidRPr="00C861B8" w:rsidRDefault="00B72B33" w:rsidP="00C86BC4">
            <w:pPr>
              <w:spacing w:line="360" w:lineRule="auto"/>
              <w:jc w:val="right"/>
              <w:rPr>
                <w:rFonts w:eastAsia="Arial Unicode MS"/>
                <w:sz w:val="20"/>
                <w:szCs w:val="20"/>
              </w:rPr>
            </w:pPr>
          </w:p>
        </w:tc>
        <w:tc>
          <w:tcPr>
            <w:tcW w:w="233" w:type="pct"/>
          </w:tcPr>
          <w:p w:rsidR="00B72B33" w:rsidRPr="00C861B8" w:rsidRDefault="00B72B33" w:rsidP="00C86BC4">
            <w:pPr>
              <w:spacing w:line="360" w:lineRule="auto"/>
              <w:jc w:val="right"/>
              <w:rPr>
                <w:rFonts w:eastAsia="Arial Unicode MS"/>
                <w:sz w:val="20"/>
                <w:szCs w:val="20"/>
              </w:rPr>
            </w:pPr>
          </w:p>
        </w:tc>
        <w:tc>
          <w:tcPr>
            <w:tcW w:w="254" w:type="pct"/>
          </w:tcPr>
          <w:p w:rsidR="00B72B33" w:rsidRPr="00C861B8" w:rsidRDefault="00B72B33" w:rsidP="00C86BC4">
            <w:pPr>
              <w:spacing w:line="360" w:lineRule="auto"/>
              <w:jc w:val="right"/>
              <w:rPr>
                <w:rFonts w:eastAsia="Arial Unicode MS"/>
                <w:sz w:val="20"/>
                <w:szCs w:val="20"/>
              </w:rPr>
            </w:pPr>
          </w:p>
        </w:tc>
        <w:tc>
          <w:tcPr>
            <w:tcW w:w="254" w:type="pct"/>
          </w:tcPr>
          <w:p w:rsidR="00B72B33" w:rsidRPr="00C861B8" w:rsidRDefault="00B72B33" w:rsidP="00C86BC4">
            <w:pPr>
              <w:spacing w:line="360" w:lineRule="auto"/>
              <w:jc w:val="right"/>
              <w:rPr>
                <w:rFonts w:eastAsia="Arial Unicode MS"/>
                <w:sz w:val="20"/>
                <w:szCs w:val="20"/>
              </w:rPr>
            </w:pPr>
          </w:p>
        </w:tc>
        <w:tc>
          <w:tcPr>
            <w:tcW w:w="215" w:type="pct"/>
            <w:vAlign w:val="bottom"/>
          </w:tcPr>
          <w:p w:rsidR="00B72B33" w:rsidRPr="00C861B8" w:rsidRDefault="00B72B33" w:rsidP="00C86BC4">
            <w:pPr>
              <w:spacing w:line="360" w:lineRule="auto"/>
              <w:jc w:val="right"/>
              <w:rPr>
                <w:rFonts w:eastAsia="Arial Unicode MS"/>
                <w:sz w:val="20"/>
                <w:szCs w:val="20"/>
              </w:rPr>
            </w:pPr>
          </w:p>
        </w:tc>
      </w:tr>
      <w:tr w:rsidR="00B72B33" w:rsidRPr="00B236A3" w:rsidTr="00C86BC4">
        <w:trPr>
          <w:cantSplit/>
          <w:jc w:val="center"/>
        </w:trPr>
        <w:tc>
          <w:tcPr>
            <w:tcW w:w="470" w:type="pct"/>
            <w:vAlign w:val="bottom"/>
          </w:tcPr>
          <w:p w:rsidR="00B72B33" w:rsidRPr="00C861B8" w:rsidRDefault="00B72B33" w:rsidP="00C86BC4">
            <w:pPr>
              <w:rPr>
                <w:rFonts w:eastAsia="Arial Unicode MS"/>
                <w:sz w:val="20"/>
                <w:szCs w:val="20"/>
              </w:rPr>
            </w:pPr>
            <w:r w:rsidRPr="00C861B8">
              <w:rPr>
                <w:rFonts w:eastAsia="Arial Unicode MS"/>
                <w:sz w:val="20"/>
                <w:szCs w:val="20"/>
              </w:rPr>
              <w:t xml:space="preserve">Ornamental fishes </w:t>
            </w:r>
          </w:p>
        </w:tc>
        <w:tc>
          <w:tcPr>
            <w:tcW w:w="314" w:type="pct"/>
          </w:tcPr>
          <w:p w:rsidR="00B72B33" w:rsidRPr="00C861B8" w:rsidRDefault="00B72B33" w:rsidP="00C86BC4">
            <w:pPr>
              <w:spacing w:line="360" w:lineRule="auto"/>
              <w:jc w:val="right"/>
              <w:rPr>
                <w:rFonts w:eastAsia="Arial Unicode MS"/>
                <w:sz w:val="20"/>
                <w:szCs w:val="20"/>
              </w:rPr>
            </w:pPr>
          </w:p>
        </w:tc>
        <w:tc>
          <w:tcPr>
            <w:tcW w:w="418" w:type="pct"/>
          </w:tcPr>
          <w:p w:rsidR="00B72B33" w:rsidRPr="00C861B8" w:rsidRDefault="00B72B33" w:rsidP="00C86BC4">
            <w:pPr>
              <w:spacing w:line="360" w:lineRule="auto"/>
              <w:jc w:val="right"/>
              <w:rPr>
                <w:rFonts w:eastAsia="Arial Unicode MS"/>
                <w:sz w:val="20"/>
                <w:szCs w:val="20"/>
              </w:rPr>
            </w:pPr>
          </w:p>
        </w:tc>
        <w:tc>
          <w:tcPr>
            <w:tcW w:w="261" w:type="pct"/>
            <w:vAlign w:val="bottom"/>
          </w:tcPr>
          <w:p w:rsidR="00B72B33" w:rsidRPr="00C861B8" w:rsidRDefault="00B72B33" w:rsidP="00C86BC4">
            <w:pPr>
              <w:spacing w:line="360" w:lineRule="auto"/>
              <w:jc w:val="right"/>
              <w:rPr>
                <w:rFonts w:eastAsia="Arial Unicode MS"/>
                <w:sz w:val="20"/>
                <w:szCs w:val="20"/>
              </w:rPr>
            </w:pPr>
          </w:p>
        </w:tc>
        <w:tc>
          <w:tcPr>
            <w:tcW w:w="230" w:type="pct"/>
            <w:vAlign w:val="bottom"/>
          </w:tcPr>
          <w:p w:rsidR="00B72B33" w:rsidRPr="00C861B8" w:rsidRDefault="00B72B33" w:rsidP="00C86BC4">
            <w:pPr>
              <w:spacing w:line="360" w:lineRule="auto"/>
              <w:jc w:val="right"/>
              <w:rPr>
                <w:rFonts w:eastAsia="Arial Unicode MS"/>
                <w:sz w:val="20"/>
                <w:szCs w:val="20"/>
              </w:rPr>
            </w:pPr>
          </w:p>
        </w:tc>
        <w:tc>
          <w:tcPr>
            <w:tcW w:w="288" w:type="pct"/>
            <w:vAlign w:val="bottom"/>
          </w:tcPr>
          <w:p w:rsidR="00B72B33" w:rsidRPr="00C861B8" w:rsidRDefault="00B72B33" w:rsidP="00C86BC4">
            <w:pPr>
              <w:spacing w:line="360" w:lineRule="auto"/>
              <w:jc w:val="right"/>
              <w:rPr>
                <w:rFonts w:eastAsia="Arial Unicode MS"/>
                <w:sz w:val="20"/>
                <w:szCs w:val="20"/>
              </w:rPr>
            </w:pPr>
          </w:p>
        </w:tc>
        <w:tc>
          <w:tcPr>
            <w:tcW w:w="246" w:type="pct"/>
          </w:tcPr>
          <w:p w:rsidR="00B72B33" w:rsidRPr="00C861B8" w:rsidRDefault="00B72B33" w:rsidP="00C86BC4">
            <w:pPr>
              <w:spacing w:line="360" w:lineRule="auto"/>
              <w:jc w:val="right"/>
              <w:rPr>
                <w:rFonts w:eastAsia="Arial Unicode MS"/>
                <w:sz w:val="20"/>
                <w:szCs w:val="20"/>
              </w:rPr>
            </w:pPr>
          </w:p>
        </w:tc>
        <w:tc>
          <w:tcPr>
            <w:tcW w:w="327" w:type="pct"/>
            <w:vAlign w:val="bottom"/>
          </w:tcPr>
          <w:p w:rsidR="00B72B33" w:rsidRPr="00C861B8" w:rsidRDefault="00B72B33" w:rsidP="00C86BC4">
            <w:pPr>
              <w:spacing w:line="360" w:lineRule="auto"/>
              <w:jc w:val="right"/>
              <w:rPr>
                <w:rFonts w:eastAsia="Arial Unicode MS"/>
                <w:sz w:val="20"/>
                <w:szCs w:val="20"/>
              </w:rPr>
            </w:pPr>
          </w:p>
        </w:tc>
        <w:tc>
          <w:tcPr>
            <w:tcW w:w="288" w:type="pct"/>
            <w:shd w:val="clear" w:color="auto" w:fill="auto"/>
          </w:tcPr>
          <w:p w:rsidR="00B72B33" w:rsidRPr="00C861B8" w:rsidRDefault="00B72B33" w:rsidP="00C86BC4">
            <w:pPr>
              <w:spacing w:line="360" w:lineRule="auto"/>
              <w:jc w:val="right"/>
              <w:rPr>
                <w:rFonts w:eastAsia="Arial Unicode MS"/>
                <w:sz w:val="20"/>
                <w:szCs w:val="20"/>
              </w:rPr>
            </w:pPr>
          </w:p>
        </w:tc>
        <w:tc>
          <w:tcPr>
            <w:tcW w:w="246" w:type="pct"/>
            <w:shd w:val="clear" w:color="auto" w:fill="auto"/>
          </w:tcPr>
          <w:p w:rsidR="00B72B33" w:rsidRPr="00C861B8" w:rsidRDefault="00B72B33" w:rsidP="00C86BC4">
            <w:pPr>
              <w:spacing w:line="360" w:lineRule="auto"/>
              <w:jc w:val="right"/>
              <w:rPr>
                <w:rFonts w:eastAsia="Arial Unicode MS"/>
                <w:sz w:val="20"/>
                <w:szCs w:val="20"/>
              </w:rPr>
            </w:pPr>
          </w:p>
        </w:tc>
        <w:tc>
          <w:tcPr>
            <w:tcW w:w="233" w:type="pct"/>
          </w:tcPr>
          <w:p w:rsidR="00B72B33" w:rsidRPr="00C861B8" w:rsidRDefault="00B72B33" w:rsidP="00C86BC4">
            <w:pPr>
              <w:spacing w:line="360" w:lineRule="auto"/>
              <w:jc w:val="right"/>
              <w:rPr>
                <w:rFonts w:eastAsia="Arial Unicode MS"/>
                <w:sz w:val="20"/>
                <w:szCs w:val="20"/>
              </w:rPr>
            </w:pPr>
          </w:p>
        </w:tc>
        <w:tc>
          <w:tcPr>
            <w:tcW w:w="254" w:type="pct"/>
          </w:tcPr>
          <w:p w:rsidR="00B72B33" w:rsidRPr="00C861B8" w:rsidRDefault="00B72B33" w:rsidP="00C86BC4">
            <w:pPr>
              <w:spacing w:line="360" w:lineRule="auto"/>
              <w:jc w:val="right"/>
              <w:rPr>
                <w:rFonts w:eastAsia="Arial Unicode MS"/>
                <w:sz w:val="20"/>
                <w:szCs w:val="20"/>
              </w:rPr>
            </w:pPr>
          </w:p>
        </w:tc>
        <w:tc>
          <w:tcPr>
            <w:tcW w:w="254" w:type="pct"/>
          </w:tcPr>
          <w:p w:rsidR="00B72B33" w:rsidRPr="00C861B8" w:rsidRDefault="00B72B33" w:rsidP="00C86BC4">
            <w:pPr>
              <w:spacing w:line="360" w:lineRule="auto"/>
              <w:jc w:val="right"/>
              <w:rPr>
                <w:rFonts w:eastAsia="Arial Unicode MS"/>
                <w:sz w:val="20"/>
                <w:szCs w:val="20"/>
              </w:rPr>
            </w:pPr>
          </w:p>
        </w:tc>
        <w:tc>
          <w:tcPr>
            <w:tcW w:w="215" w:type="pct"/>
          </w:tcPr>
          <w:p w:rsidR="00B72B33" w:rsidRPr="00C861B8" w:rsidRDefault="00B72B33" w:rsidP="00C86BC4">
            <w:pPr>
              <w:spacing w:line="360" w:lineRule="auto"/>
              <w:jc w:val="right"/>
              <w:rPr>
                <w:rFonts w:eastAsia="Arial Unicode MS"/>
                <w:sz w:val="20"/>
                <w:szCs w:val="20"/>
              </w:rPr>
            </w:pPr>
          </w:p>
        </w:tc>
        <w:tc>
          <w:tcPr>
            <w:tcW w:w="233" w:type="pct"/>
          </w:tcPr>
          <w:p w:rsidR="00B72B33" w:rsidRPr="00C861B8" w:rsidRDefault="00B72B33" w:rsidP="00C86BC4">
            <w:pPr>
              <w:spacing w:line="360" w:lineRule="auto"/>
              <w:jc w:val="right"/>
              <w:rPr>
                <w:rFonts w:eastAsia="Arial Unicode MS"/>
                <w:sz w:val="20"/>
                <w:szCs w:val="20"/>
              </w:rPr>
            </w:pPr>
          </w:p>
        </w:tc>
        <w:tc>
          <w:tcPr>
            <w:tcW w:w="254" w:type="pct"/>
          </w:tcPr>
          <w:p w:rsidR="00B72B33" w:rsidRPr="00C861B8" w:rsidRDefault="00B72B33" w:rsidP="00C86BC4">
            <w:pPr>
              <w:spacing w:line="360" w:lineRule="auto"/>
              <w:jc w:val="right"/>
              <w:rPr>
                <w:rFonts w:eastAsia="Arial Unicode MS"/>
                <w:sz w:val="20"/>
                <w:szCs w:val="20"/>
              </w:rPr>
            </w:pPr>
          </w:p>
        </w:tc>
        <w:tc>
          <w:tcPr>
            <w:tcW w:w="254" w:type="pct"/>
          </w:tcPr>
          <w:p w:rsidR="00B72B33" w:rsidRPr="00C861B8" w:rsidRDefault="00B72B33" w:rsidP="00C86BC4">
            <w:pPr>
              <w:spacing w:line="360" w:lineRule="auto"/>
              <w:jc w:val="right"/>
              <w:rPr>
                <w:rFonts w:eastAsia="Arial Unicode MS"/>
                <w:sz w:val="20"/>
                <w:szCs w:val="20"/>
              </w:rPr>
            </w:pPr>
          </w:p>
        </w:tc>
        <w:tc>
          <w:tcPr>
            <w:tcW w:w="215" w:type="pct"/>
            <w:vAlign w:val="bottom"/>
          </w:tcPr>
          <w:p w:rsidR="00B72B33" w:rsidRPr="00C861B8" w:rsidRDefault="00B72B33" w:rsidP="00C86BC4">
            <w:pPr>
              <w:spacing w:line="360" w:lineRule="auto"/>
              <w:jc w:val="right"/>
              <w:rPr>
                <w:rFonts w:eastAsia="Arial Unicode MS"/>
                <w:sz w:val="20"/>
                <w:szCs w:val="20"/>
              </w:rPr>
            </w:pPr>
          </w:p>
        </w:tc>
      </w:tr>
      <w:tr w:rsidR="00B72B33" w:rsidRPr="00B236A3" w:rsidTr="00C86BC4">
        <w:trPr>
          <w:cantSplit/>
          <w:jc w:val="center"/>
        </w:trPr>
        <w:tc>
          <w:tcPr>
            <w:tcW w:w="470" w:type="pct"/>
            <w:vAlign w:val="bottom"/>
          </w:tcPr>
          <w:p w:rsidR="00B72B33" w:rsidRPr="00C861B8" w:rsidRDefault="00B72B33" w:rsidP="00C86BC4">
            <w:pPr>
              <w:rPr>
                <w:rFonts w:eastAsia="Arial Unicode MS"/>
                <w:sz w:val="20"/>
                <w:szCs w:val="20"/>
              </w:rPr>
            </w:pPr>
            <w:r w:rsidRPr="00C861B8">
              <w:rPr>
                <w:rFonts w:eastAsia="Arial Unicode MS"/>
                <w:sz w:val="20"/>
                <w:szCs w:val="20"/>
              </w:rPr>
              <w:t>Others (pl.specify)</w:t>
            </w:r>
          </w:p>
        </w:tc>
        <w:tc>
          <w:tcPr>
            <w:tcW w:w="314" w:type="pct"/>
          </w:tcPr>
          <w:p w:rsidR="00B72B33" w:rsidRPr="00C861B8" w:rsidRDefault="00B72B33" w:rsidP="00C86BC4">
            <w:pPr>
              <w:spacing w:line="360" w:lineRule="auto"/>
              <w:jc w:val="right"/>
              <w:rPr>
                <w:rFonts w:eastAsia="Arial Unicode MS"/>
                <w:sz w:val="20"/>
                <w:szCs w:val="20"/>
              </w:rPr>
            </w:pPr>
          </w:p>
        </w:tc>
        <w:tc>
          <w:tcPr>
            <w:tcW w:w="418" w:type="pct"/>
          </w:tcPr>
          <w:p w:rsidR="00B72B33" w:rsidRPr="00C861B8" w:rsidRDefault="00B72B33" w:rsidP="00C86BC4">
            <w:pPr>
              <w:spacing w:line="360" w:lineRule="auto"/>
              <w:jc w:val="right"/>
              <w:rPr>
                <w:rFonts w:eastAsia="Arial Unicode MS"/>
                <w:sz w:val="20"/>
                <w:szCs w:val="20"/>
              </w:rPr>
            </w:pPr>
          </w:p>
        </w:tc>
        <w:tc>
          <w:tcPr>
            <w:tcW w:w="261" w:type="pct"/>
            <w:vAlign w:val="bottom"/>
          </w:tcPr>
          <w:p w:rsidR="00B72B33" w:rsidRPr="00C861B8" w:rsidRDefault="00B72B33" w:rsidP="00C86BC4">
            <w:pPr>
              <w:spacing w:line="360" w:lineRule="auto"/>
              <w:jc w:val="right"/>
              <w:rPr>
                <w:rFonts w:eastAsia="Arial Unicode MS"/>
                <w:sz w:val="20"/>
                <w:szCs w:val="20"/>
              </w:rPr>
            </w:pPr>
          </w:p>
        </w:tc>
        <w:tc>
          <w:tcPr>
            <w:tcW w:w="230" w:type="pct"/>
            <w:vAlign w:val="bottom"/>
          </w:tcPr>
          <w:p w:rsidR="00B72B33" w:rsidRPr="00C861B8" w:rsidRDefault="00B72B33" w:rsidP="00C86BC4">
            <w:pPr>
              <w:spacing w:line="360" w:lineRule="auto"/>
              <w:jc w:val="right"/>
              <w:rPr>
                <w:rFonts w:eastAsia="Arial Unicode MS"/>
                <w:sz w:val="20"/>
                <w:szCs w:val="20"/>
              </w:rPr>
            </w:pPr>
          </w:p>
        </w:tc>
        <w:tc>
          <w:tcPr>
            <w:tcW w:w="288" w:type="pct"/>
            <w:vAlign w:val="bottom"/>
          </w:tcPr>
          <w:p w:rsidR="00B72B33" w:rsidRPr="00C861B8" w:rsidRDefault="00B72B33" w:rsidP="00C86BC4">
            <w:pPr>
              <w:spacing w:line="360" w:lineRule="auto"/>
              <w:jc w:val="right"/>
              <w:rPr>
                <w:rFonts w:eastAsia="Arial Unicode MS"/>
                <w:sz w:val="20"/>
                <w:szCs w:val="20"/>
              </w:rPr>
            </w:pPr>
          </w:p>
        </w:tc>
        <w:tc>
          <w:tcPr>
            <w:tcW w:w="246" w:type="pct"/>
          </w:tcPr>
          <w:p w:rsidR="00B72B33" w:rsidRPr="00C861B8" w:rsidRDefault="00B72B33" w:rsidP="00C86BC4">
            <w:pPr>
              <w:spacing w:line="360" w:lineRule="auto"/>
              <w:jc w:val="right"/>
              <w:rPr>
                <w:rFonts w:eastAsia="Arial Unicode MS"/>
                <w:sz w:val="20"/>
                <w:szCs w:val="20"/>
              </w:rPr>
            </w:pPr>
          </w:p>
        </w:tc>
        <w:tc>
          <w:tcPr>
            <w:tcW w:w="327" w:type="pct"/>
            <w:vAlign w:val="bottom"/>
          </w:tcPr>
          <w:p w:rsidR="00B72B33" w:rsidRPr="00C861B8" w:rsidRDefault="00B72B33" w:rsidP="00C86BC4">
            <w:pPr>
              <w:spacing w:line="360" w:lineRule="auto"/>
              <w:jc w:val="right"/>
              <w:rPr>
                <w:rFonts w:eastAsia="Arial Unicode MS"/>
                <w:sz w:val="20"/>
                <w:szCs w:val="20"/>
              </w:rPr>
            </w:pPr>
          </w:p>
        </w:tc>
        <w:tc>
          <w:tcPr>
            <w:tcW w:w="288" w:type="pct"/>
            <w:shd w:val="clear" w:color="auto" w:fill="auto"/>
          </w:tcPr>
          <w:p w:rsidR="00B72B33" w:rsidRPr="00C861B8" w:rsidRDefault="00B72B33" w:rsidP="00C86BC4">
            <w:pPr>
              <w:spacing w:line="360" w:lineRule="auto"/>
              <w:jc w:val="right"/>
              <w:rPr>
                <w:rFonts w:eastAsia="Arial Unicode MS"/>
                <w:sz w:val="20"/>
                <w:szCs w:val="20"/>
              </w:rPr>
            </w:pPr>
          </w:p>
        </w:tc>
        <w:tc>
          <w:tcPr>
            <w:tcW w:w="246" w:type="pct"/>
            <w:shd w:val="clear" w:color="auto" w:fill="auto"/>
          </w:tcPr>
          <w:p w:rsidR="00B72B33" w:rsidRPr="00C861B8" w:rsidRDefault="00B72B33" w:rsidP="00C86BC4">
            <w:pPr>
              <w:spacing w:line="360" w:lineRule="auto"/>
              <w:jc w:val="right"/>
              <w:rPr>
                <w:rFonts w:eastAsia="Arial Unicode MS"/>
                <w:sz w:val="20"/>
                <w:szCs w:val="20"/>
              </w:rPr>
            </w:pPr>
          </w:p>
        </w:tc>
        <w:tc>
          <w:tcPr>
            <w:tcW w:w="233" w:type="pct"/>
          </w:tcPr>
          <w:p w:rsidR="00B72B33" w:rsidRPr="00C861B8" w:rsidRDefault="00B72B33" w:rsidP="00C86BC4">
            <w:pPr>
              <w:spacing w:line="360" w:lineRule="auto"/>
              <w:jc w:val="right"/>
              <w:rPr>
                <w:rFonts w:eastAsia="Arial Unicode MS"/>
                <w:sz w:val="20"/>
                <w:szCs w:val="20"/>
              </w:rPr>
            </w:pPr>
          </w:p>
        </w:tc>
        <w:tc>
          <w:tcPr>
            <w:tcW w:w="254" w:type="pct"/>
          </w:tcPr>
          <w:p w:rsidR="00B72B33" w:rsidRPr="00C861B8" w:rsidRDefault="00B72B33" w:rsidP="00C86BC4">
            <w:pPr>
              <w:spacing w:line="360" w:lineRule="auto"/>
              <w:jc w:val="right"/>
              <w:rPr>
                <w:rFonts w:eastAsia="Arial Unicode MS"/>
                <w:sz w:val="20"/>
                <w:szCs w:val="20"/>
              </w:rPr>
            </w:pPr>
          </w:p>
        </w:tc>
        <w:tc>
          <w:tcPr>
            <w:tcW w:w="254" w:type="pct"/>
          </w:tcPr>
          <w:p w:rsidR="00B72B33" w:rsidRPr="00C861B8" w:rsidRDefault="00B72B33" w:rsidP="00C86BC4">
            <w:pPr>
              <w:spacing w:line="360" w:lineRule="auto"/>
              <w:jc w:val="right"/>
              <w:rPr>
                <w:rFonts w:eastAsia="Arial Unicode MS"/>
                <w:sz w:val="20"/>
                <w:szCs w:val="20"/>
              </w:rPr>
            </w:pPr>
          </w:p>
        </w:tc>
        <w:tc>
          <w:tcPr>
            <w:tcW w:w="215" w:type="pct"/>
          </w:tcPr>
          <w:p w:rsidR="00B72B33" w:rsidRPr="00C861B8" w:rsidRDefault="00B72B33" w:rsidP="00C86BC4">
            <w:pPr>
              <w:spacing w:line="360" w:lineRule="auto"/>
              <w:jc w:val="right"/>
              <w:rPr>
                <w:rFonts w:eastAsia="Arial Unicode MS"/>
                <w:sz w:val="20"/>
                <w:szCs w:val="20"/>
              </w:rPr>
            </w:pPr>
          </w:p>
        </w:tc>
        <w:tc>
          <w:tcPr>
            <w:tcW w:w="233" w:type="pct"/>
          </w:tcPr>
          <w:p w:rsidR="00B72B33" w:rsidRPr="00C861B8" w:rsidRDefault="00B72B33" w:rsidP="00C86BC4">
            <w:pPr>
              <w:spacing w:line="360" w:lineRule="auto"/>
              <w:jc w:val="right"/>
              <w:rPr>
                <w:rFonts w:eastAsia="Arial Unicode MS"/>
                <w:sz w:val="20"/>
                <w:szCs w:val="20"/>
              </w:rPr>
            </w:pPr>
          </w:p>
        </w:tc>
        <w:tc>
          <w:tcPr>
            <w:tcW w:w="254" w:type="pct"/>
          </w:tcPr>
          <w:p w:rsidR="00B72B33" w:rsidRPr="00C861B8" w:rsidRDefault="00B72B33" w:rsidP="00C86BC4">
            <w:pPr>
              <w:spacing w:line="360" w:lineRule="auto"/>
              <w:jc w:val="right"/>
              <w:rPr>
                <w:rFonts w:eastAsia="Arial Unicode MS"/>
                <w:sz w:val="20"/>
                <w:szCs w:val="20"/>
              </w:rPr>
            </w:pPr>
          </w:p>
        </w:tc>
        <w:tc>
          <w:tcPr>
            <w:tcW w:w="254" w:type="pct"/>
          </w:tcPr>
          <w:p w:rsidR="00B72B33" w:rsidRPr="00C861B8" w:rsidRDefault="00B72B33" w:rsidP="00C86BC4">
            <w:pPr>
              <w:spacing w:line="360" w:lineRule="auto"/>
              <w:jc w:val="right"/>
              <w:rPr>
                <w:rFonts w:eastAsia="Arial Unicode MS"/>
                <w:sz w:val="20"/>
                <w:szCs w:val="20"/>
              </w:rPr>
            </w:pPr>
          </w:p>
        </w:tc>
        <w:tc>
          <w:tcPr>
            <w:tcW w:w="215" w:type="pct"/>
            <w:vAlign w:val="bottom"/>
          </w:tcPr>
          <w:p w:rsidR="00B72B33" w:rsidRPr="00C861B8" w:rsidRDefault="00B72B33" w:rsidP="00C86BC4">
            <w:pPr>
              <w:spacing w:line="360" w:lineRule="auto"/>
              <w:jc w:val="right"/>
              <w:rPr>
                <w:rFonts w:eastAsia="Arial Unicode MS"/>
                <w:sz w:val="20"/>
                <w:szCs w:val="20"/>
              </w:rPr>
            </w:pPr>
          </w:p>
        </w:tc>
      </w:tr>
      <w:tr w:rsidR="00B72B33" w:rsidRPr="00B236A3" w:rsidTr="00C86BC4">
        <w:trPr>
          <w:cantSplit/>
          <w:jc w:val="center"/>
        </w:trPr>
        <w:tc>
          <w:tcPr>
            <w:tcW w:w="470" w:type="pct"/>
            <w:vAlign w:val="bottom"/>
          </w:tcPr>
          <w:p w:rsidR="00B72B33" w:rsidRPr="00C861B8" w:rsidRDefault="00B72B33" w:rsidP="00C86BC4">
            <w:pPr>
              <w:spacing w:line="360" w:lineRule="auto"/>
              <w:rPr>
                <w:rFonts w:eastAsia="Arial Unicode MS"/>
                <w:sz w:val="20"/>
                <w:szCs w:val="20"/>
              </w:rPr>
            </w:pPr>
            <w:r w:rsidRPr="00C861B8">
              <w:rPr>
                <w:b/>
                <w:sz w:val="20"/>
                <w:szCs w:val="20"/>
              </w:rPr>
              <w:t>Total</w:t>
            </w:r>
          </w:p>
        </w:tc>
        <w:tc>
          <w:tcPr>
            <w:tcW w:w="314" w:type="pct"/>
          </w:tcPr>
          <w:p w:rsidR="00B72B33" w:rsidRPr="00C861B8" w:rsidRDefault="00B72B33" w:rsidP="00C86BC4">
            <w:pPr>
              <w:spacing w:line="360" w:lineRule="auto"/>
              <w:jc w:val="right"/>
              <w:rPr>
                <w:rFonts w:eastAsia="Arial Unicode MS"/>
                <w:sz w:val="20"/>
                <w:szCs w:val="20"/>
              </w:rPr>
            </w:pPr>
          </w:p>
        </w:tc>
        <w:tc>
          <w:tcPr>
            <w:tcW w:w="418" w:type="pct"/>
          </w:tcPr>
          <w:p w:rsidR="00B72B33" w:rsidRPr="00C861B8" w:rsidRDefault="00B72B33" w:rsidP="00C86BC4">
            <w:pPr>
              <w:spacing w:line="360" w:lineRule="auto"/>
              <w:jc w:val="right"/>
              <w:rPr>
                <w:rFonts w:eastAsia="Arial Unicode MS"/>
                <w:sz w:val="20"/>
                <w:szCs w:val="20"/>
              </w:rPr>
            </w:pPr>
          </w:p>
        </w:tc>
        <w:tc>
          <w:tcPr>
            <w:tcW w:w="261" w:type="pct"/>
            <w:vAlign w:val="bottom"/>
          </w:tcPr>
          <w:p w:rsidR="00B72B33" w:rsidRPr="00C861B8" w:rsidRDefault="00B72B33" w:rsidP="00C86BC4">
            <w:pPr>
              <w:spacing w:line="360" w:lineRule="auto"/>
              <w:jc w:val="right"/>
              <w:rPr>
                <w:rFonts w:eastAsia="Arial Unicode MS"/>
                <w:sz w:val="20"/>
                <w:szCs w:val="20"/>
              </w:rPr>
            </w:pPr>
          </w:p>
        </w:tc>
        <w:tc>
          <w:tcPr>
            <w:tcW w:w="230" w:type="pct"/>
            <w:vAlign w:val="bottom"/>
          </w:tcPr>
          <w:p w:rsidR="00B72B33" w:rsidRPr="00C861B8" w:rsidRDefault="00B72B33" w:rsidP="00C86BC4">
            <w:pPr>
              <w:spacing w:line="360" w:lineRule="auto"/>
              <w:jc w:val="right"/>
              <w:rPr>
                <w:rFonts w:eastAsia="Arial Unicode MS"/>
                <w:sz w:val="20"/>
                <w:szCs w:val="20"/>
              </w:rPr>
            </w:pPr>
          </w:p>
        </w:tc>
        <w:tc>
          <w:tcPr>
            <w:tcW w:w="288" w:type="pct"/>
            <w:vAlign w:val="bottom"/>
          </w:tcPr>
          <w:p w:rsidR="00B72B33" w:rsidRPr="00C861B8" w:rsidRDefault="00B72B33" w:rsidP="00C86BC4">
            <w:pPr>
              <w:spacing w:line="360" w:lineRule="auto"/>
              <w:jc w:val="right"/>
              <w:rPr>
                <w:rFonts w:eastAsia="Arial Unicode MS"/>
                <w:sz w:val="20"/>
                <w:szCs w:val="20"/>
              </w:rPr>
            </w:pPr>
          </w:p>
        </w:tc>
        <w:tc>
          <w:tcPr>
            <w:tcW w:w="246" w:type="pct"/>
          </w:tcPr>
          <w:p w:rsidR="00B72B33" w:rsidRPr="00C861B8" w:rsidRDefault="00B72B33" w:rsidP="00C86BC4">
            <w:pPr>
              <w:spacing w:line="360" w:lineRule="auto"/>
              <w:jc w:val="right"/>
              <w:rPr>
                <w:rFonts w:eastAsia="Arial Unicode MS"/>
                <w:sz w:val="20"/>
                <w:szCs w:val="20"/>
              </w:rPr>
            </w:pPr>
          </w:p>
        </w:tc>
        <w:tc>
          <w:tcPr>
            <w:tcW w:w="327" w:type="pct"/>
            <w:vAlign w:val="bottom"/>
          </w:tcPr>
          <w:p w:rsidR="00B72B33" w:rsidRPr="00C861B8" w:rsidRDefault="00B72B33" w:rsidP="00C86BC4">
            <w:pPr>
              <w:spacing w:line="360" w:lineRule="auto"/>
              <w:jc w:val="right"/>
              <w:rPr>
                <w:rFonts w:eastAsia="Arial Unicode MS"/>
                <w:sz w:val="20"/>
                <w:szCs w:val="20"/>
              </w:rPr>
            </w:pPr>
          </w:p>
        </w:tc>
        <w:tc>
          <w:tcPr>
            <w:tcW w:w="288" w:type="pct"/>
            <w:shd w:val="clear" w:color="auto" w:fill="auto"/>
          </w:tcPr>
          <w:p w:rsidR="00B72B33" w:rsidRPr="00C861B8" w:rsidRDefault="00B72B33" w:rsidP="00C86BC4">
            <w:pPr>
              <w:spacing w:line="360" w:lineRule="auto"/>
              <w:jc w:val="right"/>
              <w:rPr>
                <w:rFonts w:eastAsia="Arial Unicode MS"/>
                <w:sz w:val="20"/>
                <w:szCs w:val="20"/>
              </w:rPr>
            </w:pPr>
          </w:p>
        </w:tc>
        <w:tc>
          <w:tcPr>
            <w:tcW w:w="246" w:type="pct"/>
            <w:shd w:val="clear" w:color="auto" w:fill="auto"/>
          </w:tcPr>
          <w:p w:rsidR="00B72B33" w:rsidRPr="00C861B8" w:rsidRDefault="00B72B33" w:rsidP="00C86BC4">
            <w:pPr>
              <w:spacing w:line="360" w:lineRule="auto"/>
              <w:jc w:val="right"/>
              <w:rPr>
                <w:rFonts w:eastAsia="Arial Unicode MS"/>
                <w:sz w:val="20"/>
                <w:szCs w:val="20"/>
              </w:rPr>
            </w:pPr>
          </w:p>
        </w:tc>
        <w:tc>
          <w:tcPr>
            <w:tcW w:w="233" w:type="pct"/>
          </w:tcPr>
          <w:p w:rsidR="00B72B33" w:rsidRPr="00C861B8" w:rsidRDefault="00B72B33" w:rsidP="00C86BC4">
            <w:pPr>
              <w:spacing w:line="360" w:lineRule="auto"/>
              <w:jc w:val="right"/>
              <w:rPr>
                <w:rFonts w:eastAsia="Arial Unicode MS"/>
                <w:sz w:val="20"/>
                <w:szCs w:val="20"/>
              </w:rPr>
            </w:pPr>
          </w:p>
        </w:tc>
        <w:tc>
          <w:tcPr>
            <w:tcW w:w="254" w:type="pct"/>
          </w:tcPr>
          <w:p w:rsidR="00B72B33" w:rsidRPr="00C861B8" w:rsidRDefault="00B72B33" w:rsidP="00C86BC4">
            <w:pPr>
              <w:spacing w:line="360" w:lineRule="auto"/>
              <w:jc w:val="right"/>
              <w:rPr>
                <w:rFonts w:eastAsia="Arial Unicode MS"/>
                <w:sz w:val="20"/>
                <w:szCs w:val="20"/>
              </w:rPr>
            </w:pPr>
          </w:p>
        </w:tc>
        <w:tc>
          <w:tcPr>
            <w:tcW w:w="254" w:type="pct"/>
          </w:tcPr>
          <w:p w:rsidR="00B72B33" w:rsidRPr="00C861B8" w:rsidRDefault="00B72B33" w:rsidP="00C86BC4">
            <w:pPr>
              <w:spacing w:line="360" w:lineRule="auto"/>
              <w:jc w:val="right"/>
              <w:rPr>
                <w:rFonts w:eastAsia="Arial Unicode MS"/>
                <w:sz w:val="20"/>
                <w:szCs w:val="20"/>
              </w:rPr>
            </w:pPr>
          </w:p>
        </w:tc>
        <w:tc>
          <w:tcPr>
            <w:tcW w:w="215" w:type="pct"/>
          </w:tcPr>
          <w:p w:rsidR="00B72B33" w:rsidRPr="00C861B8" w:rsidRDefault="00B72B33" w:rsidP="00C86BC4">
            <w:pPr>
              <w:spacing w:line="360" w:lineRule="auto"/>
              <w:jc w:val="right"/>
              <w:rPr>
                <w:rFonts w:eastAsia="Arial Unicode MS"/>
                <w:sz w:val="20"/>
                <w:szCs w:val="20"/>
              </w:rPr>
            </w:pPr>
          </w:p>
        </w:tc>
        <w:tc>
          <w:tcPr>
            <w:tcW w:w="233" w:type="pct"/>
          </w:tcPr>
          <w:p w:rsidR="00B72B33" w:rsidRPr="00C861B8" w:rsidRDefault="00B72B33" w:rsidP="00C86BC4">
            <w:pPr>
              <w:spacing w:line="360" w:lineRule="auto"/>
              <w:jc w:val="right"/>
              <w:rPr>
                <w:rFonts w:eastAsia="Arial Unicode MS"/>
                <w:sz w:val="20"/>
                <w:szCs w:val="20"/>
              </w:rPr>
            </w:pPr>
          </w:p>
        </w:tc>
        <w:tc>
          <w:tcPr>
            <w:tcW w:w="254" w:type="pct"/>
          </w:tcPr>
          <w:p w:rsidR="00B72B33" w:rsidRPr="00C861B8" w:rsidRDefault="00B72B33" w:rsidP="00C86BC4">
            <w:pPr>
              <w:spacing w:line="360" w:lineRule="auto"/>
              <w:jc w:val="right"/>
              <w:rPr>
                <w:rFonts w:eastAsia="Arial Unicode MS"/>
                <w:sz w:val="20"/>
                <w:szCs w:val="20"/>
              </w:rPr>
            </w:pPr>
          </w:p>
        </w:tc>
        <w:tc>
          <w:tcPr>
            <w:tcW w:w="254" w:type="pct"/>
          </w:tcPr>
          <w:p w:rsidR="00B72B33" w:rsidRPr="00C861B8" w:rsidRDefault="00B72B33" w:rsidP="00C86BC4">
            <w:pPr>
              <w:spacing w:line="360" w:lineRule="auto"/>
              <w:jc w:val="right"/>
              <w:rPr>
                <w:rFonts w:eastAsia="Arial Unicode MS"/>
                <w:sz w:val="20"/>
                <w:szCs w:val="20"/>
              </w:rPr>
            </w:pPr>
          </w:p>
        </w:tc>
        <w:tc>
          <w:tcPr>
            <w:tcW w:w="215" w:type="pct"/>
            <w:vAlign w:val="bottom"/>
          </w:tcPr>
          <w:p w:rsidR="00B72B33" w:rsidRPr="00C861B8" w:rsidRDefault="00B72B33" w:rsidP="00C86BC4">
            <w:pPr>
              <w:spacing w:line="360" w:lineRule="auto"/>
              <w:jc w:val="right"/>
              <w:rPr>
                <w:rFonts w:eastAsia="Arial Unicode MS"/>
                <w:sz w:val="20"/>
                <w:szCs w:val="20"/>
              </w:rPr>
            </w:pPr>
          </w:p>
        </w:tc>
      </w:tr>
    </w:tbl>
    <w:p w:rsidR="00B72B33" w:rsidRPr="00B236A3" w:rsidRDefault="00B72B33" w:rsidP="00B72B33">
      <w:pPr>
        <w:jc w:val="both"/>
        <w:rPr>
          <w:sz w:val="20"/>
          <w:szCs w:val="22"/>
        </w:rPr>
      </w:pPr>
      <w:r w:rsidRPr="00B236A3">
        <w:rPr>
          <w:sz w:val="20"/>
          <w:szCs w:val="22"/>
        </w:rPr>
        <w:t>* Economics to be worked out based on total cost of production per unit area and not on critical inputs alone.</w:t>
      </w:r>
    </w:p>
    <w:p w:rsidR="00B72B33" w:rsidRPr="00B236A3" w:rsidRDefault="00B72B33" w:rsidP="00B72B33">
      <w:pPr>
        <w:jc w:val="both"/>
        <w:rPr>
          <w:sz w:val="20"/>
          <w:szCs w:val="22"/>
        </w:rPr>
      </w:pPr>
      <w:r w:rsidRPr="00B236A3">
        <w:rPr>
          <w:sz w:val="20"/>
          <w:szCs w:val="22"/>
        </w:rPr>
        <w:t>** BCR= GROSS RETURN/GROSS COST</w:t>
      </w:r>
    </w:p>
    <w:p w:rsidR="00B72B33" w:rsidRPr="00B236A3" w:rsidRDefault="00B72B33" w:rsidP="00B72B33">
      <w:pPr>
        <w:rPr>
          <w:sz w:val="22"/>
          <w:szCs w:val="22"/>
        </w:rPr>
      </w:pPr>
    </w:p>
    <w:p w:rsidR="00B72B33" w:rsidRPr="00B236A3" w:rsidRDefault="00B72B33" w:rsidP="00B72B33">
      <w:pPr>
        <w:pStyle w:val="BodyText"/>
        <w:jc w:val="left"/>
        <w:rPr>
          <w:b w:val="0"/>
        </w:rPr>
      </w:pPr>
      <w:r w:rsidRPr="00B236A3">
        <w:rPr>
          <w:b w:val="0"/>
        </w:rPr>
        <w:t xml:space="preserve">Other enterprises </w:t>
      </w:r>
    </w:p>
    <w:tbl>
      <w:tblPr>
        <w:tblW w:w="5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5"/>
        <w:gridCol w:w="1679"/>
        <w:gridCol w:w="796"/>
        <w:gridCol w:w="735"/>
        <w:gridCol w:w="926"/>
        <w:gridCol w:w="986"/>
        <w:gridCol w:w="1147"/>
        <w:gridCol w:w="883"/>
        <w:gridCol w:w="816"/>
        <w:gridCol w:w="694"/>
        <w:gridCol w:w="770"/>
        <w:gridCol w:w="773"/>
        <w:gridCol w:w="649"/>
        <w:gridCol w:w="708"/>
        <w:gridCol w:w="773"/>
        <w:gridCol w:w="773"/>
        <w:gridCol w:w="863"/>
      </w:tblGrid>
      <w:tr w:rsidR="00B72B33" w:rsidRPr="00B236A3" w:rsidTr="00C86BC4">
        <w:trPr>
          <w:cantSplit/>
          <w:jc w:val="center"/>
        </w:trPr>
        <w:tc>
          <w:tcPr>
            <w:tcW w:w="494" w:type="pct"/>
            <w:vMerge w:val="restart"/>
          </w:tcPr>
          <w:p w:rsidR="00B72B33" w:rsidRPr="00C861B8" w:rsidRDefault="00B72B33" w:rsidP="00C86BC4">
            <w:pPr>
              <w:jc w:val="center"/>
              <w:rPr>
                <w:sz w:val="20"/>
                <w:szCs w:val="20"/>
              </w:rPr>
            </w:pPr>
            <w:r w:rsidRPr="00C861B8">
              <w:rPr>
                <w:sz w:val="20"/>
                <w:szCs w:val="20"/>
              </w:rPr>
              <w:t>Category</w:t>
            </w:r>
          </w:p>
        </w:tc>
        <w:tc>
          <w:tcPr>
            <w:tcW w:w="546" w:type="pct"/>
            <w:vMerge w:val="restart"/>
          </w:tcPr>
          <w:p w:rsidR="00B72B33" w:rsidRPr="00C861B8" w:rsidRDefault="00B72B33" w:rsidP="00C86BC4">
            <w:pPr>
              <w:jc w:val="center"/>
              <w:rPr>
                <w:sz w:val="20"/>
                <w:szCs w:val="20"/>
              </w:rPr>
            </w:pPr>
            <w:r w:rsidRPr="00C861B8">
              <w:rPr>
                <w:sz w:val="20"/>
                <w:szCs w:val="20"/>
              </w:rPr>
              <w:t>Name of the technology demonstrated</w:t>
            </w:r>
          </w:p>
        </w:tc>
        <w:tc>
          <w:tcPr>
            <w:tcW w:w="262" w:type="pct"/>
            <w:vMerge w:val="restart"/>
          </w:tcPr>
          <w:p w:rsidR="00B72B33" w:rsidRPr="00C861B8" w:rsidRDefault="00B72B33" w:rsidP="00C86BC4">
            <w:pPr>
              <w:jc w:val="center"/>
              <w:rPr>
                <w:sz w:val="20"/>
                <w:szCs w:val="20"/>
              </w:rPr>
            </w:pPr>
            <w:r w:rsidRPr="00C861B8">
              <w:rPr>
                <w:sz w:val="20"/>
                <w:szCs w:val="20"/>
              </w:rPr>
              <w:t>No. of Farmer</w:t>
            </w:r>
          </w:p>
        </w:tc>
        <w:tc>
          <w:tcPr>
            <w:tcW w:w="242" w:type="pct"/>
            <w:vMerge w:val="restart"/>
          </w:tcPr>
          <w:p w:rsidR="00B72B33" w:rsidRPr="00C861B8" w:rsidRDefault="00B72B33" w:rsidP="00C86BC4">
            <w:pPr>
              <w:jc w:val="center"/>
              <w:rPr>
                <w:sz w:val="20"/>
                <w:szCs w:val="20"/>
              </w:rPr>
            </w:pPr>
            <w:r w:rsidRPr="00C861B8">
              <w:rPr>
                <w:sz w:val="20"/>
                <w:szCs w:val="20"/>
              </w:rPr>
              <w:t>No.</w:t>
            </w:r>
            <w:r>
              <w:rPr>
                <w:sz w:val="20"/>
                <w:szCs w:val="20"/>
              </w:rPr>
              <w:t xml:space="preserve"> </w:t>
            </w:r>
            <w:r w:rsidRPr="00C861B8">
              <w:rPr>
                <w:sz w:val="20"/>
                <w:szCs w:val="20"/>
              </w:rPr>
              <w:t>of units</w:t>
            </w:r>
          </w:p>
        </w:tc>
        <w:tc>
          <w:tcPr>
            <w:tcW w:w="572" w:type="pct"/>
            <w:gridSpan w:val="2"/>
          </w:tcPr>
          <w:p w:rsidR="00B72B33" w:rsidRPr="00C861B8" w:rsidRDefault="00B72B33" w:rsidP="00C86BC4">
            <w:pPr>
              <w:jc w:val="center"/>
              <w:rPr>
                <w:sz w:val="20"/>
                <w:szCs w:val="20"/>
              </w:rPr>
            </w:pPr>
            <w:r w:rsidRPr="00C861B8">
              <w:rPr>
                <w:sz w:val="20"/>
                <w:szCs w:val="20"/>
              </w:rPr>
              <w:t>Major parameters</w:t>
            </w:r>
          </w:p>
        </w:tc>
        <w:tc>
          <w:tcPr>
            <w:tcW w:w="375" w:type="pct"/>
            <w:vMerge w:val="restart"/>
          </w:tcPr>
          <w:p w:rsidR="00B72B33" w:rsidRPr="00C861B8" w:rsidRDefault="00B72B33" w:rsidP="00C86BC4">
            <w:pPr>
              <w:jc w:val="center"/>
              <w:rPr>
                <w:sz w:val="20"/>
                <w:szCs w:val="20"/>
              </w:rPr>
            </w:pPr>
            <w:r w:rsidRPr="00C861B8">
              <w:rPr>
                <w:sz w:val="20"/>
                <w:szCs w:val="20"/>
              </w:rPr>
              <w:t>% change in major parameter</w:t>
            </w:r>
          </w:p>
        </w:tc>
        <w:tc>
          <w:tcPr>
            <w:tcW w:w="531" w:type="pct"/>
            <w:gridSpan w:val="2"/>
            <w:shd w:val="clear" w:color="auto" w:fill="auto"/>
          </w:tcPr>
          <w:p w:rsidR="00B72B33" w:rsidRPr="00C861B8" w:rsidRDefault="00B72B33" w:rsidP="00C86BC4">
            <w:pPr>
              <w:jc w:val="center"/>
              <w:rPr>
                <w:sz w:val="20"/>
                <w:szCs w:val="20"/>
              </w:rPr>
            </w:pPr>
            <w:r w:rsidRPr="00C861B8">
              <w:rPr>
                <w:sz w:val="20"/>
                <w:szCs w:val="20"/>
              </w:rPr>
              <w:t>Other parameter</w:t>
            </w:r>
          </w:p>
        </w:tc>
        <w:tc>
          <w:tcPr>
            <w:tcW w:w="953" w:type="pct"/>
            <w:gridSpan w:val="4"/>
          </w:tcPr>
          <w:p w:rsidR="00B72B33" w:rsidRPr="00C861B8" w:rsidRDefault="00B72B33" w:rsidP="00C86BC4">
            <w:pPr>
              <w:jc w:val="center"/>
              <w:rPr>
                <w:sz w:val="20"/>
                <w:szCs w:val="20"/>
              </w:rPr>
            </w:pPr>
            <w:r w:rsidRPr="00C861B8">
              <w:rPr>
                <w:sz w:val="20"/>
                <w:szCs w:val="20"/>
              </w:rPr>
              <w:t>*Economics of demonstration (Rs.) or Rs./unit</w:t>
            </w:r>
          </w:p>
        </w:tc>
        <w:tc>
          <w:tcPr>
            <w:tcW w:w="1023" w:type="pct"/>
            <w:gridSpan w:val="4"/>
          </w:tcPr>
          <w:p w:rsidR="00B72B33" w:rsidRPr="00C861B8" w:rsidRDefault="00B72B33" w:rsidP="00C86BC4">
            <w:pPr>
              <w:jc w:val="center"/>
              <w:rPr>
                <w:sz w:val="20"/>
                <w:szCs w:val="20"/>
              </w:rPr>
            </w:pPr>
            <w:r w:rsidRPr="00C861B8">
              <w:rPr>
                <w:sz w:val="20"/>
                <w:szCs w:val="20"/>
              </w:rPr>
              <w:t>*Economics of  check</w:t>
            </w:r>
          </w:p>
          <w:p w:rsidR="00B72B33" w:rsidRPr="00C861B8" w:rsidRDefault="00B72B33" w:rsidP="00C86BC4">
            <w:pPr>
              <w:jc w:val="center"/>
              <w:rPr>
                <w:sz w:val="20"/>
                <w:szCs w:val="20"/>
              </w:rPr>
            </w:pPr>
            <w:r w:rsidRPr="00C861B8">
              <w:rPr>
                <w:sz w:val="20"/>
                <w:szCs w:val="20"/>
              </w:rPr>
              <w:t>(Rs.) or Rs./unit</w:t>
            </w:r>
          </w:p>
        </w:tc>
      </w:tr>
      <w:tr w:rsidR="00B72B33" w:rsidRPr="00B236A3" w:rsidTr="00C86BC4">
        <w:trPr>
          <w:cantSplit/>
          <w:jc w:val="center"/>
        </w:trPr>
        <w:tc>
          <w:tcPr>
            <w:tcW w:w="494" w:type="pct"/>
            <w:vMerge/>
          </w:tcPr>
          <w:p w:rsidR="00B72B33" w:rsidRPr="00C861B8" w:rsidRDefault="00B72B33" w:rsidP="00C86BC4">
            <w:pPr>
              <w:jc w:val="center"/>
              <w:rPr>
                <w:bCs/>
                <w:sz w:val="20"/>
                <w:szCs w:val="20"/>
              </w:rPr>
            </w:pPr>
          </w:p>
        </w:tc>
        <w:tc>
          <w:tcPr>
            <w:tcW w:w="546" w:type="pct"/>
            <w:vMerge/>
          </w:tcPr>
          <w:p w:rsidR="00B72B33" w:rsidRPr="00C861B8" w:rsidRDefault="00B72B33" w:rsidP="00C86BC4">
            <w:pPr>
              <w:jc w:val="center"/>
              <w:rPr>
                <w:bCs/>
                <w:sz w:val="20"/>
                <w:szCs w:val="20"/>
              </w:rPr>
            </w:pPr>
          </w:p>
        </w:tc>
        <w:tc>
          <w:tcPr>
            <w:tcW w:w="262" w:type="pct"/>
            <w:vMerge/>
          </w:tcPr>
          <w:p w:rsidR="00B72B33" w:rsidRPr="00C861B8" w:rsidRDefault="00B72B33" w:rsidP="00C86BC4">
            <w:pPr>
              <w:jc w:val="center"/>
              <w:rPr>
                <w:bCs/>
                <w:sz w:val="20"/>
                <w:szCs w:val="20"/>
              </w:rPr>
            </w:pPr>
          </w:p>
        </w:tc>
        <w:tc>
          <w:tcPr>
            <w:tcW w:w="242" w:type="pct"/>
            <w:vMerge/>
          </w:tcPr>
          <w:p w:rsidR="00B72B33" w:rsidRPr="00C861B8" w:rsidRDefault="00B72B33" w:rsidP="00C86BC4">
            <w:pPr>
              <w:jc w:val="center"/>
              <w:rPr>
                <w:bCs/>
                <w:sz w:val="20"/>
                <w:szCs w:val="20"/>
              </w:rPr>
            </w:pPr>
          </w:p>
        </w:tc>
        <w:tc>
          <w:tcPr>
            <w:tcW w:w="286" w:type="pct"/>
          </w:tcPr>
          <w:p w:rsidR="00B72B33" w:rsidRPr="00C861B8" w:rsidRDefault="00B72B33" w:rsidP="00C86BC4">
            <w:pPr>
              <w:jc w:val="center"/>
              <w:rPr>
                <w:sz w:val="20"/>
                <w:szCs w:val="20"/>
              </w:rPr>
            </w:pPr>
            <w:r w:rsidRPr="00C861B8">
              <w:rPr>
                <w:sz w:val="20"/>
                <w:szCs w:val="20"/>
              </w:rPr>
              <w:t>Demons</w:t>
            </w:r>
          </w:p>
          <w:p w:rsidR="00B72B33" w:rsidRPr="00C861B8" w:rsidRDefault="00B72B33" w:rsidP="00C86BC4">
            <w:pPr>
              <w:jc w:val="center"/>
              <w:rPr>
                <w:sz w:val="20"/>
                <w:szCs w:val="20"/>
              </w:rPr>
            </w:pPr>
            <w:r w:rsidRPr="00C861B8">
              <w:rPr>
                <w:sz w:val="20"/>
                <w:szCs w:val="20"/>
              </w:rPr>
              <w:t>ration</w:t>
            </w:r>
          </w:p>
        </w:tc>
        <w:tc>
          <w:tcPr>
            <w:tcW w:w="286" w:type="pct"/>
          </w:tcPr>
          <w:p w:rsidR="00B72B33" w:rsidRPr="00C861B8" w:rsidRDefault="00B72B33" w:rsidP="00C86BC4">
            <w:pPr>
              <w:jc w:val="center"/>
              <w:rPr>
                <w:sz w:val="20"/>
                <w:szCs w:val="20"/>
              </w:rPr>
            </w:pPr>
            <w:r w:rsidRPr="00C861B8">
              <w:rPr>
                <w:sz w:val="20"/>
                <w:szCs w:val="20"/>
              </w:rPr>
              <w:t>Check</w:t>
            </w:r>
          </w:p>
        </w:tc>
        <w:tc>
          <w:tcPr>
            <w:tcW w:w="375" w:type="pct"/>
            <w:vMerge/>
          </w:tcPr>
          <w:p w:rsidR="00B72B33" w:rsidRPr="00C861B8" w:rsidRDefault="00B72B33" w:rsidP="00C86BC4">
            <w:pPr>
              <w:jc w:val="center"/>
              <w:rPr>
                <w:sz w:val="20"/>
                <w:szCs w:val="20"/>
              </w:rPr>
            </w:pPr>
          </w:p>
        </w:tc>
        <w:tc>
          <w:tcPr>
            <w:tcW w:w="286" w:type="pct"/>
            <w:shd w:val="clear" w:color="auto" w:fill="auto"/>
          </w:tcPr>
          <w:p w:rsidR="00B72B33" w:rsidRPr="00C861B8" w:rsidRDefault="00B72B33" w:rsidP="00C86BC4">
            <w:pPr>
              <w:jc w:val="center"/>
              <w:rPr>
                <w:sz w:val="20"/>
                <w:szCs w:val="20"/>
              </w:rPr>
            </w:pPr>
            <w:r w:rsidRPr="00C861B8">
              <w:rPr>
                <w:sz w:val="20"/>
                <w:szCs w:val="20"/>
              </w:rPr>
              <w:t>Demons</w:t>
            </w:r>
          </w:p>
          <w:p w:rsidR="00B72B33" w:rsidRPr="00C861B8" w:rsidRDefault="00B72B33" w:rsidP="00C86BC4">
            <w:pPr>
              <w:jc w:val="center"/>
              <w:rPr>
                <w:sz w:val="20"/>
                <w:szCs w:val="20"/>
              </w:rPr>
            </w:pPr>
            <w:r w:rsidRPr="00C861B8">
              <w:rPr>
                <w:sz w:val="20"/>
                <w:szCs w:val="20"/>
              </w:rPr>
              <w:t>ration</w:t>
            </w:r>
          </w:p>
        </w:tc>
        <w:tc>
          <w:tcPr>
            <w:tcW w:w="244" w:type="pct"/>
            <w:shd w:val="clear" w:color="auto" w:fill="auto"/>
          </w:tcPr>
          <w:p w:rsidR="00B72B33" w:rsidRPr="00C861B8" w:rsidRDefault="00B72B33" w:rsidP="00C86BC4">
            <w:pPr>
              <w:jc w:val="center"/>
              <w:rPr>
                <w:sz w:val="20"/>
                <w:szCs w:val="20"/>
              </w:rPr>
            </w:pPr>
            <w:r w:rsidRPr="00C861B8">
              <w:rPr>
                <w:sz w:val="20"/>
                <w:szCs w:val="20"/>
              </w:rPr>
              <w:t>Check</w:t>
            </w:r>
          </w:p>
        </w:tc>
        <w:tc>
          <w:tcPr>
            <w:tcW w:w="232" w:type="pct"/>
          </w:tcPr>
          <w:p w:rsidR="00B72B33" w:rsidRPr="00C861B8" w:rsidRDefault="00B72B33" w:rsidP="00C86BC4">
            <w:pPr>
              <w:jc w:val="center"/>
              <w:rPr>
                <w:bCs/>
                <w:sz w:val="20"/>
                <w:szCs w:val="20"/>
              </w:rPr>
            </w:pPr>
            <w:r w:rsidRPr="00C861B8">
              <w:rPr>
                <w:bCs/>
                <w:sz w:val="20"/>
                <w:szCs w:val="20"/>
              </w:rPr>
              <w:t>Gross</w:t>
            </w:r>
          </w:p>
          <w:p w:rsidR="00B72B33" w:rsidRPr="00C861B8" w:rsidRDefault="00B72B33" w:rsidP="00C86BC4">
            <w:pPr>
              <w:jc w:val="center"/>
              <w:rPr>
                <w:bCs/>
                <w:sz w:val="20"/>
                <w:szCs w:val="20"/>
              </w:rPr>
            </w:pPr>
            <w:r w:rsidRPr="00C861B8">
              <w:rPr>
                <w:bCs/>
                <w:sz w:val="20"/>
                <w:szCs w:val="20"/>
              </w:rPr>
              <w:t>Cost</w:t>
            </w:r>
          </w:p>
        </w:tc>
        <w:tc>
          <w:tcPr>
            <w:tcW w:w="253" w:type="pct"/>
          </w:tcPr>
          <w:p w:rsidR="00B72B33" w:rsidRPr="00C861B8" w:rsidRDefault="00B72B33" w:rsidP="00C86BC4">
            <w:pPr>
              <w:jc w:val="center"/>
              <w:rPr>
                <w:bCs/>
                <w:sz w:val="20"/>
                <w:szCs w:val="20"/>
              </w:rPr>
            </w:pPr>
            <w:r w:rsidRPr="00C861B8">
              <w:rPr>
                <w:bCs/>
                <w:sz w:val="20"/>
                <w:szCs w:val="20"/>
              </w:rPr>
              <w:t>Gross</w:t>
            </w:r>
          </w:p>
          <w:p w:rsidR="00B72B33" w:rsidRPr="00C861B8" w:rsidRDefault="00B72B33" w:rsidP="00C86BC4">
            <w:pPr>
              <w:jc w:val="center"/>
              <w:rPr>
                <w:bCs/>
                <w:sz w:val="20"/>
                <w:szCs w:val="20"/>
              </w:rPr>
            </w:pPr>
            <w:r w:rsidRPr="00C861B8">
              <w:rPr>
                <w:bCs/>
                <w:sz w:val="20"/>
                <w:szCs w:val="20"/>
              </w:rPr>
              <w:t>Return</w:t>
            </w:r>
          </w:p>
        </w:tc>
        <w:tc>
          <w:tcPr>
            <w:tcW w:w="254" w:type="pct"/>
          </w:tcPr>
          <w:p w:rsidR="00B72B33" w:rsidRPr="00C861B8" w:rsidRDefault="00B72B33" w:rsidP="00C86BC4">
            <w:pPr>
              <w:jc w:val="center"/>
              <w:rPr>
                <w:bCs/>
                <w:sz w:val="20"/>
                <w:szCs w:val="20"/>
              </w:rPr>
            </w:pPr>
            <w:r w:rsidRPr="00C861B8">
              <w:rPr>
                <w:bCs/>
                <w:sz w:val="20"/>
                <w:szCs w:val="20"/>
              </w:rPr>
              <w:t>Net Return</w:t>
            </w:r>
          </w:p>
        </w:tc>
        <w:tc>
          <w:tcPr>
            <w:tcW w:w="214" w:type="pct"/>
          </w:tcPr>
          <w:p w:rsidR="00B72B33" w:rsidRPr="00C861B8" w:rsidRDefault="00B72B33" w:rsidP="00C86BC4">
            <w:pPr>
              <w:jc w:val="center"/>
              <w:rPr>
                <w:bCs/>
                <w:sz w:val="20"/>
                <w:szCs w:val="20"/>
              </w:rPr>
            </w:pPr>
            <w:r w:rsidRPr="00C861B8">
              <w:rPr>
                <w:bCs/>
                <w:sz w:val="20"/>
                <w:szCs w:val="20"/>
              </w:rPr>
              <w:t>**</w:t>
            </w:r>
          </w:p>
          <w:p w:rsidR="00B72B33" w:rsidRPr="00C861B8" w:rsidRDefault="00B72B33" w:rsidP="00C86BC4">
            <w:pPr>
              <w:jc w:val="center"/>
              <w:rPr>
                <w:bCs/>
                <w:sz w:val="20"/>
                <w:szCs w:val="20"/>
              </w:rPr>
            </w:pPr>
            <w:r w:rsidRPr="00C861B8">
              <w:rPr>
                <w:bCs/>
                <w:sz w:val="20"/>
                <w:szCs w:val="20"/>
              </w:rPr>
              <w:t>BCR</w:t>
            </w:r>
          </w:p>
        </w:tc>
        <w:tc>
          <w:tcPr>
            <w:tcW w:w="233" w:type="pct"/>
          </w:tcPr>
          <w:p w:rsidR="00B72B33" w:rsidRPr="00C861B8" w:rsidRDefault="00B72B33" w:rsidP="00C86BC4">
            <w:pPr>
              <w:jc w:val="center"/>
              <w:rPr>
                <w:bCs/>
                <w:sz w:val="20"/>
                <w:szCs w:val="20"/>
              </w:rPr>
            </w:pPr>
            <w:r w:rsidRPr="00C861B8">
              <w:rPr>
                <w:bCs/>
                <w:sz w:val="20"/>
                <w:szCs w:val="20"/>
              </w:rPr>
              <w:t>Gross</w:t>
            </w:r>
          </w:p>
          <w:p w:rsidR="00B72B33" w:rsidRPr="00C861B8" w:rsidRDefault="00B72B33" w:rsidP="00C86BC4">
            <w:pPr>
              <w:jc w:val="center"/>
              <w:rPr>
                <w:bCs/>
                <w:sz w:val="20"/>
                <w:szCs w:val="20"/>
              </w:rPr>
            </w:pPr>
            <w:r w:rsidRPr="00C861B8">
              <w:rPr>
                <w:bCs/>
                <w:sz w:val="20"/>
                <w:szCs w:val="20"/>
              </w:rPr>
              <w:t>Cost</w:t>
            </w:r>
          </w:p>
        </w:tc>
        <w:tc>
          <w:tcPr>
            <w:tcW w:w="254" w:type="pct"/>
          </w:tcPr>
          <w:p w:rsidR="00B72B33" w:rsidRPr="00C861B8" w:rsidRDefault="00B72B33" w:rsidP="00C86BC4">
            <w:pPr>
              <w:jc w:val="center"/>
              <w:rPr>
                <w:bCs/>
                <w:sz w:val="20"/>
                <w:szCs w:val="20"/>
              </w:rPr>
            </w:pPr>
            <w:r w:rsidRPr="00C861B8">
              <w:rPr>
                <w:bCs/>
                <w:sz w:val="20"/>
                <w:szCs w:val="20"/>
              </w:rPr>
              <w:t>Gross</w:t>
            </w:r>
          </w:p>
          <w:p w:rsidR="00B72B33" w:rsidRPr="00C861B8" w:rsidRDefault="00B72B33" w:rsidP="00C86BC4">
            <w:pPr>
              <w:jc w:val="center"/>
              <w:rPr>
                <w:bCs/>
                <w:sz w:val="20"/>
                <w:szCs w:val="20"/>
              </w:rPr>
            </w:pPr>
            <w:r w:rsidRPr="00C861B8">
              <w:rPr>
                <w:bCs/>
                <w:sz w:val="20"/>
                <w:szCs w:val="20"/>
              </w:rPr>
              <w:t>Return</w:t>
            </w:r>
          </w:p>
        </w:tc>
        <w:tc>
          <w:tcPr>
            <w:tcW w:w="254" w:type="pct"/>
          </w:tcPr>
          <w:p w:rsidR="00B72B33" w:rsidRPr="00C861B8" w:rsidRDefault="00B72B33" w:rsidP="00C86BC4">
            <w:pPr>
              <w:jc w:val="center"/>
              <w:rPr>
                <w:bCs/>
                <w:sz w:val="20"/>
                <w:szCs w:val="20"/>
              </w:rPr>
            </w:pPr>
            <w:r w:rsidRPr="00C861B8">
              <w:rPr>
                <w:bCs/>
                <w:sz w:val="20"/>
                <w:szCs w:val="20"/>
              </w:rPr>
              <w:t>Net Return</w:t>
            </w:r>
          </w:p>
        </w:tc>
        <w:tc>
          <w:tcPr>
            <w:tcW w:w="283" w:type="pct"/>
          </w:tcPr>
          <w:p w:rsidR="00B72B33" w:rsidRPr="00C861B8" w:rsidRDefault="00B72B33" w:rsidP="00C86BC4">
            <w:pPr>
              <w:jc w:val="center"/>
              <w:rPr>
                <w:bCs/>
                <w:sz w:val="20"/>
                <w:szCs w:val="20"/>
              </w:rPr>
            </w:pPr>
            <w:r w:rsidRPr="00C861B8">
              <w:rPr>
                <w:bCs/>
                <w:sz w:val="20"/>
                <w:szCs w:val="20"/>
              </w:rPr>
              <w:t>**</w:t>
            </w:r>
          </w:p>
          <w:p w:rsidR="00B72B33" w:rsidRPr="00C861B8" w:rsidRDefault="00B72B33" w:rsidP="00C86BC4">
            <w:pPr>
              <w:jc w:val="center"/>
              <w:rPr>
                <w:bCs/>
                <w:sz w:val="20"/>
                <w:szCs w:val="20"/>
              </w:rPr>
            </w:pPr>
            <w:r w:rsidRPr="00C861B8">
              <w:rPr>
                <w:bCs/>
                <w:sz w:val="20"/>
                <w:szCs w:val="20"/>
              </w:rPr>
              <w:t>BCR</w:t>
            </w:r>
          </w:p>
        </w:tc>
      </w:tr>
      <w:tr w:rsidR="00B72B33" w:rsidRPr="00B236A3" w:rsidTr="00C86BC4">
        <w:trPr>
          <w:cantSplit/>
          <w:jc w:val="center"/>
        </w:trPr>
        <w:tc>
          <w:tcPr>
            <w:tcW w:w="494" w:type="pct"/>
            <w:vAlign w:val="bottom"/>
          </w:tcPr>
          <w:p w:rsidR="00B72B33" w:rsidRPr="007E545E" w:rsidRDefault="00B72B33" w:rsidP="00C86BC4">
            <w:pPr>
              <w:jc w:val="both"/>
              <w:rPr>
                <w:rFonts w:eastAsia="Arial Unicode MS"/>
                <w:sz w:val="18"/>
                <w:szCs w:val="18"/>
              </w:rPr>
            </w:pPr>
            <w:r w:rsidRPr="007E545E">
              <w:rPr>
                <w:rFonts w:eastAsia="Arial Unicode MS"/>
                <w:sz w:val="18"/>
                <w:szCs w:val="18"/>
              </w:rPr>
              <w:t xml:space="preserve">Oyster mushroom </w:t>
            </w:r>
          </w:p>
        </w:tc>
        <w:tc>
          <w:tcPr>
            <w:tcW w:w="546" w:type="pct"/>
          </w:tcPr>
          <w:p w:rsidR="00B72B33" w:rsidRPr="007E545E" w:rsidRDefault="00B72B33" w:rsidP="00C86BC4">
            <w:pPr>
              <w:rPr>
                <w:rFonts w:eastAsia="Arial Unicode MS"/>
                <w:sz w:val="18"/>
                <w:szCs w:val="18"/>
              </w:rPr>
            </w:pPr>
            <w:r>
              <w:rPr>
                <w:rFonts w:eastAsia="Arial Unicode MS"/>
                <w:sz w:val="18"/>
                <w:szCs w:val="18"/>
              </w:rPr>
              <w:t>Demonstration on oyster mushroom variety Hypisizygous ulmarius</w:t>
            </w:r>
          </w:p>
        </w:tc>
        <w:tc>
          <w:tcPr>
            <w:tcW w:w="262" w:type="pct"/>
            <w:vAlign w:val="bottom"/>
          </w:tcPr>
          <w:p w:rsidR="00B72B33" w:rsidRPr="007E545E" w:rsidRDefault="00B72B33" w:rsidP="00C86BC4">
            <w:pPr>
              <w:spacing w:line="360" w:lineRule="auto"/>
              <w:jc w:val="right"/>
              <w:rPr>
                <w:rFonts w:eastAsia="Arial Unicode MS"/>
                <w:sz w:val="18"/>
                <w:szCs w:val="18"/>
              </w:rPr>
            </w:pPr>
            <w:r>
              <w:rPr>
                <w:rFonts w:eastAsia="Arial Unicode MS"/>
                <w:sz w:val="18"/>
                <w:szCs w:val="18"/>
              </w:rPr>
              <w:t>10</w:t>
            </w:r>
          </w:p>
        </w:tc>
        <w:tc>
          <w:tcPr>
            <w:tcW w:w="242" w:type="pct"/>
            <w:vAlign w:val="bottom"/>
          </w:tcPr>
          <w:p w:rsidR="00B72B33" w:rsidRPr="007E545E" w:rsidRDefault="00B72B33" w:rsidP="00C86BC4">
            <w:pPr>
              <w:spacing w:line="360" w:lineRule="auto"/>
              <w:jc w:val="right"/>
              <w:rPr>
                <w:rFonts w:eastAsia="Arial Unicode MS"/>
                <w:sz w:val="18"/>
                <w:szCs w:val="18"/>
              </w:rPr>
            </w:pPr>
            <w:r>
              <w:rPr>
                <w:rFonts w:eastAsia="Arial Unicode MS"/>
                <w:sz w:val="18"/>
                <w:szCs w:val="18"/>
              </w:rPr>
              <w:t>10</w:t>
            </w:r>
          </w:p>
        </w:tc>
        <w:tc>
          <w:tcPr>
            <w:tcW w:w="286" w:type="pct"/>
            <w:vAlign w:val="bottom"/>
          </w:tcPr>
          <w:p w:rsidR="00B72B33" w:rsidRPr="007E545E" w:rsidRDefault="00B72B33" w:rsidP="00C86BC4">
            <w:pPr>
              <w:spacing w:line="360" w:lineRule="auto"/>
              <w:jc w:val="right"/>
              <w:rPr>
                <w:rFonts w:eastAsia="Arial Unicode MS"/>
                <w:sz w:val="18"/>
                <w:szCs w:val="18"/>
              </w:rPr>
            </w:pPr>
            <w:r>
              <w:rPr>
                <w:rFonts w:eastAsia="Arial Unicode MS"/>
                <w:sz w:val="18"/>
                <w:szCs w:val="18"/>
              </w:rPr>
              <w:t>Yield/bed -3.9kg</w:t>
            </w:r>
          </w:p>
        </w:tc>
        <w:tc>
          <w:tcPr>
            <w:tcW w:w="286" w:type="pct"/>
          </w:tcPr>
          <w:p w:rsidR="00B72B33" w:rsidRPr="007E545E" w:rsidRDefault="00B72B33" w:rsidP="00C86BC4">
            <w:pPr>
              <w:spacing w:line="360" w:lineRule="auto"/>
              <w:jc w:val="right"/>
              <w:rPr>
                <w:rFonts w:eastAsia="Arial Unicode MS"/>
                <w:sz w:val="18"/>
                <w:szCs w:val="18"/>
              </w:rPr>
            </w:pPr>
            <w:r>
              <w:rPr>
                <w:rFonts w:eastAsia="Arial Unicode MS"/>
                <w:sz w:val="18"/>
                <w:szCs w:val="18"/>
              </w:rPr>
              <w:t>Yield/bed-2.5kg</w:t>
            </w:r>
          </w:p>
        </w:tc>
        <w:tc>
          <w:tcPr>
            <w:tcW w:w="375" w:type="pct"/>
            <w:vAlign w:val="bottom"/>
          </w:tcPr>
          <w:p w:rsidR="00B72B33" w:rsidRPr="007E545E" w:rsidRDefault="00B72B33" w:rsidP="00C86BC4">
            <w:pPr>
              <w:spacing w:line="360" w:lineRule="auto"/>
              <w:jc w:val="right"/>
              <w:rPr>
                <w:rFonts w:eastAsia="Arial Unicode MS"/>
                <w:sz w:val="18"/>
                <w:szCs w:val="18"/>
              </w:rPr>
            </w:pPr>
            <w:r>
              <w:rPr>
                <w:rFonts w:eastAsia="Arial Unicode MS"/>
                <w:sz w:val="18"/>
                <w:szCs w:val="18"/>
              </w:rPr>
              <w:t>56.0</w:t>
            </w:r>
          </w:p>
        </w:tc>
        <w:tc>
          <w:tcPr>
            <w:tcW w:w="286" w:type="pct"/>
            <w:shd w:val="clear" w:color="auto" w:fill="auto"/>
          </w:tcPr>
          <w:p w:rsidR="00B72B33" w:rsidRPr="007E545E" w:rsidRDefault="00B72B33" w:rsidP="00C86BC4">
            <w:pPr>
              <w:spacing w:line="360" w:lineRule="auto"/>
              <w:jc w:val="right"/>
              <w:rPr>
                <w:rFonts w:eastAsia="Arial Unicode MS"/>
                <w:sz w:val="18"/>
                <w:szCs w:val="18"/>
              </w:rPr>
            </w:pPr>
            <w:r>
              <w:rPr>
                <w:rFonts w:eastAsia="Arial Unicode MS"/>
                <w:sz w:val="18"/>
                <w:szCs w:val="18"/>
              </w:rPr>
              <w:t>Days of fruiting-18days</w:t>
            </w:r>
          </w:p>
        </w:tc>
        <w:tc>
          <w:tcPr>
            <w:tcW w:w="244" w:type="pct"/>
            <w:shd w:val="clear" w:color="auto" w:fill="auto"/>
          </w:tcPr>
          <w:p w:rsidR="00B72B33" w:rsidRPr="007E545E" w:rsidRDefault="00B72B33" w:rsidP="00C86BC4">
            <w:pPr>
              <w:spacing w:line="360" w:lineRule="auto"/>
              <w:jc w:val="right"/>
              <w:rPr>
                <w:rFonts w:eastAsia="Arial Unicode MS"/>
                <w:sz w:val="18"/>
                <w:szCs w:val="18"/>
              </w:rPr>
            </w:pPr>
            <w:r>
              <w:rPr>
                <w:rFonts w:eastAsia="Arial Unicode MS"/>
                <w:sz w:val="18"/>
                <w:szCs w:val="18"/>
              </w:rPr>
              <w:t>Days of fruiting-20 days</w:t>
            </w:r>
          </w:p>
        </w:tc>
        <w:tc>
          <w:tcPr>
            <w:tcW w:w="232" w:type="pct"/>
          </w:tcPr>
          <w:p w:rsidR="00B72B33" w:rsidRPr="007E545E" w:rsidRDefault="00B72B33" w:rsidP="00C86BC4">
            <w:pPr>
              <w:spacing w:line="360" w:lineRule="auto"/>
              <w:jc w:val="right"/>
              <w:rPr>
                <w:rFonts w:eastAsia="Arial Unicode MS"/>
                <w:sz w:val="18"/>
                <w:szCs w:val="18"/>
              </w:rPr>
            </w:pPr>
            <w:r>
              <w:rPr>
                <w:rFonts w:eastAsia="Arial Unicode MS"/>
                <w:sz w:val="18"/>
                <w:szCs w:val="18"/>
              </w:rPr>
              <w:t>35/- per bed</w:t>
            </w:r>
          </w:p>
        </w:tc>
        <w:tc>
          <w:tcPr>
            <w:tcW w:w="253" w:type="pct"/>
          </w:tcPr>
          <w:p w:rsidR="00B72B33" w:rsidRPr="007E545E" w:rsidRDefault="00B72B33" w:rsidP="00C86BC4">
            <w:pPr>
              <w:spacing w:line="360" w:lineRule="auto"/>
              <w:jc w:val="right"/>
              <w:rPr>
                <w:rFonts w:eastAsia="Arial Unicode MS"/>
                <w:sz w:val="18"/>
                <w:szCs w:val="18"/>
              </w:rPr>
            </w:pPr>
            <w:r>
              <w:rPr>
                <w:rFonts w:eastAsia="Arial Unicode MS"/>
                <w:sz w:val="18"/>
                <w:szCs w:val="18"/>
              </w:rPr>
              <w:t>117/- per bed</w:t>
            </w:r>
          </w:p>
        </w:tc>
        <w:tc>
          <w:tcPr>
            <w:tcW w:w="254" w:type="pct"/>
          </w:tcPr>
          <w:p w:rsidR="00B72B33" w:rsidRPr="007E545E" w:rsidRDefault="00B72B33" w:rsidP="00C86BC4">
            <w:pPr>
              <w:spacing w:line="360" w:lineRule="auto"/>
              <w:jc w:val="right"/>
              <w:rPr>
                <w:rFonts w:eastAsia="Arial Unicode MS"/>
                <w:sz w:val="18"/>
                <w:szCs w:val="18"/>
              </w:rPr>
            </w:pPr>
            <w:r>
              <w:rPr>
                <w:rFonts w:eastAsia="Arial Unicode MS"/>
                <w:sz w:val="18"/>
                <w:szCs w:val="18"/>
              </w:rPr>
              <w:t>82/- per bed</w:t>
            </w:r>
          </w:p>
        </w:tc>
        <w:tc>
          <w:tcPr>
            <w:tcW w:w="214" w:type="pct"/>
          </w:tcPr>
          <w:p w:rsidR="00B72B33" w:rsidRPr="007E545E" w:rsidRDefault="00B72B33" w:rsidP="00C86BC4">
            <w:pPr>
              <w:spacing w:line="360" w:lineRule="auto"/>
              <w:jc w:val="right"/>
              <w:rPr>
                <w:rFonts w:eastAsia="Arial Unicode MS"/>
                <w:sz w:val="18"/>
                <w:szCs w:val="18"/>
              </w:rPr>
            </w:pPr>
            <w:r>
              <w:rPr>
                <w:rFonts w:eastAsia="Arial Unicode MS"/>
                <w:sz w:val="18"/>
                <w:szCs w:val="18"/>
              </w:rPr>
              <w:t>3.3</w:t>
            </w:r>
          </w:p>
        </w:tc>
        <w:tc>
          <w:tcPr>
            <w:tcW w:w="233" w:type="pct"/>
          </w:tcPr>
          <w:p w:rsidR="00B72B33" w:rsidRPr="007E545E" w:rsidRDefault="00B72B33" w:rsidP="00C86BC4">
            <w:pPr>
              <w:spacing w:line="360" w:lineRule="auto"/>
              <w:jc w:val="right"/>
              <w:rPr>
                <w:rFonts w:eastAsia="Arial Unicode MS"/>
                <w:sz w:val="18"/>
                <w:szCs w:val="18"/>
              </w:rPr>
            </w:pPr>
            <w:r>
              <w:rPr>
                <w:rFonts w:eastAsia="Arial Unicode MS"/>
                <w:sz w:val="18"/>
                <w:szCs w:val="18"/>
              </w:rPr>
              <w:t>35/- per bed</w:t>
            </w:r>
          </w:p>
        </w:tc>
        <w:tc>
          <w:tcPr>
            <w:tcW w:w="254" w:type="pct"/>
          </w:tcPr>
          <w:p w:rsidR="00B72B33" w:rsidRPr="007E545E" w:rsidRDefault="00B72B33" w:rsidP="00C86BC4">
            <w:pPr>
              <w:spacing w:line="360" w:lineRule="auto"/>
              <w:jc w:val="right"/>
              <w:rPr>
                <w:rFonts w:eastAsia="Arial Unicode MS"/>
                <w:sz w:val="18"/>
                <w:szCs w:val="18"/>
              </w:rPr>
            </w:pPr>
            <w:r>
              <w:rPr>
                <w:rFonts w:eastAsia="Arial Unicode MS"/>
                <w:sz w:val="18"/>
                <w:szCs w:val="18"/>
              </w:rPr>
              <w:t>75/- per bed</w:t>
            </w:r>
          </w:p>
        </w:tc>
        <w:tc>
          <w:tcPr>
            <w:tcW w:w="254" w:type="pct"/>
          </w:tcPr>
          <w:p w:rsidR="00B72B33" w:rsidRPr="007E545E" w:rsidRDefault="00B72B33" w:rsidP="00C86BC4">
            <w:pPr>
              <w:spacing w:line="360" w:lineRule="auto"/>
              <w:jc w:val="right"/>
              <w:rPr>
                <w:rFonts w:eastAsia="Arial Unicode MS"/>
                <w:sz w:val="18"/>
                <w:szCs w:val="18"/>
              </w:rPr>
            </w:pPr>
            <w:r>
              <w:rPr>
                <w:rFonts w:eastAsia="Arial Unicode MS"/>
                <w:sz w:val="18"/>
                <w:szCs w:val="18"/>
              </w:rPr>
              <w:t>40/- per bed</w:t>
            </w:r>
          </w:p>
        </w:tc>
        <w:tc>
          <w:tcPr>
            <w:tcW w:w="283" w:type="pct"/>
            <w:vAlign w:val="bottom"/>
          </w:tcPr>
          <w:p w:rsidR="00B72B33" w:rsidRPr="007E545E" w:rsidRDefault="00B72B33" w:rsidP="00C86BC4">
            <w:pPr>
              <w:spacing w:line="360" w:lineRule="auto"/>
              <w:jc w:val="right"/>
              <w:rPr>
                <w:rFonts w:eastAsia="Arial Unicode MS"/>
                <w:sz w:val="18"/>
                <w:szCs w:val="18"/>
              </w:rPr>
            </w:pPr>
            <w:r>
              <w:rPr>
                <w:rFonts w:eastAsia="Arial Unicode MS"/>
                <w:sz w:val="18"/>
                <w:szCs w:val="18"/>
              </w:rPr>
              <w:t>2.14</w:t>
            </w:r>
          </w:p>
        </w:tc>
      </w:tr>
      <w:tr w:rsidR="00B72B33" w:rsidRPr="00B236A3" w:rsidTr="00C86BC4">
        <w:trPr>
          <w:cantSplit/>
          <w:jc w:val="center"/>
        </w:trPr>
        <w:tc>
          <w:tcPr>
            <w:tcW w:w="494" w:type="pct"/>
            <w:vAlign w:val="center"/>
          </w:tcPr>
          <w:p w:rsidR="00B72B33" w:rsidRPr="00B236A3" w:rsidRDefault="00B72B33" w:rsidP="00C86BC4">
            <w:pPr>
              <w:rPr>
                <w:rFonts w:eastAsia="Arial Unicode MS"/>
                <w:sz w:val="18"/>
                <w:szCs w:val="18"/>
              </w:rPr>
            </w:pPr>
            <w:r w:rsidRPr="00B236A3">
              <w:rPr>
                <w:rFonts w:eastAsia="Arial Unicode MS"/>
                <w:sz w:val="18"/>
                <w:szCs w:val="18"/>
              </w:rPr>
              <w:t xml:space="preserve">Button mushroom </w:t>
            </w:r>
          </w:p>
        </w:tc>
        <w:tc>
          <w:tcPr>
            <w:tcW w:w="546" w:type="pct"/>
          </w:tcPr>
          <w:p w:rsidR="00B72B33" w:rsidRPr="00B236A3" w:rsidRDefault="00B72B33" w:rsidP="00C86BC4">
            <w:pPr>
              <w:jc w:val="right"/>
              <w:rPr>
                <w:rFonts w:eastAsia="Arial Unicode MS"/>
                <w:sz w:val="18"/>
                <w:szCs w:val="18"/>
              </w:rPr>
            </w:pPr>
          </w:p>
        </w:tc>
        <w:tc>
          <w:tcPr>
            <w:tcW w:w="262" w:type="pct"/>
            <w:vAlign w:val="bottom"/>
          </w:tcPr>
          <w:p w:rsidR="00B72B33" w:rsidRPr="00B236A3" w:rsidRDefault="00B72B33" w:rsidP="00C86BC4">
            <w:pPr>
              <w:spacing w:line="360" w:lineRule="auto"/>
              <w:jc w:val="right"/>
              <w:rPr>
                <w:rFonts w:eastAsia="Arial Unicode MS"/>
                <w:sz w:val="18"/>
                <w:szCs w:val="18"/>
              </w:rPr>
            </w:pPr>
          </w:p>
        </w:tc>
        <w:tc>
          <w:tcPr>
            <w:tcW w:w="242" w:type="pct"/>
            <w:vAlign w:val="bottom"/>
          </w:tcPr>
          <w:p w:rsidR="00B72B33" w:rsidRPr="00B236A3" w:rsidRDefault="00B72B33" w:rsidP="00C86BC4">
            <w:pPr>
              <w:spacing w:line="360" w:lineRule="auto"/>
              <w:jc w:val="right"/>
              <w:rPr>
                <w:rFonts w:eastAsia="Arial Unicode MS"/>
                <w:sz w:val="18"/>
                <w:szCs w:val="18"/>
              </w:rPr>
            </w:pPr>
          </w:p>
        </w:tc>
        <w:tc>
          <w:tcPr>
            <w:tcW w:w="286" w:type="pct"/>
            <w:vAlign w:val="bottom"/>
          </w:tcPr>
          <w:p w:rsidR="00B72B33" w:rsidRPr="00B236A3" w:rsidRDefault="00B72B33" w:rsidP="00C86BC4">
            <w:pPr>
              <w:spacing w:line="360" w:lineRule="auto"/>
              <w:jc w:val="right"/>
              <w:rPr>
                <w:rFonts w:eastAsia="Arial Unicode MS"/>
                <w:sz w:val="18"/>
                <w:szCs w:val="18"/>
              </w:rPr>
            </w:pPr>
          </w:p>
        </w:tc>
        <w:tc>
          <w:tcPr>
            <w:tcW w:w="286" w:type="pct"/>
          </w:tcPr>
          <w:p w:rsidR="00B72B33" w:rsidRPr="00B236A3" w:rsidRDefault="00B72B33" w:rsidP="00C86BC4">
            <w:pPr>
              <w:spacing w:line="360" w:lineRule="auto"/>
              <w:jc w:val="right"/>
              <w:rPr>
                <w:rFonts w:eastAsia="Arial Unicode MS"/>
                <w:sz w:val="18"/>
                <w:szCs w:val="18"/>
              </w:rPr>
            </w:pPr>
          </w:p>
        </w:tc>
        <w:tc>
          <w:tcPr>
            <w:tcW w:w="375" w:type="pct"/>
            <w:vAlign w:val="bottom"/>
          </w:tcPr>
          <w:p w:rsidR="00B72B33" w:rsidRPr="00B236A3" w:rsidRDefault="00B72B33" w:rsidP="00C86BC4">
            <w:pPr>
              <w:spacing w:line="360" w:lineRule="auto"/>
              <w:jc w:val="right"/>
              <w:rPr>
                <w:rFonts w:eastAsia="Arial Unicode MS"/>
                <w:sz w:val="18"/>
                <w:szCs w:val="18"/>
              </w:rPr>
            </w:pPr>
          </w:p>
        </w:tc>
        <w:tc>
          <w:tcPr>
            <w:tcW w:w="286" w:type="pct"/>
            <w:shd w:val="clear" w:color="auto" w:fill="auto"/>
          </w:tcPr>
          <w:p w:rsidR="00B72B33" w:rsidRPr="00B236A3" w:rsidRDefault="00B72B33" w:rsidP="00C86BC4">
            <w:pPr>
              <w:spacing w:line="360" w:lineRule="auto"/>
              <w:jc w:val="right"/>
              <w:rPr>
                <w:rFonts w:eastAsia="Arial Unicode MS"/>
                <w:sz w:val="18"/>
                <w:szCs w:val="18"/>
              </w:rPr>
            </w:pPr>
          </w:p>
        </w:tc>
        <w:tc>
          <w:tcPr>
            <w:tcW w:w="244" w:type="pct"/>
            <w:shd w:val="clear" w:color="auto" w:fill="auto"/>
          </w:tcPr>
          <w:p w:rsidR="00B72B33" w:rsidRPr="00B236A3" w:rsidRDefault="00B72B33" w:rsidP="00C86BC4">
            <w:pPr>
              <w:spacing w:line="360" w:lineRule="auto"/>
              <w:jc w:val="right"/>
              <w:rPr>
                <w:rFonts w:eastAsia="Arial Unicode MS"/>
                <w:sz w:val="18"/>
                <w:szCs w:val="18"/>
              </w:rPr>
            </w:pPr>
          </w:p>
        </w:tc>
        <w:tc>
          <w:tcPr>
            <w:tcW w:w="232" w:type="pct"/>
          </w:tcPr>
          <w:p w:rsidR="00B72B33" w:rsidRPr="00B236A3" w:rsidRDefault="00B72B33" w:rsidP="00C86BC4">
            <w:pPr>
              <w:spacing w:line="360" w:lineRule="auto"/>
              <w:jc w:val="right"/>
              <w:rPr>
                <w:rFonts w:eastAsia="Arial Unicode MS"/>
                <w:sz w:val="18"/>
                <w:szCs w:val="18"/>
              </w:rPr>
            </w:pPr>
          </w:p>
        </w:tc>
        <w:tc>
          <w:tcPr>
            <w:tcW w:w="253" w:type="pct"/>
          </w:tcPr>
          <w:p w:rsidR="00B72B33" w:rsidRPr="00B236A3" w:rsidRDefault="00B72B33" w:rsidP="00C86BC4">
            <w:pPr>
              <w:spacing w:line="360" w:lineRule="auto"/>
              <w:jc w:val="right"/>
              <w:rPr>
                <w:rFonts w:eastAsia="Arial Unicode MS"/>
                <w:sz w:val="18"/>
                <w:szCs w:val="18"/>
              </w:rPr>
            </w:pPr>
          </w:p>
        </w:tc>
        <w:tc>
          <w:tcPr>
            <w:tcW w:w="254" w:type="pct"/>
          </w:tcPr>
          <w:p w:rsidR="00B72B33" w:rsidRPr="00B236A3" w:rsidRDefault="00B72B33" w:rsidP="00C86BC4">
            <w:pPr>
              <w:spacing w:line="360" w:lineRule="auto"/>
              <w:jc w:val="right"/>
              <w:rPr>
                <w:rFonts w:eastAsia="Arial Unicode MS"/>
                <w:sz w:val="18"/>
                <w:szCs w:val="18"/>
              </w:rPr>
            </w:pPr>
          </w:p>
        </w:tc>
        <w:tc>
          <w:tcPr>
            <w:tcW w:w="214" w:type="pct"/>
          </w:tcPr>
          <w:p w:rsidR="00B72B33" w:rsidRPr="00B236A3" w:rsidRDefault="00B72B33" w:rsidP="00C86BC4">
            <w:pPr>
              <w:spacing w:line="360" w:lineRule="auto"/>
              <w:jc w:val="right"/>
              <w:rPr>
                <w:rFonts w:eastAsia="Arial Unicode MS"/>
                <w:sz w:val="18"/>
                <w:szCs w:val="18"/>
              </w:rPr>
            </w:pPr>
          </w:p>
        </w:tc>
        <w:tc>
          <w:tcPr>
            <w:tcW w:w="233" w:type="pct"/>
          </w:tcPr>
          <w:p w:rsidR="00B72B33" w:rsidRPr="00B236A3" w:rsidRDefault="00B72B33" w:rsidP="00C86BC4">
            <w:pPr>
              <w:spacing w:line="360" w:lineRule="auto"/>
              <w:jc w:val="right"/>
              <w:rPr>
                <w:rFonts w:eastAsia="Arial Unicode MS"/>
                <w:sz w:val="18"/>
                <w:szCs w:val="18"/>
              </w:rPr>
            </w:pPr>
          </w:p>
        </w:tc>
        <w:tc>
          <w:tcPr>
            <w:tcW w:w="254" w:type="pct"/>
          </w:tcPr>
          <w:p w:rsidR="00B72B33" w:rsidRPr="00B236A3" w:rsidRDefault="00B72B33" w:rsidP="00C86BC4">
            <w:pPr>
              <w:spacing w:line="360" w:lineRule="auto"/>
              <w:jc w:val="right"/>
              <w:rPr>
                <w:rFonts w:eastAsia="Arial Unicode MS"/>
                <w:sz w:val="18"/>
                <w:szCs w:val="18"/>
              </w:rPr>
            </w:pPr>
          </w:p>
        </w:tc>
        <w:tc>
          <w:tcPr>
            <w:tcW w:w="254" w:type="pct"/>
          </w:tcPr>
          <w:p w:rsidR="00B72B33" w:rsidRPr="00B236A3" w:rsidRDefault="00B72B33" w:rsidP="00C86BC4">
            <w:pPr>
              <w:spacing w:line="360" w:lineRule="auto"/>
              <w:jc w:val="right"/>
              <w:rPr>
                <w:rFonts w:eastAsia="Arial Unicode MS"/>
                <w:sz w:val="18"/>
                <w:szCs w:val="18"/>
              </w:rPr>
            </w:pPr>
          </w:p>
        </w:tc>
        <w:tc>
          <w:tcPr>
            <w:tcW w:w="283" w:type="pct"/>
            <w:vAlign w:val="bottom"/>
          </w:tcPr>
          <w:p w:rsidR="00B72B33" w:rsidRPr="00B236A3" w:rsidRDefault="00B72B33" w:rsidP="00C86BC4">
            <w:pPr>
              <w:spacing w:line="360" w:lineRule="auto"/>
              <w:jc w:val="right"/>
              <w:rPr>
                <w:rFonts w:eastAsia="Arial Unicode MS"/>
                <w:sz w:val="18"/>
                <w:szCs w:val="18"/>
              </w:rPr>
            </w:pPr>
          </w:p>
        </w:tc>
      </w:tr>
      <w:tr w:rsidR="00B72B33" w:rsidRPr="00B236A3" w:rsidTr="00C86BC4">
        <w:trPr>
          <w:cantSplit/>
          <w:jc w:val="center"/>
        </w:trPr>
        <w:tc>
          <w:tcPr>
            <w:tcW w:w="494" w:type="pct"/>
            <w:tcBorders>
              <w:bottom w:val="single" w:sz="4" w:space="0" w:color="auto"/>
            </w:tcBorders>
            <w:vAlign w:val="center"/>
          </w:tcPr>
          <w:p w:rsidR="00B72B33" w:rsidRPr="00B236A3" w:rsidRDefault="00B72B33" w:rsidP="00C86BC4">
            <w:pPr>
              <w:rPr>
                <w:rFonts w:eastAsia="Arial Unicode MS"/>
                <w:sz w:val="18"/>
                <w:szCs w:val="18"/>
              </w:rPr>
            </w:pPr>
            <w:r w:rsidRPr="00B236A3">
              <w:rPr>
                <w:rFonts w:eastAsia="Arial Unicode MS"/>
                <w:sz w:val="18"/>
                <w:szCs w:val="18"/>
              </w:rPr>
              <w:t>Vermicompost</w:t>
            </w:r>
          </w:p>
        </w:tc>
        <w:tc>
          <w:tcPr>
            <w:tcW w:w="546" w:type="pct"/>
          </w:tcPr>
          <w:p w:rsidR="00B72B33" w:rsidRPr="00B236A3" w:rsidRDefault="00B72B33" w:rsidP="00C86BC4">
            <w:pPr>
              <w:jc w:val="right"/>
              <w:rPr>
                <w:rFonts w:eastAsia="Arial Unicode MS"/>
                <w:sz w:val="18"/>
                <w:szCs w:val="18"/>
              </w:rPr>
            </w:pPr>
          </w:p>
        </w:tc>
        <w:tc>
          <w:tcPr>
            <w:tcW w:w="262" w:type="pct"/>
            <w:vAlign w:val="bottom"/>
          </w:tcPr>
          <w:p w:rsidR="00B72B33" w:rsidRPr="00B236A3" w:rsidRDefault="00B72B33" w:rsidP="00C86BC4">
            <w:pPr>
              <w:spacing w:line="360" w:lineRule="auto"/>
              <w:jc w:val="right"/>
              <w:rPr>
                <w:rFonts w:eastAsia="Arial Unicode MS"/>
                <w:sz w:val="18"/>
                <w:szCs w:val="18"/>
              </w:rPr>
            </w:pPr>
          </w:p>
        </w:tc>
        <w:tc>
          <w:tcPr>
            <w:tcW w:w="242" w:type="pct"/>
            <w:vAlign w:val="bottom"/>
          </w:tcPr>
          <w:p w:rsidR="00B72B33" w:rsidRPr="00B236A3" w:rsidRDefault="00B72B33" w:rsidP="00C86BC4">
            <w:pPr>
              <w:spacing w:line="360" w:lineRule="auto"/>
              <w:jc w:val="right"/>
              <w:rPr>
                <w:rFonts w:eastAsia="Arial Unicode MS"/>
                <w:sz w:val="18"/>
                <w:szCs w:val="18"/>
              </w:rPr>
            </w:pPr>
          </w:p>
        </w:tc>
        <w:tc>
          <w:tcPr>
            <w:tcW w:w="286" w:type="pct"/>
            <w:vAlign w:val="bottom"/>
          </w:tcPr>
          <w:p w:rsidR="00B72B33" w:rsidRPr="00B236A3" w:rsidRDefault="00B72B33" w:rsidP="00C86BC4">
            <w:pPr>
              <w:spacing w:line="360" w:lineRule="auto"/>
              <w:jc w:val="right"/>
              <w:rPr>
                <w:rFonts w:eastAsia="Arial Unicode MS"/>
                <w:sz w:val="18"/>
                <w:szCs w:val="18"/>
              </w:rPr>
            </w:pPr>
          </w:p>
        </w:tc>
        <w:tc>
          <w:tcPr>
            <w:tcW w:w="286" w:type="pct"/>
          </w:tcPr>
          <w:p w:rsidR="00B72B33" w:rsidRPr="00B236A3" w:rsidRDefault="00B72B33" w:rsidP="00C86BC4">
            <w:pPr>
              <w:spacing w:line="360" w:lineRule="auto"/>
              <w:jc w:val="right"/>
              <w:rPr>
                <w:rFonts w:eastAsia="Arial Unicode MS"/>
                <w:sz w:val="18"/>
                <w:szCs w:val="18"/>
              </w:rPr>
            </w:pPr>
          </w:p>
        </w:tc>
        <w:tc>
          <w:tcPr>
            <w:tcW w:w="375" w:type="pct"/>
            <w:vAlign w:val="bottom"/>
          </w:tcPr>
          <w:p w:rsidR="00B72B33" w:rsidRPr="00B236A3" w:rsidRDefault="00B72B33" w:rsidP="00C86BC4">
            <w:pPr>
              <w:spacing w:line="360" w:lineRule="auto"/>
              <w:jc w:val="right"/>
              <w:rPr>
                <w:rFonts w:eastAsia="Arial Unicode MS"/>
                <w:sz w:val="18"/>
                <w:szCs w:val="18"/>
              </w:rPr>
            </w:pPr>
          </w:p>
        </w:tc>
        <w:tc>
          <w:tcPr>
            <w:tcW w:w="286" w:type="pct"/>
            <w:shd w:val="clear" w:color="auto" w:fill="auto"/>
          </w:tcPr>
          <w:p w:rsidR="00B72B33" w:rsidRPr="00B236A3" w:rsidRDefault="00B72B33" w:rsidP="00C86BC4">
            <w:pPr>
              <w:spacing w:line="360" w:lineRule="auto"/>
              <w:jc w:val="right"/>
              <w:rPr>
                <w:rFonts w:eastAsia="Arial Unicode MS"/>
                <w:sz w:val="18"/>
                <w:szCs w:val="18"/>
              </w:rPr>
            </w:pPr>
          </w:p>
        </w:tc>
        <w:tc>
          <w:tcPr>
            <w:tcW w:w="244" w:type="pct"/>
            <w:shd w:val="clear" w:color="auto" w:fill="auto"/>
          </w:tcPr>
          <w:p w:rsidR="00B72B33" w:rsidRPr="00B236A3" w:rsidRDefault="00B72B33" w:rsidP="00C86BC4">
            <w:pPr>
              <w:spacing w:line="360" w:lineRule="auto"/>
              <w:jc w:val="right"/>
              <w:rPr>
                <w:rFonts w:eastAsia="Arial Unicode MS"/>
                <w:sz w:val="18"/>
                <w:szCs w:val="18"/>
              </w:rPr>
            </w:pPr>
          </w:p>
        </w:tc>
        <w:tc>
          <w:tcPr>
            <w:tcW w:w="232" w:type="pct"/>
          </w:tcPr>
          <w:p w:rsidR="00B72B33" w:rsidRPr="00B236A3" w:rsidRDefault="00B72B33" w:rsidP="00C86BC4">
            <w:pPr>
              <w:spacing w:line="360" w:lineRule="auto"/>
              <w:jc w:val="right"/>
              <w:rPr>
                <w:rFonts w:eastAsia="Arial Unicode MS"/>
                <w:sz w:val="18"/>
                <w:szCs w:val="18"/>
              </w:rPr>
            </w:pPr>
          </w:p>
        </w:tc>
        <w:tc>
          <w:tcPr>
            <w:tcW w:w="253" w:type="pct"/>
          </w:tcPr>
          <w:p w:rsidR="00B72B33" w:rsidRPr="00B236A3" w:rsidRDefault="00B72B33" w:rsidP="00C86BC4">
            <w:pPr>
              <w:spacing w:line="360" w:lineRule="auto"/>
              <w:jc w:val="right"/>
              <w:rPr>
                <w:rFonts w:eastAsia="Arial Unicode MS"/>
                <w:sz w:val="18"/>
                <w:szCs w:val="18"/>
              </w:rPr>
            </w:pPr>
          </w:p>
        </w:tc>
        <w:tc>
          <w:tcPr>
            <w:tcW w:w="254" w:type="pct"/>
          </w:tcPr>
          <w:p w:rsidR="00B72B33" w:rsidRPr="00B236A3" w:rsidRDefault="00B72B33" w:rsidP="00C86BC4">
            <w:pPr>
              <w:spacing w:line="360" w:lineRule="auto"/>
              <w:jc w:val="right"/>
              <w:rPr>
                <w:rFonts w:eastAsia="Arial Unicode MS"/>
                <w:sz w:val="18"/>
                <w:szCs w:val="18"/>
              </w:rPr>
            </w:pPr>
          </w:p>
        </w:tc>
        <w:tc>
          <w:tcPr>
            <w:tcW w:w="214" w:type="pct"/>
          </w:tcPr>
          <w:p w:rsidR="00B72B33" w:rsidRPr="00B236A3" w:rsidRDefault="00B72B33" w:rsidP="00C86BC4">
            <w:pPr>
              <w:spacing w:line="360" w:lineRule="auto"/>
              <w:jc w:val="right"/>
              <w:rPr>
                <w:rFonts w:eastAsia="Arial Unicode MS"/>
                <w:sz w:val="18"/>
                <w:szCs w:val="18"/>
              </w:rPr>
            </w:pPr>
          </w:p>
        </w:tc>
        <w:tc>
          <w:tcPr>
            <w:tcW w:w="233" w:type="pct"/>
          </w:tcPr>
          <w:p w:rsidR="00B72B33" w:rsidRPr="00B236A3" w:rsidRDefault="00B72B33" w:rsidP="00C86BC4">
            <w:pPr>
              <w:spacing w:line="360" w:lineRule="auto"/>
              <w:jc w:val="right"/>
              <w:rPr>
                <w:rFonts w:eastAsia="Arial Unicode MS"/>
                <w:sz w:val="18"/>
                <w:szCs w:val="18"/>
              </w:rPr>
            </w:pPr>
          </w:p>
        </w:tc>
        <w:tc>
          <w:tcPr>
            <w:tcW w:w="254" w:type="pct"/>
          </w:tcPr>
          <w:p w:rsidR="00B72B33" w:rsidRPr="00B236A3" w:rsidRDefault="00B72B33" w:rsidP="00C86BC4">
            <w:pPr>
              <w:spacing w:line="360" w:lineRule="auto"/>
              <w:jc w:val="right"/>
              <w:rPr>
                <w:rFonts w:eastAsia="Arial Unicode MS"/>
                <w:sz w:val="18"/>
                <w:szCs w:val="18"/>
              </w:rPr>
            </w:pPr>
          </w:p>
        </w:tc>
        <w:tc>
          <w:tcPr>
            <w:tcW w:w="254" w:type="pct"/>
          </w:tcPr>
          <w:p w:rsidR="00B72B33" w:rsidRPr="00B236A3" w:rsidRDefault="00B72B33" w:rsidP="00C86BC4">
            <w:pPr>
              <w:spacing w:line="360" w:lineRule="auto"/>
              <w:jc w:val="right"/>
              <w:rPr>
                <w:rFonts w:eastAsia="Arial Unicode MS"/>
                <w:sz w:val="18"/>
                <w:szCs w:val="18"/>
              </w:rPr>
            </w:pPr>
          </w:p>
        </w:tc>
        <w:tc>
          <w:tcPr>
            <w:tcW w:w="283" w:type="pct"/>
            <w:vAlign w:val="bottom"/>
          </w:tcPr>
          <w:p w:rsidR="00B72B33" w:rsidRPr="00B236A3" w:rsidRDefault="00B72B33" w:rsidP="00C86BC4">
            <w:pPr>
              <w:spacing w:line="360" w:lineRule="auto"/>
              <w:jc w:val="right"/>
              <w:rPr>
                <w:rFonts w:eastAsia="Arial Unicode MS"/>
                <w:sz w:val="18"/>
                <w:szCs w:val="18"/>
              </w:rPr>
            </w:pPr>
          </w:p>
        </w:tc>
      </w:tr>
      <w:tr w:rsidR="00B72B33" w:rsidRPr="00B236A3" w:rsidTr="00C86BC4">
        <w:trPr>
          <w:cantSplit/>
          <w:jc w:val="center"/>
        </w:trPr>
        <w:tc>
          <w:tcPr>
            <w:tcW w:w="494"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rPr>
                <w:rFonts w:eastAsia="Arial Unicode MS"/>
                <w:sz w:val="18"/>
                <w:szCs w:val="18"/>
              </w:rPr>
            </w:pPr>
            <w:r w:rsidRPr="00B236A3">
              <w:rPr>
                <w:rFonts w:eastAsia="Arial Unicode MS"/>
                <w:sz w:val="18"/>
                <w:szCs w:val="18"/>
              </w:rPr>
              <w:t xml:space="preserve">Sericulture </w:t>
            </w:r>
          </w:p>
        </w:tc>
        <w:tc>
          <w:tcPr>
            <w:tcW w:w="546" w:type="pct"/>
            <w:tcBorders>
              <w:left w:val="single" w:sz="4" w:space="0" w:color="auto"/>
            </w:tcBorders>
          </w:tcPr>
          <w:p w:rsidR="00B72B33" w:rsidRPr="00B236A3" w:rsidRDefault="00B72B33" w:rsidP="00C86BC4">
            <w:pPr>
              <w:jc w:val="right"/>
              <w:rPr>
                <w:rFonts w:eastAsia="Arial Unicode MS"/>
                <w:sz w:val="18"/>
                <w:szCs w:val="18"/>
              </w:rPr>
            </w:pPr>
          </w:p>
        </w:tc>
        <w:tc>
          <w:tcPr>
            <w:tcW w:w="262" w:type="pct"/>
            <w:vAlign w:val="bottom"/>
          </w:tcPr>
          <w:p w:rsidR="00B72B33" w:rsidRPr="00B236A3" w:rsidRDefault="00B72B33" w:rsidP="00C86BC4">
            <w:pPr>
              <w:spacing w:line="360" w:lineRule="auto"/>
              <w:jc w:val="right"/>
              <w:rPr>
                <w:rFonts w:eastAsia="Arial Unicode MS"/>
                <w:sz w:val="18"/>
                <w:szCs w:val="18"/>
              </w:rPr>
            </w:pPr>
          </w:p>
        </w:tc>
        <w:tc>
          <w:tcPr>
            <w:tcW w:w="242" w:type="pct"/>
            <w:vAlign w:val="bottom"/>
          </w:tcPr>
          <w:p w:rsidR="00B72B33" w:rsidRPr="00B236A3" w:rsidRDefault="00B72B33" w:rsidP="00C86BC4">
            <w:pPr>
              <w:spacing w:line="360" w:lineRule="auto"/>
              <w:jc w:val="right"/>
              <w:rPr>
                <w:rFonts w:eastAsia="Arial Unicode MS"/>
                <w:sz w:val="18"/>
                <w:szCs w:val="18"/>
              </w:rPr>
            </w:pPr>
          </w:p>
        </w:tc>
        <w:tc>
          <w:tcPr>
            <w:tcW w:w="286" w:type="pct"/>
            <w:vAlign w:val="bottom"/>
          </w:tcPr>
          <w:p w:rsidR="00B72B33" w:rsidRPr="00B236A3" w:rsidRDefault="00B72B33" w:rsidP="00C86BC4">
            <w:pPr>
              <w:spacing w:line="360" w:lineRule="auto"/>
              <w:jc w:val="right"/>
              <w:rPr>
                <w:rFonts w:eastAsia="Arial Unicode MS"/>
                <w:sz w:val="18"/>
                <w:szCs w:val="18"/>
              </w:rPr>
            </w:pPr>
          </w:p>
        </w:tc>
        <w:tc>
          <w:tcPr>
            <w:tcW w:w="286" w:type="pct"/>
          </w:tcPr>
          <w:p w:rsidR="00B72B33" w:rsidRPr="00B236A3" w:rsidRDefault="00B72B33" w:rsidP="00C86BC4">
            <w:pPr>
              <w:spacing w:line="360" w:lineRule="auto"/>
              <w:jc w:val="right"/>
              <w:rPr>
                <w:rFonts w:eastAsia="Arial Unicode MS"/>
                <w:sz w:val="18"/>
                <w:szCs w:val="18"/>
              </w:rPr>
            </w:pPr>
          </w:p>
        </w:tc>
        <w:tc>
          <w:tcPr>
            <w:tcW w:w="375" w:type="pct"/>
            <w:vAlign w:val="bottom"/>
          </w:tcPr>
          <w:p w:rsidR="00B72B33" w:rsidRPr="00B236A3" w:rsidRDefault="00B72B33" w:rsidP="00C86BC4">
            <w:pPr>
              <w:spacing w:line="360" w:lineRule="auto"/>
              <w:jc w:val="right"/>
              <w:rPr>
                <w:rFonts w:eastAsia="Arial Unicode MS"/>
                <w:sz w:val="18"/>
                <w:szCs w:val="18"/>
              </w:rPr>
            </w:pPr>
          </w:p>
        </w:tc>
        <w:tc>
          <w:tcPr>
            <w:tcW w:w="286" w:type="pct"/>
            <w:shd w:val="clear" w:color="auto" w:fill="auto"/>
          </w:tcPr>
          <w:p w:rsidR="00B72B33" w:rsidRPr="00B236A3" w:rsidRDefault="00B72B33" w:rsidP="00C86BC4">
            <w:pPr>
              <w:spacing w:line="360" w:lineRule="auto"/>
              <w:jc w:val="right"/>
              <w:rPr>
                <w:rFonts w:eastAsia="Arial Unicode MS"/>
                <w:sz w:val="18"/>
                <w:szCs w:val="18"/>
              </w:rPr>
            </w:pPr>
          </w:p>
        </w:tc>
        <w:tc>
          <w:tcPr>
            <w:tcW w:w="244" w:type="pct"/>
            <w:shd w:val="clear" w:color="auto" w:fill="auto"/>
          </w:tcPr>
          <w:p w:rsidR="00B72B33" w:rsidRPr="00B236A3" w:rsidRDefault="00B72B33" w:rsidP="00C86BC4">
            <w:pPr>
              <w:spacing w:line="360" w:lineRule="auto"/>
              <w:jc w:val="right"/>
              <w:rPr>
                <w:rFonts w:eastAsia="Arial Unicode MS"/>
                <w:sz w:val="18"/>
                <w:szCs w:val="18"/>
              </w:rPr>
            </w:pPr>
          </w:p>
        </w:tc>
        <w:tc>
          <w:tcPr>
            <w:tcW w:w="232" w:type="pct"/>
          </w:tcPr>
          <w:p w:rsidR="00B72B33" w:rsidRPr="00B236A3" w:rsidRDefault="00B72B33" w:rsidP="00C86BC4">
            <w:pPr>
              <w:spacing w:line="360" w:lineRule="auto"/>
              <w:jc w:val="right"/>
              <w:rPr>
                <w:rFonts w:eastAsia="Arial Unicode MS"/>
                <w:sz w:val="18"/>
                <w:szCs w:val="18"/>
              </w:rPr>
            </w:pPr>
          </w:p>
        </w:tc>
        <w:tc>
          <w:tcPr>
            <w:tcW w:w="253" w:type="pct"/>
          </w:tcPr>
          <w:p w:rsidR="00B72B33" w:rsidRPr="00B236A3" w:rsidRDefault="00B72B33" w:rsidP="00C86BC4">
            <w:pPr>
              <w:spacing w:line="360" w:lineRule="auto"/>
              <w:jc w:val="right"/>
              <w:rPr>
                <w:rFonts w:eastAsia="Arial Unicode MS"/>
                <w:sz w:val="18"/>
                <w:szCs w:val="18"/>
              </w:rPr>
            </w:pPr>
          </w:p>
        </w:tc>
        <w:tc>
          <w:tcPr>
            <w:tcW w:w="254" w:type="pct"/>
          </w:tcPr>
          <w:p w:rsidR="00B72B33" w:rsidRPr="00B236A3" w:rsidRDefault="00B72B33" w:rsidP="00C86BC4">
            <w:pPr>
              <w:spacing w:line="360" w:lineRule="auto"/>
              <w:jc w:val="right"/>
              <w:rPr>
                <w:rFonts w:eastAsia="Arial Unicode MS"/>
                <w:sz w:val="18"/>
                <w:szCs w:val="18"/>
              </w:rPr>
            </w:pPr>
          </w:p>
        </w:tc>
        <w:tc>
          <w:tcPr>
            <w:tcW w:w="214" w:type="pct"/>
          </w:tcPr>
          <w:p w:rsidR="00B72B33" w:rsidRPr="00B236A3" w:rsidRDefault="00B72B33" w:rsidP="00C86BC4">
            <w:pPr>
              <w:spacing w:line="360" w:lineRule="auto"/>
              <w:jc w:val="right"/>
              <w:rPr>
                <w:rFonts w:eastAsia="Arial Unicode MS"/>
                <w:sz w:val="18"/>
                <w:szCs w:val="18"/>
              </w:rPr>
            </w:pPr>
          </w:p>
        </w:tc>
        <w:tc>
          <w:tcPr>
            <w:tcW w:w="233" w:type="pct"/>
          </w:tcPr>
          <w:p w:rsidR="00B72B33" w:rsidRPr="00B236A3" w:rsidRDefault="00B72B33" w:rsidP="00C86BC4">
            <w:pPr>
              <w:spacing w:line="360" w:lineRule="auto"/>
              <w:jc w:val="right"/>
              <w:rPr>
                <w:rFonts w:eastAsia="Arial Unicode MS"/>
                <w:sz w:val="18"/>
                <w:szCs w:val="18"/>
              </w:rPr>
            </w:pPr>
          </w:p>
        </w:tc>
        <w:tc>
          <w:tcPr>
            <w:tcW w:w="254" w:type="pct"/>
          </w:tcPr>
          <w:p w:rsidR="00B72B33" w:rsidRPr="00B236A3" w:rsidRDefault="00B72B33" w:rsidP="00C86BC4">
            <w:pPr>
              <w:spacing w:line="360" w:lineRule="auto"/>
              <w:jc w:val="right"/>
              <w:rPr>
                <w:rFonts w:eastAsia="Arial Unicode MS"/>
                <w:sz w:val="18"/>
                <w:szCs w:val="18"/>
              </w:rPr>
            </w:pPr>
          </w:p>
        </w:tc>
        <w:tc>
          <w:tcPr>
            <w:tcW w:w="254" w:type="pct"/>
          </w:tcPr>
          <w:p w:rsidR="00B72B33" w:rsidRPr="00B236A3" w:rsidRDefault="00B72B33" w:rsidP="00C86BC4">
            <w:pPr>
              <w:spacing w:line="360" w:lineRule="auto"/>
              <w:jc w:val="right"/>
              <w:rPr>
                <w:rFonts w:eastAsia="Arial Unicode MS"/>
                <w:sz w:val="18"/>
                <w:szCs w:val="18"/>
              </w:rPr>
            </w:pPr>
          </w:p>
        </w:tc>
        <w:tc>
          <w:tcPr>
            <w:tcW w:w="283" w:type="pct"/>
            <w:vAlign w:val="bottom"/>
          </w:tcPr>
          <w:p w:rsidR="00B72B33" w:rsidRPr="00B236A3" w:rsidRDefault="00B72B33" w:rsidP="00C86BC4">
            <w:pPr>
              <w:spacing w:line="360" w:lineRule="auto"/>
              <w:jc w:val="right"/>
              <w:rPr>
                <w:rFonts w:eastAsia="Arial Unicode MS"/>
                <w:sz w:val="18"/>
                <w:szCs w:val="18"/>
              </w:rPr>
            </w:pPr>
          </w:p>
        </w:tc>
      </w:tr>
      <w:tr w:rsidR="00B72B33" w:rsidRPr="00B236A3" w:rsidTr="00C86BC4">
        <w:trPr>
          <w:cantSplit/>
          <w:jc w:val="center"/>
        </w:trPr>
        <w:tc>
          <w:tcPr>
            <w:tcW w:w="494" w:type="pct"/>
            <w:vAlign w:val="center"/>
          </w:tcPr>
          <w:p w:rsidR="00B72B33" w:rsidRPr="00B236A3" w:rsidRDefault="00B72B33" w:rsidP="00C86BC4">
            <w:pPr>
              <w:rPr>
                <w:rFonts w:eastAsia="Arial Unicode MS"/>
                <w:sz w:val="18"/>
                <w:szCs w:val="18"/>
              </w:rPr>
            </w:pPr>
            <w:r w:rsidRPr="00B236A3">
              <w:rPr>
                <w:rFonts w:eastAsia="Arial Unicode MS"/>
                <w:sz w:val="18"/>
                <w:szCs w:val="18"/>
              </w:rPr>
              <w:t xml:space="preserve">Apiculture </w:t>
            </w:r>
          </w:p>
        </w:tc>
        <w:tc>
          <w:tcPr>
            <w:tcW w:w="546" w:type="pct"/>
          </w:tcPr>
          <w:p w:rsidR="00B72B33" w:rsidRPr="00B236A3" w:rsidRDefault="00B72B33" w:rsidP="00C86BC4">
            <w:pPr>
              <w:jc w:val="right"/>
              <w:rPr>
                <w:rFonts w:eastAsia="Arial Unicode MS"/>
                <w:sz w:val="18"/>
                <w:szCs w:val="18"/>
              </w:rPr>
            </w:pPr>
          </w:p>
        </w:tc>
        <w:tc>
          <w:tcPr>
            <w:tcW w:w="262" w:type="pct"/>
            <w:vAlign w:val="bottom"/>
          </w:tcPr>
          <w:p w:rsidR="00B72B33" w:rsidRPr="00B236A3" w:rsidRDefault="00B72B33" w:rsidP="00C86BC4">
            <w:pPr>
              <w:spacing w:line="360" w:lineRule="auto"/>
              <w:jc w:val="right"/>
              <w:rPr>
                <w:rFonts w:eastAsia="Arial Unicode MS"/>
                <w:sz w:val="18"/>
                <w:szCs w:val="18"/>
              </w:rPr>
            </w:pPr>
          </w:p>
        </w:tc>
        <w:tc>
          <w:tcPr>
            <w:tcW w:w="242" w:type="pct"/>
            <w:vAlign w:val="bottom"/>
          </w:tcPr>
          <w:p w:rsidR="00B72B33" w:rsidRPr="00B236A3" w:rsidRDefault="00B72B33" w:rsidP="00C86BC4">
            <w:pPr>
              <w:spacing w:line="360" w:lineRule="auto"/>
              <w:jc w:val="right"/>
              <w:rPr>
                <w:rFonts w:eastAsia="Arial Unicode MS"/>
                <w:sz w:val="18"/>
                <w:szCs w:val="18"/>
              </w:rPr>
            </w:pPr>
          </w:p>
        </w:tc>
        <w:tc>
          <w:tcPr>
            <w:tcW w:w="286" w:type="pct"/>
            <w:vAlign w:val="bottom"/>
          </w:tcPr>
          <w:p w:rsidR="00B72B33" w:rsidRPr="00B236A3" w:rsidRDefault="00B72B33" w:rsidP="00C86BC4">
            <w:pPr>
              <w:spacing w:line="360" w:lineRule="auto"/>
              <w:jc w:val="right"/>
              <w:rPr>
                <w:rFonts w:eastAsia="Arial Unicode MS"/>
                <w:sz w:val="18"/>
                <w:szCs w:val="18"/>
              </w:rPr>
            </w:pPr>
          </w:p>
        </w:tc>
        <w:tc>
          <w:tcPr>
            <w:tcW w:w="286" w:type="pct"/>
          </w:tcPr>
          <w:p w:rsidR="00B72B33" w:rsidRPr="00B236A3" w:rsidRDefault="00B72B33" w:rsidP="00C86BC4">
            <w:pPr>
              <w:spacing w:line="360" w:lineRule="auto"/>
              <w:jc w:val="right"/>
              <w:rPr>
                <w:rFonts w:eastAsia="Arial Unicode MS"/>
                <w:sz w:val="18"/>
                <w:szCs w:val="18"/>
              </w:rPr>
            </w:pPr>
          </w:p>
        </w:tc>
        <w:tc>
          <w:tcPr>
            <w:tcW w:w="375" w:type="pct"/>
            <w:vAlign w:val="bottom"/>
          </w:tcPr>
          <w:p w:rsidR="00B72B33" w:rsidRPr="00B236A3" w:rsidRDefault="00B72B33" w:rsidP="00C86BC4">
            <w:pPr>
              <w:spacing w:line="360" w:lineRule="auto"/>
              <w:jc w:val="right"/>
              <w:rPr>
                <w:rFonts w:eastAsia="Arial Unicode MS"/>
                <w:sz w:val="18"/>
                <w:szCs w:val="18"/>
              </w:rPr>
            </w:pPr>
          </w:p>
        </w:tc>
        <w:tc>
          <w:tcPr>
            <w:tcW w:w="286" w:type="pct"/>
            <w:shd w:val="clear" w:color="auto" w:fill="auto"/>
          </w:tcPr>
          <w:p w:rsidR="00B72B33" w:rsidRPr="00B236A3" w:rsidRDefault="00B72B33" w:rsidP="00C86BC4">
            <w:pPr>
              <w:spacing w:line="360" w:lineRule="auto"/>
              <w:jc w:val="right"/>
              <w:rPr>
                <w:rFonts w:eastAsia="Arial Unicode MS"/>
                <w:sz w:val="18"/>
                <w:szCs w:val="18"/>
              </w:rPr>
            </w:pPr>
          </w:p>
        </w:tc>
        <w:tc>
          <w:tcPr>
            <w:tcW w:w="244" w:type="pct"/>
            <w:shd w:val="clear" w:color="auto" w:fill="auto"/>
          </w:tcPr>
          <w:p w:rsidR="00B72B33" w:rsidRPr="00B236A3" w:rsidRDefault="00B72B33" w:rsidP="00C86BC4">
            <w:pPr>
              <w:spacing w:line="360" w:lineRule="auto"/>
              <w:jc w:val="right"/>
              <w:rPr>
                <w:rFonts w:eastAsia="Arial Unicode MS"/>
                <w:sz w:val="18"/>
                <w:szCs w:val="18"/>
              </w:rPr>
            </w:pPr>
          </w:p>
        </w:tc>
        <w:tc>
          <w:tcPr>
            <w:tcW w:w="232" w:type="pct"/>
          </w:tcPr>
          <w:p w:rsidR="00B72B33" w:rsidRPr="00B236A3" w:rsidRDefault="00B72B33" w:rsidP="00C86BC4">
            <w:pPr>
              <w:spacing w:line="360" w:lineRule="auto"/>
              <w:jc w:val="right"/>
              <w:rPr>
                <w:rFonts w:eastAsia="Arial Unicode MS"/>
                <w:sz w:val="18"/>
                <w:szCs w:val="18"/>
              </w:rPr>
            </w:pPr>
          </w:p>
        </w:tc>
        <w:tc>
          <w:tcPr>
            <w:tcW w:w="253" w:type="pct"/>
          </w:tcPr>
          <w:p w:rsidR="00B72B33" w:rsidRPr="00B236A3" w:rsidRDefault="00B72B33" w:rsidP="00C86BC4">
            <w:pPr>
              <w:spacing w:line="360" w:lineRule="auto"/>
              <w:jc w:val="right"/>
              <w:rPr>
                <w:rFonts w:eastAsia="Arial Unicode MS"/>
                <w:sz w:val="18"/>
                <w:szCs w:val="18"/>
              </w:rPr>
            </w:pPr>
          </w:p>
        </w:tc>
        <w:tc>
          <w:tcPr>
            <w:tcW w:w="254" w:type="pct"/>
          </w:tcPr>
          <w:p w:rsidR="00B72B33" w:rsidRPr="00B236A3" w:rsidRDefault="00B72B33" w:rsidP="00C86BC4">
            <w:pPr>
              <w:spacing w:line="360" w:lineRule="auto"/>
              <w:jc w:val="right"/>
              <w:rPr>
                <w:rFonts w:eastAsia="Arial Unicode MS"/>
                <w:sz w:val="18"/>
                <w:szCs w:val="18"/>
              </w:rPr>
            </w:pPr>
          </w:p>
        </w:tc>
        <w:tc>
          <w:tcPr>
            <w:tcW w:w="214" w:type="pct"/>
          </w:tcPr>
          <w:p w:rsidR="00B72B33" w:rsidRPr="00B236A3" w:rsidRDefault="00B72B33" w:rsidP="00C86BC4">
            <w:pPr>
              <w:spacing w:line="360" w:lineRule="auto"/>
              <w:jc w:val="right"/>
              <w:rPr>
                <w:rFonts w:eastAsia="Arial Unicode MS"/>
                <w:sz w:val="18"/>
                <w:szCs w:val="18"/>
              </w:rPr>
            </w:pPr>
          </w:p>
        </w:tc>
        <w:tc>
          <w:tcPr>
            <w:tcW w:w="233" w:type="pct"/>
          </w:tcPr>
          <w:p w:rsidR="00B72B33" w:rsidRPr="00B236A3" w:rsidRDefault="00B72B33" w:rsidP="00C86BC4">
            <w:pPr>
              <w:spacing w:line="360" w:lineRule="auto"/>
              <w:jc w:val="right"/>
              <w:rPr>
                <w:rFonts w:eastAsia="Arial Unicode MS"/>
                <w:sz w:val="18"/>
                <w:szCs w:val="18"/>
              </w:rPr>
            </w:pPr>
          </w:p>
        </w:tc>
        <w:tc>
          <w:tcPr>
            <w:tcW w:w="254" w:type="pct"/>
          </w:tcPr>
          <w:p w:rsidR="00B72B33" w:rsidRPr="00B236A3" w:rsidRDefault="00B72B33" w:rsidP="00C86BC4">
            <w:pPr>
              <w:spacing w:line="360" w:lineRule="auto"/>
              <w:jc w:val="right"/>
              <w:rPr>
                <w:rFonts w:eastAsia="Arial Unicode MS"/>
                <w:sz w:val="18"/>
                <w:szCs w:val="18"/>
              </w:rPr>
            </w:pPr>
          </w:p>
        </w:tc>
        <w:tc>
          <w:tcPr>
            <w:tcW w:w="254" w:type="pct"/>
          </w:tcPr>
          <w:p w:rsidR="00B72B33" w:rsidRPr="00B236A3" w:rsidRDefault="00B72B33" w:rsidP="00C86BC4">
            <w:pPr>
              <w:spacing w:line="360" w:lineRule="auto"/>
              <w:jc w:val="right"/>
              <w:rPr>
                <w:rFonts w:eastAsia="Arial Unicode MS"/>
                <w:sz w:val="18"/>
                <w:szCs w:val="18"/>
              </w:rPr>
            </w:pPr>
          </w:p>
        </w:tc>
        <w:tc>
          <w:tcPr>
            <w:tcW w:w="283" w:type="pct"/>
            <w:vAlign w:val="bottom"/>
          </w:tcPr>
          <w:p w:rsidR="00B72B33" w:rsidRPr="00B236A3" w:rsidRDefault="00B72B33" w:rsidP="00C86BC4">
            <w:pPr>
              <w:spacing w:line="360" w:lineRule="auto"/>
              <w:jc w:val="right"/>
              <w:rPr>
                <w:rFonts w:eastAsia="Arial Unicode MS"/>
                <w:sz w:val="18"/>
                <w:szCs w:val="18"/>
              </w:rPr>
            </w:pPr>
          </w:p>
        </w:tc>
      </w:tr>
      <w:tr w:rsidR="00B72B33" w:rsidRPr="00B236A3" w:rsidTr="00C86BC4">
        <w:trPr>
          <w:cantSplit/>
          <w:jc w:val="center"/>
        </w:trPr>
        <w:tc>
          <w:tcPr>
            <w:tcW w:w="494" w:type="pct"/>
            <w:vAlign w:val="bottom"/>
          </w:tcPr>
          <w:p w:rsidR="00B72B33" w:rsidRPr="007E545E" w:rsidRDefault="00B72B33" w:rsidP="00C86BC4">
            <w:pPr>
              <w:rPr>
                <w:rFonts w:eastAsia="Arial Unicode MS"/>
                <w:sz w:val="18"/>
                <w:szCs w:val="18"/>
              </w:rPr>
            </w:pPr>
            <w:r>
              <w:rPr>
                <w:rFonts w:eastAsia="Arial Unicode MS"/>
                <w:sz w:val="18"/>
                <w:szCs w:val="18"/>
              </w:rPr>
              <w:t>Dairy (value addition of milk)</w:t>
            </w:r>
          </w:p>
        </w:tc>
        <w:tc>
          <w:tcPr>
            <w:tcW w:w="546" w:type="pct"/>
          </w:tcPr>
          <w:p w:rsidR="00B72B33" w:rsidRPr="007E545E" w:rsidRDefault="00B72B33" w:rsidP="00C86BC4">
            <w:pPr>
              <w:jc w:val="both"/>
              <w:rPr>
                <w:rFonts w:eastAsia="Arial Unicode MS"/>
                <w:sz w:val="18"/>
                <w:szCs w:val="18"/>
              </w:rPr>
            </w:pPr>
            <w:r>
              <w:rPr>
                <w:rFonts w:eastAsia="Arial Unicode MS"/>
                <w:sz w:val="18"/>
                <w:szCs w:val="18"/>
              </w:rPr>
              <w:t>Demonstration on value added products of milk (paneer) for higher income</w:t>
            </w:r>
          </w:p>
        </w:tc>
        <w:tc>
          <w:tcPr>
            <w:tcW w:w="262" w:type="pct"/>
            <w:vAlign w:val="bottom"/>
          </w:tcPr>
          <w:p w:rsidR="00B72B33" w:rsidRPr="007E545E" w:rsidRDefault="00B72B33" w:rsidP="00C86BC4">
            <w:pPr>
              <w:jc w:val="both"/>
              <w:rPr>
                <w:rFonts w:eastAsia="Arial Unicode MS"/>
                <w:sz w:val="18"/>
                <w:szCs w:val="18"/>
              </w:rPr>
            </w:pPr>
            <w:r>
              <w:rPr>
                <w:rFonts w:eastAsia="Arial Unicode MS"/>
                <w:sz w:val="18"/>
                <w:szCs w:val="18"/>
              </w:rPr>
              <w:t>10</w:t>
            </w:r>
          </w:p>
        </w:tc>
        <w:tc>
          <w:tcPr>
            <w:tcW w:w="242" w:type="pct"/>
            <w:vAlign w:val="bottom"/>
          </w:tcPr>
          <w:p w:rsidR="00B72B33" w:rsidRPr="007E545E" w:rsidRDefault="00B72B33" w:rsidP="00C86BC4">
            <w:pPr>
              <w:jc w:val="both"/>
              <w:rPr>
                <w:rFonts w:eastAsia="Arial Unicode MS"/>
                <w:sz w:val="18"/>
                <w:szCs w:val="18"/>
              </w:rPr>
            </w:pPr>
            <w:r>
              <w:rPr>
                <w:rFonts w:eastAsia="Arial Unicode MS"/>
                <w:sz w:val="18"/>
                <w:szCs w:val="18"/>
              </w:rPr>
              <w:t>10</w:t>
            </w:r>
          </w:p>
        </w:tc>
        <w:tc>
          <w:tcPr>
            <w:tcW w:w="286" w:type="pct"/>
            <w:vAlign w:val="bottom"/>
          </w:tcPr>
          <w:p w:rsidR="00B72B33" w:rsidRPr="007E545E" w:rsidRDefault="00B72B33" w:rsidP="00C86BC4">
            <w:pPr>
              <w:jc w:val="both"/>
              <w:rPr>
                <w:rFonts w:eastAsia="Arial Unicode MS"/>
                <w:sz w:val="18"/>
                <w:szCs w:val="18"/>
              </w:rPr>
            </w:pPr>
          </w:p>
        </w:tc>
        <w:tc>
          <w:tcPr>
            <w:tcW w:w="286" w:type="pct"/>
          </w:tcPr>
          <w:p w:rsidR="00B72B33" w:rsidRPr="007E545E" w:rsidRDefault="00B72B33" w:rsidP="00C86BC4">
            <w:pPr>
              <w:jc w:val="both"/>
              <w:rPr>
                <w:rFonts w:eastAsia="Arial Unicode MS"/>
                <w:sz w:val="18"/>
                <w:szCs w:val="18"/>
              </w:rPr>
            </w:pPr>
            <w:r>
              <w:rPr>
                <w:rFonts w:eastAsia="Arial Unicode MS"/>
                <w:sz w:val="18"/>
                <w:szCs w:val="18"/>
              </w:rPr>
              <w:t>Paneer produced per 1 litre milk-180gram</w:t>
            </w:r>
          </w:p>
        </w:tc>
        <w:tc>
          <w:tcPr>
            <w:tcW w:w="375" w:type="pct"/>
            <w:vAlign w:val="bottom"/>
          </w:tcPr>
          <w:p w:rsidR="00B72B33" w:rsidRPr="007E545E" w:rsidRDefault="00B72B33" w:rsidP="00C86BC4">
            <w:pPr>
              <w:jc w:val="both"/>
              <w:rPr>
                <w:rFonts w:eastAsia="Arial Unicode MS"/>
                <w:sz w:val="18"/>
                <w:szCs w:val="18"/>
              </w:rPr>
            </w:pPr>
          </w:p>
        </w:tc>
        <w:tc>
          <w:tcPr>
            <w:tcW w:w="286" w:type="pct"/>
            <w:shd w:val="clear" w:color="auto" w:fill="auto"/>
          </w:tcPr>
          <w:p w:rsidR="00B72B33" w:rsidRPr="007E545E" w:rsidRDefault="00B72B33" w:rsidP="00C86BC4">
            <w:pPr>
              <w:jc w:val="both"/>
              <w:rPr>
                <w:rFonts w:eastAsia="Arial Unicode MS"/>
                <w:sz w:val="18"/>
                <w:szCs w:val="18"/>
              </w:rPr>
            </w:pPr>
            <w:r>
              <w:rPr>
                <w:rFonts w:eastAsia="Arial Unicode MS"/>
                <w:sz w:val="18"/>
                <w:szCs w:val="18"/>
              </w:rPr>
              <w:t>Shelf life-2days in room temp</w:t>
            </w:r>
          </w:p>
        </w:tc>
        <w:tc>
          <w:tcPr>
            <w:tcW w:w="244" w:type="pct"/>
            <w:shd w:val="clear" w:color="auto" w:fill="auto"/>
          </w:tcPr>
          <w:p w:rsidR="00B72B33" w:rsidRPr="007E545E" w:rsidRDefault="00B72B33" w:rsidP="00C86BC4">
            <w:pPr>
              <w:jc w:val="both"/>
              <w:rPr>
                <w:rFonts w:eastAsia="Arial Unicode MS"/>
                <w:sz w:val="18"/>
                <w:szCs w:val="18"/>
              </w:rPr>
            </w:pPr>
            <w:r>
              <w:rPr>
                <w:rFonts w:eastAsia="Arial Unicode MS"/>
                <w:sz w:val="18"/>
                <w:szCs w:val="18"/>
              </w:rPr>
              <w:t>Shelf life 8to 10 hour in room temp</w:t>
            </w:r>
          </w:p>
        </w:tc>
        <w:tc>
          <w:tcPr>
            <w:tcW w:w="232" w:type="pct"/>
          </w:tcPr>
          <w:p w:rsidR="00B72B33" w:rsidRPr="007E545E" w:rsidRDefault="00B72B33" w:rsidP="00C86BC4">
            <w:pPr>
              <w:jc w:val="both"/>
              <w:rPr>
                <w:rFonts w:eastAsia="Arial Unicode MS"/>
                <w:sz w:val="18"/>
                <w:szCs w:val="18"/>
              </w:rPr>
            </w:pPr>
            <w:r>
              <w:rPr>
                <w:rFonts w:eastAsia="Arial Unicode MS"/>
                <w:sz w:val="18"/>
                <w:szCs w:val="18"/>
              </w:rPr>
              <w:t>35/- per 1lit milk</w:t>
            </w:r>
          </w:p>
        </w:tc>
        <w:tc>
          <w:tcPr>
            <w:tcW w:w="253" w:type="pct"/>
          </w:tcPr>
          <w:p w:rsidR="00B72B33" w:rsidRPr="007E545E" w:rsidRDefault="00B72B33" w:rsidP="00C86BC4">
            <w:pPr>
              <w:jc w:val="both"/>
              <w:rPr>
                <w:rFonts w:eastAsia="Arial Unicode MS"/>
                <w:sz w:val="18"/>
                <w:szCs w:val="18"/>
              </w:rPr>
            </w:pPr>
            <w:r>
              <w:rPr>
                <w:rFonts w:eastAsia="Arial Unicode MS"/>
                <w:sz w:val="18"/>
                <w:szCs w:val="18"/>
              </w:rPr>
              <w:t>45/- per 1 lit milk</w:t>
            </w:r>
          </w:p>
        </w:tc>
        <w:tc>
          <w:tcPr>
            <w:tcW w:w="254" w:type="pct"/>
          </w:tcPr>
          <w:p w:rsidR="00B72B33" w:rsidRPr="007E545E" w:rsidRDefault="00B72B33" w:rsidP="00C86BC4">
            <w:pPr>
              <w:jc w:val="both"/>
              <w:rPr>
                <w:rFonts w:eastAsia="Arial Unicode MS"/>
                <w:sz w:val="18"/>
                <w:szCs w:val="18"/>
              </w:rPr>
            </w:pPr>
            <w:r>
              <w:rPr>
                <w:rFonts w:eastAsia="Arial Unicode MS"/>
                <w:sz w:val="18"/>
                <w:szCs w:val="18"/>
              </w:rPr>
              <w:t>10/- per 1 litre milk</w:t>
            </w:r>
          </w:p>
        </w:tc>
        <w:tc>
          <w:tcPr>
            <w:tcW w:w="214" w:type="pct"/>
          </w:tcPr>
          <w:p w:rsidR="00B72B33" w:rsidRPr="007E545E" w:rsidRDefault="00B72B33" w:rsidP="00C86BC4">
            <w:pPr>
              <w:jc w:val="both"/>
              <w:rPr>
                <w:rFonts w:eastAsia="Arial Unicode MS"/>
                <w:sz w:val="18"/>
                <w:szCs w:val="18"/>
              </w:rPr>
            </w:pPr>
            <w:r>
              <w:rPr>
                <w:rFonts w:eastAsia="Arial Unicode MS"/>
                <w:sz w:val="18"/>
                <w:szCs w:val="18"/>
              </w:rPr>
              <w:t>1.28</w:t>
            </w:r>
          </w:p>
        </w:tc>
        <w:tc>
          <w:tcPr>
            <w:tcW w:w="233" w:type="pct"/>
          </w:tcPr>
          <w:p w:rsidR="00B72B33" w:rsidRPr="007E545E" w:rsidRDefault="00B72B33" w:rsidP="00C86BC4">
            <w:pPr>
              <w:jc w:val="both"/>
              <w:rPr>
                <w:rFonts w:eastAsia="Arial Unicode MS"/>
                <w:sz w:val="18"/>
                <w:szCs w:val="18"/>
              </w:rPr>
            </w:pPr>
            <w:r>
              <w:rPr>
                <w:rFonts w:eastAsia="Arial Unicode MS"/>
                <w:sz w:val="18"/>
                <w:szCs w:val="18"/>
              </w:rPr>
              <w:t>2 6/-per 1litre milk</w:t>
            </w:r>
          </w:p>
        </w:tc>
        <w:tc>
          <w:tcPr>
            <w:tcW w:w="254" w:type="pct"/>
          </w:tcPr>
          <w:p w:rsidR="00B72B33" w:rsidRPr="007E545E" w:rsidRDefault="00B72B33" w:rsidP="00C86BC4">
            <w:pPr>
              <w:jc w:val="both"/>
              <w:rPr>
                <w:rFonts w:eastAsia="Arial Unicode MS"/>
                <w:sz w:val="18"/>
                <w:szCs w:val="18"/>
              </w:rPr>
            </w:pPr>
            <w:r>
              <w:rPr>
                <w:rFonts w:eastAsia="Arial Unicode MS"/>
                <w:sz w:val="18"/>
                <w:szCs w:val="18"/>
              </w:rPr>
              <w:t>29/- per 1 litre milk</w:t>
            </w:r>
          </w:p>
        </w:tc>
        <w:tc>
          <w:tcPr>
            <w:tcW w:w="254" w:type="pct"/>
          </w:tcPr>
          <w:p w:rsidR="00B72B33" w:rsidRPr="007E545E" w:rsidRDefault="00B72B33" w:rsidP="00C86BC4">
            <w:pPr>
              <w:jc w:val="both"/>
              <w:rPr>
                <w:rFonts w:eastAsia="Arial Unicode MS"/>
                <w:sz w:val="18"/>
                <w:szCs w:val="18"/>
              </w:rPr>
            </w:pPr>
            <w:r>
              <w:rPr>
                <w:rFonts w:eastAsia="Arial Unicode MS"/>
                <w:sz w:val="18"/>
                <w:szCs w:val="18"/>
              </w:rPr>
              <w:t>3/- per 1 litre milk</w:t>
            </w:r>
          </w:p>
        </w:tc>
        <w:tc>
          <w:tcPr>
            <w:tcW w:w="283" w:type="pct"/>
            <w:vAlign w:val="bottom"/>
          </w:tcPr>
          <w:p w:rsidR="00B72B33" w:rsidRPr="007E545E" w:rsidRDefault="00B72B33" w:rsidP="00C86BC4">
            <w:pPr>
              <w:jc w:val="both"/>
              <w:rPr>
                <w:rFonts w:eastAsia="Arial Unicode MS"/>
                <w:sz w:val="18"/>
                <w:szCs w:val="18"/>
              </w:rPr>
            </w:pPr>
            <w:r>
              <w:rPr>
                <w:rFonts w:eastAsia="Arial Unicode MS"/>
                <w:sz w:val="18"/>
                <w:szCs w:val="18"/>
              </w:rPr>
              <w:t>1.11</w:t>
            </w:r>
          </w:p>
        </w:tc>
      </w:tr>
      <w:tr w:rsidR="00B72B33" w:rsidRPr="00B236A3" w:rsidTr="00C86BC4">
        <w:trPr>
          <w:cantSplit/>
          <w:jc w:val="center"/>
        </w:trPr>
        <w:tc>
          <w:tcPr>
            <w:tcW w:w="1041" w:type="pct"/>
            <w:gridSpan w:val="2"/>
            <w:vAlign w:val="bottom"/>
          </w:tcPr>
          <w:p w:rsidR="00B72B33" w:rsidRPr="00B236A3" w:rsidRDefault="00B72B33" w:rsidP="00C86BC4">
            <w:pPr>
              <w:jc w:val="center"/>
              <w:rPr>
                <w:rFonts w:eastAsia="Arial Unicode MS"/>
                <w:bCs/>
                <w:sz w:val="18"/>
                <w:szCs w:val="18"/>
              </w:rPr>
            </w:pPr>
            <w:r w:rsidRPr="00B236A3">
              <w:rPr>
                <w:bCs/>
                <w:sz w:val="18"/>
                <w:szCs w:val="18"/>
              </w:rPr>
              <w:lastRenderedPageBreak/>
              <w:t>Total</w:t>
            </w:r>
          </w:p>
        </w:tc>
        <w:tc>
          <w:tcPr>
            <w:tcW w:w="262" w:type="pct"/>
            <w:vAlign w:val="bottom"/>
          </w:tcPr>
          <w:p w:rsidR="00B72B33" w:rsidRPr="00B236A3" w:rsidRDefault="00B72B33" w:rsidP="00C86BC4">
            <w:pPr>
              <w:spacing w:line="360" w:lineRule="auto"/>
              <w:jc w:val="right"/>
              <w:rPr>
                <w:rFonts w:eastAsia="Arial Unicode MS"/>
                <w:bCs/>
                <w:sz w:val="18"/>
                <w:szCs w:val="18"/>
              </w:rPr>
            </w:pPr>
          </w:p>
        </w:tc>
        <w:tc>
          <w:tcPr>
            <w:tcW w:w="242" w:type="pct"/>
            <w:vAlign w:val="bottom"/>
          </w:tcPr>
          <w:p w:rsidR="00B72B33" w:rsidRPr="00B236A3" w:rsidRDefault="00B72B33" w:rsidP="00C86BC4">
            <w:pPr>
              <w:spacing w:line="360" w:lineRule="auto"/>
              <w:jc w:val="right"/>
              <w:rPr>
                <w:rFonts w:eastAsia="Arial Unicode MS"/>
                <w:bCs/>
                <w:sz w:val="18"/>
                <w:szCs w:val="18"/>
              </w:rPr>
            </w:pPr>
          </w:p>
        </w:tc>
        <w:tc>
          <w:tcPr>
            <w:tcW w:w="3454" w:type="pct"/>
            <w:gridSpan w:val="13"/>
            <w:vAlign w:val="bottom"/>
          </w:tcPr>
          <w:p w:rsidR="00B72B33" w:rsidRPr="00B236A3" w:rsidRDefault="00B72B33" w:rsidP="00C86BC4">
            <w:pPr>
              <w:spacing w:line="360" w:lineRule="auto"/>
              <w:jc w:val="right"/>
              <w:rPr>
                <w:rFonts w:eastAsia="Arial Unicode MS"/>
                <w:bCs/>
                <w:sz w:val="18"/>
                <w:szCs w:val="18"/>
              </w:rPr>
            </w:pPr>
          </w:p>
        </w:tc>
      </w:tr>
    </w:tbl>
    <w:p w:rsidR="00B72B33" w:rsidRPr="00B236A3" w:rsidRDefault="00B72B33" w:rsidP="00B72B33">
      <w:pPr>
        <w:jc w:val="both"/>
        <w:rPr>
          <w:sz w:val="20"/>
          <w:szCs w:val="22"/>
        </w:rPr>
      </w:pPr>
      <w:r w:rsidRPr="00B236A3">
        <w:rPr>
          <w:sz w:val="20"/>
          <w:szCs w:val="22"/>
        </w:rPr>
        <w:t>* Economics to be worked out based on total cost of production per unit area and not on critical inputs alone.</w:t>
      </w:r>
    </w:p>
    <w:p w:rsidR="00B72B33" w:rsidRPr="00B236A3" w:rsidRDefault="00B72B33" w:rsidP="00B72B33">
      <w:pPr>
        <w:jc w:val="both"/>
        <w:rPr>
          <w:sz w:val="20"/>
          <w:szCs w:val="22"/>
        </w:rPr>
      </w:pPr>
      <w:r w:rsidRPr="00B236A3">
        <w:rPr>
          <w:sz w:val="20"/>
          <w:szCs w:val="22"/>
        </w:rPr>
        <w:t>** BCR= GROSS RETURN/GROSS COST</w:t>
      </w:r>
    </w:p>
    <w:p w:rsidR="00B72B33" w:rsidRPr="00B236A3" w:rsidRDefault="00B72B33" w:rsidP="00B72B33">
      <w:pPr>
        <w:pStyle w:val="BodyText"/>
        <w:jc w:val="left"/>
        <w:rPr>
          <w:b w:val="0"/>
        </w:rPr>
      </w:pPr>
    </w:p>
    <w:p w:rsidR="00B72B33" w:rsidRPr="00B236A3" w:rsidRDefault="00B72B33" w:rsidP="00B72B33">
      <w:pPr>
        <w:pStyle w:val="BodyText"/>
        <w:jc w:val="left"/>
        <w:rPr>
          <w:b w:val="0"/>
        </w:rPr>
      </w:pPr>
      <w:r w:rsidRPr="00B236A3">
        <w:rPr>
          <w:b w:val="0"/>
        </w:rPr>
        <w:t>Women empowerment</w:t>
      </w:r>
    </w:p>
    <w:tbl>
      <w:tblPr>
        <w:tblW w:w="1413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2"/>
        <w:gridCol w:w="3320"/>
        <w:gridCol w:w="2808"/>
        <w:gridCol w:w="1583"/>
        <w:gridCol w:w="1402"/>
        <w:gridCol w:w="2238"/>
      </w:tblGrid>
      <w:tr w:rsidR="00B72B33" w:rsidRPr="00B236A3" w:rsidTr="00C86BC4">
        <w:trPr>
          <w:trHeight w:val="220"/>
        </w:trPr>
        <w:tc>
          <w:tcPr>
            <w:tcW w:w="2824" w:type="dxa"/>
            <w:vMerge w:val="restart"/>
            <w:vAlign w:val="center"/>
          </w:tcPr>
          <w:p w:rsidR="00B72B33" w:rsidRPr="00B236A3" w:rsidRDefault="00B72B33" w:rsidP="00C86BC4">
            <w:pPr>
              <w:pStyle w:val="BodyText"/>
              <w:rPr>
                <w:b w:val="0"/>
                <w:sz w:val="20"/>
                <w:szCs w:val="28"/>
              </w:rPr>
            </w:pPr>
            <w:r w:rsidRPr="00B236A3">
              <w:rPr>
                <w:b w:val="0"/>
                <w:sz w:val="20"/>
                <w:szCs w:val="28"/>
              </w:rPr>
              <w:t>Category</w:t>
            </w:r>
          </w:p>
        </w:tc>
        <w:tc>
          <w:tcPr>
            <w:tcW w:w="3374" w:type="dxa"/>
            <w:vMerge w:val="restart"/>
            <w:vAlign w:val="center"/>
          </w:tcPr>
          <w:p w:rsidR="00B72B33" w:rsidRPr="00B236A3" w:rsidRDefault="00B72B33" w:rsidP="00C86BC4">
            <w:pPr>
              <w:pStyle w:val="BodyText"/>
              <w:jc w:val="center"/>
              <w:rPr>
                <w:b w:val="0"/>
                <w:sz w:val="20"/>
                <w:szCs w:val="28"/>
              </w:rPr>
            </w:pPr>
            <w:r w:rsidRPr="00B236A3">
              <w:rPr>
                <w:b w:val="0"/>
                <w:sz w:val="20"/>
                <w:szCs w:val="28"/>
              </w:rPr>
              <w:t>Name of technology</w:t>
            </w:r>
          </w:p>
        </w:tc>
        <w:tc>
          <w:tcPr>
            <w:tcW w:w="2846" w:type="dxa"/>
            <w:vMerge w:val="restart"/>
            <w:vAlign w:val="center"/>
          </w:tcPr>
          <w:p w:rsidR="00B72B33" w:rsidRPr="00B236A3" w:rsidRDefault="00B72B33" w:rsidP="00C86BC4">
            <w:pPr>
              <w:pStyle w:val="BodyText"/>
              <w:jc w:val="center"/>
              <w:rPr>
                <w:b w:val="0"/>
                <w:sz w:val="20"/>
                <w:szCs w:val="28"/>
              </w:rPr>
            </w:pPr>
            <w:r w:rsidRPr="00B236A3">
              <w:rPr>
                <w:b w:val="0"/>
                <w:sz w:val="20"/>
                <w:szCs w:val="28"/>
              </w:rPr>
              <w:t>No. of demonstrations</w:t>
            </w:r>
          </w:p>
        </w:tc>
        <w:tc>
          <w:tcPr>
            <w:tcW w:w="2827" w:type="dxa"/>
            <w:gridSpan w:val="2"/>
            <w:vAlign w:val="center"/>
          </w:tcPr>
          <w:p w:rsidR="00B72B33" w:rsidRPr="00B236A3" w:rsidRDefault="00B72B33" w:rsidP="00C86BC4">
            <w:pPr>
              <w:pStyle w:val="BodyText"/>
              <w:jc w:val="center"/>
              <w:rPr>
                <w:b w:val="0"/>
                <w:sz w:val="20"/>
                <w:szCs w:val="28"/>
              </w:rPr>
            </w:pPr>
            <w:r w:rsidRPr="00B236A3">
              <w:rPr>
                <w:b w:val="0"/>
                <w:sz w:val="20"/>
                <w:szCs w:val="28"/>
              </w:rPr>
              <w:t>Observations</w:t>
            </w:r>
          </w:p>
        </w:tc>
        <w:tc>
          <w:tcPr>
            <w:tcW w:w="2262" w:type="dxa"/>
            <w:vMerge w:val="restart"/>
            <w:vAlign w:val="center"/>
          </w:tcPr>
          <w:p w:rsidR="00B72B33" w:rsidRPr="00B236A3" w:rsidRDefault="00B72B33" w:rsidP="00C86BC4">
            <w:pPr>
              <w:pStyle w:val="BodyText"/>
              <w:jc w:val="center"/>
              <w:rPr>
                <w:b w:val="0"/>
                <w:sz w:val="20"/>
                <w:szCs w:val="28"/>
              </w:rPr>
            </w:pPr>
            <w:r w:rsidRPr="00B236A3">
              <w:rPr>
                <w:b w:val="0"/>
                <w:sz w:val="20"/>
                <w:szCs w:val="28"/>
              </w:rPr>
              <w:t>Remarks</w:t>
            </w:r>
          </w:p>
        </w:tc>
      </w:tr>
      <w:tr w:rsidR="00B72B33" w:rsidRPr="00B236A3" w:rsidTr="00C86BC4">
        <w:trPr>
          <w:trHeight w:val="269"/>
        </w:trPr>
        <w:tc>
          <w:tcPr>
            <w:tcW w:w="2824" w:type="dxa"/>
            <w:vMerge/>
          </w:tcPr>
          <w:p w:rsidR="00B72B33" w:rsidRPr="00B236A3" w:rsidRDefault="00B72B33" w:rsidP="00C86BC4">
            <w:pPr>
              <w:pStyle w:val="BodyText"/>
              <w:jc w:val="left"/>
              <w:rPr>
                <w:b w:val="0"/>
                <w:sz w:val="20"/>
                <w:szCs w:val="28"/>
              </w:rPr>
            </w:pPr>
          </w:p>
        </w:tc>
        <w:tc>
          <w:tcPr>
            <w:tcW w:w="3374" w:type="dxa"/>
            <w:vMerge/>
          </w:tcPr>
          <w:p w:rsidR="00B72B33" w:rsidRPr="00B236A3" w:rsidRDefault="00B72B33" w:rsidP="00C86BC4">
            <w:pPr>
              <w:pStyle w:val="BodyText"/>
              <w:jc w:val="left"/>
              <w:rPr>
                <w:b w:val="0"/>
                <w:sz w:val="20"/>
                <w:szCs w:val="28"/>
              </w:rPr>
            </w:pPr>
          </w:p>
        </w:tc>
        <w:tc>
          <w:tcPr>
            <w:tcW w:w="2846" w:type="dxa"/>
            <w:vMerge/>
          </w:tcPr>
          <w:p w:rsidR="00B72B33" w:rsidRPr="00B236A3" w:rsidRDefault="00B72B33" w:rsidP="00C86BC4">
            <w:pPr>
              <w:pStyle w:val="BodyText"/>
              <w:jc w:val="left"/>
              <w:rPr>
                <w:b w:val="0"/>
                <w:sz w:val="20"/>
                <w:szCs w:val="28"/>
              </w:rPr>
            </w:pPr>
          </w:p>
        </w:tc>
        <w:tc>
          <w:tcPr>
            <w:tcW w:w="1588" w:type="dxa"/>
            <w:tcBorders>
              <w:right w:val="single" w:sz="4" w:space="0" w:color="auto"/>
            </w:tcBorders>
          </w:tcPr>
          <w:p w:rsidR="00B72B33" w:rsidRPr="00B236A3" w:rsidRDefault="00B72B33" w:rsidP="00C86BC4">
            <w:pPr>
              <w:pStyle w:val="BodyText"/>
              <w:jc w:val="center"/>
              <w:rPr>
                <w:b w:val="0"/>
                <w:sz w:val="20"/>
                <w:szCs w:val="28"/>
              </w:rPr>
            </w:pPr>
            <w:r w:rsidRPr="00B236A3">
              <w:rPr>
                <w:b w:val="0"/>
                <w:sz w:val="20"/>
                <w:szCs w:val="28"/>
              </w:rPr>
              <w:t>Demonstration</w:t>
            </w:r>
          </w:p>
        </w:tc>
        <w:tc>
          <w:tcPr>
            <w:tcW w:w="1239" w:type="dxa"/>
            <w:tcBorders>
              <w:left w:val="single" w:sz="4" w:space="0" w:color="auto"/>
            </w:tcBorders>
          </w:tcPr>
          <w:p w:rsidR="00B72B33" w:rsidRPr="00B236A3" w:rsidRDefault="00B72B33" w:rsidP="00C86BC4">
            <w:pPr>
              <w:pStyle w:val="BodyText"/>
              <w:jc w:val="center"/>
              <w:rPr>
                <w:b w:val="0"/>
                <w:sz w:val="20"/>
                <w:szCs w:val="28"/>
              </w:rPr>
            </w:pPr>
            <w:r w:rsidRPr="00B236A3">
              <w:rPr>
                <w:b w:val="0"/>
                <w:sz w:val="20"/>
                <w:szCs w:val="28"/>
              </w:rPr>
              <w:t>Check</w:t>
            </w:r>
          </w:p>
        </w:tc>
        <w:tc>
          <w:tcPr>
            <w:tcW w:w="2262" w:type="dxa"/>
            <w:vMerge/>
          </w:tcPr>
          <w:p w:rsidR="00B72B33" w:rsidRPr="00B236A3" w:rsidRDefault="00B72B33" w:rsidP="00C86BC4">
            <w:pPr>
              <w:pStyle w:val="BodyText"/>
              <w:jc w:val="left"/>
              <w:rPr>
                <w:b w:val="0"/>
                <w:sz w:val="20"/>
                <w:szCs w:val="28"/>
              </w:rPr>
            </w:pPr>
          </w:p>
        </w:tc>
      </w:tr>
      <w:tr w:rsidR="00B72B33" w:rsidRPr="00B236A3" w:rsidTr="00C86BC4">
        <w:trPr>
          <w:trHeight w:val="269"/>
        </w:trPr>
        <w:tc>
          <w:tcPr>
            <w:tcW w:w="2824" w:type="dxa"/>
          </w:tcPr>
          <w:p w:rsidR="00B72B33" w:rsidRPr="007E545E" w:rsidRDefault="00B72B33" w:rsidP="00C86BC4">
            <w:pPr>
              <w:pStyle w:val="BodyText"/>
              <w:jc w:val="left"/>
              <w:rPr>
                <w:b w:val="0"/>
                <w:sz w:val="20"/>
                <w:szCs w:val="28"/>
              </w:rPr>
            </w:pPr>
            <w:r w:rsidRPr="007E545E">
              <w:rPr>
                <w:b w:val="0"/>
                <w:sz w:val="20"/>
                <w:szCs w:val="28"/>
              </w:rPr>
              <w:t>Farm Women</w:t>
            </w:r>
            <w:r>
              <w:rPr>
                <w:b w:val="0"/>
                <w:sz w:val="20"/>
                <w:szCs w:val="28"/>
              </w:rPr>
              <w:t>(farm family)</w:t>
            </w:r>
          </w:p>
        </w:tc>
        <w:tc>
          <w:tcPr>
            <w:tcW w:w="3374" w:type="dxa"/>
          </w:tcPr>
          <w:p w:rsidR="00B72B33" w:rsidRPr="007E545E" w:rsidRDefault="00B72B33" w:rsidP="00C86BC4">
            <w:pPr>
              <w:pStyle w:val="BodyText"/>
              <w:jc w:val="left"/>
              <w:rPr>
                <w:b w:val="0"/>
                <w:sz w:val="20"/>
                <w:szCs w:val="28"/>
              </w:rPr>
            </w:pPr>
            <w:r>
              <w:rPr>
                <w:b w:val="0"/>
                <w:sz w:val="20"/>
                <w:szCs w:val="28"/>
              </w:rPr>
              <w:t>Demonstration of nutritional garden for nutritional security of farm family</w:t>
            </w:r>
          </w:p>
        </w:tc>
        <w:tc>
          <w:tcPr>
            <w:tcW w:w="2846" w:type="dxa"/>
          </w:tcPr>
          <w:p w:rsidR="00B72B33" w:rsidRPr="007E545E" w:rsidRDefault="00B72B33" w:rsidP="00C86BC4">
            <w:pPr>
              <w:pStyle w:val="BodyText"/>
              <w:jc w:val="left"/>
              <w:rPr>
                <w:b w:val="0"/>
                <w:sz w:val="20"/>
                <w:szCs w:val="28"/>
              </w:rPr>
            </w:pPr>
            <w:r>
              <w:rPr>
                <w:b w:val="0"/>
                <w:sz w:val="20"/>
                <w:szCs w:val="28"/>
              </w:rPr>
              <w:t>10</w:t>
            </w:r>
          </w:p>
        </w:tc>
        <w:tc>
          <w:tcPr>
            <w:tcW w:w="1588" w:type="dxa"/>
            <w:tcBorders>
              <w:right w:val="single" w:sz="4" w:space="0" w:color="auto"/>
            </w:tcBorders>
          </w:tcPr>
          <w:p w:rsidR="00B72B33" w:rsidRPr="003A6D47" w:rsidRDefault="00B72B33" w:rsidP="00C86BC4">
            <w:pPr>
              <w:pStyle w:val="BodyText"/>
              <w:rPr>
                <w:b w:val="0"/>
                <w:szCs w:val="32"/>
              </w:rPr>
            </w:pPr>
            <w:r w:rsidRPr="003A6D47">
              <w:rPr>
                <w:b w:val="0"/>
                <w:szCs w:val="32"/>
              </w:rPr>
              <w:t xml:space="preserve"> Avg consumption of  vegetables per day per meber-380gram</w:t>
            </w:r>
          </w:p>
        </w:tc>
        <w:tc>
          <w:tcPr>
            <w:tcW w:w="1239" w:type="dxa"/>
            <w:tcBorders>
              <w:left w:val="single" w:sz="4" w:space="0" w:color="auto"/>
            </w:tcBorders>
          </w:tcPr>
          <w:p w:rsidR="00B72B33" w:rsidRPr="003A6D47" w:rsidRDefault="00B72B33" w:rsidP="00C86BC4">
            <w:pPr>
              <w:pStyle w:val="BodyText"/>
              <w:rPr>
                <w:b w:val="0"/>
                <w:szCs w:val="32"/>
              </w:rPr>
            </w:pPr>
            <w:r w:rsidRPr="003A6D47">
              <w:rPr>
                <w:b w:val="0"/>
                <w:szCs w:val="32"/>
              </w:rPr>
              <w:t>Consumption of vegetables per day/member-230gram</w:t>
            </w:r>
          </w:p>
        </w:tc>
        <w:tc>
          <w:tcPr>
            <w:tcW w:w="2262" w:type="dxa"/>
          </w:tcPr>
          <w:p w:rsidR="00B72B33" w:rsidRPr="003A6D47" w:rsidRDefault="00B72B33" w:rsidP="00C86BC4">
            <w:pPr>
              <w:pStyle w:val="BodyText"/>
              <w:rPr>
                <w:b w:val="0"/>
                <w:szCs w:val="32"/>
              </w:rPr>
            </w:pPr>
            <w:r w:rsidRPr="003A6D47">
              <w:rPr>
                <w:b w:val="0"/>
                <w:szCs w:val="32"/>
              </w:rPr>
              <w:t>Members of Farm famiy were able to consume varieties of vegetables to meet their nutritional requirements</w:t>
            </w:r>
          </w:p>
        </w:tc>
      </w:tr>
      <w:tr w:rsidR="00B72B33" w:rsidRPr="00B236A3" w:rsidTr="00C86BC4">
        <w:trPr>
          <w:trHeight w:val="269"/>
        </w:trPr>
        <w:tc>
          <w:tcPr>
            <w:tcW w:w="2824" w:type="dxa"/>
          </w:tcPr>
          <w:p w:rsidR="00B72B33" w:rsidRPr="00B236A3" w:rsidRDefault="00B72B33" w:rsidP="00C86BC4">
            <w:pPr>
              <w:pStyle w:val="BodyText"/>
              <w:jc w:val="left"/>
              <w:rPr>
                <w:b w:val="0"/>
                <w:sz w:val="20"/>
                <w:szCs w:val="28"/>
              </w:rPr>
            </w:pPr>
            <w:r w:rsidRPr="00B236A3">
              <w:rPr>
                <w:b w:val="0"/>
                <w:sz w:val="20"/>
                <w:szCs w:val="28"/>
              </w:rPr>
              <w:t>Pregnant women</w:t>
            </w:r>
          </w:p>
        </w:tc>
        <w:tc>
          <w:tcPr>
            <w:tcW w:w="3374" w:type="dxa"/>
          </w:tcPr>
          <w:p w:rsidR="00B72B33" w:rsidRPr="00B236A3" w:rsidRDefault="00B72B33" w:rsidP="00C86BC4">
            <w:pPr>
              <w:pStyle w:val="BodyText"/>
              <w:jc w:val="left"/>
              <w:rPr>
                <w:b w:val="0"/>
                <w:sz w:val="20"/>
                <w:szCs w:val="28"/>
              </w:rPr>
            </w:pPr>
          </w:p>
        </w:tc>
        <w:tc>
          <w:tcPr>
            <w:tcW w:w="2846" w:type="dxa"/>
          </w:tcPr>
          <w:p w:rsidR="00B72B33" w:rsidRPr="00B236A3" w:rsidRDefault="00B72B33" w:rsidP="00C86BC4">
            <w:pPr>
              <w:pStyle w:val="BodyText"/>
              <w:jc w:val="left"/>
              <w:rPr>
                <w:b w:val="0"/>
                <w:sz w:val="20"/>
                <w:szCs w:val="28"/>
              </w:rPr>
            </w:pPr>
          </w:p>
        </w:tc>
        <w:tc>
          <w:tcPr>
            <w:tcW w:w="1588" w:type="dxa"/>
            <w:tcBorders>
              <w:right w:val="single" w:sz="4" w:space="0" w:color="auto"/>
            </w:tcBorders>
          </w:tcPr>
          <w:p w:rsidR="00B72B33" w:rsidRPr="00B236A3" w:rsidRDefault="00B72B33" w:rsidP="00C86BC4">
            <w:pPr>
              <w:pStyle w:val="BodyText"/>
              <w:jc w:val="left"/>
              <w:rPr>
                <w:b w:val="0"/>
                <w:sz w:val="20"/>
                <w:szCs w:val="28"/>
              </w:rPr>
            </w:pPr>
          </w:p>
        </w:tc>
        <w:tc>
          <w:tcPr>
            <w:tcW w:w="1239" w:type="dxa"/>
            <w:tcBorders>
              <w:left w:val="single" w:sz="4" w:space="0" w:color="auto"/>
            </w:tcBorders>
          </w:tcPr>
          <w:p w:rsidR="00B72B33" w:rsidRPr="00B236A3" w:rsidRDefault="00B72B33" w:rsidP="00C86BC4">
            <w:pPr>
              <w:pStyle w:val="BodyText"/>
              <w:jc w:val="left"/>
              <w:rPr>
                <w:b w:val="0"/>
                <w:sz w:val="20"/>
                <w:szCs w:val="28"/>
              </w:rPr>
            </w:pPr>
          </w:p>
        </w:tc>
        <w:tc>
          <w:tcPr>
            <w:tcW w:w="2262" w:type="dxa"/>
          </w:tcPr>
          <w:p w:rsidR="00B72B33" w:rsidRPr="00B236A3" w:rsidRDefault="00B72B33" w:rsidP="00C86BC4">
            <w:pPr>
              <w:pStyle w:val="BodyText"/>
              <w:jc w:val="left"/>
              <w:rPr>
                <w:b w:val="0"/>
                <w:sz w:val="20"/>
                <w:szCs w:val="28"/>
              </w:rPr>
            </w:pPr>
          </w:p>
        </w:tc>
      </w:tr>
      <w:tr w:rsidR="00B72B33" w:rsidRPr="00B236A3" w:rsidTr="00C86BC4">
        <w:trPr>
          <w:trHeight w:val="269"/>
        </w:trPr>
        <w:tc>
          <w:tcPr>
            <w:tcW w:w="2824" w:type="dxa"/>
          </w:tcPr>
          <w:p w:rsidR="00B72B33" w:rsidRPr="00B236A3" w:rsidRDefault="00B72B33" w:rsidP="00C86BC4">
            <w:pPr>
              <w:pStyle w:val="BodyText"/>
              <w:jc w:val="left"/>
              <w:rPr>
                <w:b w:val="0"/>
                <w:sz w:val="20"/>
                <w:szCs w:val="28"/>
              </w:rPr>
            </w:pPr>
            <w:r w:rsidRPr="00B236A3">
              <w:rPr>
                <w:b w:val="0"/>
                <w:sz w:val="20"/>
                <w:szCs w:val="28"/>
              </w:rPr>
              <w:t>Adolescent Girl</w:t>
            </w:r>
          </w:p>
        </w:tc>
        <w:tc>
          <w:tcPr>
            <w:tcW w:w="3374" w:type="dxa"/>
          </w:tcPr>
          <w:p w:rsidR="00B72B33" w:rsidRPr="00B236A3" w:rsidRDefault="00B72B33" w:rsidP="00C86BC4">
            <w:pPr>
              <w:pStyle w:val="BodyText"/>
              <w:jc w:val="left"/>
              <w:rPr>
                <w:b w:val="0"/>
                <w:sz w:val="20"/>
                <w:szCs w:val="28"/>
              </w:rPr>
            </w:pPr>
          </w:p>
        </w:tc>
        <w:tc>
          <w:tcPr>
            <w:tcW w:w="2846" w:type="dxa"/>
          </w:tcPr>
          <w:p w:rsidR="00B72B33" w:rsidRPr="00B236A3" w:rsidRDefault="00B72B33" w:rsidP="00C86BC4">
            <w:pPr>
              <w:pStyle w:val="BodyText"/>
              <w:jc w:val="left"/>
              <w:rPr>
                <w:b w:val="0"/>
                <w:sz w:val="20"/>
                <w:szCs w:val="28"/>
              </w:rPr>
            </w:pPr>
          </w:p>
        </w:tc>
        <w:tc>
          <w:tcPr>
            <w:tcW w:w="1588" w:type="dxa"/>
            <w:tcBorders>
              <w:right w:val="single" w:sz="4" w:space="0" w:color="auto"/>
            </w:tcBorders>
          </w:tcPr>
          <w:p w:rsidR="00B72B33" w:rsidRPr="00B236A3" w:rsidRDefault="00B72B33" w:rsidP="00C86BC4">
            <w:pPr>
              <w:pStyle w:val="BodyText"/>
              <w:jc w:val="left"/>
              <w:rPr>
                <w:b w:val="0"/>
                <w:sz w:val="20"/>
                <w:szCs w:val="28"/>
              </w:rPr>
            </w:pPr>
          </w:p>
        </w:tc>
        <w:tc>
          <w:tcPr>
            <w:tcW w:w="1239" w:type="dxa"/>
            <w:tcBorders>
              <w:left w:val="single" w:sz="4" w:space="0" w:color="auto"/>
            </w:tcBorders>
          </w:tcPr>
          <w:p w:rsidR="00B72B33" w:rsidRPr="00B236A3" w:rsidRDefault="00B72B33" w:rsidP="00C86BC4">
            <w:pPr>
              <w:pStyle w:val="BodyText"/>
              <w:jc w:val="left"/>
              <w:rPr>
                <w:b w:val="0"/>
                <w:sz w:val="20"/>
                <w:szCs w:val="28"/>
              </w:rPr>
            </w:pPr>
          </w:p>
        </w:tc>
        <w:tc>
          <w:tcPr>
            <w:tcW w:w="2262" w:type="dxa"/>
          </w:tcPr>
          <w:p w:rsidR="00B72B33" w:rsidRPr="00B236A3" w:rsidRDefault="00B72B33" w:rsidP="00C86BC4">
            <w:pPr>
              <w:pStyle w:val="BodyText"/>
              <w:jc w:val="left"/>
              <w:rPr>
                <w:b w:val="0"/>
                <w:sz w:val="20"/>
                <w:szCs w:val="28"/>
              </w:rPr>
            </w:pPr>
          </w:p>
        </w:tc>
      </w:tr>
      <w:tr w:rsidR="00B72B33" w:rsidRPr="00B236A3" w:rsidTr="00C86BC4">
        <w:trPr>
          <w:trHeight w:val="269"/>
        </w:trPr>
        <w:tc>
          <w:tcPr>
            <w:tcW w:w="2824" w:type="dxa"/>
          </w:tcPr>
          <w:p w:rsidR="00B72B33" w:rsidRPr="00B236A3" w:rsidRDefault="00B72B33" w:rsidP="00C86BC4">
            <w:pPr>
              <w:pStyle w:val="BodyText"/>
              <w:jc w:val="left"/>
              <w:rPr>
                <w:b w:val="0"/>
                <w:sz w:val="20"/>
                <w:szCs w:val="28"/>
              </w:rPr>
            </w:pPr>
            <w:r w:rsidRPr="00B236A3">
              <w:rPr>
                <w:b w:val="0"/>
                <w:sz w:val="20"/>
                <w:szCs w:val="28"/>
              </w:rPr>
              <w:t>Other women</w:t>
            </w:r>
          </w:p>
        </w:tc>
        <w:tc>
          <w:tcPr>
            <w:tcW w:w="3374" w:type="dxa"/>
          </w:tcPr>
          <w:p w:rsidR="00B72B33" w:rsidRPr="00B236A3" w:rsidRDefault="00B72B33" w:rsidP="00C86BC4">
            <w:pPr>
              <w:pStyle w:val="BodyText"/>
              <w:jc w:val="left"/>
              <w:rPr>
                <w:b w:val="0"/>
                <w:sz w:val="20"/>
                <w:szCs w:val="28"/>
              </w:rPr>
            </w:pPr>
          </w:p>
        </w:tc>
        <w:tc>
          <w:tcPr>
            <w:tcW w:w="2846" w:type="dxa"/>
          </w:tcPr>
          <w:p w:rsidR="00B72B33" w:rsidRPr="00B236A3" w:rsidRDefault="00B72B33" w:rsidP="00C86BC4">
            <w:pPr>
              <w:pStyle w:val="BodyText"/>
              <w:jc w:val="left"/>
              <w:rPr>
                <w:b w:val="0"/>
                <w:sz w:val="20"/>
                <w:szCs w:val="28"/>
              </w:rPr>
            </w:pPr>
          </w:p>
        </w:tc>
        <w:tc>
          <w:tcPr>
            <w:tcW w:w="1588" w:type="dxa"/>
            <w:tcBorders>
              <w:right w:val="single" w:sz="4" w:space="0" w:color="auto"/>
            </w:tcBorders>
          </w:tcPr>
          <w:p w:rsidR="00B72B33" w:rsidRPr="00B236A3" w:rsidRDefault="00B72B33" w:rsidP="00C86BC4">
            <w:pPr>
              <w:pStyle w:val="BodyText"/>
              <w:jc w:val="left"/>
              <w:rPr>
                <w:b w:val="0"/>
                <w:sz w:val="20"/>
                <w:szCs w:val="28"/>
              </w:rPr>
            </w:pPr>
          </w:p>
        </w:tc>
        <w:tc>
          <w:tcPr>
            <w:tcW w:w="1239" w:type="dxa"/>
            <w:tcBorders>
              <w:left w:val="single" w:sz="4" w:space="0" w:color="auto"/>
            </w:tcBorders>
          </w:tcPr>
          <w:p w:rsidR="00B72B33" w:rsidRPr="00B236A3" w:rsidRDefault="00B72B33" w:rsidP="00C86BC4">
            <w:pPr>
              <w:pStyle w:val="BodyText"/>
              <w:jc w:val="left"/>
              <w:rPr>
                <w:b w:val="0"/>
                <w:sz w:val="20"/>
                <w:szCs w:val="28"/>
              </w:rPr>
            </w:pPr>
          </w:p>
        </w:tc>
        <w:tc>
          <w:tcPr>
            <w:tcW w:w="2262" w:type="dxa"/>
          </w:tcPr>
          <w:p w:rsidR="00B72B33" w:rsidRPr="00B236A3" w:rsidRDefault="00B72B33" w:rsidP="00C86BC4">
            <w:pPr>
              <w:pStyle w:val="BodyText"/>
              <w:jc w:val="left"/>
              <w:rPr>
                <w:b w:val="0"/>
                <w:sz w:val="20"/>
                <w:szCs w:val="28"/>
              </w:rPr>
            </w:pPr>
          </w:p>
        </w:tc>
      </w:tr>
      <w:tr w:rsidR="00B72B33" w:rsidRPr="00B236A3" w:rsidTr="00C86BC4">
        <w:trPr>
          <w:trHeight w:val="269"/>
        </w:trPr>
        <w:tc>
          <w:tcPr>
            <w:tcW w:w="2824" w:type="dxa"/>
          </w:tcPr>
          <w:p w:rsidR="00B72B33" w:rsidRPr="00B236A3" w:rsidRDefault="00B72B33" w:rsidP="00C86BC4">
            <w:pPr>
              <w:pStyle w:val="BodyText"/>
              <w:jc w:val="left"/>
              <w:rPr>
                <w:b w:val="0"/>
                <w:sz w:val="20"/>
                <w:szCs w:val="28"/>
              </w:rPr>
            </w:pPr>
            <w:r w:rsidRPr="00B236A3">
              <w:rPr>
                <w:b w:val="0"/>
                <w:sz w:val="20"/>
                <w:szCs w:val="28"/>
              </w:rPr>
              <w:t>Children</w:t>
            </w:r>
          </w:p>
        </w:tc>
        <w:tc>
          <w:tcPr>
            <w:tcW w:w="3374" w:type="dxa"/>
          </w:tcPr>
          <w:p w:rsidR="00B72B33" w:rsidRPr="00B236A3" w:rsidRDefault="00B72B33" w:rsidP="00C86BC4">
            <w:pPr>
              <w:pStyle w:val="BodyText"/>
              <w:jc w:val="left"/>
              <w:rPr>
                <w:b w:val="0"/>
                <w:sz w:val="20"/>
                <w:szCs w:val="28"/>
              </w:rPr>
            </w:pPr>
          </w:p>
        </w:tc>
        <w:tc>
          <w:tcPr>
            <w:tcW w:w="2846" w:type="dxa"/>
          </w:tcPr>
          <w:p w:rsidR="00B72B33" w:rsidRPr="00B236A3" w:rsidRDefault="00B72B33" w:rsidP="00C86BC4">
            <w:pPr>
              <w:pStyle w:val="BodyText"/>
              <w:jc w:val="left"/>
              <w:rPr>
                <w:b w:val="0"/>
                <w:sz w:val="20"/>
                <w:szCs w:val="28"/>
              </w:rPr>
            </w:pPr>
          </w:p>
        </w:tc>
        <w:tc>
          <w:tcPr>
            <w:tcW w:w="1588" w:type="dxa"/>
            <w:tcBorders>
              <w:right w:val="single" w:sz="4" w:space="0" w:color="auto"/>
            </w:tcBorders>
          </w:tcPr>
          <w:p w:rsidR="00B72B33" w:rsidRPr="00B236A3" w:rsidRDefault="00B72B33" w:rsidP="00C86BC4">
            <w:pPr>
              <w:pStyle w:val="BodyText"/>
              <w:jc w:val="left"/>
              <w:rPr>
                <w:b w:val="0"/>
                <w:sz w:val="20"/>
                <w:szCs w:val="28"/>
              </w:rPr>
            </w:pPr>
          </w:p>
        </w:tc>
        <w:tc>
          <w:tcPr>
            <w:tcW w:w="1239" w:type="dxa"/>
            <w:tcBorders>
              <w:left w:val="single" w:sz="4" w:space="0" w:color="auto"/>
            </w:tcBorders>
          </w:tcPr>
          <w:p w:rsidR="00B72B33" w:rsidRPr="00B236A3" w:rsidRDefault="00B72B33" w:rsidP="00C86BC4">
            <w:pPr>
              <w:pStyle w:val="BodyText"/>
              <w:jc w:val="left"/>
              <w:rPr>
                <w:b w:val="0"/>
                <w:sz w:val="20"/>
                <w:szCs w:val="28"/>
              </w:rPr>
            </w:pPr>
          </w:p>
        </w:tc>
        <w:tc>
          <w:tcPr>
            <w:tcW w:w="2262" w:type="dxa"/>
          </w:tcPr>
          <w:p w:rsidR="00B72B33" w:rsidRPr="00B236A3" w:rsidRDefault="00B72B33" w:rsidP="00C86BC4">
            <w:pPr>
              <w:pStyle w:val="BodyText"/>
              <w:jc w:val="left"/>
              <w:rPr>
                <w:b w:val="0"/>
                <w:sz w:val="20"/>
                <w:szCs w:val="28"/>
              </w:rPr>
            </w:pPr>
          </w:p>
        </w:tc>
      </w:tr>
      <w:tr w:rsidR="00B72B33" w:rsidRPr="00B236A3" w:rsidTr="00C86BC4">
        <w:trPr>
          <w:trHeight w:val="269"/>
        </w:trPr>
        <w:tc>
          <w:tcPr>
            <w:tcW w:w="2824" w:type="dxa"/>
          </w:tcPr>
          <w:p w:rsidR="00B72B33" w:rsidRPr="00B236A3" w:rsidRDefault="00B72B33" w:rsidP="00C86BC4">
            <w:pPr>
              <w:pStyle w:val="BodyText"/>
              <w:jc w:val="left"/>
              <w:rPr>
                <w:b w:val="0"/>
                <w:sz w:val="20"/>
                <w:szCs w:val="28"/>
              </w:rPr>
            </w:pPr>
            <w:r w:rsidRPr="00B236A3">
              <w:rPr>
                <w:b w:val="0"/>
                <w:sz w:val="20"/>
                <w:szCs w:val="28"/>
              </w:rPr>
              <w:t>Neonatal</w:t>
            </w:r>
          </w:p>
        </w:tc>
        <w:tc>
          <w:tcPr>
            <w:tcW w:w="3374" w:type="dxa"/>
          </w:tcPr>
          <w:p w:rsidR="00B72B33" w:rsidRPr="00B236A3" w:rsidRDefault="00B72B33" w:rsidP="00C86BC4">
            <w:pPr>
              <w:pStyle w:val="BodyText"/>
              <w:jc w:val="left"/>
              <w:rPr>
                <w:b w:val="0"/>
                <w:sz w:val="20"/>
                <w:szCs w:val="28"/>
              </w:rPr>
            </w:pPr>
          </w:p>
        </w:tc>
        <w:tc>
          <w:tcPr>
            <w:tcW w:w="2846" w:type="dxa"/>
          </w:tcPr>
          <w:p w:rsidR="00B72B33" w:rsidRPr="00B236A3" w:rsidRDefault="00B72B33" w:rsidP="00C86BC4">
            <w:pPr>
              <w:pStyle w:val="BodyText"/>
              <w:jc w:val="left"/>
              <w:rPr>
                <w:b w:val="0"/>
                <w:sz w:val="20"/>
                <w:szCs w:val="28"/>
              </w:rPr>
            </w:pPr>
          </w:p>
        </w:tc>
        <w:tc>
          <w:tcPr>
            <w:tcW w:w="1588" w:type="dxa"/>
            <w:tcBorders>
              <w:right w:val="single" w:sz="4" w:space="0" w:color="auto"/>
            </w:tcBorders>
          </w:tcPr>
          <w:p w:rsidR="00B72B33" w:rsidRPr="00B236A3" w:rsidRDefault="00B72B33" w:rsidP="00C86BC4">
            <w:pPr>
              <w:pStyle w:val="BodyText"/>
              <w:jc w:val="left"/>
              <w:rPr>
                <w:b w:val="0"/>
                <w:sz w:val="20"/>
                <w:szCs w:val="28"/>
              </w:rPr>
            </w:pPr>
          </w:p>
        </w:tc>
        <w:tc>
          <w:tcPr>
            <w:tcW w:w="1239" w:type="dxa"/>
            <w:tcBorders>
              <w:left w:val="single" w:sz="4" w:space="0" w:color="auto"/>
            </w:tcBorders>
          </w:tcPr>
          <w:p w:rsidR="00B72B33" w:rsidRPr="00B236A3" w:rsidRDefault="00B72B33" w:rsidP="00C86BC4">
            <w:pPr>
              <w:pStyle w:val="BodyText"/>
              <w:jc w:val="left"/>
              <w:rPr>
                <w:b w:val="0"/>
                <w:sz w:val="20"/>
                <w:szCs w:val="28"/>
              </w:rPr>
            </w:pPr>
          </w:p>
        </w:tc>
        <w:tc>
          <w:tcPr>
            <w:tcW w:w="2262" w:type="dxa"/>
          </w:tcPr>
          <w:p w:rsidR="00B72B33" w:rsidRPr="00B236A3" w:rsidRDefault="00B72B33" w:rsidP="00C86BC4">
            <w:pPr>
              <w:pStyle w:val="BodyText"/>
              <w:jc w:val="left"/>
              <w:rPr>
                <w:b w:val="0"/>
                <w:sz w:val="20"/>
                <w:szCs w:val="28"/>
              </w:rPr>
            </w:pPr>
          </w:p>
        </w:tc>
      </w:tr>
      <w:tr w:rsidR="00B72B33" w:rsidRPr="00B236A3" w:rsidTr="00C86BC4">
        <w:trPr>
          <w:trHeight w:val="287"/>
        </w:trPr>
        <w:tc>
          <w:tcPr>
            <w:tcW w:w="2824" w:type="dxa"/>
          </w:tcPr>
          <w:p w:rsidR="00B72B33" w:rsidRPr="00B236A3" w:rsidRDefault="00B72B33" w:rsidP="00C86BC4">
            <w:pPr>
              <w:pStyle w:val="BodyText"/>
              <w:jc w:val="left"/>
              <w:rPr>
                <w:b w:val="0"/>
                <w:sz w:val="20"/>
                <w:szCs w:val="28"/>
              </w:rPr>
            </w:pPr>
            <w:r w:rsidRPr="00B236A3">
              <w:rPr>
                <w:b w:val="0"/>
                <w:sz w:val="20"/>
                <w:szCs w:val="28"/>
              </w:rPr>
              <w:t>Infants</w:t>
            </w:r>
          </w:p>
        </w:tc>
        <w:tc>
          <w:tcPr>
            <w:tcW w:w="3374" w:type="dxa"/>
          </w:tcPr>
          <w:p w:rsidR="00B72B33" w:rsidRPr="00B236A3" w:rsidRDefault="00B72B33" w:rsidP="00C86BC4">
            <w:pPr>
              <w:pStyle w:val="BodyText"/>
              <w:jc w:val="left"/>
              <w:rPr>
                <w:b w:val="0"/>
                <w:sz w:val="20"/>
                <w:szCs w:val="28"/>
              </w:rPr>
            </w:pPr>
          </w:p>
        </w:tc>
        <w:tc>
          <w:tcPr>
            <w:tcW w:w="2846" w:type="dxa"/>
          </w:tcPr>
          <w:p w:rsidR="00B72B33" w:rsidRPr="00B236A3" w:rsidRDefault="00B72B33" w:rsidP="00C86BC4">
            <w:pPr>
              <w:pStyle w:val="BodyText"/>
              <w:jc w:val="left"/>
              <w:rPr>
                <w:b w:val="0"/>
                <w:sz w:val="20"/>
                <w:szCs w:val="28"/>
              </w:rPr>
            </w:pPr>
          </w:p>
        </w:tc>
        <w:tc>
          <w:tcPr>
            <w:tcW w:w="1588" w:type="dxa"/>
            <w:tcBorders>
              <w:right w:val="single" w:sz="4" w:space="0" w:color="auto"/>
            </w:tcBorders>
          </w:tcPr>
          <w:p w:rsidR="00B72B33" w:rsidRPr="00B236A3" w:rsidRDefault="00B72B33" w:rsidP="00C86BC4">
            <w:pPr>
              <w:pStyle w:val="BodyText"/>
              <w:jc w:val="left"/>
              <w:rPr>
                <w:b w:val="0"/>
                <w:sz w:val="20"/>
                <w:szCs w:val="28"/>
              </w:rPr>
            </w:pPr>
          </w:p>
        </w:tc>
        <w:tc>
          <w:tcPr>
            <w:tcW w:w="1239" w:type="dxa"/>
            <w:tcBorders>
              <w:left w:val="single" w:sz="4" w:space="0" w:color="auto"/>
            </w:tcBorders>
          </w:tcPr>
          <w:p w:rsidR="00B72B33" w:rsidRPr="00B236A3" w:rsidRDefault="00B72B33" w:rsidP="00C86BC4">
            <w:pPr>
              <w:pStyle w:val="BodyText"/>
              <w:jc w:val="left"/>
              <w:rPr>
                <w:b w:val="0"/>
                <w:sz w:val="20"/>
                <w:szCs w:val="28"/>
              </w:rPr>
            </w:pPr>
          </w:p>
        </w:tc>
        <w:tc>
          <w:tcPr>
            <w:tcW w:w="2262" w:type="dxa"/>
          </w:tcPr>
          <w:p w:rsidR="00B72B33" w:rsidRPr="00B236A3" w:rsidRDefault="00B72B33" w:rsidP="00C86BC4">
            <w:pPr>
              <w:pStyle w:val="BodyText"/>
              <w:jc w:val="left"/>
              <w:rPr>
                <w:b w:val="0"/>
                <w:sz w:val="20"/>
                <w:szCs w:val="28"/>
              </w:rPr>
            </w:pPr>
          </w:p>
        </w:tc>
      </w:tr>
    </w:tbl>
    <w:p w:rsidR="00B72B33" w:rsidRDefault="00B72B33" w:rsidP="00B72B33">
      <w:pPr>
        <w:pStyle w:val="BodyText"/>
        <w:jc w:val="left"/>
        <w:rPr>
          <w:b w:val="0"/>
        </w:rPr>
      </w:pPr>
    </w:p>
    <w:p w:rsidR="00B72B33" w:rsidRDefault="00B72B33" w:rsidP="00B72B33">
      <w:pPr>
        <w:pStyle w:val="BodyText"/>
        <w:jc w:val="left"/>
        <w:rPr>
          <w:b w:val="0"/>
        </w:rPr>
      </w:pPr>
    </w:p>
    <w:p w:rsidR="00B72B33" w:rsidRPr="00B236A3" w:rsidRDefault="00B72B33" w:rsidP="00B72B33">
      <w:pPr>
        <w:pStyle w:val="BodyText"/>
        <w:jc w:val="left"/>
        <w:rPr>
          <w:b w:val="0"/>
        </w:rPr>
      </w:pPr>
    </w:p>
    <w:p w:rsidR="00B72B33" w:rsidRPr="00B236A3" w:rsidRDefault="00B72B33" w:rsidP="00B72B33">
      <w:pPr>
        <w:pStyle w:val="BodyText"/>
        <w:jc w:val="left"/>
        <w:rPr>
          <w:b w:val="0"/>
        </w:rPr>
      </w:pPr>
      <w:r w:rsidRPr="00B236A3">
        <w:rPr>
          <w:b w:val="0"/>
        </w:rPr>
        <w:t xml:space="preserve">Farm implements and machinery </w:t>
      </w:r>
    </w:p>
    <w:p w:rsidR="00B72B33" w:rsidRPr="00B236A3" w:rsidRDefault="00B72B33" w:rsidP="00B72B33">
      <w:pPr>
        <w:pStyle w:val="BodyText"/>
        <w:jc w:val="left"/>
        <w:rPr>
          <w:b w:val="0"/>
        </w:rPr>
      </w:pPr>
    </w:p>
    <w:tbl>
      <w:tblPr>
        <w:tblW w:w="5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4"/>
        <w:gridCol w:w="1167"/>
        <w:gridCol w:w="1296"/>
        <w:gridCol w:w="837"/>
        <w:gridCol w:w="670"/>
        <w:gridCol w:w="1234"/>
        <w:gridCol w:w="860"/>
        <w:gridCol w:w="1685"/>
        <w:gridCol w:w="2738"/>
        <w:gridCol w:w="2715"/>
      </w:tblGrid>
      <w:tr w:rsidR="00B72B33" w:rsidRPr="008E75BA" w:rsidTr="00C86BC4">
        <w:trPr>
          <w:cantSplit/>
          <w:trHeight w:val="404"/>
          <w:jc w:val="center"/>
        </w:trPr>
        <w:tc>
          <w:tcPr>
            <w:tcW w:w="487" w:type="pct"/>
            <w:vMerge w:val="restart"/>
          </w:tcPr>
          <w:p w:rsidR="00B72B33" w:rsidRPr="008E75BA" w:rsidRDefault="00B72B33" w:rsidP="00C86BC4">
            <w:pPr>
              <w:jc w:val="center"/>
              <w:rPr>
                <w:sz w:val="20"/>
                <w:szCs w:val="20"/>
              </w:rPr>
            </w:pPr>
            <w:r w:rsidRPr="008E75BA">
              <w:rPr>
                <w:sz w:val="20"/>
                <w:szCs w:val="20"/>
              </w:rPr>
              <w:t>Name of the implement</w:t>
            </w:r>
          </w:p>
        </w:tc>
        <w:tc>
          <w:tcPr>
            <w:tcW w:w="399" w:type="pct"/>
            <w:vMerge w:val="restart"/>
          </w:tcPr>
          <w:p w:rsidR="00B72B33" w:rsidRPr="008E75BA" w:rsidRDefault="00B72B33" w:rsidP="00C86BC4">
            <w:pPr>
              <w:jc w:val="center"/>
              <w:rPr>
                <w:sz w:val="20"/>
                <w:szCs w:val="20"/>
              </w:rPr>
            </w:pPr>
            <w:r w:rsidRPr="008E75BA">
              <w:rPr>
                <w:sz w:val="20"/>
                <w:szCs w:val="20"/>
              </w:rPr>
              <w:t>Crop</w:t>
            </w:r>
          </w:p>
        </w:tc>
        <w:tc>
          <w:tcPr>
            <w:tcW w:w="443" w:type="pct"/>
            <w:vMerge w:val="restart"/>
          </w:tcPr>
          <w:p w:rsidR="00B72B33" w:rsidRPr="008E75BA" w:rsidRDefault="00B72B33" w:rsidP="00C86BC4">
            <w:pPr>
              <w:jc w:val="center"/>
              <w:rPr>
                <w:sz w:val="20"/>
                <w:szCs w:val="20"/>
              </w:rPr>
            </w:pPr>
            <w:r w:rsidRPr="008E75BA">
              <w:rPr>
                <w:sz w:val="20"/>
                <w:szCs w:val="20"/>
              </w:rPr>
              <w:t>Name of the technology demonstrated</w:t>
            </w:r>
          </w:p>
        </w:tc>
        <w:tc>
          <w:tcPr>
            <w:tcW w:w="286" w:type="pct"/>
            <w:vMerge w:val="restart"/>
          </w:tcPr>
          <w:p w:rsidR="00B72B33" w:rsidRPr="008E75BA" w:rsidRDefault="00B72B33" w:rsidP="00C86BC4">
            <w:pPr>
              <w:jc w:val="center"/>
              <w:rPr>
                <w:sz w:val="20"/>
                <w:szCs w:val="20"/>
              </w:rPr>
            </w:pPr>
            <w:r w:rsidRPr="008E75BA">
              <w:rPr>
                <w:sz w:val="20"/>
                <w:szCs w:val="20"/>
              </w:rPr>
              <w:t>No. of Farmer</w:t>
            </w:r>
          </w:p>
        </w:tc>
        <w:tc>
          <w:tcPr>
            <w:tcW w:w="229" w:type="pct"/>
            <w:vMerge w:val="restart"/>
          </w:tcPr>
          <w:p w:rsidR="00B72B33" w:rsidRPr="008E75BA" w:rsidRDefault="00B72B33" w:rsidP="00C86BC4">
            <w:pPr>
              <w:jc w:val="center"/>
              <w:rPr>
                <w:sz w:val="20"/>
                <w:szCs w:val="20"/>
              </w:rPr>
            </w:pPr>
            <w:r w:rsidRPr="008E75BA">
              <w:rPr>
                <w:sz w:val="20"/>
                <w:szCs w:val="20"/>
              </w:rPr>
              <w:t>Area (ha)</w:t>
            </w:r>
          </w:p>
        </w:tc>
        <w:tc>
          <w:tcPr>
            <w:tcW w:w="716" w:type="pct"/>
            <w:gridSpan w:val="2"/>
          </w:tcPr>
          <w:p w:rsidR="00B72B33" w:rsidRPr="008E75BA" w:rsidRDefault="00B72B33" w:rsidP="00C86BC4">
            <w:pPr>
              <w:jc w:val="center"/>
              <w:rPr>
                <w:sz w:val="20"/>
                <w:szCs w:val="20"/>
              </w:rPr>
            </w:pPr>
            <w:r w:rsidRPr="008E75BA">
              <w:rPr>
                <w:sz w:val="20"/>
                <w:szCs w:val="20"/>
              </w:rPr>
              <w:t>Filed observation (output/man hour)</w:t>
            </w:r>
          </w:p>
        </w:tc>
        <w:tc>
          <w:tcPr>
            <w:tcW w:w="576" w:type="pct"/>
            <w:vMerge w:val="restart"/>
          </w:tcPr>
          <w:p w:rsidR="00B72B33" w:rsidRPr="008E75BA" w:rsidRDefault="00B72B33" w:rsidP="00C86BC4">
            <w:pPr>
              <w:jc w:val="center"/>
              <w:rPr>
                <w:sz w:val="20"/>
                <w:szCs w:val="20"/>
              </w:rPr>
            </w:pPr>
            <w:r w:rsidRPr="008E75BA">
              <w:rPr>
                <w:sz w:val="20"/>
                <w:szCs w:val="20"/>
              </w:rPr>
              <w:t>% change in major parameter</w:t>
            </w:r>
          </w:p>
        </w:tc>
        <w:tc>
          <w:tcPr>
            <w:tcW w:w="936" w:type="pct"/>
            <w:vMerge w:val="restart"/>
          </w:tcPr>
          <w:p w:rsidR="00B72B33" w:rsidRPr="008E75BA" w:rsidRDefault="00B72B33" w:rsidP="00C86BC4">
            <w:pPr>
              <w:jc w:val="center"/>
              <w:rPr>
                <w:sz w:val="20"/>
                <w:szCs w:val="20"/>
              </w:rPr>
            </w:pPr>
            <w:r w:rsidRPr="008E75BA">
              <w:rPr>
                <w:sz w:val="20"/>
                <w:szCs w:val="20"/>
              </w:rPr>
              <w:t>Labor reduction (man days)</w:t>
            </w:r>
          </w:p>
        </w:tc>
        <w:tc>
          <w:tcPr>
            <w:tcW w:w="928" w:type="pct"/>
            <w:vMerge w:val="restart"/>
          </w:tcPr>
          <w:p w:rsidR="00B72B33" w:rsidRPr="008E75BA" w:rsidRDefault="00B72B33" w:rsidP="00C86BC4">
            <w:pPr>
              <w:jc w:val="center"/>
              <w:rPr>
                <w:sz w:val="20"/>
                <w:szCs w:val="20"/>
              </w:rPr>
            </w:pPr>
            <w:r w:rsidRPr="008E75BA">
              <w:rPr>
                <w:sz w:val="20"/>
                <w:szCs w:val="20"/>
              </w:rPr>
              <w:t>Cost reduction (Rs./ha or Rs./Unit)</w:t>
            </w:r>
          </w:p>
        </w:tc>
      </w:tr>
      <w:tr w:rsidR="00B72B33" w:rsidRPr="008E75BA" w:rsidTr="00C86BC4">
        <w:trPr>
          <w:cantSplit/>
          <w:trHeight w:val="156"/>
          <w:jc w:val="center"/>
        </w:trPr>
        <w:tc>
          <w:tcPr>
            <w:tcW w:w="487" w:type="pct"/>
            <w:vMerge/>
          </w:tcPr>
          <w:p w:rsidR="00B72B33" w:rsidRPr="008E75BA" w:rsidRDefault="00B72B33" w:rsidP="00C86BC4">
            <w:pPr>
              <w:jc w:val="center"/>
              <w:rPr>
                <w:bCs/>
                <w:sz w:val="20"/>
                <w:szCs w:val="20"/>
              </w:rPr>
            </w:pPr>
          </w:p>
        </w:tc>
        <w:tc>
          <w:tcPr>
            <w:tcW w:w="399" w:type="pct"/>
            <w:vMerge/>
          </w:tcPr>
          <w:p w:rsidR="00B72B33" w:rsidRPr="008E75BA" w:rsidRDefault="00B72B33" w:rsidP="00C86BC4">
            <w:pPr>
              <w:jc w:val="center"/>
              <w:rPr>
                <w:bCs/>
                <w:sz w:val="20"/>
                <w:szCs w:val="20"/>
              </w:rPr>
            </w:pPr>
          </w:p>
        </w:tc>
        <w:tc>
          <w:tcPr>
            <w:tcW w:w="443" w:type="pct"/>
            <w:vMerge/>
          </w:tcPr>
          <w:p w:rsidR="00B72B33" w:rsidRPr="008E75BA" w:rsidRDefault="00B72B33" w:rsidP="00C86BC4">
            <w:pPr>
              <w:jc w:val="center"/>
              <w:rPr>
                <w:bCs/>
                <w:sz w:val="20"/>
                <w:szCs w:val="20"/>
              </w:rPr>
            </w:pPr>
          </w:p>
        </w:tc>
        <w:tc>
          <w:tcPr>
            <w:tcW w:w="286" w:type="pct"/>
            <w:vMerge/>
          </w:tcPr>
          <w:p w:rsidR="00B72B33" w:rsidRPr="008E75BA" w:rsidRDefault="00B72B33" w:rsidP="00C86BC4">
            <w:pPr>
              <w:jc w:val="center"/>
              <w:rPr>
                <w:bCs/>
                <w:sz w:val="20"/>
                <w:szCs w:val="20"/>
              </w:rPr>
            </w:pPr>
          </w:p>
        </w:tc>
        <w:tc>
          <w:tcPr>
            <w:tcW w:w="229" w:type="pct"/>
            <w:vMerge/>
          </w:tcPr>
          <w:p w:rsidR="00B72B33" w:rsidRPr="008E75BA" w:rsidRDefault="00B72B33" w:rsidP="00C86BC4">
            <w:pPr>
              <w:jc w:val="center"/>
              <w:rPr>
                <w:bCs/>
                <w:sz w:val="20"/>
                <w:szCs w:val="20"/>
              </w:rPr>
            </w:pPr>
          </w:p>
        </w:tc>
        <w:tc>
          <w:tcPr>
            <w:tcW w:w="422" w:type="pct"/>
          </w:tcPr>
          <w:p w:rsidR="00B72B33" w:rsidRPr="008E75BA" w:rsidRDefault="00B72B33" w:rsidP="00C86BC4">
            <w:pPr>
              <w:jc w:val="center"/>
              <w:rPr>
                <w:sz w:val="20"/>
                <w:szCs w:val="20"/>
              </w:rPr>
            </w:pPr>
            <w:r w:rsidRPr="008E75BA">
              <w:rPr>
                <w:sz w:val="20"/>
                <w:szCs w:val="20"/>
              </w:rPr>
              <w:t>Demons</w:t>
            </w:r>
          </w:p>
          <w:p w:rsidR="00B72B33" w:rsidRPr="008E75BA" w:rsidRDefault="00B72B33" w:rsidP="00C86BC4">
            <w:pPr>
              <w:jc w:val="center"/>
              <w:rPr>
                <w:sz w:val="20"/>
                <w:szCs w:val="20"/>
              </w:rPr>
            </w:pPr>
            <w:r w:rsidRPr="008E75BA">
              <w:rPr>
                <w:sz w:val="20"/>
                <w:szCs w:val="20"/>
              </w:rPr>
              <w:t>ration</w:t>
            </w:r>
          </w:p>
        </w:tc>
        <w:tc>
          <w:tcPr>
            <w:tcW w:w="294" w:type="pct"/>
          </w:tcPr>
          <w:p w:rsidR="00B72B33" w:rsidRPr="008E75BA" w:rsidRDefault="00B72B33" w:rsidP="00C86BC4">
            <w:pPr>
              <w:jc w:val="center"/>
              <w:rPr>
                <w:sz w:val="20"/>
                <w:szCs w:val="20"/>
              </w:rPr>
            </w:pPr>
            <w:r w:rsidRPr="008E75BA">
              <w:rPr>
                <w:sz w:val="20"/>
                <w:szCs w:val="20"/>
              </w:rPr>
              <w:t>Check</w:t>
            </w:r>
          </w:p>
        </w:tc>
        <w:tc>
          <w:tcPr>
            <w:tcW w:w="576" w:type="pct"/>
            <w:vMerge/>
          </w:tcPr>
          <w:p w:rsidR="00B72B33" w:rsidRPr="008E75BA" w:rsidRDefault="00B72B33" w:rsidP="00C86BC4">
            <w:pPr>
              <w:jc w:val="center"/>
              <w:rPr>
                <w:sz w:val="20"/>
                <w:szCs w:val="20"/>
              </w:rPr>
            </w:pPr>
          </w:p>
        </w:tc>
        <w:tc>
          <w:tcPr>
            <w:tcW w:w="936" w:type="pct"/>
            <w:vMerge/>
          </w:tcPr>
          <w:p w:rsidR="00B72B33" w:rsidRPr="008E75BA" w:rsidRDefault="00B72B33" w:rsidP="00C86BC4">
            <w:pPr>
              <w:jc w:val="center"/>
              <w:rPr>
                <w:bCs/>
                <w:sz w:val="20"/>
                <w:szCs w:val="20"/>
              </w:rPr>
            </w:pPr>
          </w:p>
        </w:tc>
        <w:tc>
          <w:tcPr>
            <w:tcW w:w="928" w:type="pct"/>
            <w:vMerge/>
          </w:tcPr>
          <w:p w:rsidR="00B72B33" w:rsidRPr="008E75BA" w:rsidRDefault="00B72B33" w:rsidP="00C86BC4">
            <w:pPr>
              <w:jc w:val="center"/>
              <w:rPr>
                <w:bCs/>
                <w:sz w:val="20"/>
                <w:szCs w:val="20"/>
              </w:rPr>
            </w:pPr>
          </w:p>
        </w:tc>
      </w:tr>
      <w:tr w:rsidR="00B72B33" w:rsidRPr="008E75BA" w:rsidTr="00C86BC4">
        <w:trPr>
          <w:cantSplit/>
          <w:trHeight w:val="312"/>
          <w:jc w:val="center"/>
        </w:trPr>
        <w:tc>
          <w:tcPr>
            <w:tcW w:w="487" w:type="pct"/>
            <w:vAlign w:val="bottom"/>
          </w:tcPr>
          <w:p w:rsidR="00B72B33" w:rsidRPr="008E75BA" w:rsidRDefault="00B72B33" w:rsidP="00C86BC4">
            <w:pPr>
              <w:spacing w:line="360" w:lineRule="auto"/>
              <w:rPr>
                <w:rFonts w:eastAsia="Arial Unicode MS"/>
                <w:sz w:val="20"/>
                <w:szCs w:val="20"/>
              </w:rPr>
            </w:pPr>
          </w:p>
        </w:tc>
        <w:tc>
          <w:tcPr>
            <w:tcW w:w="399" w:type="pct"/>
          </w:tcPr>
          <w:p w:rsidR="00B72B33" w:rsidRPr="008E75BA" w:rsidRDefault="00B72B33" w:rsidP="00C86BC4">
            <w:pPr>
              <w:spacing w:line="360" w:lineRule="auto"/>
              <w:jc w:val="right"/>
              <w:rPr>
                <w:rFonts w:eastAsia="Arial Unicode MS"/>
                <w:sz w:val="20"/>
                <w:szCs w:val="20"/>
              </w:rPr>
            </w:pPr>
          </w:p>
        </w:tc>
        <w:tc>
          <w:tcPr>
            <w:tcW w:w="443" w:type="pct"/>
          </w:tcPr>
          <w:p w:rsidR="00B72B33" w:rsidRPr="008E75BA" w:rsidRDefault="00B72B33" w:rsidP="00C86BC4">
            <w:pPr>
              <w:spacing w:line="360" w:lineRule="auto"/>
              <w:jc w:val="right"/>
              <w:rPr>
                <w:rFonts w:eastAsia="Arial Unicode MS"/>
                <w:sz w:val="20"/>
                <w:szCs w:val="20"/>
              </w:rPr>
            </w:pPr>
          </w:p>
        </w:tc>
        <w:tc>
          <w:tcPr>
            <w:tcW w:w="286" w:type="pct"/>
            <w:vAlign w:val="bottom"/>
          </w:tcPr>
          <w:p w:rsidR="00B72B33" w:rsidRPr="008E75BA" w:rsidRDefault="00B72B33" w:rsidP="00C86BC4">
            <w:pPr>
              <w:spacing w:line="360" w:lineRule="auto"/>
              <w:jc w:val="right"/>
              <w:rPr>
                <w:rFonts w:eastAsia="Arial Unicode MS"/>
                <w:sz w:val="20"/>
                <w:szCs w:val="20"/>
              </w:rPr>
            </w:pPr>
          </w:p>
        </w:tc>
        <w:tc>
          <w:tcPr>
            <w:tcW w:w="229" w:type="pct"/>
            <w:vAlign w:val="bottom"/>
          </w:tcPr>
          <w:p w:rsidR="00B72B33" w:rsidRPr="008E75BA" w:rsidRDefault="00B72B33" w:rsidP="00C86BC4">
            <w:pPr>
              <w:spacing w:line="360" w:lineRule="auto"/>
              <w:jc w:val="right"/>
              <w:rPr>
                <w:rFonts w:eastAsia="Arial Unicode MS"/>
                <w:sz w:val="20"/>
                <w:szCs w:val="20"/>
              </w:rPr>
            </w:pPr>
          </w:p>
        </w:tc>
        <w:tc>
          <w:tcPr>
            <w:tcW w:w="422" w:type="pct"/>
            <w:vAlign w:val="bottom"/>
          </w:tcPr>
          <w:p w:rsidR="00B72B33" w:rsidRPr="008E75BA" w:rsidRDefault="00B72B33" w:rsidP="00C86BC4">
            <w:pPr>
              <w:spacing w:line="360" w:lineRule="auto"/>
              <w:jc w:val="right"/>
              <w:rPr>
                <w:rFonts w:eastAsia="Arial Unicode MS"/>
                <w:sz w:val="20"/>
                <w:szCs w:val="20"/>
              </w:rPr>
            </w:pPr>
          </w:p>
        </w:tc>
        <w:tc>
          <w:tcPr>
            <w:tcW w:w="294" w:type="pct"/>
          </w:tcPr>
          <w:p w:rsidR="00B72B33" w:rsidRPr="008E75BA" w:rsidRDefault="00B72B33" w:rsidP="00C86BC4">
            <w:pPr>
              <w:spacing w:line="360" w:lineRule="auto"/>
              <w:jc w:val="right"/>
              <w:rPr>
                <w:rFonts w:eastAsia="Arial Unicode MS"/>
                <w:sz w:val="20"/>
                <w:szCs w:val="20"/>
              </w:rPr>
            </w:pPr>
          </w:p>
        </w:tc>
        <w:tc>
          <w:tcPr>
            <w:tcW w:w="576" w:type="pct"/>
            <w:vAlign w:val="bottom"/>
          </w:tcPr>
          <w:p w:rsidR="00B72B33" w:rsidRPr="008E75BA" w:rsidRDefault="00B72B33" w:rsidP="00C86BC4">
            <w:pPr>
              <w:spacing w:line="360" w:lineRule="auto"/>
              <w:jc w:val="right"/>
              <w:rPr>
                <w:rFonts w:eastAsia="Arial Unicode MS"/>
                <w:sz w:val="20"/>
                <w:szCs w:val="20"/>
              </w:rPr>
            </w:pPr>
          </w:p>
        </w:tc>
        <w:tc>
          <w:tcPr>
            <w:tcW w:w="936" w:type="pct"/>
          </w:tcPr>
          <w:p w:rsidR="00B72B33" w:rsidRPr="008E75BA" w:rsidRDefault="00B72B33" w:rsidP="00C86BC4">
            <w:pPr>
              <w:spacing w:line="360" w:lineRule="auto"/>
              <w:jc w:val="right"/>
              <w:rPr>
                <w:rFonts w:eastAsia="Arial Unicode MS"/>
                <w:sz w:val="20"/>
                <w:szCs w:val="20"/>
              </w:rPr>
            </w:pPr>
          </w:p>
        </w:tc>
        <w:tc>
          <w:tcPr>
            <w:tcW w:w="928" w:type="pct"/>
          </w:tcPr>
          <w:p w:rsidR="00B72B33" w:rsidRPr="008E75BA" w:rsidRDefault="00B72B33" w:rsidP="00C86BC4">
            <w:pPr>
              <w:spacing w:line="360" w:lineRule="auto"/>
              <w:jc w:val="right"/>
              <w:rPr>
                <w:rFonts w:eastAsia="Arial Unicode MS"/>
                <w:sz w:val="20"/>
                <w:szCs w:val="20"/>
              </w:rPr>
            </w:pPr>
          </w:p>
        </w:tc>
      </w:tr>
    </w:tbl>
    <w:p w:rsidR="00B72B33" w:rsidRPr="00B236A3" w:rsidRDefault="00B72B33" w:rsidP="00B72B33">
      <w:pPr>
        <w:jc w:val="both"/>
        <w:rPr>
          <w:b/>
          <w:sz w:val="20"/>
          <w:szCs w:val="22"/>
        </w:rPr>
      </w:pPr>
      <w:r w:rsidRPr="00B236A3">
        <w:rPr>
          <w:b/>
          <w:sz w:val="20"/>
          <w:szCs w:val="22"/>
        </w:rPr>
        <w:t>* Economics to be worked out based on total cost of production per unit area and not on critical inputs alone.</w:t>
      </w:r>
    </w:p>
    <w:p w:rsidR="00B72B33" w:rsidRPr="00B236A3" w:rsidRDefault="00B72B33" w:rsidP="00B72B33">
      <w:pPr>
        <w:jc w:val="both"/>
        <w:rPr>
          <w:b/>
          <w:sz w:val="20"/>
          <w:szCs w:val="22"/>
        </w:rPr>
      </w:pPr>
      <w:r w:rsidRPr="00B236A3">
        <w:rPr>
          <w:b/>
          <w:sz w:val="20"/>
          <w:szCs w:val="22"/>
        </w:rPr>
        <w:t>** BCR= GROSS RETURN/GROSS COST</w:t>
      </w:r>
    </w:p>
    <w:p w:rsidR="00B72B33" w:rsidRPr="00B236A3" w:rsidRDefault="00B72B33" w:rsidP="00B72B33">
      <w:pPr>
        <w:rPr>
          <w:bCs/>
        </w:rPr>
      </w:pPr>
    </w:p>
    <w:p w:rsidR="00B72B33" w:rsidRDefault="00B72B33" w:rsidP="00B72B33">
      <w:pPr>
        <w:rPr>
          <w:bCs/>
        </w:rPr>
      </w:pPr>
    </w:p>
    <w:p w:rsidR="00033D6D" w:rsidRDefault="00033D6D" w:rsidP="00B72B33">
      <w:pPr>
        <w:rPr>
          <w:bCs/>
        </w:rPr>
      </w:pPr>
    </w:p>
    <w:p w:rsidR="00033D6D" w:rsidRPr="00B236A3" w:rsidRDefault="00033D6D" w:rsidP="00B72B33">
      <w:pPr>
        <w:rPr>
          <w:bCs/>
        </w:rPr>
      </w:pPr>
    </w:p>
    <w:p w:rsidR="00B72B33" w:rsidRPr="00B236A3" w:rsidRDefault="00B72B33" w:rsidP="00B72B33">
      <w:pPr>
        <w:rPr>
          <w:bCs/>
          <w:caps/>
        </w:rPr>
      </w:pPr>
      <w:r w:rsidRPr="00B236A3">
        <w:rPr>
          <w:bCs/>
        </w:rPr>
        <w:lastRenderedPageBreak/>
        <w:t xml:space="preserve">Demonstration details on crop hybrids </w:t>
      </w:r>
      <w:r w:rsidRPr="00B236A3">
        <w:rPr>
          <w:bCs/>
          <w:caps/>
        </w:rPr>
        <w:br/>
      </w:r>
    </w:p>
    <w:tbl>
      <w:tblPr>
        <w:tblW w:w="5075"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tblPr>
      <w:tblGrid>
        <w:gridCol w:w="2836"/>
        <w:gridCol w:w="1106"/>
        <w:gridCol w:w="1526"/>
        <w:gridCol w:w="891"/>
        <w:gridCol w:w="1104"/>
        <w:gridCol w:w="1013"/>
        <w:gridCol w:w="975"/>
        <w:gridCol w:w="1025"/>
        <w:gridCol w:w="1578"/>
        <w:gridCol w:w="1334"/>
        <w:gridCol w:w="1171"/>
      </w:tblGrid>
      <w:tr w:rsidR="00B72B33" w:rsidRPr="008E75BA" w:rsidTr="00C86BC4">
        <w:trPr>
          <w:trHeight w:val="258"/>
          <w:jc w:val="center"/>
        </w:trPr>
        <w:tc>
          <w:tcPr>
            <w:tcW w:w="974" w:type="pct"/>
            <w:noWrap/>
            <w:tcMar>
              <w:top w:w="15" w:type="dxa"/>
              <w:left w:w="15" w:type="dxa"/>
              <w:bottom w:w="0" w:type="dxa"/>
              <w:right w:w="15" w:type="dxa"/>
            </w:tcMar>
          </w:tcPr>
          <w:p w:rsidR="00B72B33" w:rsidRPr="008E75BA" w:rsidRDefault="00B72B33" w:rsidP="00C86BC4">
            <w:pPr>
              <w:jc w:val="center"/>
              <w:rPr>
                <w:bCs/>
                <w:sz w:val="20"/>
                <w:szCs w:val="20"/>
              </w:rPr>
            </w:pPr>
            <w:r w:rsidRPr="008E75BA">
              <w:rPr>
                <w:bCs/>
                <w:sz w:val="20"/>
                <w:szCs w:val="20"/>
              </w:rPr>
              <w:t>Crop</w:t>
            </w:r>
          </w:p>
        </w:tc>
        <w:tc>
          <w:tcPr>
            <w:tcW w:w="380" w:type="pct"/>
            <w:vMerge w:val="restart"/>
          </w:tcPr>
          <w:p w:rsidR="00B72B33" w:rsidRPr="008E75BA" w:rsidRDefault="00B72B33" w:rsidP="00C86BC4">
            <w:pPr>
              <w:jc w:val="center"/>
              <w:rPr>
                <w:bCs/>
                <w:sz w:val="20"/>
                <w:szCs w:val="20"/>
              </w:rPr>
            </w:pPr>
            <w:r w:rsidRPr="008E75BA">
              <w:rPr>
                <w:bCs/>
                <w:sz w:val="20"/>
                <w:szCs w:val="20"/>
              </w:rPr>
              <w:t>Name of the Hybrid</w:t>
            </w:r>
          </w:p>
        </w:tc>
        <w:tc>
          <w:tcPr>
            <w:tcW w:w="524" w:type="pct"/>
            <w:vMerge w:val="restart"/>
            <w:noWrap/>
            <w:tcMar>
              <w:top w:w="15" w:type="dxa"/>
              <w:left w:w="15" w:type="dxa"/>
              <w:bottom w:w="0" w:type="dxa"/>
              <w:right w:w="15" w:type="dxa"/>
            </w:tcMar>
          </w:tcPr>
          <w:p w:rsidR="00B72B33" w:rsidRPr="008E75BA" w:rsidRDefault="00B72B33" w:rsidP="00C86BC4">
            <w:pPr>
              <w:jc w:val="center"/>
              <w:rPr>
                <w:bCs/>
                <w:sz w:val="20"/>
                <w:szCs w:val="20"/>
              </w:rPr>
            </w:pPr>
            <w:r w:rsidRPr="008E75BA">
              <w:rPr>
                <w:bCs/>
                <w:sz w:val="20"/>
                <w:szCs w:val="20"/>
              </w:rPr>
              <w:t>No. of</w:t>
            </w:r>
          </w:p>
          <w:p w:rsidR="00B72B33" w:rsidRPr="008E75BA" w:rsidRDefault="00B72B33" w:rsidP="00C86BC4">
            <w:pPr>
              <w:jc w:val="center"/>
              <w:rPr>
                <w:bCs/>
                <w:sz w:val="20"/>
                <w:szCs w:val="20"/>
              </w:rPr>
            </w:pPr>
            <w:r w:rsidRPr="008E75BA">
              <w:rPr>
                <w:bCs/>
                <w:sz w:val="20"/>
                <w:szCs w:val="20"/>
              </w:rPr>
              <w:t>farmers</w:t>
            </w:r>
          </w:p>
        </w:tc>
        <w:tc>
          <w:tcPr>
            <w:tcW w:w="306" w:type="pct"/>
            <w:vMerge w:val="restart"/>
          </w:tcPr>
          <w:p w:rsidR="00B72B33" w:rsidRPr="008E75BA" w:rsidRDefault="00B72B33" w:rsidP="00C86BC4">
            <w:pPr>
              <w:jc w:val="center"/>
              <w:rPr>
                <w:bCs/>
                <w:sz w:val="20"/>
                <w:szCs w:val="20"/>
              </w:rPr>
            </w:pPr>
            <w:r w:rsidRPr="008E75BA">
              <w:rPr>
                <w:bCs/>
                <w:sz w:val="20"/>
                <w:szCs w:val="20"/>
              </w:rPr>
              <w:t>Area</w:t>
            </w:r>
          </w:p>
          <w:p w:rsidR="00B72B33" w:rsidRPr="008E75BA" w:rsidRDefault="00B72B33" w:rsidP="00C86BC4">
            <w:pPr>
              <w:jc w:val="center"/>
              <w:rPr>
                <w:bCs/>
                <w:sz w:val="20"/>
                <w:szCs w:val="20"/>
              </w:rPr>
            </w:pPr>
            <w:r w:rsidRPr="008E75BA">
              <w:rPr>
                <w:bCs/>
                <w:sz w:val="20"/>
                <w:szCs w:val="20"/>
              </w:rPr>
              <w:t>(ha)</w:t>
            </w:r>
          </w:p>
        </w:tc>
        <w:tc>
          <w:tcPr>
            <w:tcW w:w="1062" w:type="pct"/>
            <w:gridSpan w:val="3"/>
          </w:tcPr>
          <w:p w:rsidR="00B72B33" w:rsidRPr="008E75BA" w:rsidRDefault="00B72B33" w:rsidP="00C86BC4">
            <w:pPr>
              <w:jc w:val="center"/>
              <w:rPr>
                <w:bCs/>
                <w:sz w:val="20"/>
                <w:szCs w:val="20"/>
              </w:rPr>
            </w:pPr>
            <w:r w:rsidRPr="008E75BA">
              <w:rPr>
                <w:bCs/>
                <w:sz w:val="20"/>
                <w:szCs w:val="20"/>
              </w:rPr>
              <w:t>Yield (kg/ha)  / major parameter</w:t>
            </w:r>
          </w:p>
        </w:tc>
        <w:tc>
          <w:tcPr>
            <w:tcW w:w="1754" w:type="pct"/>
            <w:gridSpan w:val="4"/>
            <w:noWrap/>
            <w:tcMar>
              <w:top w:w="15" w:type="dxa"/>
              <w:left w:w="15" w:type="dxa"/>
              <w:bottom w:w="0" w:type="dxa"/>
              <w:right w:w="15" w:type="dxa"/>
            </w:tcMar>
          </w:tcPr>
          <w:p w:rsidR="00B72B33" w:rsidRPr="008E75BA" w:rsidRDefault="00B72B33" w:rsidP="00C86BC4">
            <w:pPr>
              <w:jc w:val="center"/>
              <w:rPr>
                <w:bCs/>
                <w:sz w:val="20"/>
                <w:szCs w:val="20"/>
              </w:rPr>
            </w:pPr>
            <w:r w:rsidRPr="008E75BA">
              <w:rPr>
                <w:bCs/>
                <w:sz w:val="20"/>
                <w:szCs w:val="20"/>
              </w:rPr>
              <w:t>Economics (Rs./ha)</w:t>
            </w:r>
          </w:p>
        </w:tc>
      </w:tr>
      <w:tr w:rsidR="00B72B33" w:rsidRPr="008E75BA" w:rsidTr="00C86BC4">
        <w:trPr>
          <w:trHeight w:val="258"/>
          <w:jc w:val="center"/>
        </w:trPr>
        <w:tc>
          <w:tcPr>
            <w:tcW w:w="974" w:type="pct"/>
            <w:noWrap/>
            <w:tcMar>
              <w:top w:w="15" w:type="dxa"/>
              <w:left w:w="15" w:type="dxa"/>
              <w:bottom w:w="0" w:type="dxa"/>
              <w:right w:w="15" w:type="dxa"/>
            </w:tcMar>
          </w:tcPr>
          <w:p w:rsidR="00B72B33" w:rsidRPr="008E75BA" w:rsidRDefault="00B72B33" w:rsidP="00C86BC4">
            <w:pPr>
              <w:rPr>
                <w:bCs/>
                <w:sz w:val="20"/>
                <w:szCs w:val="20"/>
              </w:rPr>
            </w:pPr>
            <w:r w:rsidRPr="008E75BA">
              <w:rPr>
                <w:sz w:val="20"/>
                <w:szCs w:val="20"/>
              </w:rPr>
              <w:t>Cereals</w:t>
            </w:r>
          </w:p>
        </w:tc>
        <w:tc>
          <w:tcPr>
            <w:tcW w:w="380" w:type="pct"/>
            <w:vMerge/>
            <w:tcMar>
              <w:top w:w="15" w:type="dxa"/>
              <w:left w:w="15" w:type="dxa"/>
              <w:bottom w:w="0" w:type="dxa"/>
              <w:right w:w="15" w:type="dxa"/>
            </w:tcMar>
          </w:tcPr>
          <w:p w:rsidR="00B72B33" w:rsidRPr="008E75BA" w:rsidRDefault="00B72B33" w:rsidP="00C86BC4">
            <w:pPr>
              <w:jc w:val="center"/>
              <w:rPr>
                <w:bCs/>
                <w:sz w:val="20"/>
                <w:szCs w:val="20"/>
              </w:rPr>
            </w:pPr>
          </w:p>
        </w:tc>
        <w:tc>
          <w:tcPr>
            <w:tcW w:w="524" w:type="pct"/>
            <w:vMerge/>
            <w:noWrap/>
            <w:tcMar>
              <w:top w:w="15" w:type="dxa"/>
              <w:left w:w="15" w:type="dxa"/>
              <w:bottom w:w="0" w:type="dxa"/>
              <w:right w:w="15" w:type="dxa"/>
            </w:tcMar>
          </w:tcPr>
          <w:p w:rsidR="00B72B33" w:rsidRPr="008E75BA" w:rsidRDefault="00B72B33" w:rsidP="00C86BC4">
            <w:pPr>
              <w:jc w:val="center"/>
              <w:rPr>
                <w:bCs/>
                <w:sz w:val="20"/>
                <w:szCs w:val="20"/>
              </w:rPr>
            </w:pPr>
          </w:p>
        </w:tc>
        <w:tc>
          <w:tcPr>
            <w:tcW w:w="306" w:type="pct"/>
            <w:vMerge/>
            <w:tcMar>
              <w:top w:w="15" w:type="dxa"/>
              <w:left w:w="15" w:type="dxa"/>
              <w:bottom w:w="0" w:type="dxa"/>
              <w:right w:w="15" w:type="dxa"/>
            </w:tcMar>
          </w:tcPr>
          <w:p w:rsidR="00B72B33" w:rsidRPr="008E75BA" w:rsidRDefault="00B72B33" w:rsidP="00C86BC4">
            <w:pPr>
              <w:jc w:val="center"/>
              <w:rPr>
                <w:bCs/>
                <w:sz w:val="20"/>
                <w:szCs w:val="20"/>
              </w:rPr>
            </w:pPr>
          </w:p>
        </w:tc>
        <w:tc>
          <w:tcPr>
            <w:tcW w:w="379" w:type="pct"/>
            <w:tcMar>
              <w:top w:w="15" w:type="dxa"/>
              <w:left w:w="15" w:type="dxa"/>
              <w:bottom w:w="0" w:type="dxa"/>
              <w:right w:w="15" w:type="dxa"/>
            </w:tcMar>
          </w:tcPr>
          <w:p w:rsidR="00B72B33" w:rsidRPr="008E75BA" w:rsidRDefault="00B72B33" w:rsidP="00C86BC4">
            <w:pPr>
              <w:jc w:val="center"/>
              <w:rPr>
                <w:bCs/>
                <w:sz w:val="20"/>
                <w:szCs w:val="20"/>
              </w:rPr>
            </w:pPr>
            <w:r w:rsidRPr="008E75BA">
              <w:rPr>
                <w:bCs/>
                <w:sz w:val="20"/>
                <w:szCs w:val="20"/>
              </w:rPr>
              <w:t>Demo</w:t>
            </w:r>
          </w:p>
        </w:tc>
        <w:tc>
          <w:tcPr>
            <w:tcW w:w="348" w:type="pct"/>
            <w:tcMar>
              <w:top w:w="15" w:type="dxa"/>
              <w:left w:w="15" w:type="dxa"/>
              <w:bottom w:w="0" w:type="dxa"/>
              <w:right w:w="15" w:type="dxa"/>
            </w:tcMar>
          </w:tcPr>
          <w:p w:rsidR="00B72B33" w:rsidRPr="008E75BA" w:rsidRDefault="00B72B33" w:rsidP="00C86BC4">
            <w:pPr>
              <w:jc w:val="center"/>
              <w:rPr>
                <w:bCs/>
                <w:sz w:val="20"/>
                <w:szCs w:val="20"/>
              </w:rPr>
            </w:pPr>
            <w:r w:rsidRPr="008E75BA">
              <w:rPr>
                <w:bCs/>
                <w:sz w:val="20"/>
                <w:szCs w:val="20"/>
              </w:rPr>
              <w:t>Local check</w:t>
            </w:r>
          </w:p>
        </w:tc>
        <w:tc>
          <w:tcPr>
            <w:tcW w:w="335" w:type="pct"/>
            <w:tcMar>
              <w:top w:w="15" w:type="dxa"/>
              <w:left w:w="15" w:type="dxa"/>
              <w:bottom w:w="0" w:type="dxa"/>
              <w:right w:w="15" w:type="dxa"/>
            </w:tcMar>
          </w:tcPr>
          <w:p w:rsidR="00B72B33" w:rsidRPr="008E75BA" w:rsidRDefault="00B72B33" w:rsidP="00C86BC4">
            <w:pPr>
              <w:jc w:val="center"/>
              <w:rPr>
                <w:bCs/>
                <w:sz w:val="20"/>
                <w:szCs w:val="20"/>
              </w:rPr>
            </w:pPr>
            <w:r w:rsidRPr="008E75BA">
              <w:rPr>
                <w:bCs/>
                <w:sz w:val="20"/>
                <w:szCs w:val="20"/>
              </w:rPr>
              <w:t>% change</w:t>
            </w:r>
          </w:p>
        </w:tc>
        <w:tc>
          <w:tcPr>
            <w:tcW w:w="352" w:type="pct"/>
            <w:noWrap/>
            <w:tcMar>
              <w:top w:w="15" w:type="dxa"/>
              <w:left w:w="15" w:type="dxa"/>
              <w:bottom w:w="0" w:type="dxa"/>
              <w:right w:w="15" w:type="dxa"/>
            </w:tcMar>
          </w:tcPr>
          <w:p w:rsidR="00B72B33" w:rsidRPr="008E75BA" w:rsidRDefault="00B72B33" w:rsidP="00C86BC4">
            <w:pPr>
              <w:jc w:val="center"/>
              <w:rPr>
                <w:bCs/>
                <w:sz w:val="20"/>
                <w:szCs w:val="20"/>
              </w:rPr>
            </w:pPr>
            <w:r w:rsidRPr="008E75BA">
              <w:rPr>
                <w:bCs/>
                <w:sz w:val="20"/>
                <w:szCs w:val="20"/>
              </w:rPr>
              <w:t>Gross</w:t>
            </w:r>
          </w:p>
          <w:p w:rsidR="00B72B33" w:rsidRPr="008E75BA" w:rsidRDefault="00B72B33" w:rsidP="00C86BC4">
            <w:pPr>
              <w:jc w:val="center"/>
              <w:rPr>
                <w:bCs/>
                <w:sz w:val="20"/>
                <w:szCs w:val="20"/>
              </w:rPr>
            </w:pPr>
            <w:r w:rsidRPr="008E75BA">
              <w:rPr>
                <w:bCs/>
                <w:sz w:val="20"/>
                <w:szCs w:val="20"/>
              </w:rPr>
              <w:t>Cost</w:t>
            </w:r>
          </w:p>
        </w:tc>
        <w:tc>
          <w:tcPr>
            <w:tcW w:w="542" w:type="pct"/>
            <w:noWrap/>
            <w:tcMar>
              <w:top w:w="15" w:type="dxa"/>
              <w:left w:w="15" w:type="dxa"/>
              <w:bottom w:w="0" w:type="dxa"/>
              <w:right w:w="15" w:type="dxa"/>
            </w:tcMar>
          </w:tcPr>
          <w:p w:rsidR="00B72B33" w:rsidRPr="008E75BA" w:rsidRDefault="00B72B33" w:rsidP="00C86BC4">
            <w:pPr>
              <w:jc w:val="center"/>
              <w:rPr>
                <w:bCs/>
                <w:sz w:val="20"/>
                <w:szCs w:val="20"/>
              </w:rPr>
            </w:pPr>
            <w:r w:rsidRPr="008E75BA">
              <w:rPr>
                <w:bCs/>
                <w:sz w:val="20"/>
                <w:szCs w:val="20"/>
              </w:rPr>
              <w:t>Gross</w:t>
            </w:r>
          </w:p>
          <w:p w:rsidR="00B72B33" w:rsidRPr="008E75BA" w:rsidRDefault="00B72B33" w:rsidP="00C86BC4">
            <w:pPr>
              <w:jc w:val="center"/>
              <w:rPr>
                <w:bCs/>
                <w:sz w:val="20"/>
                <w:szCs w:val="20"/>
              </w:rPr>
            </w:pPr>
            <w:r w:rsidRPr="008E75BA">
              <w:rPr>
                <w:bCs/>
                <w:sz w:val="20"/>
                <w:szCs w:val="20"/>
              </w:rPr>
              <w:t>Return</w:t>
            </w:r>
          </w:p>
        </w:tc>
        <w:tc>
          <w:tcPr>
            <w:tcW w:w="458" w:type="pct"/>
            <w:noWrap/>
            <w:tcMar>
              <w:top w:w="15" w:type="dxa"/>
              <w:left w:w="15" w:type="dxa"/>
              <w:bottom w:w="0" w:type="dxa"/>
              <w:right w:w="15" w:type="dxa"/>
            </w:tcMar>
          </w:tcPr>
          <w:p w:rsidR="00B72B33" w:rsidRPr="008E75BA" w:rsidRDefault="00B72B33" w:rsidP="00C86BC4">
            <w:pPr>
              <w:jc w:val="center"/>
              <w:rPr>
                <w:bCs/>
                <w:sz w:val="20"/>
                <w:szCs w:val="20"/>
              </w:rPr>
            </w:pPr>
            <w:r w:rsidRPr="008E75BA">
              <w:rPr>
                <w:bCs/>
                <w:sz w:val="20"/>
                <w:szCs w:val="20"/>
              </w:rPr>
              <w:t>Net</w:t>
            </w:r>
          </w:p>
          <w:p w:rsidR="00B72B33" w:rsidRPr="008E75BA" w:rsidRDefault="00B72B33" w:rsidP="00C86BC4">
            <w:pPr>
              <w:jc w:val="center"/>
              <w:rPr>
                <w:bCs/>
                <w:sz w:val="20"/>
                <w:szCs w:val="20"/>
              </w:rPr>
            </w:pPr>
            <w:r w:rsidRPr="008E75BA">
              <w:rPr>
                <w:bCs/>
                <w:sz w:val="20"/>
                <w:szCs w:val="20"/>
              </w:rPr>
              <w:t>Return</w:t>
            </w:r>
          </w:p>
        </w:tc>
        <w:tc>
          <w:tcPr>
            <w:tcW w:w="402" w:type="pct"/>
            <w:noWrap/>
            <w:tcMar>
              <w:top w:w="15" w:type="dxa"/>
              <w:left w:w="15" w:type="dxa"/>
              <w:bottom w:w="0" w:type="dxa"/>
              <w:right w:w="15" w:type="dxa"/>
            </w:tcMar>
          </w:tcPr>
          <w:p w:rsidR="00B72B33" w:rsidRPr="008E75BA" w:rsidRDefault="00B72B33" w:rsidP="00C86BC4">
            <w:pPr>
              <w:jc w:val="center"/>
              <w:rPr>
                <w:bCs/>
                <w:sz w:val="20"/>
                <w:szCs w:val="20"/>
              </w:rPr>
            </w:pPr>
            <w:r w:rsidRPr="008E75BA">
              <w:rPr>
                <w:bCs/>
                <w:sz w:val="20"/>
                <w:szCs w:val="20"/>
              </w:rPr>
              <w:t>BCR</w:t>
            </w: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Bajra</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Maize</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vAlign w:val="bottom"/>
          </w:tcPr>
          <w:p w:rsidR="00B72B33" w:rsidRPr="008E75BA" w:rsidRDefault="00B72B33" w:rsidP="00C86BC4">
            <w:pPr>
              <w:spacing w:line="360" w:lineRule="auto"/>
              <w:jc w:val="right"/>
              <w:rPr>
                <w:rFonts w:eastAsia="Arial Unicode MS"/>
                <w:sz w:val="20"/>
                <w:szCs w:val="20"/>
              </w:rPr>
            </w:pPr>
          </w:p>
        </w:tc>
        <w:tc>
          <w:tcPr>
            <w:tcW w:w="348" w:type="pct"/>
            <w:tcMar>
              <w:top w:w="15" w:type="dxa"/>
              <w:left w:w="15" w:type="dxa"/>
              <w:bottom w:w="0" w:type="dxa"/>
              <w:right w:w="15" w:type="dxa"/>
            </w:tcMar>
            <w:vAlign w:val="bottom"/>
          </w:tcPr>
          <w:p w:rsidR="00B72B33" w:rsidRPr="008E75BA" w:rsidRDefault="00B72B33" w:rsidP="00C86BC4">
            <w:pPr>
              <w:spacing w:line="360" w:lineRule="auto"/>
              <w:jc w:val="right"/>
              <w:rPr>
                <w:rFonts w:eastAsia="Arial Unicode MS"/>
                <w:sz w:val="20"/>
                <w:szCs w:val="20"/>
              </w:rPr>
            </w:pPr>
          </w:p>
        </w:tc>
        <w:tc>
          <w:tcPr>
            <w:tcW w:w="335" w:type="pct"/>
            <w:tcMar>
              <w:top w:w="15" w:type="dxa"/>
              <w:left w:w="15" w:type="dxa"/>
              <w:bottom w:w="0" w:type="dxa"/>
              <w:right w:w="15" w:type="dxa"/>
            </w:tcMar>
          </w:tcPr>
          <w:p w:rsidR="00B72B33" w:rsidRPr="008E75BA" w:rsidRDefault="00B72B33" w:rsidP="00C86BC4">
            <w:pPr>
              <w:spacing w:line="360" w:lineRule="auto"/>
              <w:jc w:val="right"/>
              <w:rPr>
                <w:rFonts w:eastAsia="Arial Unicode MS"/>
                <w:sz w:val="20"/>
                <w:szCs w:val="20"/>
              </w:rPr>
            </w:pPr>
          </w:p>
        </w:tc>
        <w:tc>
          <w:tcPr>
            <w:tcW w:w="352" w:type="pct"/>
            <w:noWrap/>
            <w:tcMar>
              <w:top w:w="15" w:type="dxa"/>
              <w:left w:w="15" w:type="dxa"/>
              <w:bottom w:w="0" w:type="dxa"/>
              <w:right w:w="15" w:type="dxa"/>
            </w:tcMar>
          </w:tcPr>
          <w:p w:rsidR="00B72B33" w:rsidRPr="008E75BA" w:rsidRDefault="00B72B33" w:rsidP="00C86BC4">
            <w:pPr>
              <w:spacing w:line="360" w:lineRule="auto"/>
              <w:jc w:val="right"/>
              <w:rPr>
                <w:rFonts w:eastAsia="Arial Unicode MS"/>
                <w:sz w:val="20"/>
                <w:szCs w:val="20"/>
              </w:rPr>
            </w:pPr>
          </w:p>
        </w:tc>
        <w:tc>
          <w:tcPr>
            <w:tcW w:w="542" w:type="pct"/>
            <w:noWrap/>
            <w:tcMar>
              <w:top w:w="15" w:type="dxa"/>
              <w:left w:w="15" w:type="dxa"/>
              <w:bottom w:w="0" w:type="dxa"/>
              <w:right w:w="15" w:type="dxa"/>
            </w:tcMar>
          </w:tcPr>
          <w:p w:rsidR="00B72B33" w:rsidRPr="008E75BA" w:rsidRDefault="00B72B33" w:rsidP="00C86BC4">
            <w:pPr>
              <w:spacing w:line="360" w:lineRule="auto"/>
              <w:jc w:val="right"/>
              <w:rPr>
                <w:rFonts w:eastAsia="Arial Unicode MS"/>
                <w:sz w:val="20"/>
                <w:szCs w:val="20"/>
              </w:rPr>
            </w:pPr>
          </w:p>
        </w:tc>
        <w:tc>
          <w:tcPr>
            <w:tcW w:w="458" w:type="pct"/>
            <w:noWrap/>
            <w:tcMar>
              <w:top w:w="15" w:type="dxa"/>
              <w:left w:w="15" w:type="dxa"/>
              <w:bottom w:w="0" w:type="dxa"/>
              <w:right w:w="15" w:type="dxa"/>
            </w:tcMar>
          </w:tcPr>
          <w:p w:rsidR="00B72B33" w:rsidRPr="008E75BA" w:rsidRDefault="00B72B33" w:rsidP="00C86BC4">
            <w:pPr>
              <w:spacing w:line="360" w:lineRule="auto"/>
              <w:jc w:val="right"/>
              <w:rPr>
                <w:rFonts w:eastAsia="Arial Unicode MS"/>
                <w:sz w:val="20"/>
                <w:szCs w:val="20"/>
              </w:rPr>
            </w:pPr>
          </w:p>
        </w:tc>
        <w:tc>
          <w:tcPr>
            <w:tcW w:w="402" w:type="pct"/>
            <w:noWrap/>
            <w:tcMar>
              <w:top w:w="15" w:type="dxa"/>
              <w:left w:w="15" w:type="dxa"/>
              <w:bottom w:w="0" w:type="dxa"/>
              <w:right w:w="15" w:type="dxa"/>
            </w:tcMar>
          </w:tcPr>
          <w:p w:rsidR="00B72B33" w:rsidRPr="008E75BA" w:rsidRDefault="00B72B33" w:rsidP="00C86BC4">
            <w:pPr>
              <w:spacing w:line="360" w:lineRule="auto"/>
              <w:jc w:val="right"/>
              <w:rPr>
                <w:rFonts w:eastAsia="Arial Unicode MS"/>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 xml:space="preserve">Paddy </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Sorghum</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Wheat</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Others (Pl. specify)</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pStyle w:val="Heading1"/>
              <w:jc w:val="both"/>
              <w:rPr>
                <w:b w:val="0"/>
                <w:sz w:val="20"/>
                <w:szCs w:val="20"/>
              </w:rPr>
            </w:pPr>
            <w:r w:rsidRPr="008E75BA">
              <w:rPr>
                <w:b w:val="0"/>
                <w:sz w:val="20"/>
                <w:szCs w:val="20"/>
              </w:rPr>
              <w:t xml:space="preserve">Total </w:t>
            </w:r>
          </w:p>
        </w:tc>
        <w:tc>
          <w:tcPr>
            <w:tcW w:w="380" w:type="pct"/>
            <w:tcMar>
              <w:top w:w="15" w:type="dxa"/>
              <w:left w:w="15" w:type="dxa"/>
              <w:bottom w:w="0" w:type="dxa"/>
              <w:right w:w="15" w:type="dxa"/>
            </w:tcMar>
          </w:tcPr>
          <w:p w:rsidR="00B72B33" w:rsidRPr="008E75BA" w:rsidRDefault="00B72B33" w:rsidP="00C86BC4">
            <w:pPr>
              <w:jc w:val="both"/>
              <w:rPr>
                <w:bCs/>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c>
          <w:tcPr>
            <w:tcW w:w="306" w:type="pct"/>
            <w:tcMar>
              <w:top w:w="15" w:type="dxa"/>
              <w:left w:w="15" w:type="dxa"/>
              <w:bottom w:w="0" w:type="dxa"/>
              <w:right w:w="15" w:type="dxa"/>
            </w:tcMar>
          </w:tcPr>
          <w:p w:rsidR="00B72B33" w:rsidRPr="008E75BA" w:rsidRDefault="00B72B33" w:rsidP="00C86BC4">
            <w:pPr>
              <w:jc w:val="both"/>
              <w:rPr>
                <w:bCs/>
                <w:sz w:val="20"/>
                <w:szCs w:val="20"/>
              </w:rPr>
            </w:pPr>
          </w:p>
        </w:tc>
        <w:tc>
          <w:tcPr>
            <w:tcW w:w="379" w:type="pct"/>
            <w:tcMar>
              <w:top w:w="15" w:type="dxa"/>
              <w:left w:w="15" w:type="dxa"/>
              <w:bottom w:w="0" w:type="dxa"/>
              <w:right w:w="15" w:type="dxa"/>
            </w:tcMar>
          </w:tcPr>
          <w:p w:rsidR="00B72B33" w:rsidRPr="008E75BA" w:rsidRDefault="00B72B33" w:rsidP="00C86BC4">
            <w:pPr>
              <w:jc w:val="both"/>
              <w:rPr>
                <w:bCs/>
                <w:sz w:val="20"/>
                <w:szCs w:val="20"/>
              </w:rPr>
            </w:pPr>
          </w:p>
        </w:tc>
        <w:tc>
          <w:tcPr>
            <w:tcW w:w="348" w:type="pct"/>
            <w:tcMar>
              <w:top w:w="15" w:type="dxa"/>
              <w:left w:w="15" w:type="dxa"/>
              <w:bottom w:w="0" w:type="dxa"/>
              <w:right w:w="15" w:type="dxa"/>
            </w:tcMar>
          </w:tcPr>
          <w:p w:rsidR="00B72B33" w:rsidRPr="008E75BA" w:rsidRDefault="00B72B33" w:rsidP="00C86BC4">
            <w:pPr>
              <w:jc w:val="both"/>
              <w:rPr>
                <w:bCs/>
                <w:sz w:val="20"/>
                <w:szCs w:val="20"/>
              </w:rPr>
            </w:pPr>
          </w:p>
        </w:tc>
        <w:tc>
          <w:tcPr>
            <w:tcW w:w="335" w:type="pct"/>
            <w:tcMar>
              <w:top w:w="15" w:type="dxa"/>
              <w:left w:w="15" w:type="dxa"/>
              <w:bottom w:w="0" w:type="dxa"/>
              <w:right w:w="15" w:type="dxa"/>
            </w:tcMar>
          </w:tcPr>
          <w:p w:rsidR="00B72B33" w:rsidRPr="008E75BA" w:rsidRDefault="00B72B33" w:rsidP="00C86BC4">
            <w:pPr>
              <w:jc w:val="both"/>
              <w:rPr>
                <w:bCs/>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Oilseeds</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Castor</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Mustard</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Safflower</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Sesame</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Sunflower</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Groundnut</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Soybean</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Others (Pl. specify)</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Total</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vAlign w:val="bottom"/>
          </w:tcPr>
          <w:p w:rsidR="00B72B33" w:rsidRPr="008E75BA" w:rsidRDefault="00B72B33" w:rsidP="00C86BC4">
            <w:pPr>
              <w:spacing w:line="360" w:lineRule="auto"/>
              <w:jc w:val="right"/>
              <w:rPr>
                <w:rFonts w:eastAsia="Arial Unicode MS"/>
                <w:sz w:val="20"/>
                <w:szCs w:val="20"/>
              </w:rPr>
            </w:pPr>
          </w:p>
        </w:tc>
        <w:tc>
          <w:tcPr>
            <w:tcW w:w="348" w:type="pct"/>
            <w:tcMar>
              <w:top w:w="15" w:type="dxa"/>
              <w:left w:w="15" w:type="dxa"/>
              <w:bottom w:w="0" w:type="dxa"/>
              <w:right w:w="15" w:type="dxa"/>
            </w:tcMar>
            <w:vAlign w:val="bottom"/>
          </w:tcPr>
          <w:p w:rsidR="00B72B33" w:rsidRPr="008E75BA" w:rsidRDefault="00B72B33" w:rsidP="00C86BC4">
            <w:pPr>
              <w:spacing w:line="360" w:lineRule="auto"/>
              <w:jc w:val="right"/>
              <w:rPr>
                <w:rFonts w:eastAsia="Arial Unicode MS"/>
                <w:sz w:val="20"/>
                <w:szCs w:val="20"/>
              </w:rPr>
            </w:pPr>
          </w:p>
        </w:tc>
        <w:tc>
          <w:tcPr>
            <w:tcW w:w="335" w:type="pct"/>
            <w:tcMar>
              <w:top w:w="15" w:type="dxa"/>
              <w:left w:w="15" w:type="dxa"/>
              <w:bottom w:w="0" w:type="dxa"/>
              <w:right w:w="15" w:type="dxa"/>
            </w:tcMar>
          </w:tcPr>
          <w:p w:rsidR="00B72B33" w:rsidRPr="008E75BA" w:rsidRDefault="00B72B33" w:rsidP="00C86BC4">
            <w:pPr>
              <w:spacing w:line="360" w:lineRule="auto"/>
              <w:jc w:val="right"/>
              <w:rPr>
                <w:rFonts w:eastAsia="Arial Unicode MS"/>
                <w:sz w:val="20"/>
                <w:szCs w:val="20"/>
              </w:rPr>
            </w:pPr>
          </w:p>
        </w:tc>
        <w:tc>
          <w:tcPr>
            <w:tcW w:w="352" w:type="pct"/>
            <w:noWrap/>
            <w:tcMar>
              <w:top w:w="15" w:type="dxa"/>
              <w:left w:w="15" w:type="dxa"/>
              <w:bottom w:w="0" w:type="dxa"/>
              <w:right w:w="15" w:type="dxa"/>
            </w:tcMar>
          </w:tcPr>
          <w:p w:rsidR="00B72B33" w:rsidRPr="008E75BA" w:rsidRDefault="00B72B33" w:rsidP="00C86BC4">
            <w:pPr>
              <w:spacing w:line="360" w:lineRule="auto"/>
              <w:jc w:val="right"/>
              <w:rPr>
                <w:rFonts w:eastAsia="Arial Unicode MS"/>
                <w:sz w:val="20"/>
                <w:szCs w:val="20"/>
              </w:rPr>
            </w:pPr>
          </w:p>
        </w:tc>
        <w:tc>
          <w:tcPr>
            <w:tcW w:w="542" w:type="pct"/>
            <w:noWrap/>
            <w:tcMar>
              <w:top w:w="15" w:type="dxa"/>
              <w:left w:w="15" w:type="dxa"/>
              <w:bottom w:w="0" w:type="dxa"/>
              <w:right w:w="15" w:type="dxa"/>
            </w:tcMar>
          </w:tcPr>
          <w:p w:rsidR="00B72B33" w:rsidRPr="008E75BA" w:rsidRDefault="00B72B33" w:rsidP="00C86BC4">
            <w:pPr>
              <w:spacing w:line="360" w:lineRule="auto"/>
              <w:jc w:val="right"/>
              <w:rPr>
                <w:rFonts w:eastAsia="Arial Unicode MS"/>
                <w:sz w:val="20"/>
                <w:szCs w:val="20"/>
              </w:rPr>
            </w:pPr>
          </w:p>
        </w:tc>
        <w:tc>
          <w:tcPr>
            <w:tcW w:w="458" w:type="pct"/>
            <w:noWrap/>
            <w:tcMar>
              <w:top w:w="15" w:type="dxa"/>
              <w:left w:w="15" w:type="dxa"/>
              <w:bottom w:w="0" w:type="dxa"/>
              <w:right w:w="15" w:type="dxa"/>
            </w:tcMar>
          </w:tcPr>
          <w:p w:rsidR="00B72B33" w:rsidRPr="008E75BA" w:rsidRDefault="00B72B33" w:rsidP="00C86BC4">
            <w:pPr>
              <w:spacing w:line="360" w:lineRule="auto"/>
              <w:jc w:val="right"/>
              <w:rPr>
                <w:rFonts w:eastAsia="Arial Unicode MS"/>
                <w:sz w:val="20"/>
                <w:szCs w:val="20"/>
              </w:rPr>
            </w:pPr>
          </w:p>
        </w:tc>
        <w:tc>
          <w:tcPr>
            <w:tcW w:w="402" w:type="pct"/>
            <w:noWrap/>
            <w:tcMar>
              <w:top w:w="15" w:type="dxa"/>
              <w:left w:w="15" w:type="dxa"/>
              <w:bottom w:w="0" w:type="dxa"/>
              <w:right w:w="15" w:type="dxa"/>
            </w:tcMar>
          </w:tcPr>
          <w:p w:rsidR="00B72B33" w:rsidRPr="008E75BA" w:rsidRDefault="00B72B33" w:rsidP="00C86BC4">
            <w:pPr>
              <w:spacing w:line="360" w:lineRule="auto"/>
              <w:jc w:val="right"/>
              <w:rPr>
                <w:rFonts w:eastAsia="Arial Unicode MS"/>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 xml:space="preserve">Pulses </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Greengram</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Blackgram</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Bengalgram</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Redgram</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Others (Pl. specify)</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pStyle w:val="Heading1"/>
              <w:jc w:val="both"/>
              <w:rPr>
                <w:b w:val="0"/>
                <w:sz w:val="20"/>
                <w:szCs w:val="20"/>
              </w:rPr>
            </w:pPr>
            <w:r w:rsidRPr="008E75BA">
              <w:rPr>
                <w:b w:val="0"/>
                <w:sz w:val="20"/>
                <w:szCs w:val="20"/>
              </w:rPr>
              <w:t>Total</w:t>
            </w:r>
          </w:p>
        </w:tc>
        <w:tc>
          <w:tcPr>
            <w:tcW w:w="380" w:type="pct"/>
            <w:tcMar>
              <w:top w:w="15" w:type="dxa"/>
              <w:left w:w="15" w:type="dxa"/>
              <w:bottom w:w="0" w:type="dxa"/>
              <w:right w:w="15" w:type="dxa"/>
            </w:tcMar>
          </w:tcPr>
          <w:p w:rsidR="00B72B33" w:rsidRPr="008E75BA" w:rsidRDefault="00B72B33" w:rsidP="00C86BC4">
            <w:pPr>
              <w:jc w:val="both"/>
              <w:rPr>
                <w:bCs/>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c>
          <w:tcPr>
            <w:tcW w:w="306" w:type="pct"/>
            <w:tcMar>
              <w:top w:w="15" w:type="dxa"/>
              <w:left w:w="15" w:type="dxa"/>
              <w:bottom w:w="0" w:type="dxa"/>
              <w:right w:w="15" w:type="dxa"/>
            </w:tcMar>
          </w:tcPr>
          <w:p w:rsidR="00B72B33" w:rsidRPr="008E75BA" w:rsidRDefault="00B72B33" w:rsidP="00C86BC4">
            <w:pPr>
              <w:jc w:val="both"/>
              <w:rPr>
                <w:bCs/>
                <w:sz w:val="20"/>
                <w:szCs w:val="20"/>
              </w:rPr>
            </w:pPr>
          </w:p>
        </w:tc>
        <w:tc>
          <w:tcPr>
            <w:tcW w:w="379" w:type="pct"/>
            <w:tcMar>
              <w:top w:w="15" w:type="dxa"/>
              <w:left w:w="15" w:type="dxa"/>
              <w:bottom w:w="0" w:type="dxa"/>
              <w:right w:w="15" w:type="dxa"/>
            </w:tcMar>
          </w:tcPr>
          <w:p w:rsidR="00B72B33" w:rsidRPr="008E75BA" w:rsidRDefault="00B72B33" w:rsidP="00C86BC4">
            <w:pPr>
              <w:jc w:val="both"/>
              <w:rPr>
                <w:bCs/>
                <w:sz w:val="20"/>
                <w:szCs w:val="20"/>
              </w:rPr>
            </w:pPr>
          </w:p>
        </w:tc>
        <w:tc>
          <w:tcPr>
            <w:tcW w:w="348" w:type="pct"/>
            <w:tcMar>
              <w:top w:w="15" w:type="dxa"/>
              <w:left w:w="15" w:type="dxa"/>
              <w:bottom w:w="0" w:type="dxa"/>
              <w:right w:w="15" w:type="dxa"/>
            </w:tcMar>
          </w:tcPr>
          <w:p w:rsidR="00B72B33" w:rsidRPr="008E75BA" w:rsidRDefault="00B72B33" w:rsidP="00C86BC4">
            <w:pPr>
              <w:jc w:val="both"/>
              <w:rPr>
                <w:bCs/>
                <w:sz w:val="20"/>
                <w:szCs w:val="20"/>
              </w:rPr>
            </w:pPr>
          </w:p>
        </w:tc>
        <w:tc>
          <w:tcPr>
            <w:tcW w:w="335" w:type="pct"/>
            <w:tcMar>
              <w:top w:w="15" w:type="dxa"/>
              <w:left w:w="15" w:type="dxa"/>
              <w:bottom w:w="0" w:type="dxa"/>
              <w:right w:w="15" w:type="dxa"/>
            </w:tcMar>
          </w:tcPr>
          <w:p w:rsidR="00B72B33" w:rsidRPr="008E75BA" w:rsidRDefault="00B72B33" w:rsidP="00C86BC4">
            <w:pPr>
              <w:jc w:val="both"/>
              <w:rPr>
                <w:bCs/>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Vegetable crops</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Bottle gourd</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lastRenderedPageBreak/>
              <w:t>Capsicum</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Cucumber</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Tomato</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Brinjal</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Okra</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Onion</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Potato</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Field bean</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Others (Pl. specify)</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pStyle w:val="Heading1"/>
              <w:jc w:val="both"/>
              <w:rPr>
                <w:b w:val="0"/>
                <w:sz w:val="20"/>
                <w:szCs w:val="20"/>
              </w:rPr>
            </w:pPr>
            <w:r w:rsidRPr="008E75BA">
              <w:rPr>
                <w:b w:val="0"/>
                <w:sz w:val="20"/>
                <w:szCs w:val="20"/>
              </w:rPr>
              <w:t xml:space="preserve">Total </w:t>
            </w:r>
          </w:p>
        </w:tc>
        <w:tc>
          <w:tcPr>
            <w:tcW w:w="380" w:type="pct"/>
            <w:tcMar>
              <w:top w:w="15" w:type="dxa"/>
              <w:left w:w="15" w:type="dxa"/>
              <w:bottom w:w="0" w:type="dxa"/>
              <w:right w:w="15" w:type="dxa"/>
            </w:tcMar>
          </w:tcPr>
          <w:p w:rsidR="00B72B33" w:rsidRPr="008E75BA" w:rsidRDefault="00B72B33" w:rsidP="00C86BC4">
            <w:pPr>
              <w:jc w:val="both"/>
              <w:rPr>
                <w:bCs/>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c>
          <w:tcPr>
            <w:tcW w:w="306" w:type="pct"/>
            <w:tcMar>
              <w:top w:w="15" w:type="dxa"/>
              <w:left w:w="15" w:type="dxa"/>
              <w:bottom w:w="0" w:type="dxa"/>
              <w:right w:w="15" w:type="dxa"/>
            </w:tcMar>
          </w:tcPr>
          <w:p w:rsidR="00B72B33" w:rsidRPr="008E75BA" w:rsidRDefault="00B72B33" w:rsidP="00C86BC4">
            <w:pPr>
              <w:jc w:val="both"/>
              <w:rPr>
                <w:bCs/>
                <w:sz w:val="20"/>
                <w:szCs w:val="20"/>
              </w:rPr>
            </w:pPr>
          </w:p>
        </w:tc>
        <w:tc>
          <w:tcPr>
            <w:tcW w:w="379" w:type="pct"/>
            <w:tcMar>
              <w:top w:w="15" w:type="dxa"/>
              <w:left w:w="15" w:type="dxa"/>
              <w:bottom w:w="0" w:type="dxa"/>
              <w:right w:w="15" w:type="dxa"/>
            </w:tcMar>
          </w:tcPr>
          <w:p w:rsidR="00B72B33" w:rsidRPr="008E75BA" w:rsidRDefault="00B72B33" w:rsidP="00C86BC4">
            <w:pPr>
              <w:jc w:val="both"/>
              <w:rPr>
                <w:bCs/>
                <w:sz w:val="20"/>
                <w:szCs w:val="20"/>
              </w:rPr>
            </w:pPr>
          </w:p>
        </w:tc>
        <w:tc>
          <w:tcPr>
            <w:tcW w:w="348" w:type="pct"/>
            <w:tcMar>
              <w:top w:w="15" w:type="dxa"/>
              <w:left w:w="15" w:type="dxa"/>
              <w:bottom w:w="0" w:type="dxa"/>
              <w:right w:w="15" w:type="dxa"/>
            </w:tcMar>
          </w:tcPr>
          <w:p w:rsidR="00B72B33" w:rsidRPr="008E75BA" w:rsidRDefault="00B72B33" w:rsidP="00C86BC4">
            <w:pPr>
              <w:jc w:val="both"/>
              <w:rPr>
                <w:bCs/>
                <w:sz w:val="20"/>
                <w:szCs w:val="20"/>
              </w:rPr>
            </w:pPr>
          </w:p>
        </w:tc>
        <w:tc>
          <w:tcPr>
            <w:tcW w:w="335" w:type="pct"/>
            <w:tcMar>
              <w:top w:w="15" w:type="dxa"/>
              <w:left w:w="15" w:type="dxa"/>
              <w:bottom w:w="0" w:type="dxa"/>
              <w:right w:w="15" w:type="dxa"/>
            </w:tcMar>
          </w:tcPr>
          <w:p w:rsidR="00B72B33" w:rsidRPr="008E75BA" w:rsidRDefault="00B72B33" w:rsidP="00C86BC4">
            <w:pPr>
              <w:jc w:val="both"/>
              <w:rPr>
                <w:bCs/>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 xml:space="preserve">Commercial crops </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 xml:space="preserve">Cotton </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 xml:space="preserve">Coconut </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Others (Pl. specify)</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pStyle w:val="Heading1"/>
              <w:jc w:val="both"/>
              <w:rPr>
                <w:b w:val="0"/>
                <w:sz w:val="20"/>
                <w:szCs w:val="20"/>
              </w:rPr>
            </w:pPr>
            <w:r w:rsidRPr="008E75BA">
              <w:rPr>
                <w:b w:val="0"/>
                <w:sz w:val="20"/>
                <w:szCs w:val="20"/>
              </w:rPr>
              <w:t xml:space="preserve">Total </w:t>
            </w:r>
          </w:p>
        </w:tc>
        <w:tc>
          <w:tcPr>
            <w:tcW w:w="380" w:type="pct"/>
            <w:tcMar>
              <w:top w:w="15" w:type="dxa"/>
              <w:left w:w="15" w:type="dxa"/>
              <w:bottom w:w="0" w:type="dxa"/>
              <w:right w:w="15" w:type="dxa"/>
            </w:tcMar>
          </w:tcPr>
          <w:p w:rsidR="00B72B33" w:rsidRPr="008E75BA" w:rsidRDefault="00B72B33" w:rsidP="00C86BC4">
            <w:pPr>
              <w:jc w:val="both"/>
              <w:rPr>
                <w:bCs/>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c>
          <w:tcPr>
            <w:tcW w:w="306" w:type="pct"/>
            <w:tcMar>
              <w:top w:w="15" w:type="dxa"/>
              <w:left w:w="15" w:type="dxa"/>
              <w:bottom w:w="0" w:type="dxa"/>
              <w:right w:w="15" w:type="dxa"/>
            </w:tcMar>
          </w:tcPr>
          <w:p w:rsidR="00B72B33" w:rsidRPr="008E75BA" w:rsidRDefault="00B72B33" w:rsidP="00C86BC4">
            <w:pPr>
              <w:jc w:val="both"/>
              <w:rPr>
                <w:bCs/>
                <w:sz w:val="20"/>
                <w:szCs w:val="20"/>
              </w:rPr>
            </w:pPr>
          </w:p>
        </w:tc>
        <w:tc>
          <w:tcPr>
            <w:tcW w:w="379" w:type="pct"/>
            <w:tcMar>
              <w:top w:w="15" w:type="dxa"/>
              <w:left w:w="15" w:type="dxa"/>
              <w:bottom w:w="0" w:type="dxa"/>
              <w:right w:w="15" w:type="dxa"/>
            </w:tcMar>
          </w:tcPr>
          <w:p w:rsidR="00B72B33" w:rsidRPr="008E75BA" w:rsidRDefault="00B72B33" w:rsidP="00C86BC4">
            <w:pPr>
              <w:jc w:val="both"/>
              <w:rPr>
                <w:bCs/>
                <w:sz w:val="20"/>
                <w:szCs w:val="20"/>
              </w:rPr>
            </w:pPr>
          </w:p>
        </w:tc>
        <w:tc>
          <w:tcPr>
            <w:tcW w:w="348" w:type="pct"/>
            <w:tcMar>
              <w:top w:w="15" w:type="dxa"/>
              <w:left w:w="15" w:type="dxa"/>
              <w:bottom w:w="0" w:type="dxa"/>
              <w:right w:w="15" w:type="dxa"/>
            </w:tcMar>
          </w:tcPr>
          <w:p w:rsidR="00B72B33" w:rsidRPr="008E75BA" w:rsidRDefault="00B72B33" w:rsidP="00C86BC4">
            <w:pPr>
              <w:jc w:val="both"/>
              <w:rPr>
                <w:bCs/>
                <w:sz w:val="20"/>
                <w:szCs w:val="20"/>
              </w:rPr>
            </w:pPr>
          </w:p>
        </w:tc>
        <w:tc>
          <w:tcPr>
            <w:tcW w:w="335" w:type="pct"/>
            <w:tcMar>
              <w:top w:w="15" w:type="dxa"/>
              <w:left w:w="15" w:type="dxa"/>
              <w:bottom w:w="0" w:type="dxa"/>
              <w:right w:w="15" w:type="dxa"/>
            </w:tcMar>
          </w:tcPr>
          <w:p w:rsidR="00B72B33" w:rsidRPr="008E75BA" w:rsidRDefault="00B72B33" w:rsidP="00C86BC4">
            <w:pPr>
              <w:jc w:val="both"/>
              <w:rPr>
                <w:bCs/>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bCs/>
                <w:sz w:val="20"/>
                <w:szCs w:val="20"/>
              </w:rPr>
            </w:pPr>
            <w:r w:rsidRPr="008E75BA">
              <w:rPr>
                <w:bCs/>
                <w:sz w:val="20"/>
                <w:szCs w:val="20"/>
              </w:rPr>
              <w:t>Fodder crops</w:t>
            </w:r>
          </w:p>
        </w:tc>
        <w:tc>
          <w:tcPr>
            <w:tcW w:w="380" w:type="pct"/>
            <w:tcMar>
              <w:top w:w="15" w:type="dxa"/>
              <w:left w:w="15" w:type="dxa"/>
              <w:bottom w:w="0" w:type="dxa"/>
              <w:right w:w="15" w:type="dxa"/>
            </w:tcMar>
          </w:tcPr>
          <w:p w:rsidR="00B72B33" w:rsidRPr="008E75BA" w:rsidRDefault="00B72B33" w:rsidP="00C86BC4">
            <w:pPr>
              <w:jc w:val="both"/>
              <w:rPr>
                <w:bCs/>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c>
          <w:tcPr>
            <w:tcW w:w="306" w:type="pct"/>
            <w:tcMar>
              <w:top w:w="15" w:type="dxa"/>
              <w:left w:w="15" w:type="dxa"/>
              <w:bottom w:w="0" w:type="dxa"/>
              <w:right w:w="15" w:type="dxa"/>
            </w:tcMar>
          </w:tcPr>
          <w:p w:rsidR="00B72B33" w:rsidRPr="008E75BA" w:rsidRDefault="00B72B33" w:rsidP="00C86BC4">
            <w:pPr>
              <w:jc w:val="both"/>
              <w:rPr>
                <w:bCs/>
                <w:sz w:val="20"/>
                <w:szCs w:val="20"/>
              </w:rPr>
            </w:pPr>
          </w:p>
        </w:tc>
        <w:tc>
          <w:tcPr>
            <w:tcW w:w="379" w:type="pct"/>
            <w:tcMar>
              <w:top w:w="15" w:type="dxa"/>
              <w:left w:w="15" w:type="dxa"/>
              <w:bottom w:w="0" w:type="dxa"/>
              <w:right w:w="15" w:type="dxa"/>
            </w:tcMar>
          </w:tcPr>
          <w:p w:rsidR="00B72B33" w:rsidRPr="008E75BA" w:rsidRDefault="00B72B33" w:rsidP="00C86BC4">
            <w:pPr>
              <w:jc w:val="both"/>
              <w:rPr>
                <w:bCs/>
                <w:sz w:val="20"/>
                <w:szCs w:val="20"/>
              </w:rPr>
            </w:pPr>
          </w:p>
        </w:tc>
        <w:tc>
          <w:tcPr>
            <w:tcW w:w="348" w:type="pct"/>
            <w:tcMar>
              <w:top w:w="15" w:type="dxa"/>
              <w:left w:w="15" w:type="dxa"/>
              <w:bottom w:w="0" w:type="dxa"/>
              <w:right w:w="15" w:type="dxa"/>
            </w:tcMar>
          </w:tcPr>
          <w:p w:rsidR="00B72B33" w:rsidRPr="008E75BA" w:rsidRDefault="00B72B33" w:rsidP="00C86BC4">
            <w:pPr>
              <w:jc w:val="both"/>
              <w:rPr>
                <w:bCs/>
                <w:sz w:val="20"/>
                <w:szCs w:val="20"/>
              </w:rPr>
            </w:pPr>
          </w:p>
        </w:tc>
        <w:tc>
          <w:tcPr>
            <w:tcW w:w="335" w:type="pct"/>
            <w:tcMar>
              <w:top w:w="15" w:type="dxa"/>
              <w:left w:w="15" w:type="dxa"/>
              <w:bottom w:w="0" w:type="dxa"/>
              <w:right w:w="15" w:type="dxa"/>
            </w:tcMar>
          </w:tcPr>
          <w:p w:rsidR="00B72B33" w:rsidRPr="008E75BA" w:rsidRDefault="00B72B33" w:rsidP="00C86BC4">
            <w:pPr>
              <w:jc w:val="both"/>
              <w:rPr>
                <w:bCs/>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bCs/>
                <w:sz w:val="20"/>
                <w:szCs w:val="20"/>
              </w:rPr>
            </w:pPr>
            <w:r w:rsidRPr="008E75BA">
              <w:rPr>
                <w:bCs/>
                <w:sz w:val="20"/>
                <w:szCs w:val="20"/>
              </w:rPr>
              <w:t>Napier (Fodder)</w:t>
            </w:r>
          </w:p>
        </w:tc>
        <w:tc>
          <w:tcPr>
            <w:tcW w:w="380" w:type="pct"/>
            <w:tcMar>
              <w:top w:w="15" w:type="dxa"/>
              <w:left w:w="15" w:type="dxa"/>
              <w:bottom w:w="0" w:type="dxa"/>
              <w:right w:w="15" w:type="dxa"/>
            </w:tcMar>
          </w:tcPr>
          <w:p w:rsidR="00B72B33" w:rsidRPr="008E75BA" w:rsidRDefault="00B72B33" w:rsidP="00C86BC4">
            <w:pPr>
              <w:jc w:val="both"/>
              <w:rPr>
                <w:bCs/>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c>
          <w:tcPr>
            <w:tcW w:w="306" w:type="pct"/>
            <w:tcMar>
              <w:top w:w="15" w:type="dxa"/>
              <w:left w:w="15" w:type="dxa"/>
              <w:bottom w:w="0" w:type="dxa"/>
              <w:right w:w="15" w:type="dxa"/>
            </w:tcMar>
          </w:tcPr>
          <w:p w:rsidR="00B72B33" w:rsidRPr="008E75BA" w:rsidRDefault="00B72B33" w:rsidP="00C86BC4">
            <w:pPr>
              <w:jc w:val="both"/>
              <w:rPr>
                <w:bCs/>
                <w:sz w:val="20"/>
                <w:szCs w:val="20"/>
              </w:rPr>
            </w:pPr>
          </w:p>
        </w:tc>
        <w:tc>
          <w:tcPr>
            <w:tcW w:w="379" w:type="pct"/>
            <w:tcMar>
              <w:top w:w="15" w:type="dxa"/>
              <w:left w:w="15" w:type="dxa"/>
              <w:bottom w:w="0" w:type="dxa"/>
              <w:right w:w="15" w:type="dxa"/>
            </w:tcMar>
          </w:tcPr>
          <w:p w:rsidR="00B72B33" w:rsidRPr="008E75BA" w:rsidRDefault="00B72B33" w:rsidP="00C86BC4">
            <w:pPr>
              <w:jc w:val="both"/>
              <w:rPr>
                <w:bCs/>
                <w:sz w:val="20"/>
                <w:szCs w:val="20"/>
              </w:rPr>
            </w:pPr>
          </w:p>
        </w:tc>
        <w:tc>
          <w:tcPr>
            <w:tcW w:w="348" w:type="pct"/>
            <w:tcMar>
              <w:top w:w="15" w:type="dxa"/>
              <w:left w:w="15" w:type="dxa"/>
              <w:bottom w:w="0" w:type="dxa"/>
              <w:right w:w="15" w:type="dxa"/>
            </w:tcMar>
          </w:tcPr>
          <w:p w:rsidR="00B72B33" w:rsidRPr="008E75BA" w:rsidRDefault="00B72B33" w:rsidP="00C86BC4">
            <w:pPr>
              <w:jc w:val="both"/>
              <w:rPr>
                <w:bCs/>
                <w:sz w:val="20"/>
                <w:szCs w:val="20"/>
              </w:rPr>
            </w:pPr>
          </w:p>
        </w:tc>
        <w:tc>
          <w:tcPr>
            <w:tcW w:w="335" w:type="pct"/>
            <w:tcMar>
              <w:top w:w="15" w:type="dxa"/>
              <w:left w:w="15" w:type="dxa"/>
              <w:bottom w:w="0" w:type="dxa"/>
              <w:right w:w="15" w:type="dxa"/>
            </w:tcMar>
          </w:tcPr>
          <w:p w:rsidR="00B72B33" w:rsidRPr="008E75BA" w:rsidRDefault="00B72B33" w:rsidP="00C86BC4">
            <w:pPr>
              <w:jc w:val="both"/>
              <w:rPr>
                <w:bCs/>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Maize (Fodder)</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Sorghum (Fodder)</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jc w:val="both"/>
              <w:rPr>
                <w:sz w:val="20"/>
                <w:szCs w:val="20"/>
              </w:rPr>
            </w:pPr>
            <w:r w:rsidRPr="008E75BA">
              <w:rPr>
                <w:sz w:val="20"/>
                <w:szCs w:val="20"/>
              </w:rPr>
              <w:t>Others (Pl. specify)</w:t>
            </w:r>
          </w:p>
        </w:tc>
        <w:tc>
          <w:tcPr>
            <w:tcW w:w="380" w:type="pct"/>
            <w:tcMar>
              <w:top w:w="15" w:type="dxa"/>
              <w:left w:w="15" w:type="dxa"/>
              <w:bottom w:w="0" w:type="dxa"/>
              <w:right w:w="15" w:type="dxa"/>
            </w:tcMar>
          </w:tcPr>
          <w:p w:rsidR="00B72B33" w:rsidRPr="008E75BA" w:rsidRDefault="00B72B33" w:rsidP="00C86BC4">
            <w:pPr>
              <w:jc w:val="both"/>
              <w:rPr>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306" w:type="pct"/>
            <w:tcMar>
              <w:top w:w="15" w:type="dxa"/>
              <w:left w:w="15" w:type="dxa"/>
              <w:bottom w:w="0" w:type="dxa"/>
              <w:right w:w="15" w:type="dxa"/>
            </w:tcMar>
          </w:tcPr>
          <w:p w:rsidR="00B72B33" w:rsidRPr="008E75BA" w:rsidRDefault="00B72B33" w:rsidP="00C86BC4">
            <w:pPr>
              <w:jc w:val="both"/>
              <w:rPr>
                <w:sz w:val="20"/>
                <w:szCs w:val="20"/>
              </w:rPr>
            </w:pPr>
          </w:p>
        </w:tc>
        <w:tc>
          <w:tcPr>
            <w:tcW w:w="379" w:type="pct"/>
            <w:tcMar>
              <w:top w:w="15" w:type="dxa"/>
              <w:left w:w="15" w:type="dxa"/>
              <w:bottom w:w="0" w:type="dxa"/>
              <w:right w:w="15" w:type="dxa"/>
            </w:tcMar>
          </w:tcPr>
          <w:p w:rsidR="00B72B33" w:rsidRPr="008E75BA" w:rsidRDefault="00B72B33" w:rsidP="00C86BC4">
            <w:pPr>
              <w:jc w:val="both"/>
              <w:rPr>
                <w:sz w:val="20"/>
                <w:szCs w:val="20"/>
              </w:rPr>
            </w:pPr>
          </w:p>
        </w:tc>
        <w:tc>
          <w:tcPr>
            <w:tcW w:w="348" w:type="pct"/>
            <w:tcMar>
              <w:top w:w="15" w:type="dxa"/>
              <w:left w:w="15" w:type="dxa"/>
              <w:bottom w:w="0" w:type="dxa"/>
              <w:right w:w="15" w:type="dxa"/>
            </w:tcMar>
          </w:tcPr>
          <w:p w:rsidR="00B72B33" w:rsidRPr="008E75BA" w:rsidRDefault="00B72B33" w:rsidP="00C86BC4">
            <w:pPr>
              <w:jc w:val="both"/>
              <w:rPr>
                <w:sz w:val="20"/>
                <w:szCs w:val="20"/>
              </w:rPr>
            </w:pPr>
          </w:p>
        </w:tc>
        <w:tc>
          <w:tcPr>
            <w:tcW w:w="335" w:type="pct"/>
            <w:tcMar>
              <w:top w:w="15" w:type="dxa"/>
              <w:left w:w="15" w:type="dxa"/>
              <w:bottom w:w="0" w:type="dxa"/>
              <w:right w:w="15" w:type="dxa"/>
            </w:tcMar>
          </w:tcPr>
          <w:p w:rsidR="00B72B33" w:rsidRPr="008E75BA" w:rsidRDefault="00B72B33" w:rsidP="00C86BC4">
            <w:pPr>
              <w:jc w:val="both"/>
              <w:rPr>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sz w:val="20"/>
                <w:szCs w:val="20"/>
              </w:rPr>
            </w:pPr>
          </w:p>
        </w:tc>
      </w:tr>
      <w:tr w:rsidR="00B72B33" w:rsidRPr="008E75BA" w:rsidTr="00C86BC4">
        <w:trPr>
          <w:trHeight w:val="258"/>
          <w:jc w:val="center"/>
        </w:trPr>
        <w:tc>
          <w:tcPr>
            <w:tcW w:w="974" w:type="pct"/>
            <w:noWrap/>
            <w:tcMar>
              <w:top w:w="15" w:type="dxa"/>
              <w:left w:w="15" w:type="dxa"/>
              <w:bottom w:w="0" w:type="dxa"/>
              <w:right w:w="15" w:type="dxa"/>
            </w:tcMar>
            <w:vAlign w:val="bottom"/>
          </w:tcPr>
          <w:p w:rsidR="00B72B33" w:rsidRPr="008E75BA" w:rsidRDefault="00B72B33" w:rsidP="00C86BC4">
            <w:pPr>
              <w:pStyle w:val="Heading1"/>
              <w:jc w:val="both"/>
              <w:rPr>
                <w:b w:val="0"/>
                <w:sz w:val="20"/>
                <w:szCs w:val="20"/>
              </w:rPr>
            </w:pPr>
            <w:r w:rsidRPr="008E75BA">
              <w:rPr>
                <w:b w:val="0"/>
                <w:sz w:val="20"/>
                <w:szCs w:val="20"/>
              </w:rPr>
              <w:t>Total</w:t>
            </w:r>
          </w:p>
        </w:tc>
        <w:tc>
          <w:tcPr>
            <w:tcW w:w="380" w:type="pct"/>
            <w:tcMar>
              <w:top w:w="15" w:type="dxa"/>
              <w:left w:w="15" w:type="dxa"/>
              <w:bottom w:w="0" w:type="dxa"/>
              <w:right w:w="15" w:type="dxa"/>
            </w:tcMar>
          </w:tcPr>
          <w:p w:rsidR="00B72B33" w:rsidRPr="008E75BA" w:rsidRDefault="00B72B33" w:rsidP="00C86BC4">
            <w:pPr>
              <w:jc w:val="both"/>
              <w:rPr>
                <w:bCs/>
                <w:sz w:val="20"/>
                <w:szCs w:val="20"/>
              </w:rPr>
            </w:pPr>
          </w:p>
        </w:tc>
        <w:tc>
          <w:tcPr>
            <w:tcW w:w="524"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c>
          <w:tcPr>
            <w:tcW w:w="306" w:type="pct"/>
            <w:tcMar>
              <w:top w:w="15" w:type="dxa"/>
              <w:left w:w="15" w:type="dxa"/>
              <w:bottom w:w="0" w:type="dxa"/>
              <w:right w:w="15" w:type="dxa"/>
            </w:tcMar>
          </w:tcPr>
          <w:p w:rsidR="00B72B33" w:rsidRPr="008E75BA" w:rsidRDefault="00B72B33" w:rsidP="00C86BC4">
            <w:pPr>
              <w:jc w:val="both"/>
              <w:rPr>
                <w:bCs/>
                <w:sz w:val="20"/>
                <w:szCs w:val="20"/>
              </w:rPr>
            </w:pPr>
          </w:p>
        </w:tc>
        <w:tc>
          <w:tcPr>
            <w:tcW w:w="379" w:type="pct"/>
            <w:tcMar>
              <w:top w:w="15" w:type="dxa"/>
              <w:left w:w="15" w:type="dxa"/>
              <w:bottom w:w="0" w:type="dxa"/>
              <w:right w:w="15" w:type="dxa"/>
            </w:tcMar>
          </w:tcPr>
          <w:p w:rsidR="00B72B33" w:rsidRPr="008E75BA" w:rsidRDefault="00B72B33" w:rsidP="00C86BC4">
            <w:pPr>
              <w:jc w:val="both"/>
              <w:rPr>
                <w:bCs/>
                <w:sz w:val="20"/>
                <w:szCs w:val="20"/>
              </w:rPr>
            </w:pPr>
          </w:p>
        </w:tc>
        <w:tc>
          <w:tcPr>
            <w:tcW w:w="348" w:type="pct"/>
            <w:tcMar>
              <w:top w:w="15" w:type="dxa"/>
              <w:left w:w="15" w:type="dxa"/>
              <w:bottom w:w="0" w:type="dxa"/>
              <w:right w:w="15" w:type="dxa"/>
            </w:tcMar>
          </w:tcPr>
          <w:p w:rsidR="00B72B33" w:rsidRPr="008E75BA" w:rsidRDefault="00B72B33" w:rsidP="00C86BC4">
            <w:pPr>
              <w:jc w:val="both"/>
              <w:rPr>
                <w:bCs/>
                <w:sz w:val="20"/>
                <w:szCs w:val="20"/>
              </w:rPr>
            </w:pPr>
          </w:p>
        </w:tc>
        <w:tc>
          <w:tcPr>
            <w:tcW w:w="335" w:type="pct"/>
            <w:tcMar>
              <w:top w:w="15" w:type="dxa"/>
              <w:left w:w="15" w:type="dxa"/>
              <w:bottom w:w="0" w:type="dxa"/>
              <w:right w:w="15" w:type="dxa"/>
            </w:tcMar>
          </w:tcPr>
          <w:p w:rsidR="00B72B33" w:rsidRPr="008E75BA" w:rsidRDefault="00B72B33" w:rsidP="00C86BC4">
            <w:pPr>
              <w:jc w:val="both"/>
              <w:rPr>
                <w:bCs/>
                <w:sz w:val="20"/>
                <w:szCs w:val="20"/>
              </w:rPr>
            </w:pPr>
          </w:p>
        </w:tc>
        <w:tc>
          <w:tcPr>
            <w:tcW w:w="352"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c>
          <w:tcPr>
            <w:tcW w:w="542"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c>
          <w:tcPr>
            <w:tcW w:w="458"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c>
          <w:tcPr>
            <w:tcW w:w="402" w:type="pct"/>
            <w:noWrap/>
            <w:tcMar>
              <w:top w:w="15" w:type="dxa"/>
              <w:left w:w="15" w:type="dxa"/>
              <w:bottom w:w="0" w:type="dxa"/>
              <w:right w:w="15" w:type="dxa"/>
            </w:tcMar>
            <w:vAlign w:val="bottom"/>
          </w:tcPr>
          <w:p w:rsidR="00B72B33" w:rsidRPr="008E75BA" w:rsidRDefault="00B72B33" w:rsidP="00C86BC4">
            <w:pPr>
              <w:jc w:val="both"/>
              <w:rPr>
                <w:bCs/>
                <w:sz w:val="20"/>
                <w:szCs w:val="20"/>
              </w:rPr>
            </w:pPr>
          </w:p>
        </w:tc>
      </w:tr>
    </w:tbl>
    <w:p w:rsidR="00B72B33" w:rsidRPr="00B236A3" w:rsidRDefault="00B72B33" w:rsidP="00B72B33">
      <w:pPr>
        <w:rPr>
          <w:sz w:val="20"/>
          <w:szCs w:val="20"/>
        </w:rPr>
        <w:sectPr w:rsidR="00B72B33" w:rsidRPr="00B236A3" w:rsidSect="00B00C18">
          <w:pgSz w:w="16834" w:h="11909" w:orient="landscape" w:code="9"/>
          <w:pgMar w:top="749" w:right="1080" w:bottom="1440" w:left="1440" w:header="720" w:footer="720" w:gutter="0"/>
          <w:cols w:space="720"/>
        </w:sectPr>
      </w:pPr>
    </w:p>
    <w:p w:rsidR="00B72B33" w:rsidRPr="00B236A3" w:rsidRDefault="00B72B33" w:rsidP="00B72B33">
      <w:pPr>
        <w:rPr>
          <w:bCs/>
          <w:sz w:val="22"/>
          <w:szCs w:val="22"/>
        </w:rPr>
      </w:pPr>
    </w:p>
    <w:p w:rsidR="00B72B33" w:rsidRPr="00B236A3" w:rsidRDefault="00B72B33" w:rsidP="00B72B33">
      <w:pPr>
        <w:ind w:left="3600"/>
        <w:rPr>
          <w:bCs/>
          <w:sz w:val="22"/>
          <w:szCs w:val="22"/>
        </w:rPr>
      </w:pPr>
      <w:r w:rsidRPr="00B236A3">
        <w:rPr>
          <w:bCs/>
          <w:sz w:val="22"/>
          <w:szCs w:val="22"/>
        </w:rPr>
        <w:t>Technical Feedback on the demonstrated technologies</w:t>
      </w:r>
    </w:p>
    <w:p w:rsidR="00B72B33" w:rsidRPr="00B236A3" w:rsidRDefault="00B72B33" w:rsidP="00B72B33">
      <w:pPr>
        <w:rPr>
          <w:sz w:val="12"/>
          <w:szCs w:val="12"/>
        </w:rPr>
      </w:pPr>
    </w:p>
    <w:tbl>
      <w:tblPr>
        <w:tblW w:w="3567" w:type="pct"/>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
        <w:gridCol w:w="1538"/>
        <w:gridCol w:w="8614"/>
      </w:tblGrid>
      <w:tr w:rsidR="00B72B33" w:rsidRPr="00B236A3" w:rsidTr="00C86BC4">
        <w:trPr>
          <w:trHeight w:val="277"/>
          <w:jc w:val="center"/>
        </w:trPr>
        <w:tc>
          <w:tcPr>
            <w:tcW w:w="499" w:type="pct"/>
          </w:tcPr>
          <w:p w:rsidR="00B72B33" w:rsidRPr="00B236A3" w:rsidRDefault="00B72B33" w:rsidP="00C86BC4">
            <w:pPr>
              <w:jc w:val="center"/>
            </w:pPr>
            <w:r w:rsidRPr="00B236A3">
              <w:t>Sl. No</w:t>
            </w:r>
          </w:p>
        </w:tc>
        <w:tc>
          <w:tcPr>
            <w:tcW w:w="682" w:type="pct"/>
          </w:tcPr>
          <w:p w:rsidR="00B72B33" w:rsidRPr="00B236A3" w:rsidRDefault="00B72B33" w:rsidP="00C86BC4">
            <w:pPr>
              <w:jc w:val="center"/>
            </w:pPr>
            <w:r w:rsidRPr="00B236A3">
              <w:t>Crop</w:t>
            </w:r>
          </w:p>
        </w:tc>
        <w:tc>
          <w:tcPr>
            <w:tcW w:w="3819" w:type="pct"/>
          </w:tcPr>
          <w:p w:rsidR="00B72B33" w:rsidRPr="00B236A3" w:rsidRDefault="00B72B33" w:rsidP="00C86BC4">
            <w:pPr>
              <w:jc w:val="center"/>
            </w:pPr>
            <w:r w:rsidRPr="00B236A3">
              <w:t>Feed Back</w:t>
            </w:r>
          </w:p>
        </w:tc>
      </w:tr>
      <w:tr w:rsidR="00B72B33" w:rsidRPr="00B236A3" w:rsidTr="00C86BC4">
        <w:trPr>
          <w:trHeight w:val="277"/>
          <w:jc w:val="center"/>
        </w:trPr>
        <w:tc>
          <w:tcPr>
            <w:tcW w:w="499" w:type="pct"/>
          </w:tcPr>
          <w:p w:rsidR="00B72B33" w:rsidRPr="00B236A3" w:rsidRDefault="00B72B33" w:rsidP="00C86BC4">
            <w:pPr>
              <w:jc w:val="center"/>
            </w:pPr>
            <w:r>
              <w:t>1</w:t>
            </w:r>
          </w:p>
        </w:tc>
        <w:tc>
          <w:tcPr>
            <w:tcW w:w="682" w:type="pct"/>
          </w:tcPr>
          <w:p w:rsidR="00B72B33" w:rsidRPr="00002977" w:rsidRDefault="00B72B33" w:rsidP="00C86BC4">
            <w:pPr>
              <w:rPr>
                <w:color w:val="000000" w:themeColor="text1"/>
              </w:rPr>
            </w:pPr>
            <w:r w:rsidRPr="00002977">
              <w:rPr>
                <w:color w:val="000000" w:themeColor="text1"/>
              </w:rPr>
              <w:t xml:space="preserve">Betelvine </w:t>
            </w:r>
          </w:p>
        </w:tc>
        <w:tc>
          <w:tcPr>
            <w:tcW w:w="3819" w:type="pct"/>
          </w:tcPr>
          <w:p w:rsidR="00B72B33" w:rsidRPr="00002977" w:rsidRDefault="00B72B33" w:rsidP="00C86BC4">
            <w:pPr>
              <w:rPr>
                <w:color w:val="000000" w:themeColor="text1"/>
              </w:rPr>
            </w:pPr>
            <w:r w:rsidRPr="00002977">
              <w:rPr>
                <w:color w:val="000000" w:themeColor="text1"/>
              </w:rPr>
              <w:t xml:space="preserve">Use of bio-agent </w:t>
            </w:r>
            <w:r w:rsidRPr="00002977">
              <w:rPr>
                <w:i/>
                <w:color w:val="000000" w:themeColor="text1"/>
              </w:rPr>
              <w:t>Trichoderma viridae</w:t>
            </w:r>
            <w:r w:rsidRPr="00002977">
              <w:rPr>
                <w:color w:val="000000" w:themeColor="text1"/>
              </w:rPr>
              <w:t xml:space="preserve"> resulted in better management of vinerot disease.</w:t>
            </w:r>
          </w:p>
        </w:tc>
      </w:tr>
      <w:tr w:rsidR="00B72B33" w:rsidRPr="00B236A3" w:rsidTr="00C86BC4">
        <w:trPr>
          <w:trHeight w:val="277"/>
          <w:jc w:val="center"/>
        </w:trPr>
        <w:tc>
          <w:tcPr>
            <w:tcW w:w="499" w:type="pct"/>
          </w:tcPr>
          <w:p w:rsidR="00B72B33" w:rsidRPr="00B236A3" w:rsidRDefault="00B72B33" w:rsidP="00C86BC4">
            <w:pPr>
              <w:jc w:val="center"/>
            </w:pPr>
            <w:r>
              <w:t>2</w:t>
            </w:r>
          </w:p>
        </w:tc>
        <w:tc>
          <w:tcPr>
            <w:tcW w:w="682" w:type="pct"/>
          </w:tcPr>
          <w:p w:rsidR="00B72B33" w:rsidRPr="00002977" w:rsidRDefault="00B72B33" w:rsidP="00C86BC4">
            <w:pPr>
              <w:rPr>
                <w:color w:val="000000" w:themeColor="text1"/>
              </w:rPr>
            </w:pPr>
            <w:r w:rsidRPr="00002977">
              <w:rPr>
                <w:color w:val="000000" w:themeColor="text1"/>
              </w:rPr>
              <w:t>Rice</w:t>
            </w:r>
          </w:p>
        </w:tc>
        <w:tc>
          <w:tcPr>
            <w:tcW w:w="3819" w:type="pct"/>
          </w:tcPr>
          <w:p w:rsidR="00B72B33" w:rsidRPr="00002977" w:rsidRDefault="00B72B33" w:rsidP="00C86BC4">
            <w:pPr>
              <w:rPr>
                <w:color w:val="000000" w:themeColor="text1"/>
              </w:rPr>
            </w:pPr>
            <w:r w:rsidRPr="00002977">
              <w:rPr>
                <w:color w:val="000000" w:themeColor="text1"/>
              </w:rPr>
              <w:t>Use of new generation acaricides reported to have better management of Panicle mite</w:t>
            </w:r>
          </w:p>
        </w:tc>
      </w:tr>
      <w:tr w:rsidR="00B72B33" w:rsidRPr="00B236A3" w:rsidTr="00C86BC4">
        <w:trPr>
          <w:trHeight w:val="292"/>
          <w:jc w:val="center"/>
        </w:trPr>
        <w:tc>
          <w:tcPr>
            <w:tcW w:w="499" w:type="pct"/>
          </w:tcPr>
          <w:p w:rsidR="00B72B33" w:rsidRPr="00B236A3" w:rsidRDefault="00B72B33" w:rsidP="00C86BC4">
            <w:pPr>
              <w:jc w:val="center"/>
            </w:pPr>
            <w:r>
              <w:t>3</w:t>
            </w:r>
          </w:p>
        </w:tc>
        <w:tc>
          <w:tcPr>
            <w:tcW w:w="682" w:type="pct"/>
          </w:tcPr>
          <w:p w:rsidR="00B72B33" w:rsidRPr="00002977" w:rsidRDefault="00B72B33" w:rsidP="00C86BC4">
            <w:pPr>
              <w:rPr>
                <w:color w:val="000000" w:themeColor="text1"/>
              </w:rPr>
            </w:pPr>
            <w:r w:rsidRPr="00002977">
              <w:rPr>
                <w:color w:val="000000" w:themeColor="text1"/>
              </w:rPr>
              <w:t xml:space="preserve">Onion </w:t>
            </w:r>
          </w:p>
        </w:tc>
        <w:tc>
          <w:tcPr>
            <w:tcW w:w="3819" w:type="pct"/>
          </w:tcPr>
          <w:p w:rsidR="00B72B33" w:rsidRPr="00002977" w:rsidRDefault="00B72B33" w:rsidP="00C86BC4">
            <w:pPr>
              <w:rPr>
                <w:color w:val="000000" w:themeColor="text1"/>
              </w:rPr>
            </w:pPr>
            <w:r w:rsidRPr="00002977">
              <w:rPr>
                <w:color w:val="000000" w:themeColor="text1"/>
              </w:rPr>
              <w:t>Use of seed treatment along with foliar application of new molecules of fungicides resulted in better suppression of purple blotch disease.</w:t>
            </w:r>
          </w:p>
        </w:tc>
      </w:tr>
      <w:tr w:rsidR="00B72B33" w:rsidRPr="00B236A3" w:rsidTr="00C86BC4">
        <w:trPr>
          <w:trHeight w:val="292"/>
          <w:jc w:val="center"/>
        </w:trPr>
        <w:tc>
          <w:tcPr>
            <w:tcW w:w="499" w:type="pct"/>
          </w:tcPr>
          <w:p w:rsidR="00B72B33" w:rsidRDefault="00B72B33" w:rsidP="00C86BC4">
            <w:pPr>
              <w:jc w:val="center"/>
            </w:pPr>
            <w:r>
              <w:t>4</w:t>
            </w:r>
          </w:p>
        </w:tc>
        <w:tc>
          <w:tcPr>
            <w:tcW w:w="682" w:type="pct"/>
          </w:tcPr>
          <w:p w:rsidR="00B72B33" w:rsidRPr="00F96C7C" w:rsidRDefault="00B72B33" w:rsidP="00C86BC4">
            <w:pPr>
              <w:jc w:val="both"/>
              <w:rPr>
                <w:color w:val="000000" w:themeColor="text1"/>
                <w:sz w:val="22"/>
                <w:szCs w:val="22"/>
              </w:rPr>
            </w:pPr>
            <w:r>
              <w:rPr>
                <w:color w:val="000000" w:themeColor="text1"/>
                <w:sz w:val="22"/>
                <w:szCs w:val="22"/>
              </w:rPr>
              <w:t xml:space="preserve"> Rice </w:t>
            </w:r>
          </w:p>
        </w:tc>
        <w:tc>
          <w:tcPr>
            <w:tcW w:w="3819" w:type="pct"/>
          </w:tcPr>
          <w:p w:rsidR="00B72B33" w:rsidRDefault="00B72B33" w:rsidP="00C86BC4">
            <w:pPr>
              <w:jc w:val="both"/>
              <w:rPr>
                <w:color w:val="000000" w:themeColor="text1"/>
                <w:sz w:val="22"/>
                <w:szCs w:val="22"/>
              </w:rPr>
            </w:pPr>
            <w:r>
              <w:rPr>
                <w:color w:val="000000" w:themeColor="text1"/>
                <w:sz w:val="22"/>
                <w:szCs w:val="22"/>
              </w:rPr>
              <w:t>Integrated weed management in rice helps in better weed control along with higher productivity.</w:t>
            </w:r>
          </w:p>
        </w:tc>
      </w:tr>
      <w:tr w:rsidR="00B72B33" w:rsidRPr="00B236A3" w:rsidTr="00C86BC4">
        <w:trPr>
          <w:trHeight w:val="292"/>
          <w:jc w:val="center"/>
        </w:trPr>
        <w:tc>
          <w:tcPr>
            <w:tcW w:w="499" w:type="pct"/>
          </w:tcPr>
          <w:p w:rsidR="00B72B33" w:rsidRDefault="00B72B33" w:rsidP="00C86BC4">
            <w:pPr>
              <w:jc w:val="center"/>
            </w:pPr>
            <w:r>
              <w:t>5</w:t>
            </w:r>
          </w:p>
        </w:tc>
        <w:tc>
          <w:tcPr>
            <w:tcW w:w="682" w:type="pct"/>
          </w:tcPr>
          <w:p w:rsidR="00B72B33" w:rsidRPr="00F96C7C" w:rsidRDefault="00B72B33" w:rsidP="00C86BC4">
            <w:pPr>
              <w:jc w:val="both"/>
              <w:rPr>
                <w:color w:val="000000" w:themeColor="text1"/>
                <w:sz w:val="22"/>
                <w:szCs w:val="22"/>
              </w:rPr>
            </w:pPr>
            <w:r w:rsidRPr="00F96C7C">
              <w:rPr>
                <w:color w:val="000000" w:themeColor="text1"/>
                <w:sz w:val="22"/>
                <w:szCs w:val="22"/>
              </w:rPr>
              <w:t>Rice</w:t>
            </w:r>
          </w:p>
        </w:tc>
        <w:tc>
          <w:tcPr>
            <w:tcW w:w="3819" w:type="pct"/>
          </w:tcPr>
          <w:p w:rsidR="00B72B33" w:rsidRPr="00F96C7C" w:rsidRDefault="00B72B33" w:rsidP="00C86BC4">
            <w:pPr>
              <w:jc w:val="both"/>
              <w:rPr>
                <w:color w:val="000000" w:themeColor="text1"/>
                <w:sz w:val="22"/>
                <w:szCs w:val="22"/>
              </w:rPr>
            </w:pPr>
            <w:r>
              <w:rPr>
                <w:color w:val="000000" w:themeColor="text1"/>
                <w:sz w:val="22"/>
                <w:szCs w:val="22"/>
              </w:rPr>
              <w:t>Due to continuous application of sulphur free fertilizers there is wide spread sulphur deficiency in soil. There is a need to apply sulphur for higher yield of rice.</w:t>
            </w:r>
          </w:p>
        </w:tc>
      </w:tr>
      <w:tr w:rsidR="00B72B33" w:rsidRPr="00B236A3" w:rsidTr="00C86BC4">
        <w:trPr>
          <w:trHeight w:val="292"/>
          <w:jc w:val="center"/>
        </w:trPr>
        <w:tc>
          <w:tcPr>
            <w:tcW w:w="499" w:type="pct"/>
          </w:tcPr>
          <w:p w:rsidR="00B72B33" w:rsidRDefault="00B72B33" w:rsidP="00C86BC4">
            <w:pPr>
              <w:jc w:val="center"/>
            </w:pPr>
            <w:r>
              <w:t>6</w:t>
            </w:r>
          </w:p>
        </w:tc>
        <w:tc>
          <w:tcPr>
            <w:tcW w:w="682" w:type="pct"/>
          </w:tcPr>
          <w:p w:rsidR="00B72B33" w:rsidRPr="00F96C7C" w:rsidRDefault="00B72B33" w:rsidP="00C86BC4">
            <w:pPr>
              <w:jc w:val="both"/>
              <w:rPr>
                <w:color w:val="000000" w:themeColor="text1"/>
                <w:sz w:val="22"/>
                <w:szCs w:val="22"/>
              </w:rPr>
            </w:pPr>
            <w:r>
              <w:rPr>
                <w:color w:val="000000" w:themeColor="text1"/>
                <w:sz w:val="22"/>
                <w:szCs w:val="22"/>
              </w:rPr>
              <w:t xml:space="preserve">Rice </w:t>
            </w:r>
          </w:p>
        </w:tc>
        <w:tc>
          <w:tcPr>
            <w:tcW w:w="3819" w:type="pct"/>
          </w:tcPr>
          <w:p w:rsidR="00B72B33" w:rsidRDefault="00B72B33" w:rsidP="00C86BC4">
            <w:pPr>
              <w:jc w:val="both"/>
              <w:rPr>
                <w:color w:val="000000" w:themeColor="text1"/>
                <w:sz w:val="22"/>
                <w:szCs w:val="22"/>
              </w:rPr>
            </w:pPr>
            <w:r>
              <w:rPr>
                <w:color w:val="000000" w:themeColor="text1"/>
                <w:sz w:val="22"/>
                <w:szCs w:val="22"/>
              </w:rPr>
              <w:t>BPH tolerant rice cultivar drastically increase the productivity of rice in highly BPH infested area</w:t>
            </w:r>
          </w:p>
        </w:tc>
      </w:tr>
    </w:tbl>
    <w:p w:rsidR="00B72B33" w:rsidRPr="00B236A3" w:rsidRDefault="00B72B33" w:rsidP="00B72B33"/>
    <w:p w:rsidR="00B72B33" w:rsidRDefault="00B72B33" w:rsidP="00B72B33">
      <w:pPr>
        <w:ind w:left="2880" w:firstLine="720"/>
      </w:pPr>
      <w:r w:rsidRPr="00B236A3">
        <w:t>Extension and Training activities under FLD</w:t>
      </w:r>
    </w:p>
    <w:tbl>
      <w:tblPr>
        <w:tblW w:w="1126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2018"/>
        <w:gridCol w:w="2430"/>
        <w:gridCol w:w="1750"/>
        <w:gridCol w:w="1530"/>
        <w:gridCol w:w="2544"/>
      </w:tblGrid>
      <w:tr w:rsidR="00B72B33" w:rsidRPr="008E75BA" w:rsidTr="00C86BC4">
        <w:trPr>
          <w:jc w:val="center"/>
        </w:trPr>
        <w:tc>
          <w:tcPr>
            <w:tcW w:w="988" w:type="dxa"/>
          </w:tcPr>
          <w:p w:rsidR="00B72B33" w:rsidRPr="008E75BA" w:rsidRDefault="00B72B33" w:rsidP="00C86BC4">
            <w:pPr>
              <w:jc w:val="center"/>
              <w:rPr>
                <w:bCs/>
                <w:sz w:val="22"/>
                <w:szCs w:val="22"/>
              </w:rPr>
            </w:pPr>
            <w:r w:rsidRPr="008E75BA">
              <w:rPr>
                <w:bCs/>
                <w:sz w:val="22"/>
                <w:szCs w:val="22"/>
              </w:rPr>
              <w:t>Sl.</w:t>
            </w:r>
            <w:r>
              <w:rPr>
                <w:bCs/>
                <w:sz w:val="22"/>
                <w:szCs w:val="22"/>
              </w:rPr>
              <w:t xml:space="preserve"> </w:t>
            </w:r>
            <w:r w:rsidRPr="008E75BA">
              <w:rPr>
                <w:bCs/>
                <w:sz w:val="22"/>
                <w:szCs w:val="22"/>
              </w:rPr>
              <w:t>No.</w:t>
            </w:r>
          </w:p>
        </w:tc>
        <w:tc>
          <w:tcPr>
            <w:tcW w:w="2018" w:type="dxa"/>
          </w:tcPr>
          <w:p w:rsidR="00B72B33" w:rsidRPr="008E75BA" w:rsidRDefault="00B72B33" w:rsidP="00C86BC4">
            <w:pPr>
              <w:jc w:val="center"/>
              <w:rPr>
                <w:bCs/>
                <w:sz w:val="22"/>
                <w:szCs w:val="22"/>
              </w:rPr>
            </w:pPr>
            <w:r w:rsidRPr="008E75BA">
              <w:rPr>
                <w:bCs/>
                <w:sz w:val="22"/>
                <w:szCs w:val="22"/>
              </w:rPr>
              <w:t>Activity</w:t>
            </w:r>
          </w:p>
        </w:tc>
        <w:tc>
          <w:tcPr>
            <w:tcW w:w="2430" w:type="dxa"/>
          </w:tcPr>
          <w:p w:rsidR="00B72B33" w:rsidRPr="008E75BA" w:rsidRDefault="00B72B33" w:rsidP="00C86BC4">
            <w:pPr>
              <w:jc w:val="center"/>
              <w:rPr>
                <w:bCs/>
                <w:sz w:val="22"/>
                <w:szCs w:val="22"/>
              </w:rPr>
            </w:pPr>
            <w:r w:rsidRPr="008E75BA">
              <w:rPr>
                <w:bCs/>
                <w:sz w:val="22"/>
                <w:szCs w:val="22"/>
              </w:rPr>
              <w:t>Date</w:t>
            </w:r>
          </w:p>
        </w:tc>
        <w:tc>
          <w:tcPr>
            <w:tcW w:w="1750" w:type="dxa"/>
          </w:tcPr>
          <w:p w:rsidR="00B72B33" w:rsidRPr="008E75BA" w:rsidRDefault="00B72B33" w:rsidP="00C86BC4">
            <w:pPr>
              <w:jc w:val="center"/>
              <w:rPr>
                <w:bCs/>
                <w:sz w:val="22"/>
                <w:szCs w:val="22"/>
              </w:rPr>
            </w:pPr>
            <w:r w:rsidRPr="008E75BA">
              <w:rPr>
                <w:bCs/>
                <w:sz w:val="22"/>
                <w:szCs w:val="22"/>
              </w:rPr>
              <w:t>No. of activities organized</w:t>
            </w:r>
          </w:p>
        </w:tc>
        <w:tc>
          <w:tcPr>
            <w:tcW w:w="1530" w:type="dxa"/>
          </w:tcPr>
          <w:p w:rsidR="00B72B33" w:rsidRPr="008E75BA" w:rsidRDefault="00B72B33" w:rsidP="00C86BC4">
            <w:pPr>
              <w:jc w:val="center"/>
              <w:rPr>
                <w:bCs/>
                <w:sz w:val="22"/>
                <w:szCs w:val="22"/>
              </w:rPr>
            </w:pPr>
            <w:r w:rsidRPr="008E75BA">
              <w:rPr>
                <w:bCs/>
                <w:sz w:val="22"/>
                <w:szCs w:val="22"/>
              </w:rPr>
              <w:t>Number of participants</w:t>
            </w:r>
          </w:p>
        </w:tc>
        <w:tc>
          <w:tcPr>
            <w:tcW w:w="2544" w:type="dxa"/>
          </w:tcPr>
          <w:p w:rsidR="00B72B33" w:rsidRPr="008E75BA" w:rsidRDefault="00B72B33" w:rsidP="00C86BC4">
            <w:pPr>
              <w:jc w:val="center"/>
              <w:rPr>
                <w:bCs/>
                <w:sz w:val="22"/>
                <w:szCs w:val="22"/>
              </w:rPr>
            </w:pPr>
            <w:r w:rsidRPr="008E75BA">
              <w:rPr>
                <w:bCs/>
                <w:sz w:val="22"/>
                <w:szCs w:val="22"/>
              </w:rPr>
              <w:t>Remarks</w:t>
            </w:r>
          </w:p>
        </w:tc>
      </w:tr>
      <w:tr w:rsidR="00B72B33" w:rsidRPr="008E75BA" w:rsidTr="00C86BC4">
        <w:trPr>
          <w:jc w:val="center"/>
        </w:trPr>
        <w:tc>
          <w:tcPr>
            <w:tcW w:w="988" w:type="dxa"/>
          </w:tcPr>
          <w:p w:rsidR="00B72B33" w:rsidRPr="008E75BA" w:rsidRDefault="00B72B33" w:rsidP="00C86BC4">
            <w:pPr>
              <w:jc w:val="center"/>
              <w:rPr>
                <w:sz w:val="22"/>
                <w:szCs w:val="22"/>
              </w:rPr>
            </w:pPr>
            <w:r w:rsidRPr="008E75BA">
              <w:rPr>
                <w:sz w:val="22"/>
                <w:szCs w:val="22"/>
              </w:rPr>
              <w:t>1.</w:t>
            </w:r>
          </w:p>
        </w:tc>
        <w:tc>
          <w:tcPr>
            <w:tcW w:w="2018" w:type="dxa"/>
            <w:vAlign w:val="center"/>
          </w:tcPr>
          <w:p w:rsidR="00B72B33" w:rsidRPr="008E75BA" w:rsidRDefault="00B72B33" w:rsidP="00C86BC4">
            <w:pPr>
              <w:rPr>
                <w:sz w:val="22"/>
                <w:szCs w:val="22"/>
              </w:rPr>
            </w:pPr>
            <w:r w:rsidRPr="008E75BA">
              <w:rPr>
                <w:sz w:val="22"/>
                <w:szCs w:val="22"/>
              </w:rPr>
              <w:t>Field days</w:t>
            </w:r>
          </w:p>
        </w:tc>
        <w:tc>
          <w:tcPr>
            <w:tcW w:w="2430" w:type="dxa"/>
          </w:tcPr>
          <w:p w:rsidR="00B72B33" w:rsidRPr="008E75BA" w:rsidRDefault="00B72B33" w:rsidP="00C86BC4">
            <w:pPr>
              <w:jc w:val="center"/>
              <w:rPr>
                <w:sz w:val="22"/>
                <w:szCs w:val="22"/>
              </w:rPr>
            </w:pPr>
          </w:p>
        </w:tc>
        <w:tc>
          <w:tcPr>
            <w:tcW w:w="1750" w:type="dxa"/>
          </w:tcPr>
          <w:p w:rsidR="00B72B33" w:rsidRPr="008E75BA" w:rsidRDefault="00B72B33" w:rsidP="00C86BC4">
            <w:pPr>
              <w:jc w:val="center"/>
              <w:rPr>
                <w:sz w:val="22"/>
                <w:szCs w:val="22"/>
              </w:rPr>
            </w:pPr>
          </w:p>
        </w:tc>
        <w:tc>
          <w:tcPr>
            <w:tcW w:w="1530" w:type="dxa"/>
          </w:tcPr>
          <w:p w:rsidR="00B72B33" w:rsidRPr="008E75BA" w:rsidRDefault="00B72B33" w:rsidP="00C86BC4">
            <w:pPr>
              <w:jc w:val="center"/>
              <w:rPr>
                <w:sz w:val="22"/>
                <w:szCs w:val="22"/>
              </w:rPr>
            </w:pPr>
          </w:p>
        </w:tc>
        <w:tc>
          <w:tcPr>
            <w:tcW w:w="2544" w:type="dxa"/>
          </w:tcPr>
          <w:p w:rsidR="00B72B33" w:rsidRPr="008E75BA" w:rsidRDefault="00B72B33" w:rsidP="00C86BC4">
            <w:pPr>
              <w:jc w:val="center"/>
              <w:rPr>
                <w:sz w:val="22"/>
                <w:szCs w:val="22"/>
              </w:rPr>
            </w:pPr>
          </w:p>
        </w:tc>
      </w:tr>
      <w:tr w:rsidR="00B72B33" w:rsidRPr="008E75BA" w:rsidTr="00C86BC4">
        <w:trPr>
          <w:jc w:val="center"/>
        </w:trPr>
        <w:tc>
          <w:tcPr>
            <w:tcW w:w="988" w:type="dxa"/>
            <w:vMerge w:val="restart"/>
          </w:tcPr>
          <w:p w:rsidR="00B72B33" w:rsidRPr="008E75BA" w:rsidRDefault="00B72B33" w:rsidP="00C86BC4">
            <w:pPr>
              <w:jc w:val="center"/>
              <w:rPr>
                <w:sz w:val="22"/>
                <w:szCs w:val="22"/>
              </w:rPr>
            </w:pPr>
            <w:r w:rsidRPr="008E75BA">
              <w:rPr>
                <w:sz w:val="22"/>
                <w:szCs w:val="22"/>
              </w:rPr>
              <w:t>2.</w:t>
            </w:r>
          </w:p>
        </w:tc>
        <w:tc>
          <w:tcPr>
            <w:tcW w:w="2018" w:type="dxa"/>
            <w:vMerge w:val="restart"/>
            <w:vAlign w:val="center"/>
          </w:tcPr>
          <w:p w:rsidR="00B72B33" w:rsidRPr="00002977" w:rsidRDefault="00B72B33" w:rsidP="00C86BC4">
            <w:pPr>
              <w:rPr>
                <w:color w:val="000000" w:themeColor="text1"/>
                <w:sz w:val="22"/>
                <w:szCs w:val="22"/>
              </w:rPr>
            </w:pPr>
            <w:r w:rsidRPr="00002977">
              <w:rPr>
                <w:color w:val="000000" w:themeColor="text1"/>
                <w:sz w:val="22"/>
                <w:szCs w:val="22"/>
              </w:rPr>
              <w:t>Farmers Training</w:t>
            </w:r>
          </w:p>
        </w:tc>
        <w:tc>
          <w:tcPr>
            <w:tcW w:w="2430" w:type="dxa"/>
          </w:tcPr>
          <w:p w:rsidR="00B72B33" w:rsidRPr="00002977" w:rsidRDefault="00B72B33" w:rsidP="00C86BC4">
            <w:pPr>
              <w:jc w:val="center"/>
              <w:rPr>
                <w:color w:val="000000" w:themeColor="text1"/>
                <w:sz w:val="22"/>
                <w:szCs w:val="22"/>
              </w:rPr>
            </w:pPr>
            <w:r w:rsidRPr="00002977">
              <w:rPr>
                <w:color w:val="000000" w:themeColor="text1"/>
                <w:sz w:val="22"/>
                <w:szCs w:val="22"/>
              </w:rPr>
              <w:t>28.01.2020</w:t>
            </w:r>
          </w:p>
        </w:tc>
        <w:tc>
          <w:tcPr>
            <w:tcW w:w="1750" w:type="dxa"/>
          </w:tcPr>
          <w:p w:rsidR="00B72B33" w:rsidRPr="00002977" w:rsidRDefault="00B72B33" w:rsidP="00C86BC4">
            <w:pPr>
              <w:jc w:val="center"/>
              <w:rPr>
                <w:color w:val="000000" w:themeColor="text1"/>
                <w:sz w:val="22"/>
                <w:szCs w:val="22"/>
              </w:rPr>
            </w:pPr>
            <w:r w:rsidRPr="00002977">
              <w:rPr>
                <w:color w:val="000000" w:themeColor="text1"/>
                <w:sz w:val="22"/>
                <w:szCs w:val="22"/>
              </w:rPr>
              <w:t>01</w:t>
            </w:r>
          </w:p>
        </w:tc>
        <w:tc>
          <w:tcPr>
            <w:tcW w:w="1530" w:type="dxa"/>
          </w:tcPr>
          <w:p w:rsidR="00B72B33" w:rsidRPr="00002977" w:rsidRDefault="00B72B33" w:rsidP="00C86BC4">
            <w:pPr>
              <w:jc w:val="center"/>
              <w:rPr>
                <w:color w:val="000000" w:themeColor="text1"/>
                <w:sz w:val="22"/>
                <w:szCs w:val="22"/>
              </w:rPr>
            </w:pPr>
            <w:r w:rsidRPr="00002977">
              <w:rPr>
                <w:color w:val="000000" w:themeColor="text1"/>
                <w:sz w:val="22"/>
                <w:szCs w:val="22"/>
              </w:rPr>
              <w:t>30</w:t>
            </w:r>
          </w:p>
        </w:tc>
        <w:tc>
          <w:tcPr>
            <w:tcW w:w="2544" w:type="dxa"/>
          </w:tcPr>
          <w:p w:rsidR="00B72B33" w:rsidRPr="00002977" w:rsidRDefault="00B72B33" w:rsidP="00C86BC4">
            <w:pPr>
              <w:jc w:val="center"/>
              <w:rPr>
                <w:color w:val="000000" w:themeColor="text1"/>
                <w:sz w:val="22"/>
                <w:szCs w:val="22"/>
              </w:rPr>
            </w:pPr>
            <w:r w:rsidRPr="00002977">
              <w:rPr>
                <w:color w:val="000000" w:themeColor="text1"/>
                <w:sz w:val="22"/>
                <w:szCs w:val="22"/>
              </w:rPr>
              <w:t>Integrated management of stem borer in summer paddy</w:t>
            </w:r>
          </w:p>
        </w:tc>
      </w:tr>
      <w:tr w:rsidR="00B72B33" w:rsidRPr="008E75BA" w:rsidTr="00C86BC4">
        <w:trPr>
          <w:jc w:val="center"/>
        </w:trPr>
        <w:tc>
          <w:tcPr>
            <w:tcW w:w="988" w:type="dxa"/>
            <w:vMerge/>
          </w:tcPr>
          <w:p w:rsidR="00B72B33" w:rsidRPr="008E75BA" w:rsidRDefault="00B72B33" w:rsidP="00C86BC4">
            <w:pPr>
              <w:jc w:val="center"/>
              <w:rPr>
                <w:sz w:val="22"/>
                <w:szCs w:val="22"/>
              </w:rPr>
            </w:pPr>
          </w:p>
        </w:tc>
        <w:tc>
          <w:tcPr>
            <w:tcW w:w="2018" w:type="dxa"/>
            <w:vMerge/>
            <w:vAlign w:val="center"/>
          </w:tcPr>
          <w:p w:rsidR="00B72B33" w:rsidRPr="00002977" w:rsidRDefault="00B72B33" w:rsidP="00C86BC4">
            <w:pPr>
              <w:rPr>
                <w:color w:val="000000" w:themeColor="text1"/>
                <w:sz w:val="22"/>
                <w:szCs w:val="22"/>
              </w:rPr>
            </w:pPr>
          </w:p>
        </w:tc>
        <w:tc>
          <w:tcPr>
            <w:tcW w:w="2430" w:type="dxa"/>
          </w:tcPr>
          <w:p w:rsidR="00B72B33" w:rsidRPr="00002977" w:rsidRDefault="00B72B33" w:rsidP="00C86BC4">
            <w:pPr>
              <w:jc w:val="center"/>
              <w:rPr>
                <w:color w:val="000000" w:themeColor="text1"/>
                <w:sz w:val="22"/>
                <w:szCs w:val="22"/>
              </w:rPr>
            </w:pPr>
            <w:r w:rsidRPr="00002977">
              <w:rPr>
                <w:color w:val="000000" w:themeColor="text1"/>
                <w:sz w:val="22"/>
                <w:szCs w:val="22"/>
              </w:rPr>
              <w:t>07.10.2020</w:t>
            </w:r>
          </w:p>
        </w:tc>
        <w:tc>
          <w:tcPr>
            <w:tcW w:w="1750" w:type="dxa"/>
          </w:tcPr>
          <w:p w:rsidR="00B72B33" w:rsidRPr="00002977" w:rsidRDefault="00B72B33" w:rsidP="00C86BC4">
            <w:pPr>
              <w:jc w:val="center"/>
              <w:rPr>
                <w:color w:val="000000" w:themeColor="text1"/>
                <w:sz w:val="22"/>
                <w:szCs w:val="22"/>
              </w:rPr>
            </w:pPr>
            <w:r w:rsidRPr="00002977">
              <w:rPr>
                <w:color w:val="000000" w:themeColor="text1"/>
                <w:sz w:val="22"/>
                <w:szCs w:val="22"/>
              </w:rPr>
              <w:t>01</w:t>
            </w:r>
          </w:p>
        </w:tc>
        <w:tc>
          <w:tcPr>
            <w:tcW w:w="1530" w:type="dxa"/>
          </w:tcPr>
          <w:p w:rsidR="00B72B33" w:rsidRPr="00002977" w:rsidRDefault="00B72B33" w:rsidP="00C86BC4">
            <w:pPr>
              <w:jc w:val="center"/>
              <w:rPr>
                <w:color w:val="000000" w:themeColor="text1"/>
                <w:sz w:val="22"/>
                <w:szCs w:val="22"/>
              </w:rPr>
            </w:pPr>
            <w:r w:rsidRPr="00002977">
              <w:rPr>
                <w:color w:val="000000" w:themeColor="text1"/>
                <w:sz w:val="22"/>
                <w:szCs w:val="22"/>
              </w:rPr>
              <w:t>30</w:t>
            </w:r>
          </w:p>
        </w:tc>
        <w:tc>
          <w:tcPr>
            <w:tcW w:w="2544" w:type="dxa"/>
          </w:tcPr>
          <w:p w:rsidR="00B72B33" w:rsidRPr="00002977" w:rsidRDefault="00B72B33" w:rsidP="00C86BC4">
            <w:pPr>
              <w:jc w:val="center"/>
              <w:rPr>
                <w:color w:val="000000" w:themeColor="text1"/>
                <w:sz w:val="22"/>
                <w:szCs w:val="22"/>
              </w:rPr>
            </w:pPr>
            <w:r w:rsidRPr="00002977">
              <w:rPr>
                <w:color w:val="000000" w:themeColor="text1"/>
                <w:sz w:val="22"/>
                <w:szCs w:val="22"/>
              </w:rPr>
              <w:t>Management of panicle mite in paddy</w:t>
            </w:r>
          </w:p>
        </w:tc>
      </w:tr>
      <w:tr w:rsidR="00B72B33" w:rsidRPr="008E75BA" w:rsidTr="00C86BC4">
        <w:trPr>
          <w:jc w:val="center"/>
        </w:trPr>
        <w:tc>
          <w:tcPr>
            <w:tcW w:w="988" w:type="dxa"/>
            <w:vMerge/>
          </w:tcPr>
          <w:p w:rsidR="00B72B33" w:rsidRPr="008E75BA" w:rsidRDefault="00B72B33" w:rsidP="00C86BC4">
            <w:pPr>
              <w:jc w:val="center"/>
              <w:rPr>
                <w:sz w:val="22"/>
                <w:szCs w:val="22"/>
              </w:rPr>
            </w:pPr>
          </w:p>
        </w:tc>
        <w:tc>
          <w:tcPr>
            <w:tcW w:w="2018" w:type="dxa"/>
            <w:vMerge/>
            <w:vAlign w:val="center"/>
          </w:tcPr>
          <w:p w:rsidR="00B72B33" w:rsidRPr="00002977" w:rsidRDefault="00B72B33" w:rsidP="00C86BC4">
            <w:pPr>
              <w:rPr>
                <w:color w:val="000000" w:themeColor="text1"/>
                <w:sz w:val="22"/>
                <w:szCs w:val="22"/>
              </w:rPr>
            </w:pPr>
          </w:p>
        </w:tc>
        <w:tc>
          <w:tcPr>
            <w:tcW w:w="2430" w:type="dxa"/>
          </w:tcPr>
          <w:p w:rsidR="00B72B33" w:rsidRPr="00002977" w:rsidRDefault="00B72B33" w:rsidP="00C86BC4">
            <w:pPr>
              <w:jc w:val="center"/>
              <w:rPr>
                <w:color w:val="000000" w:themeColor="text1"/>
                <w:sz w:val="22"/>
                <w:szCs w:val="22"/>
              </w:rPr>
            </w:pPr>
            <w:r w:rsidRPr="00002977">
              <w:rPr>
                <w:color w:val="000000" w:themeColor="text1"/>
                <w:sz w:val="22"/>
                <w:szCs w:val="22"/>
              </w:rPr>
              <w:t>18.11.2020</w:t>
            </w:r>
          </w:p>
        </w:tc>
        <w:tc>
          <w:tcPr>
            <w:tcW w:w="1750" w:type="dxa"/>
          </w:tcPr>
          <w:p w:rsidR="00B72B33" w:rsidRPr="00002977" w:rsidRDefault="00B72B33" w:rsidP="00C86BC4">
            <w:pPr>
              <w:jc w:val="center"/>
              <w:rPr>
                <w:color w:val="000000" w:themeColor="text1"/>
                <w:sz w:val="22"/>
                <w:szCs w:val="22"/>
              </w:rPr>
            </w:pPr>
            <w:r w:rsidRPr="00002977">
              <w:rPr>
                <w:color w:val="000000" w:themeColor="text1"/>
                <w:sz w:val="22"/>
                <w:szCs w:val="22"/>
              </w:rPr>
              <w:t>01</w:t>
            </w:r>
          </w:p>
        </w:tc>
        <w:tc>
          <w:tcPr>
            <w:tcW w:w="1530" w:type="dxa"/>
          </w:tcPr>
          <w:p w:rsidR="00B72B33" w:rsidRPr="00002977" w:rsidRDefault="00B72B33" w:rsidP="00C86BC4">
            <w:pPr>
              <w:jc w:val="center"/>
              <w:rPr>
                <w:color w:val="000000" w:themeColor="text1"/>
                <w:sz w:val="22"/>
                <w:szCs w:val="22"/>
              </w:rPr>
            </w:pPr>
            <w:r w:rsidRPr="00002977">
              <w:rPr>
                <w:color w:val="000000" w:themeColor="text1"/>
                <w:sz w:val="22"/>
                <w:szCs w:val="22"/>
              </w:rPr>
              <w:t>30</w:t>
            </w:r>
          </w:p>
        </w:tc>
        <w:tc>
          <w:tcPr>
            <w:tcW w:w="2544" w:type="dxa"/>
          </w:tcPr>
          <w:p w:rsidR="00B72B33" w:rsidRPr="00002977" w:rsidRDefault="00B72B33" w:rsidP="00C86BC4">
            <w:pPr>
              <w:jc w:val="center"/>
              <w:rPr>
                <w:color w:val="000000" w:themeColor="text1"/>
                <w:sz w:val="22"/>
                <w:szCs w:val="22"/>
              </w:rPr>
            </w:pPr>
            <w:r w:rsidRPr="00002977">
              <w:rPr>
                <w:color w:val="000000" w:themeColor="text1"/>
                <w:sz w:val="22"/>
                <w:szCs w:val="22"/>
              </w:rPr>
              <w:t>IPM for management BPH/WBPH in Paddy</w:t>
            </w:r>
          </w:p>
        </w:tc>
      </w:tr>
      <w:tr w:rsidR="00B72B33" w:rsidRPr="008E75BA" w:rsidTr="00C86BC4">
        <w:trPr>
          <w:jc w:val="center"/>
        </w:trPr>
        <w:tc>
          <w:tcPr>
            <w:tcW w:w="988" w:type="dxa"/>
            <w:vMerge/>
          </w:tcPr>
          <w:p w:rsidR="00B72B33" w:rsidRPr="008E75BA" w:rsidRDefault="00B72B33" w:rsidP="00C86BC4">
            <w:pPr>
              <w:jc w:val="center"/>
              <w:rPr>
                <w:sz w:val="22"/>
                <w:szCs w:val="22"/>
              </w:rPr>
            </w:pPr>
          </w:p>
        </w:tc>
        <w:tc>
          <w:tcPr>
            <w:tcW w:w="2018" w:type="dxa"/>
            <w:vMerge/>
            <w:vAlign w:val="center"/>
          </w:tcPr>
          <w:p w:rsidR="00B72B33" w:rsidRPr="00002977" w:rsidRDefault="00B72B33" w:rsidP="00C86BC4">
            <w:pPr>
              <w:rPr>
                <w:color w:val="000000" w:themeColor="text1"/>
                <w:sz w:val="22"/>
                <w:szCs w:val="22"/>
              </w:rPr>
            </w:pPr>
          </w:p>
        </w:tc>
        <w:tc>
          <w:tcPr>
            <w:tcW w:w="2430" w:type="dxa"/>
          </w:tcPr>
          <w:p w:rsidR="00B72B33" w:rsidRPr="00002977" w:rsidRDefault="00B72B33" w:rsidP="00C86BC4">
            <w:pPr>
              <w:jc w:val="center"/>
              <w:rPr>
                <w:color w:val="000000" w:themeColor="text1"/>
                <w:sz w:val="22"/>
                <w:szCs w:val="22"/>
              </w:rPr>
            </w:pPr>
            <w:r w:rsidRPr="00002977">
              <w:rPr>
                <w:color w:val="000000" w:themeColor="text1"/>
                <w:sz w:val="22"/>
                <w:szCs w:val="22"/>
              </w:rPr>
              <w:t>10.12.2020</w:t>
            </w:r>
          </w:p>
        </w:tc>
        <w:tc>
          <w:tcPr>
            <w:tcW w:w="1750" w:type="dxa"/>
          </w:tcPr>
          <w:p w:rsidR="00B72B33" w:rsidRPr="00002977" w:rsidRDefault="00B72B33" w:rsidP="00C86BC4">
            <w:pPr>
              <w:jc w:val="center"/>
              <w:rPr>
                <w:color w:val="000000" w:themeColor="text1"/>
                <w:sz w:val="22"/>
                <w:szCs w:val="22"/>
              </w:rPr>
            </w:pPr>
            <w:r w:rsidRPr="00002977">
              <w:rPr>
                <w:color w:val="000000" w:themeColor="text1"/>
                <w:sz w:val="22"/>
                <w:szCs w:val="22"/>
              </w:rPr>
              <w:t>01</w:t>
            </w:r>
          </w:p>
        </w:tc>
        <w:tc>
          <w:tcPr>
            <w:tcW w:w="1530" w:type="dxa"/>
          </w:tcPr>
          <w:p w:rsidR="00B72B33" w:rsidRPr="00002977" w:rsidRDefault="00B72B33" w:rsidP="00C86BC4">
            <w:pPr>
              <w:jc w:val="center"/>
              <w:rPr>
                <w:color w:val="000000" w:themeColor="text1"/>
                <w:sz w:val="22"/>
                <w:szCs w:val="22"/>
              </w:rPr>
            </w:pPr>
            <w:r w:rsidRPr="00002977">
              <w:rPr>
                <w:color w:val="000000" w:themeColor="text1"/>
                <w:sz w:val="22"/>
                <w:szCs w:val="22"/>
              </w:rPr>
              <w:t>30</w:t>
            </w:r>
          </w:p>
        </w:tc>
        <w:tc>
          <w:tcPr>
            <w:tcW w:w="2544" w:type="dxa"/>
          </w:tcPr>
          <w:p w:rsidR="00B72B33" w:rsidRPr="00002977" w:rsidRDefault="00B72B33" w:rsidP="00C86BC4">
            <w:pPr>
              <w:jc w:val="center"/>
              <w:rPr>
                <w:color w:val="000000" w:themeColor="text1"/>
                <w:sz w:val="22"/>
                <w:szCs w:val="22"/>
              </w:rPr>
            </w:pPr>
            <w:r w:rsidRPr="00002977">
              <w:rPr>
                <w:color w:val="000000" w:themeColor="text1"/>
                <w:sz w:val="22"/>
                <w:szCs w:val="22"/>
              </w:rPr>
              <w:t>IDM in onion</w:t>
            </w:r>
          </w:p>
        </w:tc>
      </w:tr>
      <w:tr w:rsidR="00B72B33" w:rsidRPr="008E75BA" w:rsidTr="00C86BC4">
        <w:trPr>
          <w:jc w:val="center"/>
        </w:trPr>
        <w:tc>
          <w:tcPr>
            <w:tcW w:w="988" w:type="dxa"/>
          </w:tcPr>
          <w:p w:rsidR="00B72B33" w:rsidRPr="008E75BA" w:rsidRDefault="00B72B33" w:rsidP="00C86BC4">
            <w:pPr>
              <w:jc w:val="center"/>
              <w:rPr>
                <w:sz w:val="22"/>
                <w:szCs w:val="22"/>
              </w:rPr>
            </w:pPr>
          </w:p>
        </w:tc>
        <w:tc>
          <w:tcPr>
            <w:tcW w:w="2018" w:type="dxa"/>
            <w:vMerge/>
            <w:vAlign w:val="center"/>
          </w:tcPr>
          <w:p w:rsidR="00B72B33" w:rsidRPr="008E75BA" w:rsidRDefault="00B72B33" w:rsidP="00C86BC4">
            <w:pPr>
              <w:rPr>
                <w:sz w:val="22"/>
                <w:szCs w:val="22"/>
              </w:rPr>
            </w:pPr>
          </w:p>
        </w:tc>
        <w:tc>
          <w:tcPr>
            <w:tcW w:w="2430" w:type="dxa"/>
          </w:tcPr>
          <w:p w:rsidR="00B72B33" w:rsidRPr="008E75BA" w:rsidRDefault="00B72B33" w:rsidP="00C86BC4">
            <w:pPr>
              <w:jc w:val="center"/>
              <w:rPr>
                <w:sz w:val="22"/>
                <w:szCs w:val="22"/>
              </w:rPr>
            </w:pPr>
            <w:r>
              <w:rPr>
                <w:sz w:val="22"/>
                <w:szCs w:val="22"/>
              </w:rPr>
              <w:t>08.10.2020</w:t>
            </w:r>
          </w:p>
        </w:tc>
        <w:tc>
          <w:tcPr>
            <w:tcW w:w="1750" w:type="dxa"/>
          </w:tcPr>
          <w:p w:rsidR="00B72B33" w:rsidRPr="008E75BA" w:rsidRDefault="00B72B33" w:rsidP="00C86BC4">
            <w:pPr>
              <w:jc w:val="center"/>
              <w:rPr>
                <w:sz w:val="22"/>
                <w:szCs w:val="22"/>
              </w:rPr>
            </w:pPr>
            <w:r>
              <w:rPr>
                <w:sz w:val="22"/>
                <w:szCs w:val="22"/>
              </w:rPr>
              <w:t>01</w:t>
            </w:r>
          </w:p>
        </w:tc>
        <w:tc>
          <w:tcPr>
            <w:tcW w:w="1530" w:type="dxa"/>
          </w:tcPr>
          <w:p w:rsidR="00B72B33" w:rsidRPr="008E75BA" w:rsidRDefault="00B72B33" w:rsidP="00C86BC4">
            <w:pPr>
              <w:jc w:val="center"/>
              <w:rPr>
                <w:sz w:val="22"/>
                <w:szCs w:val="22"/>
              </w:rPr>
            </w:pPr>
            <w:r>
              <w:rPr>
                <w:sz w:val="22"/>
                <w:szCs w:val="22"/>
              </w:rPr>
              <w:t>30</w:t>
            </w:r>
          </w:p>
        </w:tc>
        <w:tc>
          <w:tcPr>
            <w:tcW w:w="2544" w:type="dxa"/>
          </w:tcPr>
          <w:p w:rsidR="00B72B33" w:rsidRPr="008E75BA" w:rsidRDefault="00B72B33" w:rsidP="00C86BC4">
            <w:pPr>
              <w:jc w:val="center"/>
              <w:rPr>
                <w:sz w:val="22"/>
                <w:szCs w:val="22"/>
              </w:rPr>
            </w:pPr>
            <w:r>
              <w:rPr>
                <w:sz w:val="22"/>
                <w:szCs w:val="22"/>
              </w:rPr>
              <w:t>Package of practices of teak</w:t>
            </w:r>
          </w:p>
        </w:tc>
      </w:tr>
      <w:tr w:rsidR="00B72B33" w:rsidRPr="008E75BA" w:rsidTr="00C86BC4">
        <w:trPr>
          <w:jc w:val="center"/>
        </w:trPr>
        <w:tc>
          <w:tcPr>
            <w:tcW w:w="988" w:type="dxa"/>
          </w:tcPr>
          <w:p w:rsidR="00B72B33" w:rsidRPr="008E75BA" w:rsidRDefault="00B72B33" w:rsidP="00C86BC4">
            <w:pPr>
              <w:jc w:val="center"/>
              <w:rPr>
                <w:sz w:val="22"/>
                <w:szCs w:val="22"/>
              </w:rPr>
            </w:pPr>
          </w:p>
        </w:tc>
        <w:tc>
          <w:tcPr>
            <w:tcW w:w="2018" w:type="dxa"/>
            <w:vMerge/>
            <w:vAlign w:val="center"/>
          </w:tcPr>
          <w:p w:rsidR="00B72B33" w:rsidRPr="008E75BA" w:rsidRDefault="00B72B33" w:rsidP="00C86BC4">
            <w:pPr>
              <w:rPr>
                <w:sz w:val="22"/>
                <w:szCs w:val="22"/>
              </w:rPr>
            </w:pPr>
          </w:p>
        </w:tc>
        <w:tc>
          <w:tcPr>
            <w:tcW w:w="2430" w:type="dxa"/>
          </w:tcPr>
          <w:p w:rsidR="00B72B33" w:rsidRPr="008E75BA" w:rsidRDefault="00B72B33" w:rsidP="00C86BC4">
            <w:pPr>
              <w:jc w:val="center"/>
              <w:rPr>
                <w:sz w:val="22"/>
                <w:szCs w:val="22"/>
              </w:rPr>
            </w:pPr>
            <w:r>
              <w:rPr>
                <w:sz w:val="22"/>
                <w:szCs w:val="22"/>
              </w:rPr>
              <w:t>18.11.2020</w:t>
            </w:r>
          </w:p>
        </w:tc>
        <w:tc>
          <w:tcPr>
            <w:tcW w:w="1750" w:type="dxa"/>
          </w:tcPr>
          <w:p w:rsidR="00B72B33" w:rsidRPr="008E75BA" w:rsidRDefault="00B72B33" w:rsidP="00C86BC4">
            <w:pPr>
              <w:jc w:val="center"/>
              <w:rPr>
                <w:sz w:val="22"/>
                <w:szCs w:val="22"/>
              </w:rPr>
            </w:pPr>
            <w:r>
              <w:rPr>
                <w:sz w:val="22"/>
                <w:szCs w:val="22"/>
              </w:rPr>
              <w:t>01</w:t>
            </w:r>
          </w:p>
        </w:tc>
        <w:tc>
          <w:tcPr>
            <w:tcW w:w="1530" w:type="dxa"/>
          </w:tcPr>
          <w:p w:rsidR="00B72B33" w:rsidRPr="008E75BA" w:rsidRDefault="00B72B33" w:rsidP="00C86BC4">
            <w:pPr>
              <w:jc w:val="center"/>
              <w:rPr>
                <w:sz w:val="22"/>
                <w:szCs w:val="22"/>
              </w:rPr>
            </w:pPr>
            <w:r>
              <w:rPr>
                <w:sz w:val="22"/>
                <w:szCs w:val="22"/>
              </w:rPr>
              <w:t>30</w:t>
            </w:r>
          </w:p>
        </w:tc>
        <w:tc>
          <w:tcPr>
            <w:tcW w:w="2544" w:type="dxa"/>
          </w:tcPr>
          <w:p w:rsidR="00B72B33" w:rsidRPr="008E75BA" w:rsidRDefault="00B72B33" w:rsidP="00C86BC4">
            <w:pPr>
              <w:jc w:val="center"/>
              <w:rPr>
                <w:sz w:val="22"/>
                <w:szCs w:val="22"/>
              </w:rPr>
            </w:pPr>
            <w:r>
              <w:rPr>
                <w:sz w:val="22"/>
                <w:szCs w:val="22"/>
              </w:rPr>
              <w:t>Cultivation of vegetables as intercrops in acacia plantation</w:t>
            </w:r>
          </w:p>
        </w:tc>
      </w:tr>
      <w:tr w:rsidR="00B72B33" w:rsidRPr="008E75BA" w:rsidTr="00C86BC4">
        <w:trPr>
          <w:jc w:val="center"/>
        </w:trPr>
        <w:tc>
          <w:tcPr>
            <w:tcW w:w="988" w:type="dxa"/>
          </w:tcPr>
          <w:p w:rsidR="00B72B33" w:rsidRPr="008E75BA" w:rsidRDefault="00B72B33" w:rsidP="00C86BC4">
            <w:pPr>
              <w:jc w:val="center"/>
              <w:rPr>
                <w:sz w:val="22"/>
                <w:szCs w:val="22"/>
              </w:rPr>
            </w:pPr>
          </w:p>
        </w:tc>
        <w:tc>
          <w:tcPr>
            <w:tcW w:w="2018" w:type="dxa"/>
            <w:vMerge/>
            <w:vAlign w:val="center"/>
          </w:tcPr>
          <w:p w:rsidR="00B72B33" w:rsidRPr="008E75BA" w:rsidRDefault="00B72B33" w:rsidP="00C86BC4">
            <w:pPr>
              <w:rPr>
                <w:sz w:val="22"/>
                <w:szCs w:val="22"/>
              </w:rPr>
            </w:pPr>
          </w:p>
        </w:tc>
        <w:tc>
          <w:tcPr>
            <w:tcW w:w="2430" w:type="dxa"/>
          </w:tcPr>
          <w:p w:rsidR="00B72B33" w:rsidRDefault="00B72B33" w:rsidP="00C86BC4">
            <w:pPr>
              <w:jc w:val="center"/>
              <w:rPr>
                <w:sz w:val="22"/>
                <w:szCs w:val="22"/>
              </w:rPr>
            </w:pPr>
            <w:r>
              <w:rPr>
                <w:sz w:val="22"/>
                <w:szCs w:val="22"/>
              </w:rPr>
              <w:t>13.10.2020</w:t>
            </w:r>
          </w:p>
        </w:tc>
        <w:tc>
          <w:tcPr>
            <w:tcW w:w="1750" w:type="dxa"/>
          </w:tcPr>
          <w:p w:rsidR="00B72B33" w:rsidRDefault="00B72B33" w:rsidP="00C86BC4">
            <w:pPr>
              <w:jc w:val="center"/>
              <w:rPr>
                <w:sz w:val="22"/>
                <w:szCs w:val="22"/>
              </w:rPr>
            </w:pPr>
            <w:r>
              <w:rPr>
                <w:sz w:val="22"/>
                <w:szCs w:val="22"/>
              </w:rPr>
              <w:t>01</w:t>
            </w:r>
          </w:p>
        </w:tc>
        <w:tc>
          <w:tcPr>
            <w:tcW w:w="1530" w:type="dxa"/>
          </w:tcPr>
          <w:p w:rsidR="00B72B33" w:rsidRDefault="00B72B33" w:rsidP="00C86BC4">
            <w:pPr>
              <w:jc w:val="center"/>
              <w:rPr>
                <w:sz w:val="22"/>
                <w:szCs w:val="22"/>
              </w:rPr>
            </w:pPr>
            <w:r>
              <w:rPr>
                <w:sz w:val="22"/>
                <w:szCs w:val="22"/>
              </w:rPr>
              <w:t>30</w:t>
            </w:r>
          </w:p>
        </w:tc>
        <w:tc>
          <w:tcPr>
            <w:tcW w:w="2544" w:type="dxa"/>
          </w:tcPr>
          <w:p w:rsidR="00B72B33" w:rsidRDefault="00B72B33" w:rsidP="00C86BC4">
            <w:pPr>
              <w:jc w:val="center"/>
              <w:rPr>
                <w:sz w:val="22"/>
                <w:szCs w:val="22"/>
              </w:rPr>
            </w:pPr>
            <w:r>
              <w:rPr>
                <w:sz w:val="22"/>
                <w:szCs w:val="22"/>
              </w:rPr>
              <w:t>Crop diversification in rice-rice cropping system</w:t>
            </w:r>
          </w:p>
        </w:tc>
      </w:tr>
      <w:tr w:rsidR="00B72B33" w:rsidRPr="008E75BA" w:rsidTr="00C86BC4">
        <w:trPr>
          <w:jc w:val="center"/>
        </w:trPr>
        <w:tc>
          <w:tcPr>
            <w:tcW w:w="988" w:type="dxa"/>
          </w:tcPr>
          <w:p w:rsidR="00B72B33" w:rsidRPr="008E75BA" w:rsidRDefault="00B72B33" w:rsidP="00C86BC4">
            <w:pPr>
              <w:jc w:val="center"/>
              <w:rPr>
                <w:sz w:val="22"/>
                <w:szCs w:val="22"/>
              </w:rPr>
            </w:pPr>
          </w:p>
        </w:tc>
        <w:tc>
          <w:tcPr>
            <w:tcW w:w="2018" w:type="dxa"/>
            <w:vMerge/>
            <w:vAlign w:val="center"/>
          </w:tcPr>
          <w:p w:rsidR="00B72B33" w:rsidRPr="008E75BA" w:rsidRDefault="00B72B33" w:rsidP="00C86BC4">
            <w:pPr>
              <w:rPr>
                <w:sz w:val="22"/>
                <w:szCs w:val="22"/>
              </w:rPr>
            </w:pPr>
          </w:p>
        </w:tc>
        <w:tc>
          <w:tcPr>
            <w:tcW w:w="2430" w:type="dxa"/>
          </w:tcPr>
          <w:p w:rsidR="00B72B33" w:rsidRDefault="00B72B33" w:rsidP="00C86BC4">
            <w:pPr>
              <w:jc w:val="center"/>
              <w:rPr>
                <w:sz w:val="22"/>
                <w:szCs w:val="22"/>
              </w:rPr>
            </w:pPr>
            <w:r>
              <w:rPr>
                <w:sz w:val="22"/>
                <w:szCs w:val="22"/>
              </w:rPr>
              <w:t>19.11.2020</w:t>
            </w:r>
          </w:p>
        </w:tc>
        <w:tc>
          <w:tcPr>
            <w:tcW w:w="1750" w:type="dxa"/>
          </w:tcPr>
          <w:p w:rsidR="00B72B33" w:rsidRPr="008E75BA" w:rsidRDefault="00B72B33" w:rsidP="00C86BC4">
            <w:pPr>
              <w:jc w:val="center"/>
              <w:rPr>
                <w:sz w:val="22"/>
                <w:szCs w:val="22"/>
              </w:rPr>
            </w:pPr>
            <w:r>
              <w:rPr>
                <w:sz w:val="22"/>
                <w:szCs w:val="22"/>
              </w:rPr>
              <w:t>01</w:t>
            </w:r>
          </w:p>
        </w:tc>
        <w:tc>
          <w:tcPr>
            <w:tcW w:w="1530" w:type="dxa"/>
          </w:tcPr>
          <w:p w:rsidR="00B72B33" w:rsidRPr="008E75BA" w:rsidRDefault="00B72B33" w:rsidP="00C86BC4">
            <w:pPr>
              <w:jc w:val="center"/>
              <w:rPr>
                <w:sz w:val="22"/>
                <w:szCs w:val="22"/>
              </w:rPr>
            </w:pPr>
            <w:r>
              <w:rPr>
                <w:sz w:val="22"/>
                <w:szCs w:val="22"/>
              </w:rPr>
              <w:t>30</w:t>
            </w:r>
          </w:p>
        </w:tc>
        <w:tc>
          <w:tcPr>
            <w:tcW w:w="2544" w:type="dxa"/>
          </w:tcPr>
          <w:p w:rsidR="00B72B33" w:rsidRPr="008E75BA" w:rsidRDefault="00B72B33" w:rsidP="00C86BC4">
            <w:pPr>
              <w:jc w:val="center"/>
              <w:rPr>
                <w:sz w:val="22"/>
                <w:szCs w:val="22"/>
              </w:rPr>
            </w:pPr>
            <w:r>
              <w:rPr>
                <w:sz w:val="22"/>
                <w:szCs w:val="22"/>
              </w:rPr>
              <w:t>Cropping intensification in rice fallow area</w:t>
            </w:r>
          </w:p>
        </w:tc>
      </w:tr>
      <w:tr w:rsidR="00B72B33" w:rsidRPr="008E75BA" w:rsidTr="00C86BC4">
        <w:trPr>
          <w:jc w:val="center"/>
        </w:trPr>
        <w:tc>
          <w:tcPr>
            <w:tcW w:w="988" w:type="dxa"/>
          </w:tcPr>
          <w:p w:rsidR="00B72B33" w:rsidRPr="008E75BA" w:rsidRDefault="00B72B33" w:rsidP="00C86BC4">
            <w:pPr>
              <w:jc w:val="center"/>
              <w:rPr>
                <w:sz w:val="22"/>
                <w:szCs w:val="22"/>
              </w:rPr>
            </w:pPr>
            <w:r w:rsidRPr="008E75BA">
              <w:rPr>
                <w:sz w:val="22"/>
                <w:szCs w:val="22"/>
              </w:rPr>
              <w:lastRenderedPageBreak/>
              <w:t>3.</w:t>
            </w:r>
          </w:p>
        </w:tc>
        <w:tc>
          <w:tcPr>
            <w:tcW w:w="2018" w:type="dxa"/>
            <w:vAlign w:val="center"/>
          </w:tcPr>
          <w:p w:rsidR="00B72B33" w:rsidRPr="008E75BA" w:rsidRDefault="00B72B33" w:rsidP="00C86BC4">
            <w:pPr>
              <w:rPr>
                <w:sz w:val="22"/>
                <w:szCs w:val="22"/>
              </w:rPr>
            </w:pPr>
            <w:r w:rsidRPr="008E75BA">
              <w:rPr>
                <w:sz w:val="22"/>
                <w:szCs w:val="22"/>
              </w:rPr>
              <w:t>Media coverage</w:t>
            </w:r>
          </w:p>
        </w:tc>
        <w:tc>
          <w:tcPr>
            <w:tcW w:w="2430" w:type="dxa"/>
          </w:tcPr>
          <w:p w:rsidR="00B72B33" w:rsidRPr="008E75BA" w:rsidRDefault="00B72B33" w:rsidP="00C86BC4">
            <w:pPr>
              <w:jc w:val="center"/>
              <w:rPr>
                <w:sz w:val="22"/>
                <w:szCs w:val="22"/>
              </w:rPr>
            </w:pPr>
          </w:p>
        </w:tc>
        <w:tc>
          <w:tcPr>
            <w:tcW w:w="1750" w:type="dxa"/>
          </w:tcPr>
          <w:p w:rsidR="00B72B33" w:rsidRPr="008E75BA" w:rsidRDefault="00B72B33" w:rsidP="00C86BC4">
            <w:pPr>
              <w:jc w:val="center"/>
              <w:rPr>
                <w:sz w:val="22"/>
                <w:szCs w:val="22"/>
              </w:rPr>
            </w:pPr>
          </w:p>
        </w:tc>
        <w:tc>
          <w:tcPr>
            <w:tcW w:w="1530" w:type="dxa"/>
          </w:tcPr>
          <w:p w:rsidR="00B72B33" w:rsidRPr="008E75BA" w:rsidRDefault="00B72B33" w:rsidP="00C86BC4">
            <w:pPr>
              <w:jc w:val="center"/>
              <w:rPr>
                <w:sz w:val="22"/>
                <w:szCs w:val="22"/>
              </w:rPr>
            </w:pPr>
          </w:p>
        </w:tc>
        <w:tc>
          <w:tcPr>
            <w:tcW w:w="2544" w:type="dxa"/>
          </w:tcPr>
          <w:p w:rsidR="00B72B33" w:rsidRPr="008E75BA" w:rsidRDefault="00B72B33" w:rsidP="00C86BC4">
            <w:pPr>
              <w:jc w:val="center"/>
              <w:rPr>
                <w:sz w:val="22"/>
                <w:szCs w:val="22"/>
              </w:rPr>
            </w:pPr>
          </w:p>
        </w:tc>
      </w:tr>
      <w:tr w:rsidR="00B72B33" w:rsidRPr="008E75BA" w:rsidTr="00C86BC4">
        <w:trPr>
          <w:jc w:val="center"/>
        </w:trPr>
        <w:tc>
          <w:tcPr>
            <w:tcW w:w="988" w:type="dxa"/>
          </w:tcPr>
          <w:p w:rsidR="00B72B33" w:rsidRPr="008E75BA" w:rsidRDefault="00B72B33" w:rsidP="00C86BC4">
            <w:pPr>
              <w:jc w:val="center"/>
              <w:rPr>
                <w:sz w:val="22"/>
                <w:szCs w:val="22"/>
              </w:rPr>
            </w:pPr>
            <w:r w:rsidRPr="008E75BA">
              <w:rPr>
                <w:sz w:val="22"/>
                <w:szCs w:val="22"/>
              </w:rPr>
              <w:t>4.</w:t>
            </w:r>
          </w:p>
        </w:tc>
        <w:tc>
          <w:tcPr>
            <w:tcW w:w="2018" w:type="dxa"/>
            <w:vAlign w:val="center"/>
          </w:tcPr>
          <w:p w:rsidR="00B72B33" w:rsidRPr="008E75BA" w:rsidRDefault="00B72B33" w:rsidP="00C86BC4">
            <w:pPr>
              <w:rPr>
                <w:sz w:val="22"/>
                <w:szCs w:val="22"/>
              </w:rPr>
            </w:pPr>
            <w:r w:rsidRPr="008E75BA">
              <w:rPr>
                <w:sz w:val="22"/>
                <w:szCs w:val="22"/>
              </w:rPr>
              <w:t>Training for extension functionaries</w:t>
            </w:r>
          </w:p>
        </w:tc>
        <w:tc>
          <w:tcPr>
            <w:tcW w:w="2430" w:type="dxa"/>
          </w:tcPr>
          <w:p w:rsidR="00B72B33" w:rsidRPr="008E75BA" w:rsidRDefault="00B72B33" w:rsidP="00C86BC4">
            <w:pPr>
              <w:jc w:val="center"/>
              <w:rPr>
                <w:sz w:val="22"/>
                <w:szCs w:val="22"/>
              </w:rPr>
            </w:pPr>
          </w:p>
        </w:tc>
        <w:tc>
          <w:tcPr>
            <w:tcW w:w="1750" w:type="dxa"/>
          </w:tcPr>
          <w:p w:rsidR="00B72B33" w:rsidRPr="008E75BA" w:rsidRDefault="00B72B33" w:rsidP="00C86BC4">
            <w:pPr>
              <w:jc w:val="center"/>
              <w:rPr>
                <w:sz w:val="22"/>
                <w:szCs w:val="22"/>
              </w:rPr>
            </w:pPr>
          </w:p>
        </w:tc>
        <w:tc>
          <w:tcPr>
            <w:tcW w:w="1530" w:type="dxa"/>
          </w:tcPr>
          <w:p w:rsidR="00B72B33" w:rsidRPr="008E75BA" w:rsidRDefault="00B72B33" w:rsidP="00C86BC4">
            <w:pPr>
              <w:jc w:val="center"/>
              <w:rPr>
                <w:sz w:val="22"/>
                <w:szCs w:val="22"/>
              </w:rPr>
            </w:pPr>
          </w:p>
        </w:tc>
        <w:tc>
          <w:tcPr>
            <w:tcW w:w="2544" w:type="dxa"/>
          </w:tcPr>
          <w:p w:rsidR="00B72B33" w:rsidRPr="008E75BA" w:rsidRDefault="00B72B33" w:rsidP="00C86BC4">
            <w:pPr>
              <w:jc w:val="center"/>
              <w:rPr>
                <w:sz w:val="22"/>
                <w:szCs w:val="22"/>
              </w:rPr>
            </w:pPr>
          </w:p>
        </w:tc>
      </w:tr>
    </w:tbl>
    <w:p w:rsidR="00B72B33" w:rsidRPr="00B236A3" w:rsidRDefault="00B72B33" w:rsidP="00B72B33">
      <w:pPr>
        <w:ind w:left="2880" w:firstLine="720"/>
      </w:pPr>
    </w:p>
    <w:p w:rsidR="00B72B33" w:rsidRPr="00B236A3" w:rsidRDefault="00B72B33" w:rsidP="00B72B33">
      <w:pPr>
        <w:rPr>
          <w:sz w:val="8"/>
          <w:szCs w:val="8"/>
        </w:rPr>
      </w:pPr>
    </w:p>
    <w:p w:rsidR="00B72B33" w:rsidRPr="00B236A3" w:rsidRDefault="00B72B33" w:rsidP="00B72B33">
      <w:pPr>
        <w:rPr>
          <w:sz w:val="10"/>
          <w:szCs w:val="22"/>
        </w:rPr>
      </w:pPr>
    </w:p>
    <w:p w:rsidR="00B72B33" w:rsidRPr="00B236A3" w:rsidRDefault="00B72B33" w:rsidP="00B72B33">
      <w:pPr>
        <w:spacing w:line="276" w:lineRule="auto"/>
        <w:ind w:left="720"/>
        <w:jc w:val="both"/>
        <w:rPr>
          <w:b/>
          <w:bCs/>
        </w:rPr>
      </w:pPr>
      <w:r w:rsidRPr="00B236A3">
        <w:rPr>
          <w:b/>
          <w:bCs/>
        </w:rPr>
        <w:tab/>
      </w:r>
      <w:r w:rsidRPr="00B236A3">
        <w:rPr>
          <w:b/>
          <w:bCs/>
        </w:rPr>
        <w:tab/>
      </w:r>
      <w:r w:rsidRPr="00B236A3">
        <w:rPr>
          <w:b/>
          <w:bCs/>
        </w:rPr>
        <w:tab/>
      </w:r>
      <w:r w:rsidRPr="00B236A3">
        <w:rPr>
          <w:b/>
          <w:bCs/>
        </w:rPr>
        <w:tab/>
      </w:r>
      <w:r w:rsidRPr="00B236A3">
        <w:rPr>
          <w:b/>
          <w:bCs/>
        </w:rPr>
        <w:tab/>
      </w:r>
      <w:r w:rsidRPr="00B236A3">
        <w:rPr>
          <w:b/>
          <w:bCs/>
        </w:rPr>
        <w:tab/>
      </w:r>
      <w:r w:rsidRPr="00B236A3">
        <w:rPr>
          <w:b/>
          <w:bCs/>
        </w:rPr>
        <w:tab/>
      </w:r>
      <w:r w:rsidRPr="00B236A3">
        <w:rPr>
          <w:b/>
          <w:bCs/>
        </w:rPr>
        <w:tab/>
      </w:r>
      <w:r w:rsidRPr="00B236A3">
        <w:rPr>
          <w:b/>
          <w:bCs/>
        </w:rPr>
        <w:tab/>
      </w:r>
    </w:p>
    <w:p w:rsidR="00B72B33" w:rsidRPr="00B236A3" w:rsidRDefault="00B72B33" w:rsidP="00B72B33">
      <w:pPr>
        <w:spacing w:line="276" w:lineRule="auto"/>
        <w:jc w:val="both"/>
        <w:rPr>
          <w:b/>
          <w:bCs/>
        </w:rPr>
      </w:pPr>
      <w:r w:rsidRPr="00B236A3">
        <w:rPr>
          <w:b/>
          <w:bCs/>
        </w:rPr>
        <w:t xml:space="preserve">Performance of the demonstration under CFLD on Pulse and Oilseed Crops during Kharif 2020 and Rabi 2020-21: </w:t>
      </w:r>
      <w:r w:rsidRPr="00B236A3">
        <w:rPr>
          <w:b/>
          <w:bCs/>
        </w:rPr>
        <w:tab/>
      </w:r>
    </w:p>
    <w:p w:rsidR="00B72B33" w:rsidRPr="00B236A3" w:rsidRDefault="00B72B33" w:rsidP="00B72B33">
      <w:pPr>
        <w:spacing w:line="276" w:lineRule="auto"/>
        <w:ind w:left="720"/>
        <w:jc w:val="both"/>
        <w:rPr>
          <w:b/>
          <w:bCs/>
        </w:rPr>
      </w:pPr>
    </w:p>
    <w:p w:rsidR="00B72B33" w:rsidRPr="00B236A3" w:rsidRDefault="00B72B33" w:rsidP="00B72B33">
      <w:pPr>
        <w:numPr>
          <w:ilvl w:val="0"/>
          <w:numId w:val="6"/>
        </w:numPr>
        <w:spacing w:line="276" w:lineRule="auto"/>
        <w:jc w:val="both"/>
        <w:rPr>
          <w:b/>
          <w:bCs/>
        </w:rPr>
      </w:pPr>
      <w:r w:rsidRPr="00B236A3">
        <w:rPr>
          <w:b/>
          <w:bCs/>
        </w:rPr>
        <w:t>Technical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509"/>
        <w:gridCol w:w="1288"/>
        <w:gridCol w:w="1017"/>
        <w:gridCol w:w="950"/>
        <w:gridCol w:w="791"/>
        <w:gridCol w:w="1070"/>
        <w:gridCol w:w="1521"/>
        <w:gridCol w:w="1257"/>
        <w:gridCol w:w="961"/>
        <w:gridCol w:w="1117"/>
        <w:gridCol w:w="781"/>
        <w:gridCol w:w="724"/>
        <w:gridCol w:w="652"/>
        <w:gridCol w:w="680"/>
        <w:gridCol w:w="502"/>
      </w:tblGrid>
      <w:tr w:rsidR="00B72B33" w:rsidRPr="008E75BA" w:rsidTr="00C86BC4">
        <w:trPr>
          <w:trHeight w:val="545"/>
          <w:jc w:val="center"/>
        </w:trPr>
        <w:tc>
          <w:tcPr>
            <w:tcW w:w="570" w:type="dxa"/>
            <w:vMerge w:val="restart"/>
          </w:tcPr>
          <w:p w:rsidR="00B72B33" w:rsidRPr="008E75BA" w:rsidRDefault="00B72B33" w:rsidP="00C86BC4">
            <w:pPr>
              <w:spacing w:line="276" w:lineRule="auto"/>
              <w:jc w:val="center"/>
              <w:rPr>
                <w:sz w:val="20"/>
                <w:szCs w:val="20"/>
              </w:rPr>
            </w:pPr>
            <w:r w:rsidRPr="008E75BA">
              <w:rPr>
                <w:sz w:val="20"/>
                <w:szCs w:val="20"/>
              </w:rPr>
              <w:t>Sl.</w:t>
            </w:r>
          </w:p>
          <w:p w:rsidR="00B72B33" w:rsidRPr="008E75BA" w:rsidRDefault="00B72B33" w:rsidP="00C86BC4">
            <w:pPr>
              <w:spacing w:line="276" w:lineRule="auto"/>
              <w:jc w:val="center"/>
              <w:rPr>
                <w:sz w:val="20"/>
                <w:szCs w:val="20"/>
              </w:rPr>
            </w:pPr>
            <w:r w:rsidRPr="008E75BA">
              <w:rPr>
                <w:sz w:val="20"/>
                <w:szCs w:val="20"/>
              </w:rPr>
              <w:t>No.</w:t>
            </w:r>
          </w:p>
        </w:tc>
        <w:tc>
          <w:tcPr>
            <w:tcW w:w="1509" w:type="dxa"/>
            <w:vMerge w:val="restart"/>
          </w:tcPr>
          <w:p w:rsidR="00B72B33" w:rsidRPr="008E75BA" w:rsidRDefault="00B72B33" w:rsidP="00C86BC4">
            <w:pPr>
              <w:spacing w:line="276" w:lineRule="auto"/>
              <w:jc w:val="center"/>
              <w:rPr>
                <w:sz w:val="20"/>
                <w:szCs w:val="20"/>
              </w:rPr>
            </w:pPr>
            <w:r w:rsidRPr="008E75BA">
              <w:rPr>
                <w:sz w:val="20"/>
                <w:szCs w:val="20"/>
              </w:rPr>
              <w:t>Crop demonstrated</w:t>
            </w:r>
          </w:p>
        </w:tc>
        <w:tc>
          <w:tcPr>
            <w:tcW w:w="1288" w:type="dxa"/>
            <w:vMerge w:val="restart"/>
          </w:tcPr>
          <w:p w:rsidR="00B72B33" w:rsidRPr="008E75BA" w:rsidRDefault="00B72B33" w:rsidP="00C86BC4">
            <w:pPr>
              <w:spacing w:line="276" w:lineRule="auto"/>
              <w:jc w:val="center"/>
              <w:rPr>
                <w:sz w:val="20"/>
                <w:szCs w:val="20"/>
              </w:rPr>
            </w:pPr>
            <w:r w:rsidRPr="008E75BA">
              <w:rPr>
                <w:sz w:val="20"/>
                <w:szCs w:val="20"/>
              </w:rPr>
              <w:t>Existing (Farmer's) variety name</w:t>
            </w:r>
          </w:p>
        </w:tc>
        <w:tc>
          <w:tcPr>
            <w:tcW w:w="1017" w:type="dxa"/>
            <w:vMerge w:val="restart"/>
          </w:tcPr>
          <w:p w:rsidR="00B72B33" w:rsidRPr="008E75BA" w:rsidRDefault="00B72B33" w:rsidP="00C86BC4">
            <w:pPr>
              <w:spacing w:line="276" w:lineRule="auto"/>
              <w:jc w:val="center"/>
              <w:rPr>
                <w:sz w:val="20"/>
                <w:szCs w:val="20"/>
              </w:rPr>
            </w:pPr>
            <w:r w:rsidRPr="008E75BA">
              <w:rPr>
                <w:sz w:val="20"/>
                <w:szCs w:val="20"/>
              </w:rPr>
              <w:t>Existing yield</w:t>
            </w:r>
          </w:p>
          <w:p w:rsidR="00B72B33" w:rsidRPr="008E75BA" w:rsidRDefault="00B72B33" w:rsidP="00C86BC4">
            <w:pPr>
              <w:spacing w:line="276" w:lineRule="auto"/>
              <w:jc w:val="center"/>
              <w:rPr>
                <w:sz w:val="20"/>
                <w:szCs w:val="20"/>
              </w:rPr>
            </w:pPr>
            <w:r w:rsidRPr="008E75BA">
              <w:rPr>
                <w:sz w:val="20"/>
                <w:szCs w:val="20"/>
              </w:rPr>
              <w:t>(q/ha)</w:t>
            </w:r>
          </w:p>
        </w:tc>
        <w:tc>
          <w:tcPr>
            <w:tcW w:w="2811" w:type="dxa"/>
            <w:gridSpan w:val="3"/>
          </w:tcPr>
          <w:p w:rsidR="00B72B33" w:rsidRPr="008E75BA" w:rsidRDefault="00B72B33" w:rsidP="00C86BC4">
            <w:pPr>
              <w:spacing w:line="276" w:lineRule="auto"/>
              <w:jc w:val="center"/>
              <w:rPr>
                <w:sz w:val="20"/>
                <w:szCs w:val="20"/>
              </w:rPr>
            </w:pPr>
            <w:r w:rsidRPr="008E75BA">
              <w:rPr>
                <w:sz w:val="20"/>
                <w:szCs w:val="20"/>
              </w:rPr>
              <w:t>Yield gap (Kg/ha)</w:t>
            </w:r>
          </w:p>
          <w:p w:rsidR="00B72B33" w:rsidRPr="008E75BA" w:rsidRDefault="00B72B33" w:rsidP="00C86BC4">
            <w:pPr>
              <w:tabs>
                <w:tab w:val="left" w:pos="960"/>
              </w:tabs>
              <w:spacing w:line="276" w:lineRule="auto"/>
              <w:jc w:val="center"/>
              <w:rPr>
                <w:sz w:val="20"/>
                <w:szCs w:val="20"/>
              </w:rPr>
            </w:pPr>
            <w:r w:rsidRPr="008E75BA">
              <w:rPr>
                <w:sz w:val="20"/>
                <w:szCs w:val="20"/>
              </w:rPr>
              <w:t>w.r.to</w:t>
            </w:r>
          </w:p>
        </w:tc>
        <w:tc>
          <w:tcPr>
            <w:tcW w:w="1521" w:type="dxa"/>
            <w:vMerge w:val="restart"/>
          </w:tcPr>
          <w:p w:rsidR="00B72B33" w:rsidRPr="008E75BA" w:rsidRDefault="00B72B33" w:rsidP="00C86BC4">
            <w:pPr>
              <w:spacing w:line="276" w:lineRule="auto"/>
              <w:jc w:val="center"/>
              <w:rPr>
                <w:sz w:val="20"/>
                <w:szCs w:val="20"/>
              </w:rPr>
            </w:pPr>
            <w:r w:rsidRPr="008E75BA">
              <w:rPr>
                <w:sz w:val="20"/>
                <w:szCs w:val="20"/>
              </w:rPr>
              <w:t>Name of Variety + Technology</w:t>
            </w:r>
          </w:p>
          <w:p w:rsidR="00B72B33" w:rsidRPr="008E75BA" w:rsidRDefault="00B72B33" w:rsidP="00C86BC4">
            <w:pPr>
              <w:spacing w:line="276" w:lineRule="auto"/>
              <w:jc w:val="center"/>
              <w:rPr>
                <w:sz w:val="20"/>
                <w:szCs w:val="20"/>
              </w:rPr>
            </w:pPr>
            <w:r w:rsidRPr="008E75BA">
              <w:rPr>
                <w:sz w:val="20"/>
                <w:szCs w:val="20"/>
              </w:rPr>
              <w:t>demonstrated</w:t>
            </w:r>
          </w:p>
        </w:tc>
        <w:tc>
          <w:tcPr>
            <w:tcW w:w="1257" w:type="dxa"/>
            <w:vMerge w:val="restart"/>
          </w:tcPr>
          <w:p w:rsidR="00B72B33" w:rsidRPr="008E75BA" w:rsidRDefault="00B72B33" w:rsidP="00C86BC4">
            <w:pPr>
              <w:spacing w:line="276" w:lineRule="auto"/>
              <w:jc w:val="center"/>
              <w:rPr>
                <w:sz w:val="20"/>
                <w:szCs w:val="20"/>
              </w:rPr>
            </w:pPr>
            <w:r w:rsidRPr="008E75BA">
              <w:rPr>
                <w:sz w:val="20"/>
                <w:szCs w:val="20"/>
              </w:rPr>
              <w:t>Number of farmers</w:t>
            </w:r>
          </w:p>
          <w:p w:rsidR="00B72B33" w:rsidRPr="008E75BA" w:rsidRDefault="00B72B33" w:rsidP="00C86BC4">
            <w:pPr>
              <w:spacing w:line="276" w:lineRule="auto"/>
              <w:jc w:val="center"/>
              <w:rPr>
                <w:sz w:val="20"/>
                <w:szCs w:val="20"/>
              </w:rPr>
            </w:pPr>
          </w:p>
        </w:tc>
        <w:tc>
          <w:tcPr>
            <w:tcW w:w="961" w:type="dxa"/>
            <w:vMerge w:val="restart"/>
          </w:tcPr>
          <w:p w:rsidR="00B72B33" w:rsidRPr="008E75BA" w:rsidRDefault="00B72B33" w:rsidP="00C86BC4">
            <w:pPr>
              <w:spacing w:line="276" w:lineRule="auto"/>
              <w:jc w:val="center"/>
              <w:rPr>
                <w:sz w:val="20"/>
                <w:szCs w:val="20"/>
              </w:rPr>
            </w:pPr>
            <w:r w:rsidRPr="008E75BA">
              <w:rPr>
                <w:sz w:val="20"/>
                <w:szCs w:val="20"/>
              </w:rPr>
              <w:t>Area in ha</w:t>
            </w:r>
          </w:p>
        </w:tc>
        <w:tc>
          <w:tcPr>
            <w:tcW w:w="2548" w:type="dxa"/>
            <w:gridSpan w:val="3"/>
            <w:vMerge w:val="restart"/>
          </w:tcPr>
          <w:p w:rsidR="00B72B33" w:rsidRPr="008E75BA" w:rsidRDefault="00B72B33" w:rsidP="00C86BC4">
            <w:pPr>
              <w:spacing w:line="276" w:lineRule="auto"/>
              <w:jc w:val="center"/>
              <w:rPr>
                <w:sz w:val="20"/>
                <w:szCs w:val="20"/>
              </w:rPr>
            </w:pPr>
            <w:r w:rsidRPr="008E75BA">
              <w:rPr>
                <w:sz w:val="20"/>
                <w:szCs w:val="20"/>
              </w:rPr>
              <w:t>Yield obtained (q/ha)</w:t>
            </w:r>
          </w:p>
        </w:tc>
        <w:tc>
          <w:tcPr>
            <w:tcW w:w="1834" w:type="dxa"/>
            <w:gridSpan w:val="3"/>
            <w:vMerge w:val="restart"/>
          </w:tcPr>
          <w:p w:rsidR="00B72B33" w:rsidRPr="008E75BA" w:rsidRDefault="00B72B33" w:rsidP="00C86BC4">
            <w:pPr>
              <w:spacing w:line="276" w:lineRule="auto"/>
              <w:jc w:val="center"/>
              <w:rPr>
                <w:sz w:val="20"/>
                <w:szCs w:val="20"/>
              </w:rPr>
            </w:pPr>
            <w:r w:rsidRPr="008E75BA">
              <w:rPr>
                <w:sz w:val="20"/>
                <w:szCs w:val="20"/>
              </w:rPr>
              <w:t>Yield  gap minimized</w:t>
            </w:r>
          </w:p>
          <w:p w:rsidR="00B72B33" w:rsidRPr="008E75BA" w:rsidRDefault="00B72B33" w:rsidP="00C86BC4">
            <w:pPr>
              <w:spacing w:line="276" w:lineRule="auto"/>
              <w:jc w:val="center"/>
              <w:rPr>
                <w:sz w:val="20"/>
                <w:szCs w:val="20"/>
              </w:rPr>
            </w:pPr>
            <w:r w:rsidRPr="008E75BA">
              <w:rPr>
                <w:sz w:val="20"/>
                <w:szCs w:val="20"/>
              </w:rPr>
              <w:t>(%)</w:t>
            </w:r>
          </w:p>
        </w:tc>
      </w:tr>
      <w:tr w:rsidR="00B72B33" w:rsidRPr="008E75BA" w:rsidTr="00C86BC4">
        <w:trPr>
          <w:trHeight w:val="317"/>
          <w:jc w:val="center"/>
        </w:trPr>
        <w:tc>
          <w:tcPr>
            <w:tcW w:w="570" w:type="dxa"/>
            <w:vMerge/>
          </w:tcPr>
          <w:p w:rsidR="00B72B33" w:rsidRPr="008E75BA" w:rsidRDefault="00B72B33" w:rsidP="00C86BC4">
            <w:pPr>
              <w:spacing w:line="276" w:lineRule="auto"/>
              <w:jc w:val="center"/>
              <w:rPr>
                <w:sz w:val="20"/>
                <w:szCs w:val="20"/>
              </w:rPr>
            </w:pPr>
          </w:p>
        </w:tc>
        <w:tc>
          <w:tcPr>
            <w:tcW w:w="1509" w:type="dxa"/>
            <w:vMerge/>
          </w:tcPr>
          <w:p w:rsidR="00B72B33" w:rsidRPr="008E75BA" w:rsidRDefault="00B72B33" w:rsidP="00C86BC4">
            <w:pPr>
              <w:spacing w:line="276" w:lineRule="auto"/>
              <w:jc w:val="center"/>
              <w:rPr>
                <w:sz w:val="20"/>
                <w:szCs w:val="20"/>
              </w:rPr>
            </w:pPr>
          </w:p>
        </w:tc>
        <w:tc>
          <w:tcPr>
            <w:tcW w:w="1288" w:type="dxa"/>
            <w:vMerge/>
          </w:tcPr>
          <w:p w:rsidR="00B72B33" w:rsidRPr="008E75BA" w:rsidRDefault="00B72B33" w:rsidP="00C86BC4">
            <w:pPr>
              <w:spacing w:line="276" w:lineRule="auto"/>
              <w:jc w:val="center"/>
              <w:rPr>
                <w:sz w:val="20"/>
                <w:szCs w:val="20"/>
              </w:rPr>
            </w:pPr>
          </w:p>
        </w:tc>
        <w:tc>
          <w:tcPr>
            <w:tcW w:w="1017" w:type="dxa"/>
            <w:vMerge/>
          </w:tcPr>
          <w:p w:rsidR="00B72B33" w:rsidRPr="008E75BA" w:rsidRDefault="00B72B33" w:rsidP="00C86BC4">
            <w:pPr>
              <w:spacing w:line="276" w:lineRule="auto"/>
              <w:jc w:val="center"/>
              <w:rPr>
                <w:sz w:val="20"/>
                <w:szCs w:val="20"/>
              </w:rPr>
            </w:pPr>
          </w:p>
        </w:tc>
        <w:tc>
          <w:tcPr>
            <w:tcW w:w="950" w:type="dxa"/>
            <w:vMerge w:val="restart"/>
          </w:tcPr>
          <w:p w:rsidR="00B72B33" w:rsidRPr="008E75BA" w:rsidRDefault="00B72B33" w:rsidP="00C86BC4">
            <w:pPr>
              <w:tabs>
                <w:tab w:val="left" w:pos="960"/>
              </w:tabs>
              <w:spacing w:line="276" w:lineRule="auto"/>
              <w:jc w:val="center"/>
              <w:rPr>
                <w:sz w:val="20"/>
                <w:szCs w:val="20"/>
              </w:rPr>
            </w:pPr>
            <w:r w:rsidRPr="008E75BA">
              <w:rPr>
                <w:sz w:val="20"/>
                <w:szCs w:val="20"/>
              </w:rPr>
              <w:t>District</w:t>
            </w:r>
          </w:p>
          <w:p w:rsidR="00B72B33" w:rsidRPr="008E75BA" w:rsidRDefault="00B72B33" w:rsidP="00C86BC4">
            <w:pPr>
              <w:tabs>
                <w:tab w:val="left" w:pos="960"/>
              </w:tabs>
              <w:spacing w:line="276" w:lineRule="auto"/>
              <w:jc w:val="center"/>
              <w:rPr>
                <w:sz w:val="20"/>
                <w:szCs w:val="20"/>
              </w:rPr>
            </w:pPr>
            <w:r w:rsidRPr="008E75BA">
              <w:rPr>
                <w:sz w:val="20"/>
                <w:szCs w:val="20"/>
              </w:rPr>
              <w:t>yield (D)</w:t>
            </w:r>
          </w:p>
        </w:tc>
        <w:tc>
          <w:tcPr>
            <w:tcW w:w="791" w:type="dxa"/>
            <w:vMerge w:val="restart"/>
          </w:tcPr>
          <w:p w:rsidR="00B72B33" w:rsidRPr="008E75BA" w:rsidRDefault="00B72B33" w:rsidP="00C86BC4">
            <w:pPr>
              <w:tabs>
                <w:tab w:val="left" w:pos="960"/>
              </w:tabs>
              <w:spacing w:line="276" w:lineRule="auto"/>
              <w:jc w:val="center"/>
              <w:rPr>
                <w:sz w:val="20"/>
                <w:szCs w:val="20"/>
              </w:rPr>
            </w:pPr>
            <w:r w:rsidRPr="008E75BA">
              <w:rPr>
                <w:sz w:val="20"/>
                <w:szCs w:val="20"/>
              </w:rPr>
              <w:t>State</w:t>
            </w:r>
          </w:p>
          <w:p w:rsidR="00B72B33" w:rsidRPr="008E75BA" w:rsidRDefault="00B72B33" w:rsidP="00C86BC4">
            <w:pPr>
              <w:tabs>
                <w:tab w:val="left" w:pos="960"/>
              </w:tabs>
              <w:spacing w:line="276" w:lineRule="auto"/>
              <w:jc w:val="center"/>
              <w:rPr>
                <w:sz w:val="20"/>
                <w:szCs w:val="20"/>
              </w:rPr>
            </w:pPr>
            <w:r w:rsidRPr="008E75BA">
              <w:rPr>
                <w:sz w:val="20"/>
                <w:szCs w:val="20"/>
              </w:rPr>
              <w:t>yield (S)</w:t>
            </w:r>
          </w:p>
        </w:tc>
        <w:tc>
          <w:tcPr>
            <w:tcW w:w="1070" w:type="dxa"/>
            <w:vMerge w:val="restart"/>
          </w:tcPr>
          <w:p w:rsidR="00B72B33" w:rsidRPr="008E75BA" w:rsidRDefault="00B72B33" w:rsidP="00C86BC4">
            <w:pPr>
              <w:tabs>
                <w:tab w:val="left" w:pos="960"/>
              </w:tabs>
              <w:spacing w:line="276" w:lineRule="auto"/>
              <w:jc w:val="center"/>
              <w:rPr>
                <w:sz w:val="20"/>
                <w:szCs w:val="20"/>
              </w:rPr>
            </w:pPr>
            <w:r w:rsidRPr="008E75BA">
              <w:rPr>
                <w:sz w:val="20"/>
                <w:szCs w:val="20"/>
              </w:rPr>
              <w:t>Potential</w:t>
            </w:r>
          </w:p>
          <w:p w:rsidR="00B72B33" w:rsidRPr="008E75BA" w:rsidRDefault="00B72B33" w:rsidP="00C86BC4">
            <w:pPr>
              <w:tabs>
                <w:tab w:val="left" w:pos="960"/>
              </w:tabs>
              <w:spacing w:line="276" w:lineRule="auto"/>
              <w:jc w:val="center"/>
              <w:rPr>
                <w:sz w:val="20"/>
                <w:szCs w:val="20"/>
              </w:rPr>
            </w:pPr>
            <w:r w:rsidRPr="008E75BA">
              <w:rPr>
                <w:sz w:val="20"/>
                <w:szCs w:val="20"/>
              </w:rPr>
              <w:t>yield (P)</w:t>
            </w:r>
          </w:p>
        </w:tc>
        <w:tc>
          <w:tcPr>
            <w:tcW w:w="1521" w:type="dxa"/>
            <w:vMerge/>
          </w:tcPr>
          <w:p w:rsidR="00B72B33" w:rsidRPr="008E75BA" w:rsidRDefault="00B72B33" w:rsidP="00C86BC4">
            <w:pPr>
              <w:spacing w:line="276" w:lineRule="auto"/>
              <w:jc w:val="center"/>
              <w:rPr>
                <w:sz w:val="20"/>
                <w:szCs w:val="20"/>
              </w:rPr>
            </w:pPr>
          </w:p>
        </w:tc>
        <w:tc>
          <w:tcPr>
            <w:tcW w:w="1257" w:type="dxa"/>
            <w:vMerge/>
          </w:tcPr>
          <w:p w:rsidR="00B72B33" w:rsidRPr="008E75BA" w:rsidRDefault="00B72B33" w:rsidP="00C86BC4">
            <w:pPr>
              <w:spacing w:line="276" w:lineRule="auto"/>
              <w:jc w:val="center"/>
              <w:rPr>
                <w:sz w:val="20"/>
                <w:szCs w:val="20"/>
              </w:rPr>
            </w:pPr>
          </w:p>
        </w:tc>
        <w:tc>
          <w:tcPr>
            <w:tcW w:w="961" w:type="dxa"/>
            <w:vMerge/>
          </w:tcPr>
          <w:p w:rsidR="00B72B33" w:rsidRPr="008E75BA" w:rsidRDefault="00B72B33" w:rsidP="00C86BC4">
            <w:pPr>
              <w:spacing w:line="276" w:lineRule="auto"/>
              <w:jc w:val="center"/>
              <w:rPr>
                <w:sz w:val="20"/>
                <w:szCs w:val="20"/>
              </w:rPr>
            </w:pPr>
          </w:p>
        </w:tc>
        <w:tc>
          <w:tcPr>
            <w:tcW w:w="2548" w:type="dxa"/>
            <w:gridSpan w:val="3"/>
            <w:vMerge/>
          </w:tcPr>
          <w:p w:rsidR="00B72B33" w:rsidRPr="008E75BA" w:rsidRDefault="00B72B33" w:rsidP="00C86BC4">
            <w:pPr>
              <w:spacing w:line="276" w:lineRule="auto"/>
              <w:jc w:val="center"/>
              <w:rPr>
                <w:sz w:val="20"/>
                <w:szCs w:val="20"/>
              </w:rPr>
            </w:pPr>
          </w:p>
        </w:tc>
        <w:tc>
          <w:tcPr>
            <w:tcW w:w="1834" w:type="dxa"/>
            <w:gridSpan w:val="3"/>
            <w:vMerge/>
          </w:tcPr>
          <w:p w:rsidR="00B72B33" w:rsidRPr="008E75BA" w:rsidRDefault="00B72B33" w:rsidP="00C86BC4">
            <w:pPr>
              <w:spacing w:line="276" w:lineRule="auto"/>
              <w:jc w:val="center"/>
              <w:rPr>
                <w:sz w:val="20"/>
                <w:szCs w:val="20"/>
              </w:rPr>
            </w:pPr>
          </w:p>
        </w:tc>
      </w:tr>
      <w:tr w:rsidR="00B72B33" w:rsidRPr="008E75BA" w:rsidTr="00C86BC4">
        <w:trPr>
          <w:jc w:val="center"/>
        </w:trPr>
        <w:tc>
          <w:tcPr>
            <w:tcW w:w="570" w:type="dxa"/>
            <w:vMerge/>
          </w:tcPr>
          <w:p w:rsidR="00B72B33" w:rsidRPr="008E75BA" w:rsidRDefault="00B72B33" w:rsidP="00C86BC4">
            <w:pPr>
              <w:spacing w:line="276" w:lineRule="auto"/>
              <w:jc w:val="center"/>
              <w:rPr>
                <w:sz w:val="20"/>
                <w:szCs w:val="20"/>
              </w:rPr>
            </w:pPr>
          </w:p>
        </w:tc>
        <w:tc>
          <w:tcPr>
            <w:tcW w:w="1509" w:type="dxa"/>
            <w:vMerge/>
          </w:tcPr>
          <w:p w:rsidR="00B72B33" w:rsidRPr="008E75BA" w:rsidRDefault="00B72B33" w:rsidP="00C86BC4">
            <w:pPr>
              <w:spacing w:line="276" w:lineRule="auto"/>
              <w:jc w:val="center"/>
              <w:rPr>
                <w:sz w:val="20"/>
                <w:szCs w:val="20"/>
              </w:rPr>
            </w:pPr>
          </w:p>
        </w:tc>
        <w:tc>
          <w:tcPr>
            <w:tcW w:w="1288" w:type="dxa"/>
            <w:vMerge/>
          </w:tcPr>
          <w:p w:rsidR="00B72B33" w:rsidRPr="008E75BA" w:rsidRDefault="00B72B33" w:rsidP="00C86BC4">
            <w:pPr>
              <w:spacing w:line="276" w:lineRule="auto"/>
              <w:jc w:val="center"/>
              <w:rPr>
                <w:sz w:val="20"/>
                <w:szCs w:val="20"/>
              </w:rPr>
            </w:pPr>
          </w:p>
        </w:tc>
        <w:tc>
          <w:tcPr>
            <w:tcW w:w="1017" w:type="dxa"/>
            <w:vMerge/>
          </w:tcPr>
          <w:p w:rsidR="00B72B33" w:rsidRPr="008E75BA" w:rsidRDefault="00B72B33" w:rsidP="00C86BC4">
            <w:pPr>
              <w:spacing w:line="276" w:lineRule="auto"/>
              <w:jc w:val="center"/>
              <w:rPr>
                <w:sz w:val="20"/>
                <w:szCs w:val="20"/>
              </w:rPr>
            </w:pPr>
          </w:p>
        </w:tc>
        <w:tc>
          <w:tcPr>
            <w:tcW w:w="950" w:type="dxa"/>
            <w:vMerge/>
          </w:tcPr>
          <w:p w:rsidR="00B72B33" w:rsidRPr="008E75BA" w:rsidRDefault="00B72B33" w:rsidP="00C86BC4">
            <w:pPr>
              <w:spacing w:line="276" w:lineRule="auto"/>
              <w:jc w:val="center"/>
              <w:rPr>
                <w:sz w:val="20"/>
                <w:szCs w:val="20"/>
              </w:rPr>
            </w:pPr>
          </w:p>
        </w:tc>
        <w:tc>
          <w:tcPr>
            <w:tcW w:w="791" w:type="dxa"/>
            <w:vMerge/>
          </w:tcPr>
          <w:p w:rsidR="00B72B33" w:rsidRPr="008E75BA" w:rsidRDefault="00B72B33" w:rsidP="00C86BC4">
            <w:pPr>
              <w:spacing w:line="276" w:lineRule="auto"/>
              <w:jc w:val="center"/>
              <w:rPr>
                <w:sz w:val="20"/>
                <w:szCs w:val="20"/>
              </w:rPr>
            </w:pPr>
          </w:p>
        </w:tc>
        <w:tc>
          <w:tcPr>
            <w:tcW w:w="1070" w:type="dxa"/>
            <w:vMerge/>
          </w:tcPr>
          <w:p w:rsidR="00B72B33" w:rsidRPr="008E75BA" w:rsidRDefault="00B72B33" w:rsidP="00C86BC4">
            <w:pPr>
              <w:spacing w:line="276" w:lineRule="auto"/>
              <w:jc w:val="center"/>
              <w:rPr>
                <w:sz w:val="20"/>
                <w:szCs w:val="20"/>
              </w:rPr>
            </w:pPr>
          </w:p>
        </w:tc>
        <w:tc>
          <w:tcPr>
            <w:tcW w:w="1521" w:type="dxa"/>
            <w:vMerge/>
          </w:tcPr>
          <w:p w:rsidR="00B72B33" w:rsidRPr="008E75BA" w:rsidRDefault="00B72B33" w:rsidP="00C86BC4">
            <w:pPr>
              <w:spacing w:line="276" w:lineRule="auto"/>
              <w:jc w:val="center"/>
              <w:rPr>
                <w:sz w:val="20"/>
                <w:szCs w:val="20"/>
              </w:rPr>
            </w:pPr>
          </w:p>
        </w:tc>
        <w:tc>
          <w:tcPr>
            <w:tcW w:w="1257" w:type="dxa"/>
            <w:vMerge/>
          </w:tcPr>
          <w:p w:rsidR="00B72B33" w:rsidRPr="008E75BA" w:rsidRDefault="00B72B33" w:rsidP="00C86BC4">
            <w:pPr>
              <w:spacing w:line="276" w:lineRule="auto"/>
              <w:jc w:val="center"/>
              <w:rPr>
                <w:sz w:val="20"/>
                <w:szCs w:val="20"/>
              </w:rPr>
            </w:pPr>
          </w:p>
        </w:tc>
        <w:tc>
          <w:tcPr>
            <w:tcW w:w="961" w:type="dxa"/>
            <w:vMerge/>
          </w:tcPr>
          <w:p w:rsidR="00B72B33" w:rsidRPr="008E75BA" w:rsidRDefault="00B72B33" w:rsidP="00C86BC4">
            <w:pPr>
              <w:spacing w:line="276" w:lineRule="auto"/>
              <w:jc w:val="center"/>
              <w:rPr>
                <w:sz w:val="20"/>
                <w:szCs w:val="20"/>
              </w:rPr>
            </w:pPr>
          </w:p>
        </w:tc>
        <w:tc>
          <w:tcPr>
            <w:tcW w:w="1043" w:type="dxa"/>
          </w:tcPr>
          <w:p w:rsidR="00B72B33" w:rsidRPr="008E75BA" w:rsidRDefault="00B72B33" w:rsidP="00C86BC4">
            <w:pPr>
              <w:spacing w:line="276" w:lineRule="auto"/>
              <w:jc w:val="center"/>
              <w:rPr>
                <w:sz w:val="20"/>
                <w:szCs w:val="20"/>
              </w:rPr>
            </w:pPr>
            <w:r w:rsidRPr="008E75BA">
              <w:rPr>
                <w:sz w:val="20"/>
                <w:szCs w:val="20"/>
              </w:rPr>
              <w:t>Max.</w:t>
            </w:r>
          </w:p>
        </w:tc>
        <w:tc>
          <w:tcPr>
            <w:tcW w:w="781" w:type="dxa"/>
          </w:tcPr>
          <w:p w:rsidR="00B72B33" w:rsidRPr="008E75BA" w:rsidRDefault="00B72B33" w:rsidP="00C86BC4">
            <w:pPr>
              <w:spacing w:line="276" w:lineRule="auto"/>
              <w:jc w:val="center"/>
              <w:rPr>
                <w:sz w:val="20"/>
                <w:szCs w:val="20"/>
              </w:rPr>
            </w:pPr>
            <w:r w:rsidRPr="008E75BA">
              <w:rPr>
                <w:sz w:val="20"/>
                <w:szCs w:val="20"/>
              </w:rPr>
              <w:t>Min.</w:t>
            </w:r>
          </w:p>
        </w:tc>
        <w:tc>
          <w:tcPr>
            <w:tcW w:w="724" w:type="dxa"/>
          </w:tcPr>
          <w:p w:rsidR="00B72B33" w:rsidRPr="008E75BA" w:rsidRDefault="00B72B33" w:rsidP="00C86BC4">
            <w:pPr>
              <w:spacing w:line="276" w:lineRule="auto"/>
              <w:jc w:val="center"/>
              <w:rPr>
                <w:sz w:val="20"/>
                <w:szCs w:val="20"/>
              </w:rPr>
            </w:pPr>
            <w:r w:rsidRPr="008E75BA">
              <w:rPr>
                <w:sz w:val="20"/>
                <w:szCs w:val="20"/>
              </w:rPr>
              <w:t>Av.</w:t>
            </w:r>
          </w:p>
        </w:tc>
        <w:tc>
          <w:tcPr>
            <w:tcW w:w="652" w:type="dxa"/>
          </w:tcPr>
          <w:p w:rsidR="00B72B33" w:rsidRPr="008E75BA" w:rsidRDefault="00B72B33" w:rsidP="00C86BC4">
            <w:pPr>
              <w:spacing w:line="276" w:lineRule="auto"/>
              <w:jc w:val="center"/>
              <w:rPr>
                <w:sz w:val="20"/>
                <w:szCs w:val="20"/>
              </w:rPr>
            </w:pPr>
            <w:r w:rsidRPr="008E75BA">
              <w:rPr>
                <w:sz w:val="20"/>
                <w:szCs w:val="20"/>
              </w:rPr>
              <w:t>D</w:t>
            </w:r>
          </w:p>
        </w:tc>
        <w:tc>
          <w:tcPr>
            <w:tcW w:w="680" w:type="dxa"/>
          </w:tcPr>
          <w:p w:rsidR="00B72B33" w:rsidRPr="008E75BA" w:rsidRDefault="00B72B33" w:rsidP="00C86BC4">
            <w:pPr>
              <w:spacing w:line="276" w:lineRule="auto"/>
              <w:jc w:val="center"/>
              <w:rPr>
                <w:sz w:val="20"/>
                <w:szCs w:val="20"/>
              </w:rPr>
            </w:pPr>
            <w:r w:rsidRPr="008E75BA">
              <w:rPr>
                <w:sz w:val="20"/>
                <w:szCs w:val="20"/>
              </w:rPr>
              <w:t>S</w:t>
            </w:r>
          </w:p>
        </w:tc>
        <w:tc>
          <w:tcPr>
            <w:tcW w:w="502" w:type="dxa"/>
          </w:tcPr>
          <w:p w:rsidR="00B72B33" w:rsidRPr="008E75BA" w:rsidRDefault="00B72B33" w:rsidP="00C86BC4">
            <w:pPr>
              <w:spacing w:line="276" w:lineRule="auto"/>
              <w:jc w:val="center"/>
              <w:rPr>
                <w:sz w:val="20"/>
                <w:szCs w:val="20"/>
              </w:rPr>
            </w:pPr>
            <w:r w:rsidRPr="008E75BA">
              <w:rPr>
                <w:sz w:val="20"/>
                <w:szCs w:val="20"/>
              </w:rPr>
              <w:t>P</w:t>
            </w:r>
          </w:p>
        </w:tc>
      </w:tr>
      <w:tr w:rsidR="00B72B33" w:rsidRPr="008E75BA" w:rsidTr="00C86BC4">
        <w:trPr>
          <w:trHeight w:val="817"/>
          <w:jc w:val="center"/>
        </w:trPr>
        <w:tc>
          <w:tcPr>
            <w:tcW w:w="570" w:type="dxa"/>
          </w:tcPr>
          <w:p w:rsidR="00B72B33" w:rsidRPr="00002977" w:rsidRDefault="00B72B33" w:rsidP="00C86BC4">
            <w:pPr>
              <w:spacing w:line="276" w:lineRule="auto"/>
              <w:jc w:val="center"/>
              <w:rPr>
                <w:color w:val="000000" w:themeColor="text1"/>
                <w:sz w:val="20"/>
                <w:szCs w:val="20"/>
              </w:rPr>
            </w:pPr>
          </w:p>
          <w:p w:rsidR="00B72B33" w:rsidRPr="00002977" w:rsidRDefault="00B72B33" w:rsidP="00C86BC4">
            <w:pPr>
              <w:spacing w:line="276" w:lineRule="auto"/>
              <w:jc w:val="center"/>
              <w:rPr>
                <w:color w:val="000000" w:themeColor="text1"/>
                <w:sz w:val="20"/>
                <w:szCs w:val="20"/>
              </w:rPr>
            </w:pPr>
            <w:r w:rsidRPr="00002977">
              <w:rPr>
                <w:color w:val="000000" w:themeColor="text1"/>
                <w:sz w:val="20"/>
                <w:szCs w:val="20"/>
              </w:rPr>
              <w:t>01</w:t>
            </w:r>
          </w:p>
          <w:p w:rsidR="00B72B33" w:rsidRPr="00002977" w:rsidRDefault="00B72B33" w:rsidP="00C86BC4">
            <w:pPr>
              <w:spacing w:line="276" w:lineRule="auto"/>
              <w:jc w:val="center"/>
              <w:rPr>
                <w:color w:val="000000" w:themeColor="text1"/>
                <w:sz w:val="20"/>
                <w:szCs w:val="20"/>
              </w:rPr>
            </w:pPr>
          </w:p>
          <w:p w:rsidR="00B72B33" w:rsidRPr="00002977" w:rsidRDefault="00B72B33" w:rsidP="00C86BC4">
            <w:pPr>
              <w:spacing w:line="276" w:lineRule="auto"/>
              <w:jc w:val="center"/>
              <w:rPr>
                <w:color w:val="000000" w:themeColor="text1"/>
                <w:sz w:val="20"/>
                <w:szCs w:val="20"/>
              </w:rPr>
            </w:pPr>
          </w:p>
        </w:tc>
        <w:tc>
          <w:tcPr>
            <w:tcW w:w="1509" w:type="dxa"/>
          </w:tcPr>
          <w:p w:rsidR="00B72B33" w:rsidRPr="00002977" w:rsidRDefault="00B72B33" w:rsidP="00C86BC4">
            <w:pPr>
              <w:spacing w:line="276" w:lineRule="auto"/>
              <w:jc w:val="center"/>
              <w:rPr>
                <w:color w:val="000000" w:themeColor="text1"/>
                <w:sz w:val="20"/>
                <w:szCs w:val="20"/>
              </w:rPr>
            </w:pPr>
            <w:r w:rsidRPr="00002977">
              <w:rPr>
                <w:color w:val="000000" w:themeColor="text1"/>
                <w:sz w:val="20"/>
                <w:szCs w:val="20"/>
              </w:rPr>
              <w:t>Greengram</w:t>
            </w:r>
          </w:p>
        </w:tc>
        <w:tc>
          <w:tcPr>
            <w:tcW w:w="1288" w:type="dxa"/>
          </w:tcPr>
          <w:p w:rsidR="00B72B33" w:rsidRPr="00002977" w:rsidRDefault="00B72B33" w:rsidP="00C86BC4">
            <w:pPr>
              <w:spacing w:line="276" w:lineRule="auto"/>
              <w:jc w:val="center"/>
              <w:rPr>
                <w:color w:val="000000" w:themeColor="text1"/>
                <w:sz w:val="20"/>
                <w:szCs w:val="20"/>
              </w:rPr>
            </w:pPr>
            <w:r w:rsidRPr="00002977">
              <w:rPr>
                <w:color w:val="000000" w:themeColor="text1"/>
                <w:sz w:val="20"/>
                <w:szCs w:val="20"/>
              </w:rPr>
              <w:t>Kali muga</w:t>
            </w:r>
          </w:p>
        </w:tc>
        <w:tc>
          <w:tcPr>
            <w:tcW w:w="1017" w:type="dxa"/>
          </w:tcPr>
          <w:p w:rsidR="00B72B33" w:rsidRPr="00002977" w:rsidRDefault="00B72B33" w:rsidP="00C86BC4">
            <w:pPr>
              <w:spacing w:line="276" w:lineRule="auto"/>
              <w:jc w:val="center"/>
              <w:rPr>
                <w:color w:val="000000" w:themeColor="text1"/>
                <w:sz w:val="20"/>
                <w:szCs w:val="20"/>
              </w:rPr>
            </w:pPr>
            <w:r w:rsidRPr="00002977">
              <w:rPr>
                <w:color w:val="000000" w:themeColor="text1"/>
                <w:sz w:val="20"/>
                <w:szCs w:val="20"/>
              </w:rPr>
              <w:t>5.2</w:t>
            </w:r>
          </w:p>
        </w:tc>
        <w:tc>
          <w:tcPr>
            <w:tcW w:w="950" w:type="dxa"/>
          </w:tcPr>
          <w:p w:rsidR="00B72B33" w:rsidRPr="00002977" w:rsidRDefault="00B72B33" w:rsidP="00C86BC4">
            <w:pPr>
              <w:spacing w:line="276" w:lineRule="auto"/>
              <w:jc w:val="center"/>
              <w:rPr>
                <w:color w:val="000000" w:themeColor="text1"/>
                <w:sz w:val="20"/>
                <w:szCs w:val="20"/>
              </w:rPr>
            </w:pPr>
            <w:r w:rsidRPr="00002977">
              <w:rPr>
                <w:color w:val="000000" w:themeColor="text1"/>
                <w:sz w:val="20"/>
                <w:szCs w:val="20"/>
              </w:rPr>
              <w:t>454</w:t>
            </w:r>
          </w:p>
        </w:tc>
        <w:tc>
          <w:tcPr>
            <w:tcW w:w="791" w:type="dxa"/>
          </w:tcPr>
          <w:p w:rsidR="00B72B33" w:rsidRPr="00002977" w:rsidRDefault="00B72B33" w:rsidP="00C86BC4">
            <w:pPr>
              <w:spacing w:line="276" w:lineRule="auto"/>
              <w:jc w:val="center"/>
              <w:rPr>
                <w:color w:val="000000" w:themeColor="text1"/>
                <w:sz w:val="20"/>
                <w:szCs w:val="20"/>
              </w:rPr>
            </w:pPr>
            <w:r w:rsidRPr="00002977">
              <w:rPr>
                <w:color w:val="000000" w:themeColor="text1"/>
                <w:sz w:val="20"/>
                <w:szCs w:val="20"/>
              </w:rPr>
              <w:t>476</w:t>
            </w:r>
          </w:p>
        </w:tc>
        <w:tc>
          <w:tcPr>
            <w:tcW w:w="1070" w:type="dxa"/>
          </w:tcPr>
          <w:p w:rsidR="00B72B33" w:rsidRPr="00002977" w:rsidRDefault="00B72B33" w:rsidP="00C86BC4">
            <w:pPr>
              <w:spacing w:line="276" w:lineRule="auto"/>
              <w:jc w:val="center"/>
              <w:rPr>
                <w:color w:val="000000" w:themeColor="text1"/>
                <w:sz w:val="20"/>
                <w:szCs w:val="20"/>
              </w:rPr>
            </w:pPr>
            <w:r w:rsidRPr="00002977">
              <w:rPr>
                <w:color w:val="000000" w:themeColor="text1"/>
                <w:sz w:val="20"/>
                <w:szCs w:val="20"/>
              </w:rPr>
              <w:t>735</w:t>
            </w:r>
          </w:p>
        </w:tc>
        <w:tc>
          <w:tcPr>
            <w:tcW w:w="1521" w:type="dxa"/>
          </w:tcPr>
          <w:p w:rsidR="00B72B33" w:rsidRPr="00002977" w:rsidRDefault="00B72B33" w:rsidP="00C86BC4">
            <w:pPr>
              <w:spacing w:line="276" w:lineRule="auto"/>
              <w:jc w:val="center"/>
              <w:rPr>
                <w:color w:val="000000" w:themeColor="text1"/>
                <w:sz w:val="20"/>
                <w:szCs w:val="20"/>
              </w:rPr>
            </w:pPr>
            <w:r w:rsidRPr="00002977">
              <w:rPr>
                <w:color w:val="000000" w:themeColor="text1"/>
                <w:sz w:val="20"/>
                <w:szCs w:val="20"/>
              </w:rPr>
              <w:t>IPM-02-14</w:t>
            </w:r>
          </w:p>
        </w:tc>
        <w:tc>
          <w:tcPr>
            <w:tcW w:w="1257" w:type="dxa"/>
          </w:tcPr>
          <w:p w:rsidR="00B72B33" w:rsidRPr="00002977" w:rsidRDefault="00B72B33" w:rsidP="00C86BC4">
            <w:pPr>
              <w:spacing w:line="276" w:lineRule="auto"/>
              <w:jc w:val="center"/>
              <w:rPr>
                <w:color w:val="000000" w:themeColor="text1"/>
                <w:sz w:val="20"/>
                <w:szCs w:val="20"/>
              </w:rPr>
            </w:pPr>
            <w:r w:rsidRPr="00002977">
              <w:rPr>
                <w:color w:val="000000" w:themeColor="text1"/>
                <w:sz w:val="20"/>
                <w:szCs w:val="20"/>
              </w:rPr>
              <w:t>35</w:t>
            </w:r>
          </w:p>
        </w:tc>
        <w:tc>
          <w:tcPr>
            <w:tcW w:w="961" w:type="dxa"/>
          </w:tcPr>
          <w:p w:rsidR="00B72B33" w:rsidRPr="00002977" w:rsidRDefault="00B72B33" w:rsidP="00C86BC4">
            <w:pPr>
              <w:spacing w:line="276" w:lineRule="auto"/>
              <w:jc w:val="center"/>
              <w:rPr>
                <w:color w:val="000000" w:themeColor="text1"/>
                <w:sz w:val="20"/>
                <w:szCs w:val="20"/>
              </w:rPr>
            </w:pPr>
            <w:r w:rsidRPr="00002977">
              <w:rPr>
                <w:color w:val="000000" w:themeColor="text1"/>
                <w:sz w:val="20"/>
                <w:szCs w:val="20"/>
              </w:rPr>
              <w:t>10</w:t>
            </w:r>
          </w:p>
        </w:tc>
        <w:tc>
          <w:tcPr>
            <w:tcW w:w="1043" w:type="dxa"/>
          </w:tcPr>
          <w:p w:rsidR="00B72B33" w:rsidRPr="00002977" w:rsidRDefault="00B72B33" w:rsidP="00C86BC4">
            <w:pPr>
              <w:spacing w:line="276" w:lineRule="auto"/>
              <w:jc w:val="center"/>
              <w:rPr>
                <w:color w:val="000000" w:themeColor="text1"/>
                <w:sz w:val="20"/>
                <w:szCs w:val="20"/>
              </w:rPr>
            </w:pPr>
            <w:r w:rsidRPr="00002977">
              <w:rPr>
                <w:color w:val="000000" w:themeColor="text1"/>
                <w:sz w:val="20"/>
                <w:szCs w:val="20"/>
              </w:rPr>
              <w:t xml:space="preserve">Continuing </w:t>
            </w:r>
          </w:p>
        </w:tc>
        <w:tc>
          <w:tcPr>
            <w:tcW w:w="781" w:type="dxa"/>
          </w:tcPr>
          <w:p w:rsidR="00B72B33" w:rsidRPr="00002977" w:rsidRDefault="00B72B33" w:rsidP="00C86BC4">
            <w:pPr>
              <w:spacing w:line="276" w:lineRule="auto"/>
              <w:jc w:val="center"/>
              <w:rPr>
                <w:color w:val="000000" w:themeColor="text1"/>
                <w:sz w:val="20"/>
                <w:szCs w:val="20"/>
              </w:rPr>
            </w:pPr>
          </w:p>
        </w:tc>
        <w:tc>
          <w:tcPr>
            <w:tcW w:w="724" w:type="dxa"/>
          </w:tcPr>
          <w:p w:rsidR="00B72B33" w:rsidRPr="00002977" w:rsidRDefault="00B72B33" w:rsidP="00C86BC4">
            <w:pPr>
              <w:spacing w:line="276" w:lineRule="auto"/>
              <w:jc w:val="center"/>
              <w:rPr>
                <w:color w:val="000000" w:themeColor="text1"/>
                <w:sz w:val="20"/>
                <w:szCs w:val="20"/>
              </w:rPr>
            </w:pPr>
          </w:p>
        </w:tc>
        <w:tc>
          <w:tcPr>
            <w:tcW w:w="652" w:type="dxa"/>
          </w:tcPr>
          <w:p w:rsidR="00B72B33" w:rsidRPr="00002977" w:rsidRDefault="00B72B33" w:rsidP="00C86BC4">
            <w:pPr>
              <w:spacing w:line="276" w:lineRule="auto"/>
              <w:jc w:val="center"/>
              <w:rPr>
                <w:color w:val="000000" w:themeColor="text1"/>
                <w:sz w:val="20"/>
                <w:szCs w:val="20"/>
              </w:rPr>
            </w:pPr>
          </w:p>
        </w:tc>
        <w:tc>
          <w:tcPr>
            <w:tcW w:w="680" w:type="dxa"/>
          </w:tcPr>
          <w:p w:rsidR="00B72B33" w:rsidRPr="00002977" w:rsidRDefault="00B72B33" w:rsidP="00C86BC4">
            <w:pPr>
              <w:spacing w:line="276" w:lineRule="auto"/>
              <w:jc w:val="center"/>
              <w:rPr>
                <w:color w:val="000000" w:themeColor="text1"/>
                <w:sz w:val="20"/>
                <w:szCs w:val="20"/>
              </w:rPr>
            </w:pPr>
          </w:p>
        </w:tc>
        <w:tc>
          <w:tcPr>
            <w:tcW w:w="502" w:type="dxa"/>
          </w:tcPr>
          <w:p w:rsidR="00B72B33" w:rsidRPr="007C3A65" w:rsidRDefault="00B72B33" w:rsidP="00C86BC4">
            <w:pPr>
              <w:spacing w:line="276" w:lineRule="auto"/>
              <w:jc w:val="center"/>
              <w:rPr>
                <w:color w:val="FF0000"/>
                <w:sz w:val="20"/>
                <w:szCs w:val="20"/>
              </w:rPr>
            </w:pPr>
          </w:p>
        </w:tc>
      </w:tr>
      <w:tr w:rsidR="00B72B33" w:rsidRPr="008E75BA" w:rsidTr="00C86BC4">
        <w:trPr>
          <w:trHeight w:val="746"/>
          <w:jc w:val="center"/>
        </w:trPr>
        <w:tc>
          <w:tcPr>
            <w:tcW w:w="570" w:type="dxa"/>
          </w:tcPr>
          <w:p w:rsidR="00B72B33" w:rsidRPr="00002977" w:rsidRDefault="00B72B33" w:rsidP="00C86BC4">
            <w:pPr>
              <w:spacing w:line="276" w:lineRule="auto"/>
              <w:jc w:val="center"/>
              <w:rPr>
                <w:color w:val="000000" w:themeColor="text1"/>
                <w:sz w:val="20"/>
                <w:szCs w:val="20"/>
              </w:rPr>
            </w:pPr>
            <w:r w:rsidRPr="00002977">
              <w:rPr>
                <w:color w:val="000000" w:themeColor="text1"/>
                <w:sz w:val="20"/>
                <w:szCs w:val="20"/>
              </w:rPr>
              <w:t>02</w:t>
            </w:r>
          </w:p>
        </w:tc>
        <w:tc>
          <w:tcPr>
            <w:tcW w:w="1509" w:type="dxa"/>
          </w:tcPr>
          <w:p w:rsidR="00B72B33" w:rsidRPr="00002977" w:rsidRDefault="00B72B33" w:rsidP="00C86BC4">
            <w:pPr>
              <w:spacing w:line="276" w:lineRule="auto"/>
              <w:jc w:val="center"/>
              <w:rPr>
                <w:color w:val="000000" w:themeColor="text1"/>
                <w:sz w:val="20"/>
                <w:szCs w:val="20"/>
              </w:rPr>
            </w:pPr>
            <w:r w:rsidRPr="00002977">
              <w:rPr>
                <w:color w:val="000000" w:themeColor="text1"/>
                <w:sz w:val="20"/>
                <w:szCs w:val="20"/>
              </w:rPr>
              <w:t xml:space="preserve">Blackgram </w:t>
            </w:r>
          </w:p>
        </w:tc>
        <w:tc>
          <w:tcPr>
            <w:tcW w:w="1288" w:type="dxa"/>
          </w:tcPr>
          <w:p w:rsidR="00B72B33" w:rsidRPr="00002977" w:rsidRDefault="00B72B33" w:rsidP="00C86BC4">
            <w:pPr>
              <w:spacing w:line="276" w:lineRule="auto"/>
              <w:jc w:val="center"/>
              <w:rPr>
                <w:color w:val="000000" w:themeColor="text1"/>
                <w:sz w:val="20"/>
                <w:szCs w:val="20"/>
              </w:rPr>
            </w:pPr>
            <w:r w:rsidRPr="00002977">
              <w:rPr>
                <w:color w:val="000000" w:themeColor="text1"/>
                <w:sz w:val="20"/>
                <w:szCs w:val="20"/>
              </w:rPr>
              <w:t>Blackgram local</w:t>
            </w:r>
          </w:p>
        </w:tc>
        <w:tc>
          <w:tcPr>
            <w:tcW w:w="1017" w:type="dxa"/>
          </w:tcPr>
          <w:p w:rsidR="00B72B33" w:rsidRPr="00002977" w:rsidRDefault="00B72B33" w:rsidP="00C86BC4">
            <w:pPr>
              <w:spacing w:line="276" w:lineRule="auto"/>
              <w:jc w:val="center"/>
              <w:rPr>
                <w:color w:val="000000" w:themeColor="text1"/>
                <w:sz w:val="20"/>
                <w:szCs w:val="20"/>
              </w:rPr>
            </w:pPr>
            <w:r w:rsidRPr="00002977">
              <w:rPr>
                <w:color w:val="000000" w:themeColor="text1"/>
                <w:sz w:val="20"/>
                <w:szCs w:val="20"/>
              </w:rPr>
              <w:t>4.8</w:t>
            </w:r>
          </w:p>
        </w:tc>
        <w:tc>
          <w:tcPr>
            <w:tcW w:w="950" w:type="dxa"/>
          </w:tcPr>
          <w:p w:rsidR="00B72B33" w:rsidRPr="00002977" w:rsidRDefault="00B72B33" w:rsidP="00C86BC4">
            <w:pPr>
              <w:spacing w:line="276" w:lineRule="auto"/>
              <w:jc w:val="center"/>
              <w:rPr>
                <w:color w:val="000000" w:themeColor="text1"/>
                <w:sz w:val="20"/>
                <w:szCs w:val="20"/>
              </w:rPr>
            </w:pPr>
          </w:p>
        </w:tc>
        <w:tc>
          <w:tcPr>
            <w:tcW w:w="791" w:type="dxa"/>
          </w:tcPr>
          <w:p w:rsidR="00B72B33" w:rsidRPr="00002977" w:rsidRDefault="00B72B33" w:rsidP="00C86BC4">
            <w:pPr>
              <w:spacing w:line="276" w:lineRule="auto"/>
              <w:jc w:val="center"/>
              <w:rPr>
                <w:color w:val="000000" w:themeColor="text1"/>
                <w:sz w:val="20"/>
                <w:szCs w:val="20"/>
              </w:rPr>
            </w:pPr>
          </w:p>
        </w:tc>
        <w:tc>
          <w:tcPr>
            <w:tcW w:w="1070" w:type="dxa"/>
          </w:tcPr>
          <w:p w:rsidR="00B72B33" w:rsidRPr="00002977" w:rsidRDefault="00B72B33" w:rsidP="00C86BC4">
            <w:pPr>
              <w:spacing w:line="276" w:lineRule="auto"/>
              <w:jc w:val="center"/>
              <w:rPr>
                <w:color w:val="000000" w:themeColor="text1"/>
                <w:sz w:val="20"/>
                <w:szCs w:val="20"/>
              </w:rPr>
            </w:pPr>
          </w:p>
        </w:tc>
        <w:tc>
          <w:tcPr>
            <w:tcW w:w="1521" w:type="dxa"/>
          </w:tcPr>
          <w:p w:rsidR="00B72B33" w:rsidRPr="00002977" w:rsidRDefault="00B72B33" w:rsidP="00C86BC4">
            <w:pPr>
              <w:spacing w:line="276" w:lineRule="auto"/>
              <w:jc w:val="center"/>
              <w:rPr>
                <w:color w:val="000000" w:themeColor="text1"/>
                <w:sz w:val="20"/>
                <w:szCs w:val="20"/>
              </w:rPr>
            </w:pPr>
            <w:r w:rsidRPr="00002977">
              <w:rPr>
                <w:color w:val="000000" w:themeColor="text1"/>
                <w:sz w:val="20"/>
                <w:szCs w:val="20"/>
              </w:rPr>
              <w:t>Indira Urad-1</w:t>
            </w:r>
          </w:p>
        </w:tc>
        <w:tc>
          <w:tcPr>
            <w:tcW w:w="1257" w:type="dxa"/>
          </w:tcPr>
          <w:p w:rsidR="00B72B33" w:rsidRPr="00002977" w:rsidRDefault="00B72B33" w:rsidP="00C86BC4">
            <w:pPr>
              <w:spacing w:line="276" w:lineRule="auto"/>
              <w:jc w:val="center"/>
              <w:rPr>
                <w:color w:val="000000" w:themeColor="text1"/>
                <w:sz w:val="20"/>
                <w:szCs w:val="20"/>
              </w:rPr>
            </w:pPr>
            <w:r w:rsidRPr="00002977">
              <w:rPr>
                <w:color w:val="000000" w:themeColor="text1"/>
                <w:sz w:val="20"/>
                <w:szCs w:val="20"/>
              </w:rPr>
              <w:t>26</w:t>
            </w:r>
          </w:p>
        </w:tc>
        <w:tc>
          <w:tcPr>
            <w:tcW w:w="961" w:type="dxa"/>
          </w:tcPr>
          <w:p w:rsidR="00B72B33" w:rsidRPr="00002977" w:rsidRDefault="00B72B33" w:rsidP="00C86BC4">
            <w:pPr>
              <w:spacing w:line="276" w:lineRule="auto"/>
              <w:jc w:val="center"/>
              <w:rPr>
                <w:color w:val="000000" w:themeColor="text1"/>
                <w:sz w:val="20"/>
                <w:szCs w:val="20"/>
              </w:rPr>
            </w:pPr>
            <w:r w:rsidRPr="00002977">
              <w:rPr>
                <w:color w:val="000000" w:themeColor="text1"/>
                <w:sz w:val="20"/>
                <w:szCs w:val="20"/>
              </w:rPr>
              <w:t>10</w:t>
            </w:r>
          </w:p>
        </w:tc>
        <w:tc>
          <w:tcPr>
            <w:tcW w:w="1043" w:type="dxa"/>
          </w:tcPr>
          <w:p w:rsidR="00B72B33" w:rsidRPr="00002977" w:rsidRDefault="00B72B33" w:rsidP="00C86BC4">
            <w:pPr>
              <w:spacing w:line="276" w:lineRule="auto"/>
              <w:jc w:val="center"/>
              <w:rPr>
                <w:color w:val="000000" w:themeColor="text1"/>
                <w:sz w:val="20"/>
                <w:szCs w:val="20"/>
              </w:rPr>
            </w:pPr>
            <w:r w:rsidRPr="00002977">
              <w:rPr>
                <w:color w:val="000000" w:themeColor="text1"/>
                <w:sz w:val="20"/>
                <w:szCs w:val="20"/>
              </w:rPr>
              <w:t>Continuing</w:t>
            </w:r>
          </w:p>
        </w:tc>
        <w:tc>
          <w:tcPr>
            <w:tcW w:w="781" w:type="dxa"/>
          </w:tcPr>
          <w:p w:rsidR="00B72B33" w:rsidRPr="00002977" w:rsidRDefault="00B72B33" w:rsidP="00C86BC4">
            <w:pPr>
              <w:spacing w:line="276" w:lineRule="auto"/>
              <w:jc w:val="center"/>
              <w:rPr>
                <w:color w:val="000000" w:themeColor="text1"/>
                <w:sz w:val="20"/>
                <w:szCs w:val="20"/>
              </w:rPr>
            </w:pPr>
          </w:p>
        </w:tc>
        <w:tc>
          <w:tcPr>
            <w:tcW w:w="724" w:type="dxa"/>
          </w:tcPr>
          <w:p w:rsidR="00B72B33" w:rsidRPr="00002977" w:rsidRDefault="00B72B33" w:rsidP="00C86BC4">
            <w:pPr>
              <w:spacing w:line="276" w:lineRule="auto"/>
              <w:jc w:val="center"/>
              <w:rPr>
                <w:color w:val="000000" w:themeColor="text1"/>
                <w:sz w:val="20"/>
                <w:szCs w:val="20"/>
              </w:rPr>
            </w:pPr>
          </w:p>
        </w:tc>
        <w:tc>
          <w:tcPr>
            <w:tcW w:w="652" w:type="dxa"/>
          </w:tcPr>
          <w:p w:rsidR="00B72B33" w:rsidRPr="00002977" w:rsidRDefault="00B72B33" w:rsidP="00C86BC4">
            <w:pPr>
              <w:spacing w:line="276" w:lineRule="auto"/>
              <w:jc w:val="center"/>
              <w:rPr>
                <w:color w:val="000000" w:themeColor="text1"/>
                <w:sz w:val="20"/>
                <w:szCs w:val="20"/>
              </w:rPr>
            </w:pPr>
          </w:p>
        </w:tc>
        <w:tc>
          <w:tcPr>
            <w:tcW w:w="680" w:type="dxa"/>
          </w:tcPr>
          <w:p w:rsidR="00B72B33" w:rsidRPr="00002977" w:rsidRDefault="00B72B33" w:rsidP="00C86BC4">
            <w:pPr>
              <w:spacing w:line="276" w:lineRule="auto"/>
              <w:jc w:val="center"/>
              <w:rPr>
                <w:color w:val="000000" w:themeColor="text1"/>
                <w:sz w:val="20"/>
                <w:szCs w:val="20"/>
              </w:rPr>
            </w:pPr>
          </w:p>
        </w:tc>
        <w:tc>
          <w:tcPr>
            <w:tcW w:w="502" w:type="dxa"/>
          </w:tcPr>
          <w:p w:rsidR="00B72B33" w:rsidRPr="007C3A65" w:rsidRDefault="00B72B33" w:rsidP="00C86BC4">
            <w:pPr>
              <w:spacing w:line="276" w:lineRule="auto"/>
              <w:jc w:val="center"/>
              <w:rPr>
                <w:color w:val="FF0000"/>
                <w:sz w:val="20"/>
                <w:szCs w:val="20"/>
              </w:rPr>
            </w:pPr>
          </w:p>
        </w:tc>
      </w:tr>
      <w:tr w:rsidR="00B72B33" w:rsidRPr="008E75BA" w:rsidTr="00C86BC4">
        <w:trPr>
          <w:trHeight w:val="746"/>
          <w:jc w:val="center"/>
        </w:trPr>
        <w:tc>
          <w:tcPr>
            <w:tcW w:w="570" w:type="dxa"/>
          </w:tcPr>
          <w:p w:rsidR="00B72B33" w:rsidRPr="00002977" w:rsidRDefault="00B72B33" w:rsidP="00C86BC4">
            <w:pPr>
              <w:spacing w:line="276" w:lineRule="auto"/>
              <w:jc w:val="center"/>
              <w:rPr>
                <w:color w:val="000000" w:themeColor="text1"/>
                <w:sz w:val="20"/>
                <w:szCs w:val="20"/>
              </w:rPr>
            </w:pPr>
            <w:r w:rsidRPr="00002977">
              <w:rPr>
                <w:color w:val="000000" w:themeColor="text1"/>
                <w:sz w:val="20"/>
                <w:szCs w:val="20"/>
              </w:rPr>
              <w:t>03</w:t>
            </w:r>
          </w:p>
        </w:tc>
        <w:tc>
          <w:tcPr>
            <w:tcW w:w="1509" w:type="dxa"/>
          </w:tcPr>
          <w:p w:rsidR="00B72B33" w:rsidRPr="00002977" w:rsidRDefault="00B72B33" w:rsidP="00C86BC4">
            <w:pPr>
              <w:spacing w:line="276" w:lineRule="auto"/>
              <w:jc w:val="center"/>
              <w:rPr>
                <w:color w:val="000000" w:themeColor="text1"/>
                <w:sz w:val="20"/>
                <w:szCs w:val="20"/>
              </w:rPr>
            </w:pPr>
            <w:r w:rsidRPr="00002977">
              <w:rPr>
                <w:color w:val="000000" w:themeColor="text1"/>
                <w:sz w:val="20"/>
                <w:szCs w:val="20"/>
              </w:rPr>
              <w:t>Ground nut</w:t>
            </w:r>
          </w:p>
        </w:tc>
        <w:tc>
          <w:tcPr>
            <w:tcW w:w="1288" w:type="dxa"/>
          </w:tcPr>
          <w:p w:rsidR="00B72B33" w:rsidRPr="00002977" w:rsidRDefault="00B72B33" w:rsidP="00C86BC4">
            <w:pPr>
              <w:spacing w:line="276" w:lineRule="auto"/>
              <w:jc w:val="center"/>
              <w:rPr>
                <w:color w:val="000000" w:themeColor="text1"/>
                <w:sz w:val="20"/>
                <w:szCs w:val="20"/>
              </w:rPr>
            </w:pPr>
          </w:p>
        </w:tc>
        <w:tc>
          <w:tcPr>
            <w:tcW w:w="1017" w:type="dxa"/>
          </w:tcPr>
          <w:p w:rsidR="00B72B33" w:rsidRPr="00002977" w:rsidRDefault="00B72B33" w:rsidP="00C86BC4">
            <w:pPr>
              <w:rPr>
                <w:color w:val="000000" w:themeColor="text1"/>
                <w:sz w:val="22"/>
                <w:szCs w:val="22"/>
              </w:rPr>
            </w:pPr>
            <w:r w:rsidRPr="00002977">
              <w:rPr>
                <w:color w:val="000000" w:themeColor="text1"/>
                <w:sz w:val="22"/>
                <w:szCs w:val="22"/>
              </w:rPr>
              <w:t>18.4</w:t>
            </w:r>
          </w:p>
        </w:tc>
        <w:tc>
          <w:tcPr>
            <w:tcW w:w="950" w:type="dxa"/>
          </w:tcPr>
          <w:p w:rsidR="00B72B33" w:rsidRPr="00002977" w:rsidRDefault="00B72B33" w:rsidP="00C86BC4">
            <w:pPr>
              <w:rPr>
                <w:color w:val="000000" w:themeColor="text1"/>
                <w:sz w:val="22"/>
                <w:szCs w:val="22"/>
              </w:rPr>
            </w:pPr>
            <w:r w:rsidRPr="00002977">
              <w:rPr>
                <w:color w:val="000000" w:themeColor="text1"/>
                <w:sz w:val="22"/>
                <w:szCs w:val="22"/>
              </w:rPr>
              <w:t>19.44</w:t>
            </w:r>
          </w:p>
        </w:tc>
        <w:tc>
          <w:tcPr>
            <w:tcW w:w="791" w:type="dxa"/>
          </w:tcPr>
          <w:p w:rsidR="00B72B33" w:rsidRPr="00002977" w:rsidRDefault="00B72B33" w:rsidP="00C86BC4">
            <w:pPr>
              <w:rPr>
                <w:color w:val="000000" w:themeColor="text1"/>
                <w:sz w:val="22"/>
                <w:szCs w:val="22"/>
              </w:rPr>
            </w:pPr>
            <w:r w:rsidRPr="00002977">
              <w:rPr>
                <w:color w:val="000000" w:themeColor="text1"/>
                <w:sz w:val="22"/>
                <w:szCs w:val="22"/>
              </w:rPr>
              <w:t>17.87</w:t>
            </w:r>
          </w:p>
        </w:tc>
        <w:tc>
          <w:tcPr>
            <w:tcW w:w="1070" w:type="dxa"/>
          </w:tcPr>
          <w:p w:rsidR="00B72B33" w:rsidRPr="00002977" w:rsidRDefault="00B72B33" w:rsidP="00C86BC4">
            <w:pPr>
              <w:rPr>
                <w:color w:val="000000" w:themeColor="text1"/>
                <w:sz w:val="22"/>
                <w:szCs w:val="22"/>
              </w:rPr>
            </w:pPr>
            <w:r w:rsidRPr="00002977">
              <w:rPr>
                <w:color w:val="000000" w:themeColor="text1"/>
                <w:sz w:val="22"/>
                <w:szCs w:val="22"/>
              </w:rPr>
              <w:t>30.00</w:t>
            </w:r>
          </w:p>
        </w:tc>
        <w:tc>
          <w:tcPr>
            <w:tcW w:w="1521" w:type="dxa"/>
          </w:tcPr>
          <w:p w:rsidR="00B72B33" w:rsidRPr="00002977" w:rsidRDefault="00B72B33" w:rsidP="00C86BC4">
            <w:pPr>
              <w:pStyle w:val="ListParagraph"/>
              <w:ind w:left="121"/>
              <w:jc w:val="both"/>
              <w:rPr>
                <w:color w:val="000000" w:themeColor="text1"/>
              </w:rPr>
            </w:pPr>
            <w:r w:rsidRPr="00002977">
              <w:rPr>
                <w:color w:val="000000" w:themeColor="text1"/>
              </w:rPr>
              <w:t>Dharani</w:t>
            </w:r>
          </w:p>
        </w:tc>
        <w:tc>
          <w:tcPr>
            <w:tcW w:w="1257" w:type="dxa"/>
          </w:tcPr>
          <w:p w:rsidR="00B72B33" w:rsidRPr="00002977" w:rsidRDefault="00B72B33" w:rsidP="00C86BC4">
            <w:pPr>
              <w:spacing w:line="276" w:lineRule="auto"/>
              <w:jc w:val="center"/>
              <w:rPr>
                <w:color w:val="000000" w:themeColor="text1"/>
                <w:sz w:val="20"/>
                <w:szCs w:val="20"/>
              </w:rPr>
            </w:pPr>
          </w:p>
        </w:tc>
        <w:tc>
          <w:tcPr>
            <w:tcW w:w="961" w:type="dxa"/>
          </w:tcPr>
          <w:p w:rsidR="00B72B33" w:rsidRPr="00002977" w:rsidRDefault="00B72B33" w:rsidP="00C86BC4">
            <w:pPr>
              <w:spacing w:line="276" w:lineRule="auto"/>
              <w:jc w:val="center"/>
              <w:rPr>
                <w:color w:val="000000" w:themeColor="text1"/>
                <w:sz w:val="20"/>
                <w:szCs w:val="20"/>
              </w:rPr>
            </w:pPr>
            <w:r w:rsidRPr="00002977">
              <w:rPr>
                <w:color w:val="000000" w:themeColor="text1"/>
                <w:sz w:val="20"/>
                <w:szCs w:val="20"/>
              </w:rPr>
              <w:t>10</w:t>
            </w:r>
          </w:p>
        </w:tc>
        <w:tc>
          <w:tcPr>
            <w:tcW w:w="1043" w:type="dxa"/>
          </w:tcPr>
          <w:p w:rsidR="00B72B33" w:rsidRPr="00002977" w:rsidRDefault="00B72B33" w:rsidP="00C86BC4">
            <w:pPr>
              <w:spacing w:line="276" w:lineRule="auto"/>
              <w:jc w:val="center"/>
              <w:rPr>
                <w:color w:val="000000" w:themeColor="text1"/>
                <w:sz w:val="20"/>
                <w:szCs w:val="20"/>
              </w:rPr>
            </w:pPr>
            <w:r w:rsidRPr="00002977">
              <w:rPr>
                <w:color w:val="000000" w:themeColor="text1"/>
                <w:sz w:val="20"/>
                <w:szCs w:val="20"/>
              </w:rPr>
              <w:t>Continuing</w:t>
            </w:r>
          </w:p>
        </w:tc>
        <w:tc>
          <w:tcPr>
            <w:tcW w:w="781" w:type="dxa"/>
          </w:tcPr>
          <w:p w:rsidR="00B72B33" w:rsidRPr="00002977" w:rsidRDefault="00B72B33" w:rsidP="00C86BC4">
            <w:pPr>
              <w:spacing w:line="276" w:lineRule="auto"/>
              <w:jc w:val="center"/>
              <w:rPr>
                <w:color w:val="000000" w:themeColor="text1"/>
                <w:sz w:val="20"/>
                <w:szCs w:val="20"/>
              </w:rPr>
            </w:pPr>
          </w:p>
        </w:tc>
        <w:tc>
          <w:tcPr>
            <w:tcW w:w="724" w:type="dxa"/>
          </w:tcPr>
          <w:p w:rsidR="00B72B33" w:rsidRPr="00002977" w:rsidRDefault="00B72B33" w:rsidP="00C86BC4">
            <w:pPr>
              <w:spacing w:line="276" w:lineRule="auto"/>
              <w:jc w:val="center"/>
              <w:rPr>
                <w:color w:val="000000" w:themeColor="text1"/>
                <w:sz w:val="20"/>
                <w:szCs w:val="20"/>
              </w:rPr>
            </w:pPr>
          </w:p>
        </w:tc>
        <w:tc>
          <w:tcPr>
            <w:tcW w:w="652" w:type="dxa"/>
          </w:tcPr>
          <w:p w:rsidR="00B72B33" w:rsidRPr="00002977" w:rsidRDefault="00B72B33" w:rsidP="00C86BC4">
            <w:pPr>
              <w:spacing w:line="276" w:lineRule="auto"/>
              <w:jc w:val="center"/>
              <w:rPr>
                <w:color w:val="000000" w:themeColor="text1"/>
                <w:sz w:val="20"/>
                <w:szCs w:val="20"/>
              </w:rPr>
            </w:pPr>
          </w:p>
        </w:tc>
        <w:tc>
          <w:tcPr>
            <w:tcW w:w="680" w:type="dxa"/>
          </w:tcPr>
          <w:p w:rsidR="00B72B33" w:rsidRPr="00002977" w:rsidRDefault="00B72B33" w:rsidP="00C86BC4">
            <w:pPr>
              <w:spacing w:line="276" w:lineRule="auto"/>
              <w:jc w:val="center"/>
              <w:rPr>
                <w:color w:val="000000" w:themeColor="text1"/>
                <w:sz w:val="20"/>
                <w:szCs w:val="20"/>
              </w:rPr>
            </w:pPr>
          </w:p>
        </w:tc>
        <w:tc>
          <w:tcPr>
            <w:tcW w:w="502" w:type="dxa"/>
          </w:tcPr>
          <w:p w:rsidR="00B72B33" w:rsidRPr="007C3A65" w:rsidRDefault="00B72B33" w:rsidP="00C86BC4">
            <w:pPr>
              <w:spacing w:line="276" w:lineRule="auto"/>
              <w:jc w:val="center"/>
              <w:rPr>
                <w:color w:val="FF0000"/>
                <w:sz w:val="20"/>
                <w:szCs w:val="20"/>
              </w:rPr>
            </w:pPr>
          </w:p>
        </w:tc>
      </w:tr>
    </w:tbl>
    <w:p w:rsidR="00B72B33" w:rsidRDefault="00B72B33" w:rsidP="00B72B33">
      <w:pPr>
        <w:spacing w:line="276" w:lineRule="auto"/>
      </w:pPr>
    </w:p>
    <w:p w:rsidR="00B72B33" w:rsidRPr="00B236A3" w:rsidRDefault="00B72B33" w:rsidP="00B72B33">
      <w:pPr>
        <w:spacing w:line="276" w:lineRule="auto"/>
      </w:pPr>
    </w:p>
    <w:p w:rsidR="00B72B33" w:rsidRPr="00B236A3" w:rsidRDefault="00B72B33" w:rsidP="00B72B33">
      <w:pPr>
        <w:numPr>
          <w:ilvl w:val="0"/>
          <w:numId w:val="5"/>
        </w:numPr>
        <w:spacing w:line="276" w:lineRule="auto"/>
        <w:rPr>
          <w:b/>
          <w:bCs/>
        </w:rPr>
      </w:pPr>
      <w:r w:rsidRPr="00B236A3">
        <w:rPr>
          <w:b/>
          <w:bCs/>
        </w:rPr>
        <w:t>Economic parameters</w:t>
      </w:r>
    </w:p>
    <w:tbl>
      <w:tblPr>
        <w:tblW w:w="1506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5"/>
        <w:gridCol w:w="3122"/>
        <w:gridCol w:w="1010"/>
        <w:gridCol w:w="1415"/>
        <w:gridCol w:w="1418"/>
        <w:gridCol w:w="1043"/>
        <w:gridCol w:w="1573"/>
        <w:gridCol w:w="1559"/>
        <w:gridCol w:w="1336"/>
        <w:gridCol w:w="1476"/>
      </w:tblGrid>
      <w:tr w:rsidR="00B72B33" w:rsidRPr="00B236A3" w:rsidTr="00B3631B">
        <w:trPr>
          <w:trHeight w:val="195"/>
          <w:jc w:val="center"/>
        </w:trPr>
        <w:tc>
          <w:tcPr>
            <w:tcW w:w="1115" w:type="dxa"/>
            <w:vMerge w:val="restart"/>
          </w:tcPr>
          <w:p w:rsidR="00B72B33" w:rsidRPr="00B236A3" w:rsidRDefault="00B72B33" w:rsidP="00C86BC4">
            <w:pPr>
              <w:spacing w:line="276" w:lineRule="auto"/>
              <w:jc w:val="center"/>
              <w:rPr>
                <w:sz w:val="22"/>
              </w:rPr>
            </w:pPr>
            <w:r w:rsidRPr="00B236A3">
              <w:rPr>
                <w:sz w:val="22"/>
              </w:rPr>
              <w:t>Sl.</w:t>
            </w:r>
          </w:p>
          <w:p w:rsidR="00B72B33" w:rsidRPr="00B236A3" w:rsidRDefault="00B72B33" w:rsidP="00C86BC4">
            <w:pPr>
              <w:spacing w:line="276" w:lineRule="auto"/>
              <w:jc w:val="center"/>
              <w:rPr>
                <w:sz w:val="22"/>
              </w:rPr>
            </w:pPr>
            <w:r w:rsidRPr="00B236A3">
              <w:rPr>
                <w:sz w:val="22"/>
              </w:rPr>
              <w:t>No.</w:t>
            </w:r>
          </w:p>
          <w:p w:rsidR="00B72B33" w:rsidRPr="00B236A3" w:rsidRDefault="00B72B33" w:rsidP="00C86BC4">
            <w:pPr>
              <w:spacing w:line="276" w:lineRule="auto"/>
              <w:ind w:left="-293" w:right="-108"/>
              <w:jc w:val="center"/>
              <w:rPr>
                <w:sz w:val="22"/>
              </w:rPr>
            </w:pPr>
          </w:p>
        </w:tc>
        <w:tc>
          <w:tcPr>
            <w:tcW w:w="3122" w:type="dxa"/>
            <w:vMerge w:val="restart"/>
          </w:tcPr>
          <w:p w:rsidR="00B72B33" w:rsidRPr="00B236A3" w:rsidRDefault="00B72B33" w:rsidP="00C86BC4">
            <w:pPr>
              <w:spacing w:line="276" w:lineRule="auto"/>
              <w:jc w:val="center"/>
              <w:rPr>
                <w:sz w:val="22"/>
              </w:rPr>
            </w:pPr>
            <w:r w:rsidRPr="00B236A3">
              <w:rPr>
                <w:sz w:val="22"/>
              </w:rPr>
              <w:t>Variety demonstrated &amp; Technology demonstrated</w:t>
            </w:r>
          </w:p>
          <w:p w:rsidR="00B72B33" w:rsidRPr="00B236A3" w:rsidRDefault="00B72B33" w:rsidP="00C86BC4">
            <w:pPr>
              <w:spacing w:line="276" w:lineRule="auto"/>
              <w:jc w:val="center"/>
              <w:rPr>
                <w:sz w:val="22"/>
              </w:rPr>
            </w:pPr>
          </w:p>
        </w:tc>
        <w:tc>
          <w:tcPr>
            <w:tcW w:w="4886" w:type="dxa"/>
            <w:gridSpan w:val="4"/>
          </w:tcPr>
          <w:p w:rsidR="00B72B33" w:rsidRPr="00B236A3" w:rsidRDefault="00B72B33" w:rsidP="00C86BC4">
            <w:pPr>
              <w:tabs>
                <w:tab w:val="left" w:pos="960"/>
              </w:tabs>
              <w:spacing w:line="276" w:lineRule="auto"/>
              <w:jc w:val="center"/>
              <w:rPr>
                <w:sz w:val="22"/>
              </w:rPr>
            </w:pPr>
            <w:r w:rsidRPr="00B236A3">
              <w:rPr>
                <w:sz w:val="22"/>
              </w:rPr>
              <w:t>Farmer’s Existing plot</w:t>
            </w:r>
          </w:p>
        </w:tc>
        <w:tc>
          <w:tcPr>
            <w:tcW w:w="5944" w:type="dxa"/>
            <w:gridSpan w:val="4"/>
          </w:tcPr>
          <w:p w:rsidR="00B72B33" w:rsidRPr="00B236A3" w:rsidRDefault="00B72B33" w:rsidP="00C86BC4">
            <w:pPr>
              <w:spacing w:line="276" w:lineRule="auto"/>
              <w:jc w:val="center"/>
              <w:rPr>
                <w:sz w:val="22"/>
              </w:rPr>
            </w:pPr>
            <w:r w:rsidRPr="00B236A3">
              <w:rPr>
                <w:sz w:val="22"/>
              </w:rPr>
              <w:t>Demonstration plot</w:t>
            </w:r>
          </w:p>
          <w:p w:rsidR="00B72B33" w:rsidRPr="00B236A3" w:rsidRDefault="00B72B33" w:rsidP="00C86BC4">
            <w:pPr>
              <w:spacing w:line="276" w:lineRule="auto"/>
              <w:jc w:val="center"/>
              <w:rPr>
                <w:sz w:val="22"/>
              </w:rPr>
            </w:pPr>
          </w:p>
        </w:tc>
      </w:tr>
      <w:tr w:rsidR="00B72B33" w:rsidRPr="00B236A3" w:rsidTr="00B3631B">
        <w:trPr>
          <w:trHeight w:val="146"/>
          <w:jc w:val="center"/>
        </w:trPr>
        <w:tc>
          <w:tcPr>
            <w:tcW w:w="1115" w:type="dxa"/>
            <w:vMerge/>
          </w:tcPr>
          <w:p w:rsidR="00B72B33" w:rsidRPr="00B236A3" w:rsidRDefault="00B72B33" w:rsidP="00C86BC4">
            <w:pPr>
              <w:spacing w:line="276" w:lineRule="auto"/>
              <w:jc w:val="center"/>
              <w:rPr>
                <w:sz w:val="22"/>
              </w:rPr>
            </w:pPr>
          </w:p>
        </w:tc>
        <w:tc>
          <w:tcPr>
            <w:tcW w:w="3122" w:type="dxa"/>
            <w:vMerge/>
          </w:tcPr>
          <w:p w:rsidR="00B72B33" w:rsidRPr="00B236A3" w:rsidRDefault="00B72B33" w:rsidP="00C86BC4">
            <w:pPr>
              <w:spacing w:line="276" w:lineRule="auto"/>
              <w:jc w:val="center"/>
              <w:rPr>
                <w:sz w:val="22"/>
              </w:rPr>
            </w:pPr>
          </w:p>
        </w:tc>
        <w:tc>
          <w:tcPr>
            <w:tcW w:w="1010" w:type="dxa"/>
          </w:tcPr>
          <w:p w:rsidR="00B72B33" w:rsidRPr="00B236A3" w:rsidRDefault="00B72B33" w:rsidP="00C86BC4">
            <w:pPr>
              <w:spacing w:line="276" w:lineRule="auto"/>
              <w:jc w:val="center"/>
              <w:rPr>
                <w:sz w:val="22"/>
              </w:rPr>
            </w:pPr>
            <w:r w:rsidRPr="00B236A3">
              <w:rPr>
                <w:sz w:val="22"/>
              </w:rPr>
              <w:t>Gross Cost</w:t>
            </w:r>
          </w:p>
          <w:p w:rsidR="00B72B33" w:rsidRPr="00B236A3" w:rsidRDefault="00B72B33" w:rsidP="00C86BC4">
            <w:pPr>
              <w:spacing w:line="276" w:lineRule="auto"/>
              <w:jc w:val="center"/>
              <w:rPr>
                <w:sz w:val="22"/>
              </w:rPr>
            </w:pPr>
            <w:r w:rsidRPr="00B236A3">
              <w:rPr>
                <w:sz w:val="22"/>
              </w:rPr>
              <w:t>(Rs/ha)</w:t>
            </w:r>
          </w:p>
        </w:tc>
        <w:tc>
          <w:tcPr>
            <w:tcW w:w="1415" w:type="dxa"/>
          </w:tcPr>
          <w:p w:rsidR="00B72B33" w:rsidRPr="00B236A3" w:rsidRDefault="00B72B33" w:rsidP="00C86BC4">
            <w:pPr>
              <w:spacing w:line="276" w:lineRule="auto"/>
              <w:jc w:val="center"/>
              <w:rPr>
                <w:sz w:val="22"/>
              </w:rPr>
            </w:pPr>
            <w:r w:rsidRPr="00B236A3">
              <w:rPr>
                <w:sz w:val="22"/>
              </w:rPr>
              <w:t>Gross return</w:t>
            </w:r>
          </w:p>
          <w:p w:rsidR="00B72B33" w:rsidRPr="00B236A3" w:rsidRDefault="00B72B33" w:rsidP="00C86BC4">
            <w:pPr>
              <w:spacing w:line="276" w:lineRule="auto"/>
              <w:jc w:val="center"/>
              <w:rPr>
                <w:sz w:val="22"/>
              </w:rPr>
            </w:pPr>
            <w:r w:rsidRPr="00B236A3">
              <w:rPr>
                <w:sz w:val="22"/>
              </w:rPr>
              <w:t>(Rs/ha)</w:t>
            </w:r>
          </w:p>
        </w:tc>
        <w:tc>
          <w:tcPr>
            <w:tcW w:w="1418" w:type="dxa"/>
          </w:tcPr>
          <w:p w:rsidR="00B72B33" w:rsidRPr="00B236A3" w:rsidRDefault="00B72B33" w:rsidP="00C86BC4">
            <w:pPr>
              <w:spacing w:line="276" w:lineRule="auto"/>
              <w:jc w:val="center"/>
              <w:rPr>
                <w:sz w:val="22"/>
              </w:rPr>
            </w:pPr>
            <w:r w:rsidRPr="00B236A3">
              <w:rPr>
                <w:sz w:val="22"/>
              </w:rPr>
              <w:t>Net Return</w:t>
            </w:r>
          </w:p>
          <w:p w:rsidR="00B72B33" w:rsidRPr="00B236A3" w:rsidRDefault="00B72B33" w:rsidP="00C86BC4">
            <w:pPr>
              <w:spacing w:line="276" w:lineRule="auto"/>
              <w:jc w:val="center"/>
              <w:rPr>
                <w:sz w:val="22"/>
              </w:rPr>
            </w:pPr>
            <w:r w:rsidRPr="00B236A3">
              <w:rPr>
                <w:sz w:val="22"/>
              </w:rPr>
              <w:t>(Rs/ha)</w:t>
            </w:r>
          </w:p>
        </w:tc>
        <w:tc>
          <w:tcPr>
            <w:tcW w:w="1043" w:type="dxa"/>
          </w:tcPr>
          <w:p w:rsidR="00B72B33" w:rsidRPr="00B236A3" w:rsidRDefault="00B72B33" w:rsidP="00C86BC4">
            <w:pPr>
              <w:spacing w:line="276" w:lineRule="auto"/>
              <w:jc w:val="center"/>
              <w:rPr>
                <w:sz w:val="22"/>
              </w:rPr>
            </w:pPr>
            <w:r w:rsidRPr="00B236A3">
              <w:rPr>
                <w:sz w:val="22"/>
              </w:rPr>
              <w:t>B:C</w:t>
            </w:r>
            <w:r>
              <w:rPr>
                <w:sz w:val="22"/>
              </w:rPr>
              <w:t xml:space="preserve"> </w:t>
            </w:r>
            <w:r w:rsidRPr="00B236A3">
              <w:rPr>
                <w:sz w:val="22"/>
              </w:rPr>
              <w:t>ratio</w:t>
            </w:r>
          </w:p>
        </w:tc>
        <w:tc>
          <w:tcPr>
            <w:tcW w:w="1573" w:type="dxa"/>
          </w:tcPr>
          <w:p w:rsidR="00B72B33" w:rsidRPr="00B236A3" w:rsidRDefault="00B72B33" w:rsidP="00C86BC4">
            <w:pPr>
              <w:spacing w:line="276" w:lineRule="auto"/>
              <w:jc w:val="center"/>
              <w:rPr>
                <w:sz w:val="22"/>
              </w:rPr>
            </w:pPr>
            <w:r w:rsidRPr="00B236A3">
              <w:rPr>
                <w:sz w:val="22"/>
              </w:rPr>
              <w:t>Gross Cost</w:t>
            </w:r>
          </w:p>
          <w:p w:rsidR="00B72B33" w:rsidRPr="00B236A3" w:rsidRDefault="00B72B33" w:rsidP="00C86BC4">
            <w:pPr>
              <w:spacing w:line="276" w:lineRule="auto"/>
              <w:jc w:val="center"/>
              <w:rPr>
                <w:sz w:val="22"/>
              </w:rPr>
            </w:pPr>
            <w:r w:rsidRPr="00B236A3">
              <w:rPr>
                <w:sz w:val="22"/>
              </w:rPr>
              <w:t>(Rs/ha)</w:t>
            </w:r>
          </w:p>
        </w:tc>
        <w:tc>
          <w:tcPr>
            <w:tcW w:w="1559" w:type="dxa"/>
          </w:tcPr>
          <w:p w:rsidR="00B72B33" w:rsidRPr="00B236A3" w:rsidRDefault="00B72B33" w:rsidP="00C86BC4">
            <w:pPr>
              <w:spacing w:line="276" w:lineRule="auto"/>
              <w:jc w:val="center"/>
              <w:rPr>
                <w:sz w:val="22"/>
              </w:rPr>
            </w:pPr>
            <w:r w:rsidRPr="00B236A3">
              <w:rPr>
                <w:sz w:val="22"/>
              </w:rPr>
              <w:t>Gross return</w:t>
            </w:r>
          </w:p>
          <w:p w:rsidR="00B72B33" w:rsidRPr="00B236A3" w:rsidRDefault="00B72B33" w:rsidP="00C86BC4">
            <w:pPr>
              <w:spacing w:line="276" w:lineRule="auto"/>
              <w:jc w:val="center"/>
              <w:rPr>
                <w:sz w:val="22"/>
              </w:rPr>
            </w:pPr>
            <w:r w:rsidRPr="00B236A3">
              <w:rPr>
                <w:sz w:val="22"/>
              </w:rPr>
              <w:t>(Rs/ha)</w:t>
            </w:r>
          </w:p>
        </w:tc>
        <w:tc>
          <w:tcPr>
            <w:tcW w:w="1336" w:type="dxa"/>
          </w:tcPr>
          <w:p w:rsidR="00B72B33" w:rsidRPr="00B236A3" w:rsidRDefault="00B72B33" w:rsidP="00C86BC4">
            <w:pPr>
              <w:spacing w:line="276" w:lineRule="auto"/>
              <w:jc w:val="center"/>
              <w:rPr>
                <w:sz w:val="22"/>
              </w:rPr>
            </w:pPr>
            <w:r w:rsidRPr="00B236A3">
              <w:rPr>
                <w:sz w:val="22"/>
              </w:rPr>
              <w:t>Net Return</w:t>
            </w:r>
          </w:p>
          <w:p w:rsidR="00B72B33" w:rsidRPr="00B236A3" w:rsidRDefault="00B72B33" w:rsidP="00C86BC4">
            <w:pPr>
              <w:spacing w:line="276" w:lineRule="auto"/>
              <w:jc w:val="center"/>
              <w:rPr>
                <w:sz w:val="22"/>
              </w:rPr>
            </w:pPr>
            <w:r w:rsidRPr="00B236A3">
              <w:rPr>
                <w:sz w:val="22"/>
              </w:rPr>
              <w:t>(Rs/ha)</w:t>
            </w:r>
          </w:p>
        </w:tc>
        <w:tc>
          <w:tcPr>
            <w:tcW w:w="1476" w:type="dxa"/>
          </w:tcPr>
          <w:p w:rsidR="00B72B33" w:rsidRPr="00B236A3" w:rsidRDefault="00B72B33" w:rsidP="00C86BC4">
            <w:pPr>
              <w:spacing w:line="276" w:lineRule="auto"/>
              <w:jc w:val="center"/>
              <w:rPr>
                <w:sz w:val="22"/>
              </w:rPr>
            </w:pPr>
            <w:r w:rsidRPr="00B236A3">
              <w:rPr>
                <w:sz w:val="22"/>
              </w:rPr>
              <w:t>B:C</w:t>
            </w:r>
            <w:r>
              <w:rPr>
                <w:sz w:val="22"/>
              </w:rPr>
              <w:t xml:space="preserve"> </w:t>
            </w:r>
            <w:r w:rsidRPr="00B236A3">
              <w:rPr>
                <w:sz w:val="22"/>
              </w:rPr>
              <w:t>ratio</w:t>
            </w:r>
          </w:p>
        </w:tc>
      </w:tr>
      <w:tr w:rsidR="00B72B33" w:rsidRPr="00B236A3" w:rsidTr="00B3631B">
        <w:trPr>
          <w:trHeight w:val="146"/>
          <w:jc w:val="center"/>
        </w:trPr>
        <w:tc>
          <w:tcPr>
            <w:tcW w:w="1115" w:type="dxa"/>
          </w:tcPr>
          <w:p w:rsidR="00B72B33" w:rsidRPr="00002977" w:rsidRDefault="00B72B33" w:rsidP="00C86BC4">
            <w:pPr>
              <w:jc w:val="center"/>
              <w:rPr>
                <w:color w:val="000000" w:themeColor="text1"/>
                <w:sz w:val="22"/>
                <w:szCs w:val="22"/>
              </w:rPr>
            </w:pPr>
            <w:r w:rsidRPr="00002977">
              <w:rPr>
                <w:color w:val="000000" w:themeColor="text1"/>
                <w:sz w:val="22"/>
                <w:szCs w:val="22"/>
              </w:rPr>
              <w:t>01</w:t>
            </w:r>
          </w:p>
        </w:tc>
        <w:tc>
          <w:tcPr>
            <w:tcW w:w="3122" w:type="dxa"/>
          </w:tcPr>
          <w:p w:rsidR="00B72B33" w:rsidRPr="00002977" w:rsidRDefault="00B72B33" w:rsidP="00C86BC4">
            <w:pPr>
              <w:jc w:val="center"/>
              <w:rPr>
                <w:color w:val="000000" w:themeColor="text1"/>
                <w:sz w:val="22"/>
                <w:szCs w:val="22"/>
              </w:rPr>
            </w:pPr>
            <w:r w:rsidRPr="00002977">
              <w:rPr>
                <w:color w:val="000000" w:themeColor="text1"/>
                <w:sz w:val="22"/>
                <w:szCs w:val="22"/>
              </w:rPr>
              <w:t>Green gram</w:t>
            </w:r>
          </w:p>
          <w:p w:rsidR="00B72B33" w:rsidRPr="00002977" w:rsidRDefault="00B72B33" w:rsidP="00C86BC4">
            <w:pPr>
              <w:jc w:val="center"/>
              <w:rPr>
                <w:color w:val="000000" w:themeColor="text1"/>
                <w:sz w:val="22"/>
                <w:szCs w:val="22"/>
              </w:rPr>
            </w:pPr>
            <w:r w:rsidRPr="00002977">
              <w:rPr>
                <w:color w:val="000000" w:themeColor="text1"/>
                <w:sz w:val="22"/>
                <w:szCs w:val="22"/>
              </w:rPr>
              <w:t>(IPM-02-14)</w:t>
            </w:r>
          </w:p>
          <w:p w:rsidR="00B72B33" w:rsidRPr="00002977" w:rsidRDefault="00B72B33" w:rsidP="00216013">
            <w:pPr>
              <w:pStyle w:val="ListParagraph"/>
              <w:numPr>
                <w:ilvl w:val="2"/>
                <w:numId w:val="44"/>
              </w:numPr>
              <w:ind w:left="357"/>
              <w:jc w:val="both"/>
              <w:rPr>
                <w:color w:val="000000" w:themeColor="text1"/>
                <w:sz w:val="18"/>
                <w:szCs w:val="22"/>
              </w:rPr>
            </w:pPr>
            <w:r w:rsidRPr="00002977">
              <w:rPr>
                <w:color w:val="000000" w:themeColor="text1"/>
                <w:sz w:val="18"/>
                <w:szCs w:val="22"/>
              </w:rPr>
              <w:t>Seed treatment with Rhizobium culture and PSB</w:t>
            </w:r>
          </w:p>
          <w:p w:rsidR="00B72B33" w:rsidRPr="00002977" w:rsidRDefault="00B72B33" w:rsidP="00216013">
            <w:pPr>
              <w:pStyle w:val="ListParagraph"/>
              <w:numPr>
                <w:ilvl w:val="0"/>
                <w:numId w:val="44"/>
              </w:numPr>
              <w:ind w:left="74" w:hanging="77"/>
              <w:jc w:val="both"/>
              <w:rPr>
                <w:color w:val="000000" w:themeColor="text1"/>
                <w:sz w:val="18"/>
                <w:szCs w:val="22"/>
              </w:rPr>
            </w:pPr>
            <w:r w:rsidRPr="00002977">
              <w:rPr>
                <w:color w:val="000000" w:themeColor="text1"/>
                <w:sz w:val="18"/>
                <w:szCs w:val="22"/>
              </w:rPr>
              <w:lastRenderedPageBreak/>
              <w:t>Post emergence application of Imzethapyr herbicide</w:t>
            </w:r>
          </w:p>
          <w:p w:rsidR="00B72B33" w:rsidRPr="00002977" w:rsidRDefault="00B72B33" w:rsidP="00216013">
            <w:pPr>
              <w:pStyle w:val="ListParagraph"/>
              <w:numPr>
                <w:ilvl w:val="0"/>
                <w:numId w:val="44"/>
              </w:numPr>
              <w:ind w:left="74" w:hanging="77"/>
              <w:jc w:val="both"/>
              <w:rPr>
                <w:color w:val="000000" w:themeColor="text1"/>
                <w:sz w:val="22"/>
                <w:szCs w:val="22"/>
              </w:rPr>
            </w:pPr>
            <w:r w:rsidRPr="00002977">
              <w:rPr>
                <w:color w:val="000000" w:themeColor="text1"/>
                <w:sz w:val="22"/>
                <w:szCs w:val="22"/>
              </w:rPr>
              <w:t>Application of thiodicarb for pod borer complex</w:t>
            </w:r>
          </w:p>
          <w:p w:rsidR="00B72B33" w:rsidRPr="00002977" w:rsidRDefault="00B72B33" w:rsidP="00216013">
            <w:pPr>
              <w:pStyle w:val="ListParagraph"/>
              <w:numPr>
                <w:ilvl w:val="0"/>
                <w:numId w:val="44"/>
              </w:numPr>
              <w:ind w:left="74" w:hanging="77"/>
              <w:jc w:val="both"/>
              <w:rPr>
                <w:color w:val="000000" w:themeColor="text1"/>
                <w:sz w:val="22"/>
                <w:szCs w:val="22"/>
              </w:rPr>
            </w:pPr>
            <w:r w:rsidRPr="00002977">
              <w:rPr>
                <w:color w:val="000000" w:themeColor="text1"/>
                <w:sz w:val="22"/>
                <w:szCs w:val="22"/>
              </w:rPr>
              <w:t>Application of Acetamipri and installation of Yellow sticky trap  for managing whitefly.</w:t>
            </w:r>
          </w:p>
        </w:tc>
        <w:tc>
          <w:tcPr>
            <w:tcW w:w="1010" w:type="dxa"/>
          </w:tcPr>
          <w:p w:rsidR="00B72B33" w:rsidRPr="00002977" w:rsidRDefault="00B72B33" w:rsidP="00C86BC4">
            <w:pPr>
              <w:jc w:val="center"/>
              <w:rPr>
                <w:color w:val="000000" w:themeColor="text1"/>
                <w:sz w:val="22"/>
                <w:szCs w:val="22"/>
              </w:rPr>
            </w:pPr>
          </w:p>
        </w:tc>
        <w:tc>
          <w:tcPr>
            <w:tcW w:w="1415" w:type="dxa"/>
          </w:tcPr>
          <w:p w:rsidR="00B72B33" w:rsidRPr="00002977" w:rsidRDefault="00B72B33" w:rsidP="00C86BC4">
            <w:pPr>
              <w:jc w:val="center"/>
              <w:rPr>
                <w:color w:val="000000" w:themeColor="text1"/>
                <w:sz w:val="22"/>
                <w:szCs w:val="22"/>
              </w:rPr>
            </w:pPr>
          </w:p>
        </w:tc>
        <w:tc>
          <w:tcPr>
            <w:tcW w:w="1418" w:type="dxa"/>
          </w:tcPr>
          <w:p w:rsidR="00B72B33" w:rsidRPr="00002977" w:rsidRDefault="00B72B33" w:rsidP="00C86BC4">
            <w:pPr>
              <w:jc w:val="center"/>
              <w:rPr>
                <w:color w:val="000000" w:themeColor="text1"/>
                <w:sz w:val="22"/>
                <w:szCs w:val="22"/>
              </w:rPr>
            </w:pPr>
          </w:p>
        </w:tc>
        <w:tc>
          <w:tcPr>
            <w:tcW w:w="1043" w:type="dxa"/>
          </w:tcPr>
          <w:p w:rsidR="00B72B33" w:rsidRPr="00002977" w:rsidRDefault="00B72B33" w:rsidP="00C86BC4">
            <w:pPr>
              <w:jc w:val="center"/>
              <w:rPr>
                <w:color w:val="000000" w:themeColor="text1"/>
                <w:sz w:val="22"/>
                <w:szCs w:val="22"/>
              </w:rPr>
            </w:pPr>
            <w:r w:rsidRPr="00002977">
              <w:rPr>
                <w:color w:val="000000" w:themeColor="text1"/>
                <w:sz w:val="22"/>
                <w:szCs w:val="22"/>
              </w:rPr>
              <w:t xml:space="preserve">Continuing </w:t>
            </w:r>
          </w:p>
        </w:tc>
        <w:tc>
          <w:tcPr>
            <w:tcW w:w="1573" w:type="dxa"/>
          </w:tcPr>
          <w:p w:rsidR="00B72B33" w:rsidRPr="00002977" w:rsidRDefault="00B72B33" w:rsidP="00C86BC4">
            <w:pPr>
              <w:spacing w:line="276" w:lineRule="auto"/>
              <w:jc w:val="center"/>
              <w:rPr>
                <w:color w:val="000000" w:themeColor="text1"/>
                <w:sz w:val="22"/>
              </w:rPr>
            </w:pPr>
          </w:p>
        </w:tc>
        <w:tc>
          <w:tcPr>
            <w:tcW w:w="1559" w:type="dxa"/>
          </w:tcPr>
          <w:p w:rsidR="00B72B33" w:rsidRPr="00002977" w:rsidRDefault="00B72B33" w:rsidP="00C86BC4">
            <w:pPr>
              <w:spacing w:line="276" w:lineRule="auto"/>
              <w:jc w:val="center"/>
              <w:rPr>
                <w:color w:val="000000" w:themeColor="text1"/>
                <w:sz w:val="22"/>
              </w:rPr>
            </w:pPr>
          </w:p>
        </w:tc>
        <w:tc>
          <w:tcPr>
            <w:tcW w:w="1336" w:type="dxa"/>
          </w:tcPr>
          <w:p w:rsidR="00B72B33" w:rsidRPr="00002977" w:rsidRDefault="00B72B33" w:rsidP="00C86BC4">
            <w:pPr>
              <w:spacing w:line="276" w:lineRule="auto"/>
              <w:jc w:val="center"/>
              <w:rPr>
                <w:color w:val="000000" w:themeColor="text1"/>
                <w:sz w:val="22"/>
              </w:rPr>
            </w:pPr>
          </w:p>
        </w:tc>
        <w:tc>
          <w:tcPr>
            <w:tcW w:w="1476" w:type="dxa"/>
          </w:tcPr>
          <w:p w:rsidR="00B72B33" w:rsidRPr="00002977" w:rsidRDefault="00B72B33" w:rsidP="00C86BC4">
            <w:pPr>
              <w:spacing w:line="276" w:lineRule="auto"/>
              <w:jc w:val="center"/>
              <w:rPr>
                <w:color w:val="000000" w:themeColor="text1"/>
                <w:sz w:val="22"/>
              </w:rPr>
            </w:pPr>
          </w:p>
        </w:tc>
      </w:tr>
      <w:tr w:rsidR="00B72B33" w:rsidRPr="00B236A3" w:rsidTr="00B3631B">
        <w:trPr>
          <w:trHeight w:val="146"/>
          <w:jc w:val="center"/>
        </w:trPr>
        <w:tc>
          <w:tcPr>
            <w:tcW w:w="1115" w:type="dxa"/>
          </w:tcPr>
          <w:p w:rsidR="00B72B33" w:rsidRPr="00002977" w:rsidRDefault="00B72B33" w:rsidP="00C86BC4">
            <w:pPr>
              <w:spacing w:line="276" w:lineRule="auto"/>
              <w:jc w:val="center"/>
              <w:rPr>
                <w:color w:val="000000" w:themeColor="text1"/>
                <w:sz w:val="22"/>
              </w:rPr>
            </w:pPr>
            <w:r w:rsidRPr="00002977">
              <w:rPr>
                <w:color w:val="000000" w:themeColor="text1"/>
                <w:sz w:val="22"/>
              </w:rPr>
              <w:lastRenderedPageBreak/>
              <w:t>02</w:t>
            </w:r>
          </w:p>
        </w:tc>
        <w:tc>
          <w:tcPr>
            <w:tcW w:w="3122" w:type="dxa"/>
          </w:tcPr>
          <w:p w:rsidR="00B72B33" w:rsidRPr="00002977" w:rsidRDefault="00B72B33" w:rsidP="00C86BC4">
            <w:pPr>
              <w:spacing w:line="276" w:lineRule="auto"/>
              <w:jc w:val="center"/>
              <w:rPr>
                <w:color w:val="000000" w:themeColor="text1"/>
                <w:sz w:val="20"/>
                <w:szCs w:val="20"/>
              </w:rPr>
            </w:pPr>
            <w:r w:rsidRPr="00002977">
              <w:rPr>
                <w:color w:val="000000" w:themeColor="text1"/>
                <w:sz w:val="20"/>
                <w:szCs w:val="20"/>
              </w:rPr>
              <w:t>Indira Urad-1</w:t>
            </w:r>
          </w:p>
          <w:p w:rsidR="00B72B33" w:rsidRPr="00002977" w:rsidRDefault="00B72B33" w:rsidP="00216013">
            <w:pPr>
              <w:pStyle w:val="ListParagraph"/>
              <w:numPr>
                <w:ilvl w:val="2"/>
                <w:numId w:val="44"/>
              </w:numPr>
              <w:ind w:left="357"/>
              <w:jc w:val="both"/>
              <w:rPr>
                <w:color w:val="000000" w:themeColor="text1"/>
                <w:sz w:val="18"/>
                <w:szCs w:val="22"/>
              </w:rPr>
            </w:pPr>
            <w:r w:rsidRPr="00002977">
              <w:rPr>
                <w:color w:val="000000" w:themeColor="text1"/>
                <w:sz w:val="18"/>
                <w:szCs w:val="22"/>
              </w:rPr>
              <w:t>Seed treatment with Rhizobium culture and PSB</w:t>
            </w:r>
          </w:p>
          <w:p w:rsidR="00B72B33" w:rsidRPr="00002977" w:rsidRDefault="00B72B33" w:rsidP="00216013">
            <w:pPr>
              <w:pStyle w:val="ListParagraph"/>
              <w:numPr>
                <w:ilvl w:val="0"/>
                <w:numId w:val="44"/>
              </w:numPr>
              <w:ind w:left="74" w:hanging="77"/>
              <w:jc w:val="both"/>
              <w:rPr>
                <w:color w:val="000000" w:themeColor="text1"/>
                <w:sz w:val="18"/>
                <w:szCs w:val="22"/>
              </w:rPr>
            </w:pPr>
            <w:r w:rsidRPr="00002977">
              <w:rPr>
                <w:color w:val="000000" w:themeColor="text1"/>
                <w:sz w:val="18"/>
                <w:szCs w:val="22"/>
              </w:rPr>
              <w:t>Post emergence application of Imzethapyr herbicide</w:t>
            </w:r>
          </w:p>
          <w:p w:rsidR="00B72B33" w:rsidRPr="00002977" w:rsidRDefault="00B72B33" w:rsidP="00216013">
            <w:pPr>
              <w:pStyle w:val="ListParagraph"/>
              <w:numPr>
                <w:ilvl w:val="0"/>
                <w:numId w:val="44"/>
              </w:numPr>
              <w:ind w:left="74" w:hanging="77"/>
              <w:jc w:val="both"/>
              <w:rPr>
                <w:color w:val="000000" w:themeColor="text1"/>
                <w:sz w:val="18"/>
                <w:szCs w:val="22"/>
              </w:rPr>
            </w:pPr>
            <w:r w:rsidRPr="00002977">
              <w:rPr>
                <w:color w:val="000000" w:themeColor="text1"/>
                <w:sz w:val="18"/>
                <w:szCs w:val="22"/>
              </w:rPr>
              <w:t>Application of soluble fertilizer 19:19:19 for better flowering and seed setting</w:t>
            </w:r>
          </w:p>
          <w:p w:rsidR="00B72B33" w:rsidRPr="00002977" w:rsidRDefault="00B72B33" w:rsidP="00216013">
            <w:pPr>
              <w:pStyle w:val="ListParagraph"/>
              <w:numPr>
                <w:ilvl w:val="0"/>
                <w:numId w:val="44"/>
              </w:numPr>
              <w:ind w:left="74" w:hanging="77"/>
              <w:jc w:val="both"/>
              <w:rPr>
                <w:color w:val="000000" w:themeColor="text1"/>
                <w:sz w:val="18"/>
                <w:szCs w:val="22"/>
              </w:rPr>
            </w:pPr>
            <w:r w:rsidRPr="00002977">
              <w:rPr>
                <w:color w:val="000000" w:themeColor="text1"/>
                <w:sz w:val="18"/>
                <w:szCs w:val="22"/>
              </w:rPr>
              <w:t>Application of wettable sulpher @ 3g /lit for powdery mildew</w:t>
            </w:r>
          </w:p>
          <w:p w:rsidR="00B72B33" w:rsidRPr="00002977" w:rsidRDefault="00B72B33" w:rsidP="00216013">
            <w:pPr>
              <w:pStyle w:val="ListParagraph"/>
              <w:numPr>
                <w:ilvl w:val="0"/>
                <w:numId w:val="44"/>
              </w:numPr>
              <w:ind w:left="74" w:hanging="77"/>
              <w:jc w:val="both"/>
              <w:rPr>
                <w:color w:val="000000" w:themeColor="text1"/>
                <w:sz w:val="18"/>
                <w:szCs w:val="22"/>
              </w:rPr>
            </w:pPr>
            <w:r w:rsidRPr="00002977">
              <w:rPr>
                <w:color w:val="000000" w:themeColor="text1"/>
                <w:sz w:val="22"/>
                <w:szCs w:val="22"/>
              </w:rPr>
              <w:t>Application of thiodicarb for pod borer complex</w:t>
            </w:r>
          </w:p>
          <w:p w:rsidR="00B72B33" w:rsidRPr="00002977" w:rsidRDefault="00B72B33" w:rsidP="00216013">
            <w:pPr>
              <w:pStyle w:val="ListParagraph"/>
              <w:numPr>
                <w:ilvl w:val="0"/>
                <w:numId w:val="44"/>
              </w:numPr>
              <w:spacing w:line="276" w:lineRule="auto"/>
              <w:ind w:left="357"/>
              <w:jc w:val="both"/>
              <w:rPr>
                <w:color w:val="000000" w:themeColor="text1"/>
                <w:sz w:val="20"/>
                <w:szCs w:val="20"/>
              </w:rPr>
            </w:pPr>
            <w:r w:rsidRPr="00002977">
              <w:rPr>
                <w:color w:val="000000" w:themeColor="text1"/>
                <w:sz w:val="22"/>
                <w:szCs w:val="22"/>
              </w:rPr>
              <w:t>Application of Thiamethoxam and installation of Yellow sticky trap  for managing whitefly.</w:t>
            </w:r>
          </w:p>
          <w:p w:rsidR="00B72B33" w:rsidRPr="00002977" w:rsidRDefault="00B72B33" w:rsidP="00C86BC4">
            <w:pPr>
              <w:spacing w:line="276" w:lineRule="auto"/>
              <w:jc w:val="center"/>
              <w:rPr>
                <w:color w:val="000000" w:themeColor="text1"/>
                <w:sz w:val="22"/>
              </w:rPr>
            </w:pPr>
          </w:p>
        </w:tc>
        <w:tc>
          <w:tcPr>
            <w:tcW w:w="1010" w:type="dxa"/>
          </w:tcPr>
          <w:p w:rsidR="00B72B33" w:rsidRPr="00002977" w:rsidRDefault="00B72B33" w:rsidP="00C86BC4">
            <w:pPr>
              <w:spacing w:line="276" w:lineRule="auto"/>
              <w:jc w:val="center"/>
              <w:rPr>
                <w:color w:val="000000" w:themeColor="text1"/>
                <w:sz w:val="22"/>
              </w:rPr>
            </w:pPr>
          </w:p>
        </w:tc>
        <w:tc>
          <w:tcPr>
            <w:tcW w:w="1415" w:type="dxa"/>
          </w:tcPr>
          <w:p w:rsidR="00B72B33" w:rsidRPr="00002977" w:rsidRDefault="00B72B33" w:rsidP="00C86BC4">
            <w:pPr>
              <w:spacing w:line="276" w:lineRule="auto"/>
              <w:jc w:val="center"/>
              <w:rPr>
                <w:color w:val="000000" w:themeColor="text1"/>
                <w:sz w:val="22"/>
              </w:rPr>
            </w:pPr>
          </w:p>
        </w:tc>
        <w:tc>
          <w:tcPr>
            <w:tcW w:w="1418" w:type="dxa"/>
          </w:tcPr>
          <w:p w:rsidR="00B72B33" w:rsidRPr="00002977" w:rsidRDefault="00B72B33" w:rsidP="00C86BC4">
            <w:pPr>
              <w:spacing w:line="276" w:lineRule="auto"/>
              <w:jc w:val="center"/>
              <w:rPr>
                <w:color w:val="000000" w:themeColor="text1"/>
                <w:sz w:val="22"/>
              </w:rPr>
            </w:pPr>
          </w:p>
        </w:tc>
        <w:tc>
          <w:tcPr>
            <w:tcW w:w="1043" w:type="dxa"/>
          </w:tcPr>
          <w:p w:rsidR="00B72B33" w:rsidRPr="00002977" w:rsidRDefault="00B72B33" w:rsidP="00C86BC4">
            <w:pPr>
              <w:spacing w:line="276" w:lineRule="auto"/>
              <w:jc w:val="center"/>
              <w:rPr>
                <w:color w:val="000000" w:themeColor="text1"/>
                <w:sz w:val="22"/>
              </w:rPr>
            </w:pPr>
            <w:r w:rsidRPr="00002977">
              <w:rPr>
                <w:color w:val="000000" w:themeColor="text1"/>
                <w:sz w:val="22"/>
                <w:szCs w:val="22"/>
              </w:rPr>
              <w:t>Continuing</w:t>
            </w:r>
          </w:p>
        </w:tc>
        <w:tc>
          <w:tcPr>
            <w:tcW w:w="1573" w:type="dxa"/>
          </w:tcPr>
          <w:p w:rsidR="00B72B33" w:rsidRPr="00002977" w:rsidRDefault="00B72B33" w:rsidP="00C86BC4">
            <w:pPr>
              <w:spacing w:line="276" w:lineRule="auto"/>
              <w:jc w:val="center"/>
              <w:rPr>
                <w:color w:val="000000" w:themeColor="text1"/>
                <w:sz w:val="22"/>
              </w:rPr>
            </w:pPr>
          </w:p>
        </w:tc>
        <w:tc>
          <w:tcPr>
            <w:tcW w:w="1559" w:type="dxa"/>
          </w:tcPr>
          <w:p w:rsidR="00B72B33" w:rsidRPr="00002977" w:rsidRDefault="00B72B33" w:rsidP="00C86BC4">
            <w:pPr>
              <w:spacing w:line="276" w:lineRule="auto"/>
              <w:jc w:val="center"/>
              <w:rPr>
                <w:color w:val="000000" w:themeColor="text1"/>
                <w:sz w:val="22"/>
              </w:rPr>
            </w:pPr>
          </w:p>
        </w:tc>
        <w:tc>
          <w:tcPr>
            <w:tcW w:w="1336" w:type="dxa"/>
          </w:tcPr>
          <w:p w:rsidR="00B72B33" w:rsidRPr="00002977" w:rsidRDefault="00B72B33" w:rsidP="00C86BC4">
            <w:pPr>
              <w:spacing w:line="276" w:lineRule="auto"/>
              <w:jc w:val="center"/>
              <w:rPr>
                <w:color w:val="000000" w:themeColor="text1"/>
                <w:sz w:val="22"/>
              </w:rPr>
            </w:pPr>
          </w:p>
        </w:tc>
        <w:tc>
          <w:tcPr>
            <w:tcW w:w="1476" w:type="dxa"/>
          </w:tcPr>
          <w:p w:rsidR="00B72B33" w:rsidRPr="00002977" w:rsidRDefault="00B72B33" w:rsidP="00C86BC4">
            <w:pPr>
              <w:spacing w:line="276" w:lineRule="auto"/>
              <w:jc w:val="center"/>
              <w:rPr>
                <w:color w:val="000000" w:themeColor="text1"/>
                <w:sz w:val="22"/>
              </w:rPr>
            </w:pPr>
          </w:p>
        </w:tc>
      </w:tr>
      <w:tr w:rsidR="00B72B33" w:rsidRPr="00B236A3" w:rsidTr="00B3631B">
        <w:trPr>
          <w:trHeight w:val="146"/>
          <w:jc w:val="center"/>
        </w:trPr>
        <w:tc>
          <w:tcPr>
            <w:tcW w:w="1115" w:type="dxa"/>
          </w:tcPr>
          <w:p w:rsidR="00B72B33" w:rsidRPr="00002977" w:rsidRDefault="00B72B33" w:rsidP="00C86BC4">
            <w:pPr>
              <w:spacing w:line="276" w:lineRule="auto"/>
              <w:jc w:val="center"/>
              <w:rPr>
                <w:color w:val="000000" w:themeColor="text1"/>
                <w:sz w:val="22"/>
              </w:rPr>
            </w:pPr>
            <w:r w:rsidRPr="00002977">
              <w:rPr>
                <w:color w:val="000000" w:themeColor="text1"/>
                <w:sz w:val="22"/>
              </w:rPr>
              <w:t>03</w:t>
            </w:r>
          </w:p>
        </w:tc>
        <w:tc>
          <w:tcPr>
            <w:tcW w:w="3122" w:type="dxa"/>
          </w:tcPr>
          <w:p w:rsidR="00B72B33" w:rsidRPr="00002977" w:rsidRDefault="00B72B33" w:rsidP="00C86BC4">
            <w:pPr>
              <w:pStyle w:val="ListParagraph"/>
              <w:ind w:left="121"/>
              <w:jc w:val="both"/>
              <w:rPr>
                <w:b/>
                <w:color w:val="000000" w:themeColor="text1"/>
                <w:sz w:val="20"/>
                <w:szCs w:val="20"/>
              </w:rPr>
            </w:pPr>
            <w:r w:rsidRPr="00002977">
              <w:rPr>
                <w:b/>
                <w:color w:val="000000" w:themeColor="text1"/>
                <w:sz w:val="20"/>
                <w:szCs w:val="20"/>
              </w:rPr>
              <w:t>Ground nut (Dharani)</w:t>
            </w:r>
          </w:p>
          <w:p w:rsidR="00B72B33" w:rsidRPr="00002977" w:rsidRDefault="00B72B33" w:rsidP="00216013">
            <w:pPr>
              <w:pStyle w:val="ListParagraph"/>
              <w:numPr>
                <w:ilvl w:val="0"/>
                <w:numId w:val="43"/>
              </w:numPr>
              <w:ind w:left="121" w:hanging="184"/>
              <w:jc w:val="both"/>
              <w:rPr>
                <w:color w:val="000000" w:themeColor="text1"/>
                <w:sz w:val="20"/>
                <w:szCs w:val="20"/>
              </w:rPr>
            </w:pPr>
            <w:r w:rsidRPr="00002977">
              <w:rPr>
                <w:color w:val="000000" w:themeColor="text1"/>
                <w:sz w:val="20"/>
                <w:szCs w:val="20"/>
              </w:rPr>
              <w:t>Certified class seed of Groundnut var. Dharani@ 175kg pods/ha</w:t>
            </w:r>
          </w:p>
          <w:p w:rsidR="00B72B33" w:rsidRDefault="00B72B33" w:rsidP="00216013">
            <w:pPr>
              <w:pStyle w:val="ListParagraph"/>
              <w:numPr>
                <w:ilvl w:val="0"/>
                <w:numId w:val="43"/>
              </w:numPr>
              <w:ind w:left="121" w:hanging="184"/>
              <w:jc w:val="both"/>
              <w:rPr>
                <w:color w:val="000000" w:themeColor="text1"/>
                <w:sz w:val="20"/>
                <w:szCs w:val="20"/>
              </w:rPr>
            </w:pPr>
            <w:r w:rsidRPr="00002977">
              <w:rPr>
                <w:color w:val="000000" w:themeColor="text1"/>
                <w:sz w:val="20"/>
                <w:szCs w:val="20"/>
              </w:rPr>
              <w:t xml:space="preserve">Seed treatment with </w:t>
            </w:r>
            <w:r w:rsidR="0088606D">
              <w:rPr>
                <w:color w:val="000000" w:themeColor="text1"/>
                <w:sz w:val="20"/>
                <w:szCs w:val="20"/>
              </w:rPr>
              <w:t>Rhizobium &amp; PSB liquid</w:t>
            </w:r>
          </w:p>
          <w:p w:rsidR="00B3631B" w:rsidRPr="00002977" w:rsidRDefault="00B3631B" w:rsidP="00216013">
            <w:pPr>
              <w:pStyle w:val="ListParagraph"/>
              <w:numPr>
                <w:ilvl w:val="0"/>
                <w:numId w:val="43"/>
              </w:numPr>
              <w:ind w:left="121" w:hanging="184"/>
              <w:jc w:val="both"/>
              <w:rPr>
                <w:color w:val="000000" w:themeColor="text1"/>
                <w:sz w:val="20"/>
                <w:szCs w:val="20"/>
              </w:rPr>
            </w:pPr>
            <w:r>
              <w:rPr>
                <w:color w:val="000000" w:themeColor="text1"/>
                <w:sz w:val="20"/>
                <w:szCs w:val="20"/>
              </w:rPr>
              <w:t>Soil application of Borx@ 10kg/ha</w:t>
            </w:r>
          </w:p>
          <w:p w:rsidR="00DC198A" w:rsidRDefault="00B72B33" w:rsidP="00216013">
            <w:pPr>
              <w:pStyle w:val="ListParagraph"/>
              <w:numPr>
                <w:ilvl w:val="0"/>
                <w:numId w:val="43"/>
              </w:numPr>
              <w:ind w:left="121" w:hanging="184"/>
              <w:jc w:val="both"/>
              <w:rPr>
                <w:color w:val="000000" w:themeColor="text1"/>
                <w:sz w:val="20"/>
                <w:szCs w:val="20"/>
              </w:rPr>
            </w:pPr>
            <w:r w:rsidRPr="00002977">
              <w:rPr>
                <w:color w:val="000000" w:themeColor="text1"/>
                <w:sz w:val="20"/>
                <w:szCs w:val="20"/>
              </w:rPr>
              <w:t xml:space="preserve">Foliar spraying of Ridomil gold (metalaxyl+mancozeb)@ 2.5g/ltr water </w:t>
            </w:r>
            <w:r w:rsidR="00DC198A">
              <w:rPr>
                <w:color w:val="000000" w:themeColor="text1"/>
                <w:sz w:val="20"/>
                <w:szCs w:val="20"/>
              </w:rPr>
              <w:t xml:space="preserve">&amp; Chlorothalonil@ 2ml/ltr for management of Tikka, Stem rot </w:t>
            </w:r>
            <w:r w:rsidRPr="00002977">
              <w:rPr>
                <w:color w:val="000000" w:themeColor="text1"/>
                <w:sz w:val="20"/>
                <w:szCs w:val="20"/>
              </w:rPr>
              <w:t>&amp; root rot at pod formation stage</w:t>
            </w:r>
          </w:p>
          <w:p w:rsidR="00B72B33" w:rsidRDefault="00B72B33" w:rsidP="00216013">
            <w:pPr>
              <w:pStyle w:val="ListParagraph"/>
              <w:numPr>
                <w:ilvl w:val="0"/>
                <w:numId w:val="43"/>
              </w:numPr>
              <w:ind w:left="121" w:hanging="184"/>
              <w:jc w:val="both"/>
              <w:rPr>
                <w:color w:val="000000" w:themeColor="text1"/>
                <w:sz w:val="20"/>
                <w:szCs w:val="20"/>
              </w:rPr>
            </w:pPr>
            <w:r w:rsidRPr="00DC198A">
              <w:rPr>
                <w:color w:val="000000" w:themeColor="text1"/>
                <w:sz w:val="20"/>
                <w:szCs w:val="20"/>
              </w:rPr>
              <w:t xml:space="preserve">Application of Imazethapyr at 20 DAS @1l/ha for broad spectrum </w:t>
            </w:r>
            <w:r w:rsidRPr="00DC198A">
              <w:rPr>
                <w:color w:val="000000" w:themeColor="text1"/>
                <w:sz w:val="20"/>
                <w:szCs w:val="20"/>
              </w:rPr>
              <w:lastRenderedPageBreak/>
              <w:t>weed control</w:t>
            </w:r>
          </w:p>
          <w:p w:rsidR="00F7725E" w:rsidRDefault="00F7725E" w:rsidP="00216013">
            <w:pPr>
              <w:pStyle w:val="ListParagraph"/>
              <w:numPr>
                <w:ilvl w:val="0"/>
                <w:numId w:val="43"/>
              </w:numPr>
              <w:ind w:left="121" w:hanging="184"/>
              <w:jc w:val="both"/>
              <w:rPr>
                <w:color w:val="000000" w:themeColor="text1"/>
                <w:sz w:val="20"/>
                <w:szCs w:val="20"/>
              </w:rPr>
            </w:pPr>
            <w:r>
              <w:rPr>
                <w:color w:val="000000" w:themeColor="text1"/>
                <w:sz w:val="20"/>
                <w:szCs w:val="20"/>
              </w:rPr>
              <w:t>Spraying of Emamectin benzoate@ 0.4g/ltr for BHC &amp; Spodoptera control</w:t>
            </w:r>
          </w:p>
          <w:p w:rsidR="00F7725E" w:rsidRPr="00DC198A" w:rsidRDefault="00F7725E" w:rsidP="00216013">
            <w:pPr>
              <w:pStyle w:val="ListParagraph"/>
              <w:numPr>
                <w:ilvl w:val="0"/>
                <w:numId w:val="43"/>
              </w:numPr>
              <w:ind w:left="121" w:hanging="184"/>
              <w:jc w:val="both"/>
              <w:rPr>
                <w:color w:val="000000" w:themeColor="text1"/>
                <w:sz w:val="20"/>
                <w:szCs w:val="20"/>
              </w:rPr>
            </w:pPr>
            <w:r>
              <w:rPr>
                <w:color w:val="000000" w:themeColor="text1"/>
                <w:sz w:val="20"/>
                <w:szCs w:val="20"/>
              </w:rPr>
              <w:t>Spraying of Flonicamid 50%@ 5g/15ltr water for sucking pest management</w:t>
            </w:r>
          </w:p>
        </w:tc>
        <w:tc>
          <w:tcPr>
            <w:tcW w:w="1010" w:type="dxa"/>
          </w:tcPr>
          <w:p w:rsidR="00B72B33" w:rsidRPr="00002977" w:rsidRDefault="00B72B33" w:rsidP="00C86BC4">
            <w:pPr>
              <w:spacing w:line="276" w:lineRule="auto"/>
              <w:jc w:val="center"/>
              <w:rPr>
                <w:color w:val="000000" w:themeColor="text1"/>
                <w:sz w:val="22"/>
              </w:rPr>
            </w:pPr>
          </w:p>
        </w:tc>
        <w:tc>
          <w:tcPr>
            <w:tcW w:w="1415" w:type="dxa"/>
          </w:tcPr>
          <w:p w:rsidR="00B72B33" w:rsidRPr="00002977" w:rsidRDefault="00B72B33" w:rsidP="00C86BC4">
            <w:pPr>
              <w:spacing w:line="276" w:lineRule="auto"/>
              <w:jc w:val="center"/>
              <w:rPr>
                <w:color w:val="000000" w:themeColor="text1"/>
                <w:sz w:val="22"/>
              </w:rPr>
            </w:pPr>
          </w:p>
        </w:tc>
        <w:tc>
          <w:tcPr>
            <w:tcW w:w="1418" w:type="dxa"/>
          </w:tcPr>
          <w:p w:rsidR="00B72B33" w:rsidRPr="00002977" w:rsidRDefault="00B72B33" w:rsidP="00C86BC4">
            <w:pPr>
              <w:spacing w:line="276" w:lineRule="auto"/>
              <w:jc w:val="center"/>
              <w:rPr>
                <w:color w:val="000000" w:themeColor="text1"/>
                <w:sz w:val="22"/>
              </w:rPr>
            </w:pPr>
          </w:p>
        </w:tc>
        <w:tc>
          <w:tcPr>
            <w:tcW w:w="1043" w:type="dxa"/>
          </w:tcPr>
          <w:p w:rsidR="00B72B33" w:rsidRPr="00002977" w:rsidRDefault="00B72B33" w:rsidP="00C86BC4">
            <w:pPr>
              <w:spacing w:line="276" w:lineRule="auto"/>
              <w:jc w:val="center"/>
              <w:rPr>
                <w:color w:val="000000" w:themeColor="text1"/>
                <w:sz w:val="22"/>
              </w:rPr>
            </w:pPr>
            <w:r w:rsidRPr="00002977">
              <w:rPr>
                <w:color w:val="000000" w:themeColor="text1"/>
                <w:sz w:val="22"/>
                <w:szCs w:val="22"/>
              </w:rPr>
              <w:t>Continuing</w:t>
            </w:r>
          </w:p>
        </w:tc>
        <w:tc>
          <w:tcPr>
            <w:tcW w:w="1573" w:type="dxa"/>
          </w:tcPr>
          <w:p w:rsidR="00B72B33" w:rsidRPr="00002977" w:rsidRDefault="00B72B33" w:rsidP="00C86BC4">
            <w:pPr>
              <w:spacing w:line="276" w:lineRule="auto"/>
              <w:jc w:val="center"/>
              <w:rPr>
                <w:color w:val="000000" w:themeColor="text1"/>
                <w:sz w:val="22"/>
              </w:rPr>
            </w:pPr>
          </w:p>
        </w:tc>
        <w:tc>
          <w:tcPr>
            <w:tcW w:w="1559" w:type="dxa"/>
          </w:tcPr>
          <w:p w:rsidR="00B72B33" w:rsidRPr="00002977" w:rsidRDefault="00B72B33" w:rsidP="00C86BC4">
            <w:pPr>
              <w:spacing w:line="276" w:lineRule="auto"/>
              <w:jc w:val="center"/>
              <w:rPr>
                <w:color w:val="000000" w:themeColor="text1"/>
                <w:sz w:val="22"/>
              </w:rPr>
            </w:pPr>
          </w:p>
        </w:tc>
        <w:tc>
          <w:tcPr>
            <w:tcW w:w="1336" w:type="dxa"/>
          </w:tcPr>
          <w:p w:rsidR="00B72B33" w:rsidRPr="00002977" w:rsidRDefault="00B72B33" w:rsidP="00C86BC4">
            <w:pPr>
              <w:spacing w:line="276" w:lineRule="auto"/>
              <w:jc w:val="center"/>
              <w:rPr>
                <w:color w:val="000000" w:themeColor="text1"/>
                <w:sz w:val="22"/>
              </w:rPr>
            </w:pPr>
          </w:p>
        </w:tc>
        <w:tc>
          <w:tcPr>
            <w:tcW w:w="1476" w:type="dxa"/>
          </w:tcPr>
          <w:p w:rsidR="00B72B33" w:rsidRPr="00002977" w:rsidRDefault="00B72B33" w:rsidP="00C86BC4">
            <w:pPr>
              <w:spacing w:line="276" w:lineRule="auto"/>
              <w:jc w:val="center"/>
              <w:rPr>
                <w:color w:val="000000" w:themeColor="text1"/>
                <w:sz w:val="22"/>
              </w:rPr>
            </w:pPr>
          </w:p>
        </w:tc>
      </w:tr>
    </w:tbl>
    <w:p w:rsidR="00B72B33" w:rsidRPr="00B236A3" w:rsidRDefault="00B72B33" w:rsidP="00B72B33">
      <w:pPr>
        <w:spacing w:line="276" w:lineRule="auto"/>
        <w:rPr>
          <w:b/>
          <w:bCs/>
        </w:rPr>
      </w:pPr>
    </w:p>
    <w:p w:rsidR="00B72B33" w:rsidRPr="00B236A3" w:rsidRDefault="00B72B33" w:rsidP="00B72B33">
      <w:pPr>
        <w:numPr>
          <w:ilvl w:val="0"/>
          <w:numId w:val="5"/>
        </w:numPr>
        <w:spacing w:line="276" w:lineRule="auto"/>
        <w:rPr>
          <w:b/>
          <w:bCs/>
        </w:rPr>
      </w:pPr>
      <w:r w:rsidRPr="00B236A3">
        <w:rPr>
          <w:b/>
          <w:bCs/>
        </w:rPr>
        <w:t>Socio-economic impact parameters</w:t>
      </w:r>
    </w:p>
    <w:tbl>
      <w:tblPr>
        <w:tblW w:w="0" w:type="auto"/>
        <w:jc w:val="center"/>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1804"/>
        <w:gridCol w:w="1563"/>
        <w:gridCol w:w="1895"/>
        <w:gridCol w:w="1235"/>
        <w:gridCol w:w="1520"/>
        <w:gridCol w:w="1805"/>
        <w:gridCol w:w="2185"/>
        <w:gridCol w:w="2219"/>
      </w:tblGrid>
      <w:tr w:rsidR="00B72B33" w:rsidRPr="00B236A3" w:rsidTr="00C86BC4">
        <w:trPr>
          <w:trHeight w:val="1025"/>
          <w:jc w:val="center"/>
        </w:trPr>
        <w:tc>
          <w:tcPr>
            <w:tcW w:w="811" w:type="dxa"/>
            <w:tcBorders>
              <w:bottom w:val="single" w:sz="4" w:space="0" w:color="auto"/>
            </w:tcBorders>
          </w:tcPr>
          <w:p w:rsidR="00B72B33" w:rsidRPr="00B236A3" w:rsidRDefault="00B72B33" w:rsidP="00C86BC4">
            <w:pPr>
              <w:spacing w:line="276" w:lineRule="auto"/>
              <w:jc w:val="center"/>
              <w:rPr>
                <w:sz w:val="22"/>
              </w:rPr>
            </w:pPr>
            <w:r w:rsidRPr="00B236A3">
              <w:rPr>
                <w:sz w:val="22"/>
              </w:rPr>
              <w:t>Sl.</w:t>
            </w:r>
          </w:p>
          <w:p w:rsidR="00B72B33" w:rsidRPr="00B236A3" w:rsidRDefault="00B72B33" w:rsidP="00C86BC4">
            <w:pPr>
              <w:spacing w:line="276" w:lineRule="auto"/>
              <w:jc w:val="center"/>
              <w:rPr>
                <w:sz w:val="22"/>
              </w:rPr>
            </w:pPr>
            <w:r w:rsidRPr="00B236A3">
              <w:rPr>
                <w:sz w:val="22"/>
              </w:rPr>
              <w:t>No.</w:t>
            </w:r>
          </w:p>
        </w:tc>
        <w:tc>
          <w:tcPr>
            <w:tcW w:w="1804" w:type="dxa"/>
            <w:tcBorders>
              <w:bottom w:val="single" w:sz="4" w:space="0" w:color="auto"/>
            </w:tcBorders>
          </w:tcPr>
          <w:p w:rsidR="00B72B33" w:rsidRPr="00B236A3" w:rsidRDefault="00B72B33" w:rsidP="00C86BC4">
            <w:pPr>
              <w:spacing w:line="276" w:lineRule="auto"/>
              <w:jc w:val="center"/>
              <w:rPr>
                <w:sz w:val="22"/>
              </w:rPr>
            </w:pPr>
            <w:r w:rsidRPr="00B236A3">
              <w:rPr>
                <w:sz w:val="22"/>
              </w:rPr>
              <w:t>Crop and variety</w:t>
            </w:r>
          </w:p>
          <w:p w:rsidR="00B72B33" w:rsidRPr="00B236A3" w:rsidRDefault="00B72B33" w:rsidP="00C86BC4">
            <w:pPr>
              <w:spacing w:line="276" w:lineRule="auto"/>
              <w:jc w:val="center"/>
              <w:rPr>
                <w:sz w:val="22"/>
              </w:rPr>
            </w:pPr>
            <w:r w:rsidRPr="00B236A3">
              <w:rPr>
                <w:sz w:val="22"/>
              </w:rPr>
              <w:t>Demonstrated</w:t>
            </w:r>
          </w:p>
        </w:tc>
        <w:tc>
          <w:tcPr>
            <w:tcW w:w="1563" w:type="dxa"/>
            <w:tcBorders>
              <w:bottom w:val="single" w:sz="4" w:space="0" w:color="auto"/>
            </w:tcBorders>
          </w:tcPr>
          <w:p w:rsidR="00B72B33" w:rsidRPr="00B236A3" w:rsidRDefault="00B72B33" w:rsidP="00C86BC4">
            <w:pPr>
              <w:spacing w:line="276" w:lineRule="auto"/>
              <w:jc w:val="center"/>
              <w:rPr>
                <w:sz w:val="22"/>
              </w:rPr>
            </w:pPr>
            <w:r w:rsidRPr="00B236A3">
              <w:rPr>
                <w:sz w:val="22"/>
              </w:rPr>
              <w:t>Total Produce</w:t>
            </w:r>
          </w:p>
          <w:p w:rsidR="00B72B33" w:rsidRPr="00B236A3" w:rsidRDefault="00B72B33" w:rsidP="00C86BC4">
            <w:pPr>
              <w:spacing w:line="276" w:lineRule="auto"/>
              <w:jc w:val="center"/>
              <w:rPr>
                <w:sz w:val="22"/>
              </w:rPr>
            </w:pPr>
            <w:r w:rsidRPr="00B236A3">
              <w:rPr>
                <w:sz w:val="22"/>
              </w:rPr>
              <w:t>Obtained (kg)</w:t>
            </w:r>
          </w:p>
        </w:tc>
        <w:tc>
          <w:tcPr>
            <w:tcW w:w="1895" w:type="dxa"/>
            <w:tcBorders>
              <w:bottom w:val="single" w:sz="4" w:space="0" w:color="auto"/>
            </w:tcBorders>
          </w:tcPr>
          <w:p w:rsidR="00B72B33" w:rsidRPr="00B236A3" w:rsidRDefault="00B72B33" w:rsidP="00C86BC4">
            <w:pPr>
              <w:tabs>
                <w:tab w:val="left" w:pos="960"/>
              </w:tabs>
              <w:spacing w:line="276" w:lineRule="auto"/>
              <w:jc w:val="center"/>
              <w:rPr>
                <w:sz w:val="22"/>
              </w:rPr>
            </w:pPr>
            <w:r w:rsidRPr="00B236A3">
              <w:rPr>
                <w:sz w:val="22"/>
              </w:rPr>
              <w:t>Produce sold</w:t>
            </w:r>
          </w:p>
          <w:p w:rsidR="00B72B33" w:rsidRPr="00B236A3" w:rsidRDefault="00B72B33" w:rsidP="00C86BC4">
            <w:pPr>
              <w:tabs>
                <w:tab w:val="left" w:pos="960"/>
              </w:tabs>
              <w:spacing w:line="276" w:lineRule="auto"/>
              <w:jc w:val="center"/>
              <w:rPr>
                <w:sz w:val="22"/>
              </w:rPr>
            </w:pPr>
            <w:r w:rsidRPr="00B236A3">
              <w:rPr>
                <w:sz w:val="22"/>
              </w:rPr>
              <w:t>(Kg/household)</w:t>
            </w:r>
          </w:p>
        </w:tc>
        <w:tc>
          <w:tcPr>
            <w:tcW w:w="1235" w:type="dxa"/>
            <w:tcBorders>
              <w:bottom w:val="single" w:sz="4" w:space="0" w:color="auto"/>
            </w:tcBorders>
          </w:tcPr>
          <w:p w:rsidR="00B72B33" w:rsidRPr="00B236A3" w:rsidRDefault="00B72B33" w:rsidP="00C86BC4">
            <w:pPr>
              <w:spacing w:line="276" w:lineRule="auto"/>
              <w:jc w:val="center"/>
              <w:rPr>
                <w:sz w:val="22"/>
              </w:rPr>
            </w:pPr>
            <w:r w:rsidRPr="00B236A3">
              <w:rPr>
                <w:sz w:val="22"/>
              </w:rPr>
              <w:t>Selling</w:t>
            </w:r>
          </w:p>
          <w:p w:rsidR="00B72B33" w:rsidRPr="00B236A3" w:rsidRDefault="00B72B33" w:rsidP="00C86BC4">
            <w:pPr>
              <w:spacing w:line="276" w:lineRule="auto"/>
              <w:jc w:val="center"/>
              <w:rPr>
                <w:sz w:val="22"/>
              </w:rPr>
            </w:pPr>
            <w:r w:rsidRPr="00B236A3">
              <w:rPr>
                <w:sz w:val="22"/>
              </w:rPr>
              <w:t>Rate</w:t>
            </w:r>
          </w:p>
          <w:p w:rsidR="00B72B33" w:rsidRPr="00B236A3" w:rsidRDefault="00B72B33" w:rsidP="00C86BC4">
            <w:pPr>
              <w:spacing w:line="276" w:lineRule="auto"/>
              <w:jc w:val="center"/>
              <w:rPr>
                <w:sz w:val="22"/>
              </w:rPr>
            </w:pPr>
            <w:r w:rsidRPr="00B236A3">
              <w:rPr>
                <w:sz w:val="22"/>
              </w:rPr>
              <w:t>(Rs/Kg)</w:t>
            </w:r>
          </w:p>
        </w:tc>
        <w:tc>
          <w:tcPr>
            <w:tcW w:w="1520" w:type="dxa"/>
            <w:tcBorders>
              <w:bottom w:val="single" w:sz="4" w:space="0" w:color="auto"/>
            </w:tcBorders>
          </w:tcPr>
          <w:p w:rsidR="00B72B33" w:rsidRPr="00B236A3" w:rsidRDefault="00B72B33" w:rsidP="00C86BC4">
            <w:pPr>
              <w:spacing w:line="276" w:lineRule="auto"/>
              <w:jc w:val="center"/>
              <w:rPr>
                <w:sz w:val="22"/>
              </w:rPr>
            </w:pPr>
            <w:r w:rsidRPr="00B236A3">
              <w:rPr>
                <w:sz w:val="22"/>
              </w:rPr>
              <w:t>Produce used for own sowing (Kg)</w:t>
            </w:r>
          </w:p>
        </w:tc>
        <w:tc>
          <w:tcPr>
            <w:tcW w:w="1805" w:type="dxa"/>
          </w:tcPr>
          <w:p w:rsidR="00B72B33" w:rsidRPr="00B236A3" w:rsidRDefault="00B72B33" w:rsidP="00C86BC4">
            <w:pPr>
              <w:spacing w:line="276" w:lineRule="auto"/>
              <w:jc w:val="center"/>
              <w:rPr>
                <w:sz w:val="22"/>
              </w:rPr>
            </w:pPr>
            <w:r w:rsidRPr="00B236A3">
              <w:rPr>
                <w:sz w:val="22"/>
              </w:rPr>
              <w:t>Produce distributed to other farmers (Kg)</w:t>
            </w:r>
          </w:p>
        </w:tc>
        <w:tc>
          <w:tcPr>
            <w:tcW w:w="2185" w:type="dxa"/>
          </w:tcPr>
          <w:p w:rsidR="00B72B33" w:rsidRPr="00B236A3" w:rsidRDefault="00B72B33" w:rsidP="00C86BC4">
            <w:pPr>
              <w:spacing w:line="276" w:lineRule="auto"/>
              <w:jc w:val="center"/>
              <w:rPr>
                <w:sz w:val="22"/>
              </w:rPr>
            </w:pPr>
            <w:r w:rsidRPr="00B236A3">
              <w:rPr>
                <w:sz w:val="22"/>
              </w:rPr>
              <w:t>Purpose for which income gained was utilized</w:t>
            </w:r>
          </w:p>
        </w:tc>
        <w:tc>
          <w:tcPr>
            <w:tcW w:w="2219" w:type="dxa"/>
          </w:tcPr>
          <w:p w:rsidR="00B72B33" w:rsidRPr="00B236A3" w:rsidRDefault="00B72B33" w:rsidP="00C86BC4">
            <w:pPr>
              <w:spacing w:line="276" w:lineRule="auto"/>
              <w:jc w:val="center"/>
              <w:rPr>
                <w:sz w:val="22"/>
              </w:rPr>
            </w:pPr>
            <w:r w:rsidRPr="00B236A3">
              <w:rPr>
                <w:sz w:val="22"/>
              </w:rPr>
              <w:t>Employment Generated (Mandays/house hold)</w:t>
            </w:r>
          </w:p>
        </w:tc>
      </w:tr>
      <w:tr w:rsidR="00B72B33" w:rsidRPr="00B236A3" w:rsidTr="00C86BC4">
        <w:trPr>
          <w:trHeight w:val="283"/>
          <w:jc w:val="center"/>
        </w:trPr>
        <w:tc>
          <w:tcPr>
            <w:tcW w:w="811" w:type="dxa"/>
          </w:tcPr>
          <w:p w:rsidR="00B72B33" w:rsidRPr="00B236A3" w:rsidRDefault="00B72B33" w:rsidP="00C86BC4">
            <w:pPr>
              <w:spacing w:line="276" w:lineRule="auto"/>
              <w:jc w:val="center"/>
            </w:pPr>
          </w:p>
        </w:tc>
        <w:tc>
          <w:tcPr>
            <w:tcW w:w="1804" w:type="dxa"/>
          </w:tcPr>
          <w:p w:rsidR="00B72B33" w:rsidRPr="00B236A3" w:rsidRDefault="00B72B33" w:rsidP="00C86BC4">
            <w:pPr>
              <w:spacing w:line="276" w:lineRule="auto"/>
              <w:jc w:val="center"/>
            </w:pPr>
          </w:p>
        </w:tc>
        <w:tc>
          <w:tcPr>
            <w:tcW w:w="1563" w:type="dxa"/>
          </w:tcPr>
          <w:p w:rsidR="00B72B33" w:rsidRPr="00B236A3" w:rsidRDefault="00B72B33" w:rsidP="00C86BC4">
            <w:pPr>
              <w:spacing w:line="276" w:lineRule="auto"/>
              <w:jc w:val="center"/>
            </w:pPr>
          </w:p>
        </w:tc>
        <w:tc>
          <w:tcPr>
            <w:tcW w:w="1895" w:type="dxa"/>
          </w:tcPr>
          <w:p w:rsidR="00B72B33" w:rsidRPr="00B236A3" w:rsidRDefault="00B72B33" w:rsidP="00C86BC4">
            <w:pPr>
              <w:spacing w:line="276" w:lineRule="auto"/>
              <w:jc w:val="center"/>
            </w:pPr>
          </w:p>
        </w:tc>
        <w:tc>
          <w:tcPr>
            <w:tcW w:w="1235" w:type="dxa"/>
          </w:tcPr>
          <w:p w:rsidR="00B72B33" w:rsidRPr="00B236A3" w:rsidRDefault="00B72B33" w:rsidP="00C86BC4">
            <w:pPr>
              <w:spacing w:line="276" w:lineRule="auto"/>
              <w:jc w:val="center"/>
            </w:pPr>
          </w:p>
        </w:tc>
        <w:tc>
          <w:tcPr>
            <w:tcW w:w="1520" w:type="dxa"/>
          </w:tcPr>
          <w:p w:rsidR="00B72B33" w:rsidRPr="00B236A3" w:rsidRDefault="00B72B33" w:rsidP="00C86BC4">
            <w:pPr>
              <w:spacing w:line="276" w:lineRule="auto"/>
              <w:jc w:val="center"/>
            </w:pPr>
          </w:p>
        </w:tc>
        <w:tc>
          <w:tcPr>
            <w:tcW w:w="1805" w:type="dxa"/>
          </w:tcPr>
          <w:p w:rsidR="00B72B33" w:rsidRPr="00B236A3" w:rsidRDefault="00B72B33" w:rsidP="00C86BC4">
            <w:pPr>
              <w:spacing w:line="276" w:lineRule="auto"/>
              <w:jc w:val="center"/>
            </w:pPr>
          </w:p>
        </w:tc>
        <w:tc>
          <w:tcPr>
            <w:tcW w:w="2185" w:type="dxa"/>
          </w:tcPr>
          <w:p w:rsidR="00B72B33" w:rsidRPr="00B236A3" w:rsidRDefault="00B72B33" w:rsidP="00C86BC4">
            <w:pPr>
              <w:spacing w:line="276" w:lineRule="auto"/>
              <w:jc w:val="center"/>
            </w:pPr>
          </w:p>
        </w:tc>
        <w:tc>
          <w:tcPr>
            <w:tcW w:w="2219" w:type="dxa"/>
          </w:tcPr>
          <w:p w:rsidR="00B72B33" w:rsidRPr="00B236A3" w:rsidRDefault="00B72B33" w:rsidP="00C86BC4">
            <w:pPr>
              <w:spacing w:line="276" w:lineRule="auto"/>
              <w:jc w:val="center"/>
            </w:pPr>
          </w:p>
        </w:tc>
      </w:tr>
      <w:tr w:rsidR="00B72B33" w:rsidRPr="00B236A3" w:rsidTr="00C86BC4">
        <w:trPr>
          <w:trHeight w:val="283"/>
          <w:jc w:val="center"/>
        </w:trPr>
        <w:tc>
          <w:tcPr>
            <w:tcW w:w="811" w:type="dxa"/>
          </w:tcPr>
          <w:p w:rsidR="00B72B33" w:rsidRPr="00B236A3" w:rsidRDefault="00B72B33" w:rsidP="00C86BC4">
            <w:pPr>
              <w:spacing w:line="276" w:lineRule="auto"/>
              <w:jc w:val="center"/>
            </w:pPr>
          </w:p>
        </w:tc>
        <w:tc>
          <w:tcPr>
            <w:tcW w:w="1804" w:type="dxa"/>
          </w:tcPr>
          <w:p w:rsidR="00B72B33" w:rsidRPr="00B236A3" w:rsidRDefault="00B72B33" w:rsidP="00C86BC4">
            <w:pPr>
              <w:spacing w:line="276" w:lineRule="auto"/>
              <w:jc w:val="center"/>
            </w:pPr>
          </w:p>
        </w:tc>
        <w:tc>
          <w:tcPr>
            <w:tcW w:w="1563" w:type="dxa"/>
          </w:tcPr>
          <w:p w:rsidR="00B72B33" w:rsidRPr="00B236A3" w:rsidRDefault="00B72B33" w:rsidP="00C86BC4">
            <w:pPr>
              <w:spacing w:line="276" w:lineRule="auto"/>
              <w:jc w:val="center"/>
            </w:pPr>
          </w:p>
        </w:tc>
        <w:tc>
          <w:tcPr>
            <w:tcW w:w="1895" w:type="dxa"/>
          </w:tcPr>
          <w:p w:rsidR="00B72B33" w:rsidRPr="00B236A3" w:rsidRDefault="00B72B33" w:rsidP="00C86BC4">
            <w:pPr>
              <w:spacing w:line="276" w:lineRule="auto"/>
              <w:jc w:val="center"/>
            </w:pPr>
          </w:p>
        </w:tc>
        <w:tc>
          <w:tcPr>
            <w:tcW w:w="1235" w:type="dxa"/>
          </w:tcPr>
          <w:p w:rsidR="00B72B33" w:rsidRPr="00B236A3" w:rsidRDefault="00B72B33" w:rsidP="00C86BC4">
            <w:pPr>
              <w:spacing w:line="276" w:lineRule="auto"/>
              <w:jc w:val="center"/>
            </w:pPr>
          </w:p>
        </w:tc>
        <w:tc>
          <w:tcPr>
            <w:tcW w:w="1520" w:type="dxa"/>
          </w:tcPr>
          <w:p w:rsidR="00B72B33" w:rsidRPr="00B236A3" w:rsidRDefault="00B72B33" w:rsidP="00C86BC4">
            <w:pPr>
              <w:spacing w:line="276" w:lineRule="auto"/>
              <w:jc w:val="center"/>
            </w:pPr>
          </w:p>
        </w:tc>
        <w:tc>
          <w:tcPr>
            <w:tcW w:w="1805" w:type="dxa"/>
          </w:tcPr>
          <w:p w:rsidR="00B72B33" w:rsidRPr="00B236A3" w:rsidRDefault="00B72B33" w:rsidP="00C86BC4">
            <w:pPr>
              <w:spacing w:line="276" w:lineRule="auto"/>
              <w:jc w:val="center"/>
            </w:pPr>
          </w:p>
        </w:tc>
        <w:tc>
          <w:tcPr>
            <w:tcW w:w="2185" w:type="dxa"/>
          </w:tcPr>
          <w:p w:rsidR="00B72B33" w:rsidRPr="00B236A3" w:rsidRDefault="00B72B33" w:rsidP="00C86BC4">
            <w:pPr>
              <w:spacing w:line="276" w:lineRule="auto"/>
              <w:jc w:val="center"/>
            </w:pPr>
          </w:p>
        </w:tc>
        <w:tc>
          <w:tcPr>
            <w:tcW w:w="2219" w:type="dxa"/>
          </w:tcPr>
          <w:p w:rsidR="00B72B33" w:rsidRPr="00B236A3" w:rsidRDefault="00B72B33" w:rsidP="00C86BC4">
            <w:pPr>
              <w:spacing w:line="276" w:lineRule="auto"/>
              <w:jc w:val="center"/>
            </w:pPr>
          </w:p>
        </w:tc>
      </w:tr>
    </w:tbl>
    <w:p w:rsidR="00B72B33" w:rsidRPr="00B236A3" w:rsidRDefault="00B72B33" w:rsidP="00B72B33">
      <w:pPr>
        <w:spacing w:line="276" w:lineRule="auto"/>
        <w:ind w:left="1080"/>
      </w:pPr>
    </w:p>
    <w:p w:rsidR="00B72B33" w:rsidRPr="00B236A3" w:rsidRDefault="00B72B33" w:rsidP="00B72B33">
      <w:pPr>
        <w:numPr>
          <w:ilvl w:val="0"/>
          <w:numId w:val="5"/>
        </w:numPr>
        <w:spacing w:line="276" w:lineRule="auto"/>
        <w:rPr>
          <w:b/>
          <w:bCs/>
        </w:rPr>
      </w:pPr>
      <w:r w:rsidRPr="00B236A3">
        <w:rPr>
          <w:b/>
          <w:bCs/>
        </w:rPr>
        <w:t>Oilseed Farmers’ perception of the intervention demonstrated</w:t>
      </w:r>
    </w:p>
    <w:tbl>
      <w:tblPr>
        <w:tblW w:w="0" w:type="auto"/>
        <w:jc w:val="center"/>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2190"/>
        <w:gridCol w:w="1635"/>
        <w:gridCol w:w="1818"/>
        <w:gridCol w:w="1643"/>
        <w:gridCol w:w="1615"/>
        <w:gridCol w:w="2486"/>
        <w:gridCol w:w="2770"/>
      </w:tblGrid>
      <w:tr w:rsidR="00B72B33" w:rsidRPr="00B236A3" w:rsidTr="00C86BC4">
        <w:trPr>
          <w:trHeight w:val="234"/>
          <w:jc w:val="center"/>
        </w:trPr>
        <w:tc>
          <w:tcPr>
            <w:tcW w:w="845" w:type="dxa"/>
            <w:vMerge w:val="restart"/>
          </w:tcPr>
          <w:p w:rsidR="00B72B33" w:rsidRPr="00B236A3" w:rsidRDefault="00B72B33" w:rsidP="00C86BC4">
            <w:pPr>
              <w:spacing w:line="276" w:lineRule="auto"/>
              <w:jc w:val="center"/>
              <w:rPr>
                <w:sz w:val="22"/>
              </w:rPr>
            </w:pPr>
            <w:r w:rsidRPr="00B236A3">
              <w:rPr>
                <w:sz w:val="22"/>
              </w:rPr>
              <w:t>Sl.</w:t>
            </w:r>
          </w:p>
          <w:p w:rsidR="00B72B33" w:rsidRPr="00B236A3" w:rsidRDefault="00B72B33" w:rsidP="00C86BC4">
            <w:pPr>
              <w:spacing w:line="276" w:lineRule="auto"/>
              <w:jc w:val="center"/>
              <w:rPr>
                <w:sz w:val="22"/>
              </w:rPr>
            </w:pPr>
            <w:r w:rsidRPr="00B236A3">
              <w:rPr>
                <w:sz w:val="22"/>
              </w:rPr>
              <w:t>No.</w:t>
            </w:r>
          </w:p>
          <w:p w:rsidR="00B72B33" w:rsidRPr="00B236A3" w:rsidRDefault="00B72B33" w:rsidP="00C86BC4">
            <w:pPr>
              <w:spacing w:line="276" w:lineRule="auto"/>
              <w:jc w:val="center"/>
              <w:rPr>
                <w:sz w:val="22"/>
              </w:rPr>
            </w:pPr>
          </w:p>
        </w:tc>
        <w:tc>
          <w:tcPr>
            <w:tcW w:w="2190" w:type="dxa"/>
            <w:vMerge w:val="restart"/>
          </w:tcPr>
          <w:p w:rsidR="00B72B33" w:rsidRPr="00B236A3" w:rsidRDefault="00B72B33" w:rsidP="00C86BC4">
            <w:pPr>
              <w:spacing w:line="276" w:lineRule="auto"/>
              <w:jc w:val="center"/>
              <w:rPr>
                <w:sz w:val="22"/>
              </w:rPr>
            </w:pPr>
            <w:r w:rsidRPr="00B236A3">
              <w:rPr>
                <w:sz w:val="22"/>
              </w:rPr>
              <w:t>Technologies demonstrated</w:t>
            </w:r>
          </w:p>
          <w:p w:rsidR="00B72B33" w:rsidRPr="00B236A3" w:rsidRDefault="00B72B33" w:rsidP="00C86BC4">
            <w:pPr>
              <w:spacing w:line="276" w:lineRule="auto"/>
              <w:jc w:val="center"/>
              <w:rPr>
                <w:sz w:val="22"/>
              </w:rPr>
            </w:pPr>
            <w:r w:rsidRPr="00B236A3">
              <w:rPr>
                <w:sz w:val="22"/>
              </w:rPr>
              <w:t>(with name)</w:t>
            </w:r>
          </w:p>
        </w:tc>
        <w:tc>
          <w:tcPr>
            <w:tcW w:w="11967" w:type="dxa"/>
            <w:gridSpan w:val="6"/>
          </w:tcPr>
          <w:p w:rsidR="00B72B33" w:rsidRPr="00B236A3" w:rsidRDefault="00B72B33" w:rsidP="00C86BC4">
            <w:pPr>
              <w:spacing w:line="276" w:lineRule="auto"/>
              <w:jc w:val="center"/>
              <w:rPr>
                <w:sz w:val="22"/>
              </w:rPr>
            </w:pPr>
            <w:r w:rsidRPr="00B236A3">
              <w:rPr>
                <w:sz w:val="22"/>
              </w:rPr>
              <w:t>Farmers' Perception parameters</w:t>
            </w:r>
          </w:p>
        </w:tc>
      </w:tr>
      <w:tr w:rsidR="00B72B33" w:rsidRPr="00B236A3" w:rsidTr="00C86BC4">
        <w:trPr>
          <w:trHeight w:val="148"/>
          <w:jc w:val="center"/>
        </w:trPr>
        <w:tc>
          <w:tcPr>
            <w:tcW w:w="845" w:type="dxa"/>
            <w:vMerge/>
          </w:tcPr>
          <w:p w:rsidR="00B72B33" w:rsidRPr="00B236A3" w:rsidRDefault="00B72B33" w:rsidP="00C86BC4">
            <w:pPr>
              <w:spacing w:line="276" w:lineRule="auto"/>
              <w:jc w:val="center"/>
              <w:rPr>
                <w:sz w:val="22"/>
              </w:rPr>
            </w:pPr>
          </w:p>
        </w:tc>
        <w:tc>
          <w:tcPr>
            <w:tcW w:w="2190" w:type="dxa"/>
            <w:vMerge/>
          </w:tcPr>
          <w:p w:rsidR="00B72B33" w:rsidRPr="00B236A3" w:rsidRDefault="00B72B33" w:rsidP="00C86BC4">
            <w:pPr>
              <w:spacing w:line="276" w:lineRule="auto"/>
              <w:jc w:val="center"/>
              <w:rPr>
                <w:sz w:val="22"/>
              </w:rPr>
            </w:pPr>
          </w:p>
        </w:tc>
        <w:tc>
          <w:tcPr>
            <w:tcW w:w="1635" w:type="dxa"/>
          </w:tcPr>
          <w:p w:rsidR="00B72B33" w:rsidRPr="00B236A3" w:rsidRDefault="00B72B33" w:rsidP="00C86BC4">
            <w:pPr>
              <w:spacing w:line="276" w:lineRule="auto"/>
              <w:jc w:val="center"/>
              <w:rPr>
                <w:sz w:val="22"/>
              </w:rPr>
            </w:pPr>
            <w:r w:rsidRPr="00B236A3">
              <w:rPr>
                <w:sz w:val="22"/>
              </w:rPr>
              <w:t>Suitability to their farming system</w:t>
            </w:r>
          </w:p>
        </w:tc>
        <w:tc>
          <w:tcPr>
            <w:tcW w:w="1818" w:type="dxa"/>
          </w:tcPr>
          <w:p w:rsidR="00B72B33" w:rsidRPr="00B236A3" w:rsidRDefault="00B72B33" w:rsidP="00C86BC4">
            <w:pPr>
              <w:spacing w:line="276" w:lineRule="auto"/>
              <w:jc w:val="center"/>
              <w:rPr>
                <w:sz w:val="22"/>
              </w:rPr>
            </w:pPr>
            <w:r w:rsidRPr="00B236A3">
              <w:rPr>
                <w:sz w:val="22"/>
              </w:rPr>
              <w:t>Likings</w:t>
            </w:r>
          </w:p>
          <w:p w:rsidR="00B72B33" w:rsidRPr="00B236A3" w:rsidRDefault="00B72B33" w:rsidP="00C86BC4">
            <w:pPr>
              <w:spacing w:line="276" w:lineRule="auto"/>
              <w:jc w:val="center"/>
              <w:rPr>
                <w:sz w:val="22"/>
              </w:rPr>
            </w:pPr>
            <w:r w:rsidRPr="00B236A3">
              <w:rPr>
                <w:sz w:val="22"/>
              </w:rPr>
              <w:t>(Preference)</w:t>
            </w:r>
          </w:p>
        </w:tc>
        <w:tc>
          <w:tcPr>
            <w:tcW w:w="1643" w:type="dxa"/>
          </w:tcPr>
          <w:p w:rsidR="00B72B33" w:rsidRPr="00B236A3" w:rsidRDefault="00B72B33" w:rsidP="00C86BC4">
            <w:pPr>
              <w:spacing w:line="276" w:lineRule="auto"/>
              <w:jc w:val="center"/>
              <w:rPr>
                <w:sz w:val="22"/>
              </w:rPr>
            </w:pPr>
            <w:r w:rsidRPr="00B236A3">
              <w:rPr>
                <w:sz w:val="22"/>
              </w:rPr>
              <w:t>Affordability</w:t>
            </w:r>
          </w:p>
        </w:tc>
        <w:tc>
          <w:tcPr>
            <w:tcW w:w="1615" w:type="dxa"/>
          </w:tcPr>
          <w:p w:rsidR="00B72B33" w:rsidRPr="00B236A3" w:rsidRDefault="00B72B33" w:rsidP="00C86BC4">
            <w:pPr>
              <w:spacing w:line="276" w:lineRule="auto"/>
              <w:jc w:val="center"/>
              <w:rPr>
                <w:sz w:val="22"/>
              </w:rPr>
            </w:pPr>
            <w:r w:rsidRPr="00B236A3">
              <w:rPr>
                <w:sz w:val="22"/>
              </w:rPr>
              <w:t>Any negative effect</w:t>
            </w:r>
          </w:p>
        </w:tc>
        <w:tc>
          <w:tcPr>
            <w:tcW w:w="2486" w:type="dxa"/>
          </w:tcPr>
          <w:p w:rsidR="00B72B33" w:rsidRPr="00B236A3" w:rsidRDefault="00B72B33" w:rsidP="00C86BC4">
            <w:pPr>
              <w:spacing w:line="276" w:lineRule="auto"/>
              <w:jc w:val="center"/>
              <w:rPr>
                <w:sz w:val="22"/>
              </w:rPr>
            </w:pPr>
            <w:r w:rsidRPr="00B236A3">
              <w:rPr>
                <w:sz w:val="22"/>
              </w:rPr>
              <w:t>Is Technology acceptable to all in the group/village</w:t>
            </w:r>
          </w:p>
        </w:tc>
        <w:tc>
          <w:tcPr>
            <w:tcW w:w="2770" w:type="dxa"/>
          </w:tcPr>
          <w:p w:rsidR="00B72B33" w:rsidRPr="00B236A3" w:rsidRDefault="00B72B33" w:rsidP="00C86BC4">
            <w:pPr>
              <w:spacing w:line="276" w:lineRule="auto"/>
              <w:jc w:val="center"/>
              <w:rPr>
                <w:sz w:val="22"/>
              </w:rPr>
            </w:pPr>
            <w:r w:rsidRPr="00B236A3">
              <w:rPr>
                <w:sz w:val="22"/>
              </w:rPr>
              <w:t>Suggestions, for change/improvement, if any</w:t>
            </w:r>
          </w:p>
        </w:tc>
      </w:tr>
      <w:tr w:rsidR="00B72B33" w:rsidRPr="00B236A3" w:rsidTr="00C86BC4">
        <w:trPr>
          <w:trHeight w:val="283"/>
          <w:jc w:val="center"/>
        </w:trPr>
        <w:tc>
          <w:tcPr>
            <w:tcW w:w="845" w:type="dxa"/>
          </w:tcPr>
          <w:p w:rsidR="00B72B33" w:rsidRPr="00B236A3" w:rsidRDefault="00B72B33" w:rsidP="00C86BC4">
            <w:pPr>
              <w:spacing w:line="276" w:lineRule="auto"/>
              <w:jc w:val="center"/>
            </w:pPr>
          </w:p>
        </w:tc>
        <w:tc>
          <w:tcPr>
            <w:tcW w:w="2190" w:type="dxa"/>
          </w:tcPr>
          <w:p w:rsidR="00B72B33" w:rsidRPr="00B236A3" w:rsidRDefault="00B72B33" w:rsidP="00C86BC4">
            <w:pPr>
              <w:spacing w:line="276" w:lineRule="auto"/>
              <w:jc w:val="center"/>
            </w:pPr>
          </w:p>
        </w:tc>
        <w:tc>
          <w:tcPr>
            <w:tcW w:w="1635" w:type="dxa"/>
          </w:tcPr>
          <w:p w:rsidR="00B72B33" w:rsidRPr="00B236A3" w:rsidRDefault="00B72B33" w:rsidP="00C86BC4">
            <w:pPr>
              <w:spacing w:line="276" w:lineRule="auto"/>
              <w:jc w:val="center"/>
            </w:pPr>
          </w:p>
        </w:tc>
        <w:tc>
          <w:tcPr>
            <w:tcW w:w="1818" w:type="dxa"/>
          </w:tcPr>
          <w:p w:rsidR="00B72B33" w:rsidRPr="00B236A3" w:rsidRDefault="00B72B33" w:rsidP="00C86BC4">
            <w:pPr>
              <w:spacing w:line="276" w:lineRule="auto"/>
              <w:jc w:val="center"/>
            </w:pPr>
          </w:p>
        </w:tc>
        <w:tc>
          <w:tcPr>
            <w:tcW w:w="1643" w:type="dxa"/>
          </w:tcPr>
          <w:p w:rsidR="00B72B33" w:rsidRPr="00B236A3" w:rsidRDefault="00B72B33" w:rsidP="00C86BC4">
            <w:pPr>
              <w:spacing w:line="276" w:lineRule="auto"/>
              <w:jc w:val="center"/>
            </w:pPr>
          </w:p>
        </w:tc>
        <w:tc>
          <w:tcPr>
            <w:tcW w:w="1615" w:type="dxa"/>
          </w:tcPr>
          <w:p w:rsidR="00B72B33" w:rsidRPr="00B236A3" w:rsidRDefault="00B72B33" w:rsidP="00C86BC4">
            <w:pPr>
              <w:spacing w:line="276" w:lineRule="auto"/>
              <w:jc w:val="center"/>
            </w:pPr>
          </w:p>
        </w:tc>
        <w:tc>
          <w:tcPr>
            <w:tcW w:w="2486" w:type="dxa"/>
          </w:tcPr>
          <w:p w:rsidR="00B72B33" w:rsidRPr="00B236A3" w:rsidRDefault="00B72B33" w:rsidP="00C86BC4">
            <w:pPr>
              <w:spacing w:line="276" w:lineRule="auto"/>
              <w:jc w:val="center"/>
            </w:pPr>
          </w:p>
        </w:tc>
        <w:tc>
          <w:tcPr>
            <w:tcW w:w="2770" w:type="dxa"/>
          </w:tcPr>
          <w:p w:rsidR="00B72B33" w:rsidRPr="00B236A3" w:rsidRDefault="00B72B33" w:rsidP="00C86BC4">
            <w:pPr>
              <w:spacing w:line="276" w:lineRule="auto"/>
              <w:jc w:val="center"/>
            </w:pPr>
          </w:p>
        </w:tc>
      </w:tr>
      <w:tr w:rsidR="00B72B33" w:rsidRPr="00B236A3" w:rsidTr="00C86BC4">
        <w:trPr>
          <w:trHeight w:val="283"/>
          <w:jc w:val="center"/>
        </w:trPr>
        <w:tc>
          <w:tcPr>
            <w:tcW w:w="845" w:type="dxa"/>
          </w:tcPr>
          <w:p w:rsidR="00B72B33" w:rsidRPr="00B236A3" w:rsidRDefault="00B72B33" w:rsidP="00C86BC4">
            <w:pPr>
              <w:spacing w:line="276" w:lineRule="auto"/>
              <w:jc w:val="center"/>
            </w:pPr>
          </w:p>
        </w:tc>
        <w:tc>
          <w:tcPr>
            <w:tcW w:w="2190" w:type="dxa"/>
          </w:tcPr>
          <w:p w:rsidR="00B72B33" w:rsidRPr="00B236A3" w:rsidRDefault="00B72B33" w:rsidP="00C86BC4">
            <w:pPr>
              <w:spacing w:line="276" w:lineRule="auto"/>
              <w:jc w:val="center"/>
            </w:pPr>
          </w:p>
        </w:tc>
        <w:tc>
          <w:tcPr>
            <w:tcW w:w="1635" w:type="dxa"/>
          </w:tcPr>
          <w:p w:rsidR="00B72B33" w:rsidRPr="00B236A3" w:rsidRDefault="00B72B33" w:rsidP="00C86BC4">
            <w:pPr>
              <w:spacing w:line="276" w:lineRule="auto"/>
              <w:jc w:val="center"/>
            </w:pPr>
          </w:p>
        </w:tc>
        <w:tc>
          <w:tcPr>
            <w:tcW w:w="1818" w:type="dxa"/>
          </w:tcPr>
          <w:p w:rsidR="00B72B33" w:rsidRPr="00B236A3" w:rsidRDefault="00B72B33" w:rsidP="00C86BC4">
            <w:pPr>
              <w:spacing w:line="276" w:lineRule="auto"/>
              <w:jc w:val="center"/>
            </w:pPr>
          </w:p>
        </w:tc>
        <w:tc>
          <w:tcPr>
            <w:tcW w:w="1643" w:type="dxa"/>
          </w:tcPr>
          <w:p w:rsidR="00B72B33" w:rsidRPr="00B236A3" w:rsidRDefault="00B72B33" w:rsidP="00C86BC4">
            <w:pPr>
              <w:spacing w:line="276" w:lineRule="auto"/>
              <w:jc w:val="center"/>
            </w:pPr>
          </w:p>
        </w:tc>
        <w:tc>
          <w:tcPr>
            <w:tcW w:w="1615" w:type="dxa"/>
          </w:tcPr>
          <w:p w:rsidR="00B72B33" w:rsidRPr="00B236A3" w:rsidRDefault="00B72B33" w:rsidP="00C86BC4">
            <w:pPr>
              <w:spacing w:line="276" w:lineRule="auto"/>
              <w:jc w:val="center"/>
            </w:pPr>
          </w:p>
        </w:tc>
        <w:tc>
          <w:tcPr>
            <w:tcW w:w="2486" w:type="dxa"/>
          </w:tcPr>
          <w:p w:rsidR="00B72B33" w:rsidRPr="00B236A3" w:rsidRDefault="00B72B33" w:rsidP="00C86BC4">
            <w:pPr>
              <w:spacing w:line="276" w:lineRule="auto"/>
              <w:jc w:val="center"/>
            </w:pPr>
          </w:p>
        </w:tc>
        <w:tc>
          <w:tcPr>
            <w:tcW w:w="2770" w:type="dxa"/>
          </w:tcPr>
          <w:p w:rsidR="00B72B33" w:rsidRPr="00B236A3" w:rsidRDefault="00B72B33" w:rsidP="00C86BC4">
            <w:pPr>
              <w:spacing w:line="276" w:lineRule="auto"/>
              <w:jc w:val="center"/>
            </w:pPr>
          </w:p>
        </w:tc>
      </w:tr>
      <w:tr w:rsidR="00B72B33" w:rsidRPr="00B236A3" w:rsidTr="00C86BC4">
        <w:trPr>
          <w:trHeight w:val="283"/>
          <w:jc w:val="center"/>
        </w:trPr>
        <w:tc>
          <w:tcPr>
            <w:tcW w:w="845" w:type="dxa"/>
          </w:tcPr>
          <w:p w:rsidR="00B72B33" w:rsidRPr="00B236A3" w:rsidRDefault="00B72B33" w:rsidP="00C86BC4">
            <w:pPr>
              <w:spacing w:line="276" w:lineRule="auto"/>
              <w:jc w:val="center"/>
            </w:pPr>
          </w:p>
        </w:tc>
        <w:tc>
          <w:tcPr>
            <w:tcW w:w="2190" w:type="dxa"/>
          </w:tcPr>
          <w:p w:rsidR="00B72B33" w:rsidRPr="00B236A3" w:rsidRDefault="00B72B33" w:rsidP="00C86BC4">
            <w:pPr>
              <w:spacing w:line="276" w:lineRule="auto"/>
              <w:jc w:val="center"/>
            </w:pPr>
          </w:p>
        </w:tc>
        <w:tc>
          <w:tcPr>
            <w:tcW w:w="1635" w:type="dxa"/>
          </w:tcPr>
          <w:p w:rsidR="00B72B33" w:rsidRPr="00B236A3" w:rsidRDefault="00B72B33" w:rsidP="00C86BC4">
            <w:pPr>
              <w:spacing w:line="276" w:lineRule="auto"/>
              <w:jc w:val="center"/>
            </w:pPr>
          </w:p>
        </w:tc>
        <w:tc>
          <w:tcPr>
            <w:tcW w:w="1818" w:type="dxa"/>
          </w:tcPr>
          <w:p w:rsidR="00B72B33" w:rsidRPr="00B236A3" w:rsidRDefault="00B72B33" w:rsidP="00C86BC4">
            <w:pPr>
              <w:spacing w:line="276" w:lineRule="auto"/>
              <w:jc w:val="center"/>
            </w:pPr>
          </w:p>
        </w:tc>
        <w:tc>
          <w:tcPr>
            <w:tcW w:w="1643" w:type="dxa"/>
          </w:tcPr>
          <w:p w:rsidR="00B72B33" w:rsidRPr="00B236A3" w:rsidRDefault="00B72B33" w:rsidP="00C86BC4">
            <w:pPr>
              <w:spacing w:line="276" w:lineRule="auto"/>
              <w:jc w:val="center"/>
            </w:pPr>
          </w:p>
        </w:tc>
        <w:tc>
          <w:tcPr>
            <w:tcW w:w="1615" w:type="dxa"/>
          </w:tcPr>
          <w:p w:rsidR="00B72B33" w:rsidRPr="00B236A3" w:rsidRDefault="00B72B33" w:rsidP="00C86BC4">
            <w:pPr>
              <w:spacing w:line="276" w:lineRule="auto"/>
              <w:jc w:val="center"/>
            </w:pPr>
          </w:p>
        </w:tc>
        <w:tc>
          <w:tcPr>
            <w:tcW w:w="2486" w:type="dxa"/>
          </w:tcPr>
          <w:p w:rsidR="00B72B33" w:rsidRPr="00B236A3" w:rsidRDefault="00B72B33" w:rsidP="00C86BC4">
            <w:pPr>
              <w:spacing w:line="276" w:lineRule="auto"/>
              <w:jc w:val="center"/>
            </w:pPr>
          </w:p>
        </w:tc>
        <w:tc>
          <w:tcPr>
            <w:tcW w:w="2770" w:type="dxa"/>
          </w:tcPr>
          <w:p w:rsidR="00B72B33" w:rsidRPr="00B236A3" w:rsidRDefault="00B72B33" w:rsidP="00C86BC4">
            <w:pPr>
              <w:spacing w:line="276" w:lineRule="auto"/>
              <w:jc w:val="center"/>
            </w:pPr>
          </w:p>
        </w:tc>
      </w:tr>
    </w:tbl>
    <w:p w:rsidR="00B72B33" w:rsidRPr="00B236A3" w:rsidRDefault="00B72B33" w:rsidP="00B72B33">
      <w:pPr>
        <w:spacing w:line="276" w:lineRule="auto"/>
      </w:pPr>
    </w:p>
    <w:p w:rsidR="00B72B33" w:rsidRPr="00B236A3" w:rsidRDefault="00B72B33" w:rsidP="00B72B33">
      <w:pPr>
        <w:numPr>
          <w:ilvl w:val="0"/>
          <w:numId w:val="5"/>
        </w:numPr>
        <w:spacing w:line="276" w:lineRule="auto"/>
        <w:rPr>
          <w:b/>
        </w:rPr>
      </w:pPr>
      <w:r w:rsidRPr="00B236A3">
        <w:rPr>
          <w:b/>
        </w:rPr>
        <w:t>Specific Characteristics of Technology and Performance</w:t>
      </w:r>
    </w:p>
    <w:p w:rsidR="00B72B33" w:rsidRPr="00B236A3" w:rsidRDefault="00B72B33" w:rsidP="00B72B33">
      <w:pPr>
        <w:spacing w:line="276" w:lineRule="auto"/>
        <w:ind w:left="360"/>
        <w:rPr>
          <w: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0"/>
        <w:gridCol w:w="3880"/>
        <w:gridCol w:w="3880"/>
        <w:gridCol w:w="3880"/>
      </w:tblGrid>
      <w:tr w:rsidR="00B72B33" w:rsidRPr="00B236A3" w:rsidTr="00C86BC4">
        <w:trPr>
          <w:trHeight w:val="20"/>
        </w:trPr>
        <w:tc>
          <w:tcPr>
            <w:tcW w:w="3410" w:type="dxa"/>
          </w:tcPr>
          <w:p w:rsidR="00B72B33" w:rsidRPr="00B236A3" w:rsidRDefault="00B72B33" w:rsidP="00C86BC4">
            <w:pPr>
              <w:spacing w:line="276" w:lineRule="auto"/>
              <w:jc w:val="center"/>
            </w:pPr>
            <w:r w:rsidRPr="00B236A3">
              <w:t>Specific Characteristic</w:t>
            </w:r>
          </w:p>
        </w:tc>
        <w:tc>
          <w:tcPr>
            <w:tcW w:w="3880" w:type="dxa"/>
          </w:tcPr>
          <w:p w:rsidR="00B72B33" w:rsidRPr="00B236A3" w:rsidRDefault="00B72B33" w:rsidP="00C86BC4">
            <w:pPr>
              <w:spacing w:line="276" w:lineRule="auto"/>
              <w:jc w:val="center"/>
            </w:pPr>
            <w:r w:rsidRPr="00B236A3">
              <w:t>Performance</w:t>
            </w:r>
          </w:p>
        </w:tc>
        <w:tc>
          <w:tcPr>
            <w:tcW w:w="3880" w:type="dxa"/>
          </w:tcPr>
          <w:p w:rsidR="00B72B33" w:rsidRPr="00B236A3" w:rsidRDefault="00B72B33" w:rsidP="00C86BC4">
            <w:pPr>
              <w:spacing w:line="276" w:lineRule="auto"/>
              <w:jc w:val="center"/>
            </w:pPr>
            <w:r w:rsidRPr="00B236A3">
              <w:t>Performance of Technology vis-a vis Local Check</w:t>
            </w:r>
          </w:p>
        </w:tc>
        <w:tc>
          <w:tcPr>
            <w:tcW w:w="3880" w:type="dxa"/>
          </w:tcPr>
          <w:p w:rsidR="00B72B33" w:rsidRPr="00B236A3" w:rsidRDefault="00B72B33" w:rsidP="00C86BC4">
            <w:pPr>
              <w:spacing w:line="276" w:lineRule="auto"/>
              <w:jc w:val="center"/>
            </w:pPr>
            <w:r w:rsidRPr="00B236A3">
              <w:t>Farmers Feedback</w:t>
            </w:r>
          </w:p>
        </w:tc>
      </w:tr>
      <w:tr w:rsidR="00B72B33" w:rsidRPr="00D20441" w:rsidTr="00C86BC4">
        <w:trPr>
          <w:trHeight w:val="20"/>
        </w:trPr>
        <w:tc>
          <w:tcPr>
            <w:tcW w:w="3410" w:type="dxa"/>
            <w:vAlign w:val="center"/>
          </w:tcPr>
          <w:p w:rsidR="00B72B33" w:rsidRPr="00D20441" w:rsidRDefault="00B72B33" w:rsidP="00C86BC4">
            <w:pPr>
              <w:jc w:val="both"/>
              <w:rPr>
                <w:color w:val="FF0000"/>
                <w:sz w:val="22"/>
                <w:szCs w:val="22"/>
                <w:lang w:val="en-IN"/>
              </w:rPr>
            </w:pPr>
          </w:p>
        </w:tc>
        <w:tc>
          <w:tcPr>
            <w:tcW w:w="3880" w:type="dxa"/>
            <w:vAlign w:val="center"/>
          </w:tcPr>
          <w:p w:rsidR="00B72B33" w:rsidRPr="00D20441" w:rsidRDefault="00B72B33" w:rsidP="00C86BC4">
            <w:pPr>
              <w:jc w:val="both"/>
              <w:rPr>
                <w:color w:val="FF0000"/>
                <w:sz w:val="22"/>
                <w:szCs w:val="22"/>
                <w:lang w:val="en-IN"/>
              </w:rPr>
            </w:pPr>
          </w:p>
        </w:tc>
        <w:tc>
          <w:tcPr>
            <w:tcW w:w="3880" w:type="dxa"/>
            <w:vAlign w:val="center"/>
          </w:tcPr>
          <w:p w:rsidR="00B72B33" w:rsidRPr="00D20441" w:rsidRDefault="00B72B33" w:rsidP="00C86BC4">
            <w:pPr>
              <w:jc w:val="both"/>
              <w:rPr>
                <w:color w:val="FF0000"/>
                <w:sz w:val="22"/>
                <w:szCs w:val="22"/>
                <w:lang w:val="en-IN"/>
              </w:rPr>
            </w:pPr>
          </w:p>
        </w:tc>
        <w:tc>
          <w:tcPr>
            <w:tcW w:w="3880" w:type="dxa"/>
            <w:vAlign w:val="center"/>
          </w:tcPr>
          <w:p w:rsidR="00B72B33" w:rsidRPr="00D20441" w:rsidRDefault="00B72B33" w:rsidP="00C86BC4">
            <w:pPr>
              <w:jc w:val="both"/>
              <w:rPr>
                <w:color w:val="FF0000"/>
                <w:sz w:val="22"/>
                <w:szCs w:val="22"/>
                <w:lang w:val="en-IN"/>
              </w:rPr>
            </w:pPr>
          </w:p>
        </w:tc>
      </w:tr>
      <w:tr w:rsidR="00B72B33" w:rsidRPr="00D20441" w:rsidTr="00C86BC4">
        <w:trPr>
          <w:trHeight w:val="20"/>
        </w:trPr>
        <w:tc>
          <w:tcPr>
            <w:tcW w:w="3410" w:type="dxa"/>
            <w:vAlign w:val="center"/>
          </w:tcPr>
          <w:p w:rsidR="00B72B33" w:rsidRDefault="00B72B33" w:rsidP="00C86BC4">
            <w:pPr>
              <w:jc w:val="both"/>
              <w:rPr>
                <w:color w:val="FF0000"/>
                <w:sz w:val="22"/>
                <w:szCs w:val="22"/>
                <w:lang w:val="en-IN"/>
              </w:rPr>
            </w:pPr>
          </w:p>
          <w:p w:rsidR="00B72B33" w:rsidRPr="00D20441" w:rsidRDefault="00B72B33" w:rsidP="00C86BC4">
            <w:pPr>
              <w:jc w:val="both"/>
              <w:rPr>
                <w:color w:val="FF0000"/>
                <w:sz w:val="22"/>
                <w:szCs w:val="22"/>
                <w:lang w:val="en-IN"/>
              </w:rPr>
            </w:pPr>
          </w:p>
        </w:tc>
        <w:tc>
          <w:tcPr>
            <w:tcW w:w="3880" w:type="dxa"/>
            <w:vAlign w:val="center"/>
          </w:tcPr>
          <w:p w:rsidR="00B72B33" w:rsidRPr="00D20441" w:rsidRDefault="00B72B33" w:rsidP="00C86BC4">
            <w:pPr>
              <w:jc w:val="both"/>
              <w:rPr>
                <w:color w:val="FF0000"/>
                <w:sz w:val="22"/>
                <w:szCs w:val="22"/>
                <w:lang w:val="en-IN"/>
              </w:rPr>
            </w:pPr>
          </w:p>
        </w:tc>
        <w:tc>
          <w:tcPr>
            <w:tcW w:w="3880" w:type="dxa"/>
            <w:vAlign w:val="center"/>
          </w:tcPr>
          <w:p w:rsidR="00B72B33" w:rsidRPr="00D20441" w:rsidRDefault="00B72B33" w:rsidP="00C86BC4">
            <w:pPr>
              <w:jc w:val="both"/>
              <w:rPr>
                <w:color w:val="FF0000"/>
                <w:sz w:val="22"/>
                <w:szCs w:val="22"/>
                <w:lang w:val="en-IN"/>
              </w:rPr>
            </w:pPr>
          </w:p>
        </w:tc>
        <w:tc>
          <w:tcPr>
            <w:tcW w:w="3880" w:type="dxa"/>
            <w:vAlign w:val="center"/>
          </w:tcPr>
          <w:p w:rsidR="00B72B33" w:rsidRPr="00D20441" w:rsidRDefault="00B72B33" w:rsidP="00C86BC4">
            <w:pPr>
              <w:jc w:val="both"/>
              <w:rPr>
                <w:color w:val="FF0000"/>
                <w:sz w:val="22"/>
                <w:szCs w:val="22"/>
                <w:lang w:val="en-IN"/>
              </w:rPr>
            </w:pPr>
          </w:p>
        </w:tc>
      </w:tr>
      <w:tr w:rsidR="00B72B33" w:rsidRPr="00D20441" w:rsidTr="00C86BC4">
        <w:trPr>
          <w:trHeight w:val="20"/>
        </w:trPr>
        <w:tc>
          <w:tcPr>
            <w:tcW w:w="3410" w:type="dxa"/>
            <w:vAlign w:val="center"/>
          </w:tcPr>
          <w:p w:rsidR="00B72B33" w:rsidRPr="00D20441" w:rsidRDefault="00B72B33" w:rsidP="00C86BC4">
            <w:pPr>
              <w:jc w:val="both"/>
              <w:rPr>
                <w:color w:val="FF0000"/>
                <w:sz w:val="22"/>
                <w:szCs w:val="22"/>
                <w:lang w:val="en-IN"/>
              </w:rPr>
            </w:pPr>
          </w:p>
        </w:tc>
        <w:tc>
          <w:tcPr>
            <w:tcW w:w="3880" w:type="dxa"/>
            <w:vAlign w:val="center"/>
          </w:tcPr>
          <w:p w:rsidR="00B72B33" w:rsidRPr="00D20441" w:rsidRDefault="00B72B33" w:rsidP="00C86BC4">
            <w:pPr>
              <w:jc w:val="both"/>
              <w:rPr>
                <w:color w:val="FF0000"/>
                <w:sz w:val="22"/>
                <w:szCs w:val="22"/>
                <w:lang w:val="en-IN"/>
              </w:rPr>
            </w:pPr>
          </w:p>
        </w:tc>
        <w:tc>
          <w:tcPr>
            <w:tcW w:w="3880" w:type="dxa"/>
            <w:vAlign w:val="center"/>
          </w:tcPr>
          <w:p w:rsidR="00B72B33" w:rsidRPr="00D20441" w:rsidRDefault="00B72B33" w:rsidP="00C86BC4">
            <w:pPr>
              <w:jc w:val="both"/>
              <w:rPr>
                <w:color w:val="FF0000"/>
                <w:sz w:val="22"/>
                <w:szCs w:val="22"/>
                <w:lang w:val="en-IN"/>
              </w:rPr>
            </w:pPr>
          </w:p>
        </w:tc>
        <w:tc>
          <w:tcPr>
            <w:tcW w:w="3880" w:type="dxa"/>
            <w:vAlign w:val="center"/>
          </w:tcPr>
          <w:p w:rsidR="00B72B33" w:rsidRPr="00D20441" w:rsidRDefault="00B72B33" w:rsidP="00C86BC4">
            <w:pPr>
              <w:jc w:val="both"/>
              <w:rPr>
                <w:color w:val="FF0000"/>
                <w:sz w:val="22"/>
                <w:szCs w:val="22"/>
                <w:lang w:val="en-IN"/>
              </w:rPr>
            </w:pPr>
          </w:p>
        </w:tc>
      </w:tr>
      <w:tr w:rsidR="00B72B33" w:rsidRPr="00D20441" w:rsidTr="00C86BC4">
        <w:trPr>
          <w:trHeight w:val="20"/>
        </w:trPr>
        <w:tc>
          <w:tcPr>
            <w:tcW w:w="3410" w:type="dxa"/>
            <w:vAlign w:val="center"/>
          </w:tcPr>
          <w:p w:rsidR="00B72B33" w:rsidRPr="00D20441" w:rsidRDefault="00B72B33" w:rsidP="00C86BC4">
            <w:pPr>
              <w:jc w:val="both"/>
              <w:rPr>
                <w:color w:val="FF0000"/>
                <w:sz w:val="22"/>
                <w:szCs w:val="22"/>
                <w:lang w:val="en-IN"/>
              </w:rPr>
            </w:pPr>
          </w:p>
        </w:tc>
        <w:tc>
          <w:tcPr>
            <w:tcW w:w="3880" w:type="dxa"/>
            <w:vAlign w:val="center"/>
          </w:tcPr>
          <w:p w:rsidR="00B72B33" w:rsidRPr="00D20441" w:rsidRDefault="00B72B33" w:rsidP="00C86BC4">
            <w:pPr>
              <w:jc w:val="both"/>
              <w:rPr>
                <w:color w:val="FF0000"/>
                <w:sz w:val="22"/>
                <w:szCs w:val="22"/>
                <w:lang w:val="en-IN"/>
              </w:rPr>
            </w:pPr>
          </w:p>
        </w:tc>
        <w:tc>
          <w:tcPr>
            <w:tcW w:w="3880" w:type="dxa"/>
            <w:vAlign w:val="center"/>
          </w:tcPr>
          <w:p w:rsidR="00B72B33" w:rsidRPr="00D20441" w:rsidRDefault="00B72B33" w:rsidP="00C86BC4">
            <w:pPr>
              <w:jc w:val="both"/>
              <w:rPr>
                <w:color w:val="FF0000"/>
                <w:sz w:val="22"/>
                <w:szCs w:val="22"/>
                <w:lang w:val="en-IN"/>
              </w:rPr>
            </w:pPr>
          </w:p>
        </w:tc>
        <w:tc>
          <w:tcPr>
            <w:tcW w:w="3880" w:type="dxa"/>
            <w:vAlign w:val="center"/>
          </w:tcPr>
          <w:p w:rsidR="00B72B33" w:rsidRPr="00D20441" w:rsidRDefault="00B72B33" w:rsidP="00C86BC4">
            <w:pPr>
              <w:jc w:val="both"/>
              <w:rPr>
                <w:color w:val="FF0000"/>
                <w:sz w:val="22"/>
                <w:szCs w:val="22"/>
              </w:rPr>
            </w:pPr>
          </w:p>
        </w:tc>
      </w:tr>
      <w:tr w:rsidR="00B72B33" w:rsidRPr="00D20441" w:rsidTr="00C86BC4">
        <w:trPr>
          <w:trHeight w:val="20"/>
        </w:trPr>
        <w:tc>
          <w:tcPr>
            <w:tcW w:w="3410" w:type="dxa"/>
            <w:vAlign w:val="center"/>
          </w:tcPr>
          <w:p w:rsidR="00B72B33" w:rsidRPr="00D20441" w:rsidRDefault="00B72B33" w:rsidP="00C86BC4">
            <w:pPr>
              <w:jc w:val="both"/>
              <w:rPr>
                <w:color w:val="FF0000"/>
                <w:sz w:val="22"/>
                <w:szCs w:val="22"/>
              </w:rPr>
            </w:pPr>
          </w:p>
        </w:tc>
        <w:tc>
          <w:tcPr>
            <w:tcW w:w="3880" w:type="dxa"/>
            <w:vAlign w:val="center"/>
          </w:tcPr>
          <w:p w:rsidR="00B72B33" w:rsidRPr="00D20441" w:rsidRDefault="00B72B33" w:rsidP="00C86BC4">
            <w:pPr>
              <w:jc w:val="both"/>
              <w:rPr>
                <w:color w:val="FF0000"/>
                <w:sz w:val="22"/>
                <w:szCs w:val="22"/>
              </w:rPr>
            </w:pPr>
          </w:p>
        </w:tc>
        <w:tc>
          <w:tcPr>
            <w:tcW w:w="3880" w:type="dxa"/>
            <w:vAlign w:val="center"/>
          </w:tcPr>
          <w:p w:rsidR="00B72B33" w:rsidRPr="00D20441" w:rsidRDefault="00B72B33" w:rsidP="00C86BC4">
            <w:pPr>
              <w:jc w:val="both"/>
              <w:rPr>
                <w:color w:val="FF0000"/>
                <w:sz w:val="22"/>
                <w:szCs w:val="22"/>
              </w:rPr>
            </w:pPr>
          </w:p>
        </w:tc>
        <w:tc>
          <w:tcPr>
            <w:tcW w:w="3880" w:type="dxa"/>
            <w:vAlign w:val="center"/>
          </w:tcPr>
          <w:p w:rsidR="00B72B33" w:rsidRPr="00D20441" w:rsidRDefault="00B72B33" w:rsidP="00C86BC4">
            <w:pPr>
              <w:jc w:val="both"/>
              <w:rPr>
                <w:color w:val="FF0000"/>
                <w:sz w:val="22"/>
                <w:szCs w:val="22"/>
              </w:rPr>
            </w:pPr>
          </w:p>
        </w:tc>
      </w:tr>
    </w:tbl>
    <w:p w:rsidR="00B72B33" w:rsidRDefault="00B72B33" w:rsidP="00B72B33">
      <w:pPr>
        <w:numPr>
          <w:ilvl w:val="0"/>
          <w:numId w:val="5"/>
        </w:numPr>
        <w:spacing w:line="276" w:lineRule="auto"/>
        <w:rPr>
          <w:b/>
          <w:bCs/>
        </w:rPr>
      </w:pPr>
      <w:r w:rsidRPr="00B236A3">
        <w:rPr>
          <w:b/>
          <w:bCs/>
        </w:rPr>
        <w:lastRenderedPageBreak/>
        <w:t>Extension activities under FLD conducted:</w:t>
      </w:r>
    </w:p>
    <w:p w:rsidR="00B72B33" w:rsidRPr="00B236A3" w:rsidRDefault="00B72B33" w:rsidP="00B72B33">
      <w:pPr>
        <w:spacing w:line="276" w:lineRule="auto"/>
        <w:ind w:left="720"/>
        <w:rPr>
          <w:b/>
          <w:bCs/>
        </w:rPr>
      </w:pPr>
      <w:r>
        <w:rPr>
          <w:b/>
          <w:bCs/>
        </w:rPr>
        <w:t>Greengram:</w:t>
      </w: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1"/>
        <w:gridCol w:w="3639"/>
        <w:gridCol w:w="3610"/>
        <w:gridCol w:w="4347"/>
      </w:tblGrid>
      <w:tr w:rsidR="00B72B33" w:rsidRPr="00B236A3" w:rsidTr="00C86BC4">
        <w:trPr>
          <w:jc w:val="center"/>
        </w:trPr>
        <w:tc>
          <w:tcPr>
            <w:tcW w:w="2521" w:type="dxa"/>
          </w:tcPr>
          <w:p w:rsidR="00B72B33" w:rsidRPr="00B236A3" w:rsidRDefault="00B72B33" w:rsidP="00C86BC4">
            <w:pPr>
              <w:spacing w:line="276" w:lineRule="auto"/>
              <w:jc w:val="center"/>
            </w:pPr>
            <w:r w:rsidRPr="00B236A3">
              <w:t>Sl. No.</w:t>
            </w:r>
          </w:p>
        </w:tc>
        <w:tc>
          <w:tcPr>
            <w:tcW w:w="3639" w:type="dxa"/>
          </w:tcPr>
          <w:p w:rsidR="00B72B33" w:rsidRPr="00B236A3" w:rsidRDefault="00B72B33" w:rsidP="00C86BC4">
            <w:pPr>
              <w:spacing w:line="276" w:lineRule="auto"/>
              <w:jc w:val="center"/>
            </w:pPr>
            <w:r w:rsidRPr="00B236A3">
              <w:t>Extension Activities organized</w:t>
            </w:r>
          </w:p>
        </w:tc>
        <w:tc>
          <w:tcPr>
            <w:tcW w:w="3610" w:type="dxa"/>
          </w:tcPr>
          <w:p w:rsidR="00B72B33" w:rsidRPr="00B236A3" w:rsidRDefault="00B72B33" w:rsidP="00C86BC4">
            <w:pPr>
              <w:spacing w:line="276" w:lineRule="auto"/>
              <w:jc w:val="center"/>
            </w:pPr>
            <w:r w:rsidRPr="00B236A3">
              <w:t>Date and place of activity</w:t>
            </w:r>
          </w:p>
        </w:tc>
        <w:tc>
          <w:tcPr>
            <w:tcW w:w="4347" w:type="dxa"/>
          </w:tcPr>
          <w:p w:rsidR="00B72B33" w:rsidRPr="00B236A3" w:rsidRDefault="00B72B33" w:rsidP="00C86BC4">
            <w:pPr>
              <w:spacing w:line="276" w:lineRule="auto"/>
              <w:jc w:val="center"/>
            </w:pPr>
            <w:r w:rsidRPr="00B236A3">
              <w:t>Number of farmer attended</w:t>
            </w:r>
          </w:p>
        </w:tc>
      </w:tr>
      <w:tr w:rsidR="00B72B33" w:rsidRPr="00B236A3" w:rsidTr="00C86BC4">
        <w:trPr>
          <w:jc w:val="center"/>
        </w:trPr>
        <w:tc>
          <w:tcPr>
            <w:tcW w:w="2521" w:type="dxa"/>
          </w:tcPr>
          <w:p w:rsidR="00B72B33" w:rsidRPr="00002977" w:rsidRDefault="00B72B33" w:rsidP="00C86BC4">
            <w:pPr>
              <w:jc w:val="center"/>
              <w:rPr>
                <w:bCs/>
                <w:color w:val="000000" w:themeColor="text1"/>
              </w:rPr>
            </w:pPr>
            <w:r w:rsidRPr="00002977">
              <w:rPr>
                <w:bCs/>
                <w:color w:val="000000" w:themeColor="text1"/>
              </w:rPr>
              <w:t>1</w:t>
            </w:r>
          </w:p>
        </w:tc>
        <w:tc>
          <w:tcPr>
            <w:tcW w:w="3639" w:type="dxa"/>
          </w:tcPr>
          <w:p w:rsidR="00B72B33" w:rsidRPr="00002977" w:rsidRDefault="00B72B33" w:rsidP="00C86BC4">
            <w:pPr>
              <w:rPr>
                <w:bCs/>
                <w:color w:val="000000" w:themeColor="text1"/>
              </w:rPr>
            </w:pPr>
            <w:r w:rsidRPr="00002977">
              <w:rPr>
                <w:bCs/>
                <w:color w:val="000000" w:themeColor="text1"/>
              </w:rPr>
              <w:t>Group meeting</w:t>
            </w:r>
          </w:p>
        </w:tc>
        <w:tc>
          <w:tcPr>
            <w:tcW w:w="3610" w:type="dxa"/>
          </w:tcPr>
          <w:p w:rsidR="00B72B33" w:rsidRPr="00002977" w:rsidRDefault="00B72B33" w:rsidP="00C86BC4">
            <w:pPr>
              <w:spacing w:line="276" w:lineRule="auto"/>
              <w:rPr>
                <w:b/>
                <w:bCs/>
                <w:color w:val="000000" w:themeColor="text1"/>
              </w:rPr>
            </w:pPr>
            <w:r w:rsidRPr="00002977">
              <w:rPr>
                <w:b/>
                <w:bCs/>
                <w:color w:val="000000" w:themeColor="text1"/>
              </w:rPr>
              <w:t>10.01.2021, Bishnupur</w:t>
            </w:r>
          </w:p>
        </w:tc>
        <w:tc>
          <w:tcPr>
            <w:tcW w:w="4347" w:type="dxa"/>
          </w:tcPr>
          <w:p w:rsidR="00B72B33" w:rsidRPr="00002977" w:rsidRDefault="00B72B33" w:rsidP="00C86BC4">
            <w:pPr>
              <w:spacing w:line="276" w:lineRule="auto"/>
              <w:rPr>
                <w:b/>
                <w:bCs/>
                <w:color w:val="000000" w:themeColor="text1"/>
              </w:rPr>
            </w:pPr>
            <w:r w:rsidRPr="00002977">
              <w:rPr>
                <w:b/>
                <w:bCs/>
                <w:color w:val="000000" w:themeColor="text1"/>
              </w:rPr>
              <w:t>24</w:t>
            </w:r>
          </w:p>
        </w:tc>
      </w:tr>
      <w:tr w:rsidR="00B72B33" w:rsidRPr="00B236A3" w:rsidTr="00C86BC4">
        <w:trPr>
          <w:jc w:val="center"/>
        </w:trPr>
        <w:tc>
          <w:tcPr>
            <w:tcW w:w="2521" w:type="dxa"/>
          </w:tcPr>
          <w:p w:rsidR="00B72B33" w:rsidRPr="00002977" w:rsidRDefault="00B72B33" w:rsidP="00C86BC4">
            <w:pPr>
              <w:jc w:val="center"/>
              <w:rPr>
                <w:bCs/>
                <w:color w:val="000000" w:themeColor="text1"/>
              </w:rPr>
            </w:pPr>
            <w:r w:rsidRPr="00002977">
              <w:rPr>
                <w:bCs/>
                <w:color w:val="000000" w:themeColor="text1"/>
              </w:rPr>
              <w:t>2</w:t>
            </w:r>
          </w:p>
        </w:tc>
        <w:tc>
          <w:tcPr>
            <w:tcW w:w="3639" w:type="dxa"/>
          </w:tcPr>
          <w:p w:rsidR="00B72B33" w:rsidRPr="00002977" w:rsidRDefault="00B72B33" w:rsidP="00C86BC4">
            <w:pPr>
              <w:rPr>
                <w:bCs/>
                <w:color w:val="000000" w:themeColor="text1"/>
              </w:rPr>
            </w:pPr>
            <w:r w:rsidRPr="00002977">
              <w:rPr>
                <w:bCs/>
                <w:color w:val="000000" w:themeColor="text1"/>
              </w:rPr>
              <w:t>Group meeting</w:t>
            </w:r>
          </w:p>
        </w:tc>
        <w:tc>
          <w:tcPr>
            <w:tcW w:w="3610" w:type="dxa"/>
          </w:tcPr>
          <w:p w:rsidR="00B72B33" w:rsidRPr="00002977" w:rsidRDefault="00B72B33" w:rsidP="00C86BC4">
            <w:pPr>
              <w:spacing w:line="276" w:lineRule="auto"/>
              <w:rPr>
                <w:b/>
                <w:bCs/>
                <w:color w:val="000000" w:themeColor="text1"/>
              </w:rPr>
            </w:pPr>
            <w:r w:rsidRPr="00002977">
              <w:rPr>
                <w:b/>
                <w:bCs/>
                <w:color w:val="000000" w:themeColor="text1"/>
              </w:rPr>
              <w:t>25.01.2021, Bishnupur</w:t>
            </w:r>
          </w:p>
        </w:tc>
        <w:tc>
          <w:tcPr>
            <w:tcW w:w="4347" w:type="dxa"/>
          </w:tcPr>
          <w:p w:rsidR="00B72B33" w:rsidRPr="00002977" w:rsidRDefault="00B72B33" w:rsidP="00C86BC4">
            <w:pPr>
              <w:spacing w:line="276" w:lineRule="auto"/>
              <w:rPr>
                <w:b/>
                <w:bCs/>
                <w:color w:val="000000" w:themeColor="text1"/>
              </w:rPr>
            </w:pPr>
            <w:r w:rsidRPr="00002977">
              <w:rPr>
                <w:b/>
                <w:bCs/>
                <w:color w:val="000000" w:themeColor="text1"/>
              </w:rPr>
              <w:t>35</w:t>
            </w:r>
          </w:p>
        </w:tc>
      </w:tr>
      <w:tr w:rsidR="00B72B33" w:rsidRPr="00B236A3" w:rsidTr="00C86BC4">
        <w:trPr>
          <w:jc w:val="center"/>
        </w:trPr>
        <w:tc>
          <w:tcPr>
            <w:tcW w:w="2521" w:type="dxa"/>
          </w:tcPr>
          <w:p w:rsidR="00B72B33" w:rsidRPr="00002977" w:rsidRDefault="00B72B33" w:rsidP="00C86BC4">
            <w:pPr>
              <w:jc w:val="center"/>
              <w:rPr>
                <w:bCs/>
                <w:color w:val="000000" w:themeColor="text1"/>
              </w:rPr>
            </w:pPr>
            <w:r w:rsidRPr="00002977">
              <w:rPr>
                <w:bCs/>
                <w:color w:val="000000" w:themeColor="text1"/>
              </w:rPr>
              <w:t>3</w:t>
            </w:r>
          </w:p>
        </w:tc>
        <w:tc>
          <w:tcPr>
            <w:tcW w:w="3639" w:type="dxa"/>
          </w:tcPr>
          <w:p w:rsidR="00B72B33" w:rsidRPr="00002977" w:rsidRDefault="00B72B33" w:rsidP="00C86BC4">
            <w:pPr>
              <w:rPr>
                <w:bCs/>
                <w:color w:val="000000" w:themeColor="text1"/>
              </w:rPr>
            </w:pPr>
            <w:r w:rsidRPr="00002977">
              <w:rPr>
                <w:bCs/>
                <w:color w:val="000000" w:themeColor="text1"/>
              </w:rPr>
              <w:t>Group meeting</w:t>
            </w:r>
          </w:p>
        </w:tc>
        <w:tc>
          <w:tcPr>
            <w:tcW w:w="3610" w:type="dxa"/>
          </w:tcPr>
          <w:p w:rsidR="00B72B33" w:rsidRPr="00002977" w:rsidRDefault="00B72B33" w:rsidP="00C86BC4">
            <w:pPr>
              <w:spacing w:line="276" w:lineRule="auto"/>
              <w:rPr>
                <w:b/>
                <w:bCs/>
                <w:color w:val="000000" w:themeColor="text1"/>
              </w:rPr>
            </w:pPr>
            <w:r w:rsidRPr="00002977">
              <w:rPr>
                <w:b/>
                <w:bCs/>
                <w:color w:val="000000" w:themeColor="text1"/>
              </w:rPr>
              <w:t>10.02.2021, Bishnupur</w:t>
            </w:r>
          </w:p>
        </w:tc>
        <w:tc>
          <w:tcPr>
            <w:tcW w:w="4347" w:type="dxa"/>
          </w:tcPr>
          <w:p w:rsidR="00B72B33" w:rsidRPr="00002977" w:rsidRDefault="00B72B33" w:rsidP="00C86BC4">
            <w:pPr>
              <w:spacing w:line="276" w:lineRule="auto"/>
              <w:rPr>
                <w:b/>
                <w:bCs/>
                <w:color w:val="000000" w:themeColor="text1"/>
              </w:rPr>
            </w:pPr>
            <w:r w:rsidRPr="00002977">
              <w:rPr>
                <w:b/>
                <w:bCs/>
                <w:color w:val="000000" w:themeColor="text1"/>
              </w:rPr>
              <w:t>17</w:t>
            </w:r>
          </w:p>
        </w:tc>
      </w:tr>
      <w:tr w:rsidR="00B72B33" w:rsidRPr="00B236A3" w:rsidTr="00C86BC4">
        <w:trPr>
          <w:jc w:val="center"/>
        </w:trPr>
        <w:tc>
          <w:tcPr>
            <w:tcW w:w="2521" w:type="dxa"/>
          </w:tcPr>
          <w:p w:rsidR="00B72B33" w:rsidRPr="00002977" w:rsidRDefault="00B72B33" w:rsidP="00C86BC4">
            <w:pPr>
              <w:jc w:val="center"/>
              <w:rPr>
                <w:bCs/>
                <w:color w:val="000000" w:themeColor="text1"/>
              </w:rPr>
            </w:pPr>
            <w:r w:rsidRPr="00002977">
              <w:rPr>
                <w:bCs/>
                <w:color w:val="000000" w:themeColor="text1"/>
              </w:rPr>
              <w:t>4</w:t>
            </w:r>
          </w:p>
        </w:tc>
        <w:tc>
          <w:tcPr>
            <w:tcW w:w="3639" w:type="dxa"/>
          </w:tcPr>
          <w:p w:rsidR="00B72B33" w:rsidRPr="00002977" w:rsidRDefault="00B72B33" w:rsidP="00C86BC4">
            <w:pPr>
              <w:rPr>
                <w:bCs/>
                <w:color w:val="000000" w:themeColor="text1"/>
              </w:rPr>
            </w:pPr>
            <w:r w:rsidRPr="00002977">
              <w:rPr>
                <w:bCs/>
                <w:color w:val="000000" w:themeColor="text1"/>
              </w:rPr>
              <w:t>Field visit</w:t>
            </w:r>
          </w:p>
        </w:tc>
        <w:tc>
          <w:tcPr>
            <w:tcW w:w="3610" w:type="dxa"/>
          </w:tcPr>
          <w:p w:rsidR="00B72B33" w:rsidRPr="00002977" w:rsidRDefault="00B72B33" w:rsidP="00C86BC4">
            <w:pPr>
              <w:spacing w:line="276" w:lineRule="auto"/>
              <w:rPr>
                <w:b/>
                <w:bCs/>
                <w:color w:val="000000" w:themeColor="text1"/>
              </w:rPr>
            </w:pPr>
            <w:r w:rsidRPr="00002977">
              <w:rPr>
                <w:b/>
                <w:bCs/>
                <w:color w:val="000000" w:themeColor="text1"/>
              </w:rPr>
              <w:t>02.03.2021, Bishnupur</w:t>
            </w:r>
          </w:p>
        </w:tc>
        <w:tc>
          <w:tcPr>
            <w:tcW w:w="4347" w:type="dxa"/>
          </w:tcPr>
          <w:p w:rsidR="00B72B33" w:rsidRPr="00002977" w:rsidRDefault="00B72B33" w:rsidP="00C86BC4">
            <w:pPr>
              <w:spacing w:line="276" w:lineRule="auto"/>
              <w:rPr>
                <w:b/>
                <w:bCs/>
                <w:color w:val="000000" w:themeColor="text1"/>
              </w:rPr>
            </w:pPr>
            <w:r w:rsidRPr="00002977">
              <w:rPr>
                <w:b/>
                <w:bCs/>
                <w:color w:val="000000" w:themeColor="text1"/>
              </w:rPr>
              <w:t>14</w:t>
            </w:r>
          </w:p>
        </w:tc>
      </w:tr>
      <w:tr w:rsidR="00B72B33" w:rsidRPr="00B236A3" w:rsidTr="00C86BC4">
        <w:trPr>
          <w:jc w:val="center"/>
        </w:trPr>
        <w:tc>
          <w:tcPr>
            <w:tcW w:w="2521" w:type="dxa"/>
          </w:tcPr>
          <w:p w:rsidR="00B72B33" w:rsidRPr="00002977" w:rsidRDefault="00B72B33" w:rsidP="00C86BC4">
            <w:pPr>
              <w:jc w:val="center"/>
              <w:rPr>
                <w:bCs/>
                <w:color w:val="000000" w:themeColor="text1"/>
              </w:rPr>
            </w:pPr>
            <w:r w:rsidRPr="00002977">
              <w:rPr>
                <w:bCs/>
                <w:color w:val="000000" w:themeColor="text1"/>
              </w:rPr>
              <w:t>5</w:t>
            </w:r>
          </w:p>
        </w:tc>
        <w:tc>
          <w:tcPr>
            <w:tcW w:w="3639" w:type="dxa"/>
          </w:tcPr>
          <w:p w:rsidR="00B72B33" w:rsidRPr="00002977" w:rsidRDefault="00B72B33" w:rsidP="00C86BC4">
            <w:pPr>
              <w:rPr>
                <w:bCs/>
                <w:color w:val="000000" w:themeColor="text1"/>
              </w:rPr>
            </w:pPr>
            <w:r w:rsidRPr="00002977">
              <w:rPr>
                <w:bCs/>
                <w:color w:val="000000" w:themeColor="text1"/>
              </w:rPr>
              <w:t>Field visit</w:t>
            </w:r>
          </w:p>
        </w:tc>
        <w:tc>
          <w:tcPr>
            <w:tcW w:w="3610" w:type="dxa"/>
          </w:tcPr>
          <w:p w:rsidR="00B72B33" w:rsidRPr="00002977" w:rsidRDefault="00B72B33" w:rsidP="00C86BC4">
            <w:pPr>
              <w:spacing w:line="276" w:lineRule="auto"/>
              <w:rPr>
                <w:b/>
                <w:bCs/>
                <w:color w:val="000000" w:themeColor="text1"/>
              </w:rPr>
            </w:pPr>
            <w:r w:rsidRPr="00002977">
              <w:rPr>
                <w:b/>
                <w:bCs/>
                <w:color w:val="000000" w:themeColor="text1"/>
              </w:rPr>
              <w:t>23.02.2021, Bishnupur</w:t>
            </w:r>
          </w:p>
        </w:tc>
        <w:tc>
          <w:tcPr>
            <w:tcW w:w="4347" w:type="dxa"/>
          </w:tcPr>
          <w:p w:rsidR="00B72B33" w:rsidRPr="00002977" w:rsidRDefault="00B72B33" w:rsidP="00C86BC4">
            <w:pPr>
              <w:spacing w:line="276" w:lineRule="auto"/>
              <w:rPr>
                <w:b/>
                <w:bCs/>
                <w:color w:val="000000" w:themeColor="text1"/>
              </w:rPr>
            </w:pPr>
            <w:r w:rsidRPr="00002977">
              <w:rPr>
                <w:b/>
                <w:bCs/>
                <w:color w:val="000000" w:themeColor="text1"/>
              </w:rPr>
              <w:t>18</w:t>
            </w:r>
          </w:p>
        </w:tc>
      </w:tr>
      <w:tr w:rsidR="00B72B33" w:rsidRPr="00B236A3" w:rsidTr="00C86BC4">
        <w:trPr>
          <w:jc w:val="center"/>
        </w:trPr>
        <w:tc>
          <w:tcPr>
            <w:tcW w:w="2521" w:type="dxa"/>
          </w:tcPr>
          <w:p w:rsidR="00B72B33" w:rsidRPr="00002977" w:rsidRDefault="00B72B33" w:rsidP="00C86BC4">
            <w:pPr>
              <w:jc w:val="center"/>
              <w:rPr>
                <w:bCs/>
                <w:color w:val="000000" w:themeColor="text1"/>
              </w:rPr>
            </w:pPr>
            <w:r w:rsidRPr="00002977">
              <w:rPr>
                <w:bCs/>
                <w:color w:val="000000" w:themeColor="text1"/>
              </w:rPr>
              <w:t>6</w:t>
            </w:r>
          </w:p>
        </w:tc>
        <w:tc>
          <w:tcPr>
            <w:tcW w:w="3639" w:type="dxa"/>
          </w:tcPr>
          <w:p w:rsidR="00B72B33" w:rsidRPr="00002977" w:rsidRDefault="00B72B33" w:rsidP="00C86BC4">
            <w:pPr>
              <w:rPr>
                <w:bCs/>
                <w:color w:val="000000" w:themeColor="text1"/>
              </w:rPr>
            </w:pPr>
            <w:r w:rsidRPr="00002977">
              <w:rPr>
                <w:bCs/>
                <w:color w:val="000000" w:themeColor="text1"/>
              </w:rPr>
              <w:t>Field visit</w:t>
            </w:r>
          </w:p>
        </w:tc>
        <w:tc>
          <w:tcPr>
            <w:tcW w:w="3610" w:type="dxa"/>
          </w:tcPr>
          <w:p w:rsidR="00B72B33" w:rsidRPr="00002977" w:rsidRDefault="00B72B33" w:rsidP="00C86BC4">
            <w:pPr>
              <w:spacing w:line="276" w:lineRule="auto"/>
              <w:rPr>
                <w:b/>
                <w:bCs/>
                <w:color w:val="000000" w:themeColor="text1"/>
              </w:rPr>
            </w:pPr>
            <w:r w:rsidRPr="00002977">
              <w:rPr>
                <w:b/>
                <w:bCs/>
                <w:color w:val="000000" w:themeColor="text1"/>
              </w:rPr>
              <w:t>18.03.2021, Bishnupur</w:t>
            </w:r>
          </w:p>
        </w:tc>
        <w:tc>
          <w:tcPr>
            <w:tcW w:w="4347" w:type="dxa"/>
          </w:tcPr>
          <w:p w:rsidR="00B72B33" w:rsidRPr="00002977" w:rsidRDefault="00B72B33" w:rsidP="00C86BC4">
            <w:pPr>
              <w:spacing w:line="276" w:lineRule="auto"/>
              <w:rPr>
                <w:b/>
                <w:bCs/>
                <w:color w:val="000000" w:themeColor="text1"/>
              </w:rPr>
            </w:pPr>
            <w:r w:rsidRPr="00002977">
              <w:rPr>
                <w:b/>
                <w:bCs/>
                <w:color w:val="000000" w:themeColor="text1"/>
              </w:rPr>
              <w:t>23</w:t>
            </w:r>
          </w:p>
        </w:tc>
      </w:tr>
      <w:tr w:rsidR="00B72B33" w:rsidRPr="00B236A3" w:rsidTr="00C86BC4">
        <w:trPr>
          <w:jc w:val="center"/>
        </w:trPr>
        <w:tc>
          <w:tcPr>
            <w:tcW w:w="2521" w:type="dxa"/>
          </w:tcPr>
          <w:p w:rsidR="00B72B33" w:rsidRPr="00002977" w:rsidRDefault="00B72B33" w:rsidP="00C86BC4">
            <w:pPr>
              <w:jc w:val="center"/>
              <w:rPr>
                <w:bCs/>
                <w:color w:val="000000" w:themeColor="text1"/>
              </w:rPr>
            </w:pPr>
            <w:r w:rsidRPr="00002977">
              <w:rPr>
                <w:bCs/>
                <w:color w:val="000000" w:themeColor="text1"/>
              </w:rPr>
              <w:t>7</w:t>
            </w:r>
          </w:p>
        </w:tc>
        <w:tc>
          <w:tcPr>
            <w:tcW w:w="3639" w:type="dxa"/>
          </w:tcPr>
          <w:p w:rsidR="00B72B33" w:rsidRPr="00002977" w:rsidRDefault="00B72B33" w:rsidP="00C86BC4">
            <w:pPr>
              <w:rPr>
                <w:bCs/>
                <w:color w:val="000000" w:themeColor="text1"/>
              </w:rPr>
            </w:pPr>
            <w:r w:rsidRPr="00002977">
              <w:rPr>
                <w:bCs/>
                <w:color w:val="000000" w:themeColor="text1"/>
              </w:rPr>
              <w:t xml:space="preserve">Training </w:t>
            </w:r>
          </w:p>
        </w:tc>
        <w:tc>
          <w:tcPr>
            <w:tcW w:w="3610" w:type="dxa"/>
          </w:tcPr>
          <w:p w:rsidR="00B72B33" w:rsidRPr="00002977" w:rsidRDefault="00B72B33" w:rsidP="00C86BC4">
            <w:pPr>
              <w:spacing w:line="276" w:lineRule="auto"/>
              <w:rPr>
                <w:b/>
                <w:bCs/>
                <w:color w:val="000000" w:themeColor="text1"/>
              </w:rPr>
            </w:pPr>
            <w:r w:rsidRPr="00002977">
              <w:rPr>
                <w:b/>
                <w:bCs/>
                <w:color w:val="000000" w:themeColor="text1"/>
              </w:rPr>
              <w:t>19.03.2021, Bishnupur</w:t>
            </w:r>
          </w:p>
        </w:tc>
        <w:tc>
          <w:tcPr>
            <w:tcW w:w="4347" w:type="dxa"/>
          </w:tcPr>
          <w:p w:rsidR="00B72B33" w:rsidRPr="00002977" w:rsidRDefault="00B72B33" w:rsidP="00C86BC4">
            <w:pPr>
              <w:spacing w:line="276" w:lineRule="auto"/>
              <w:rPr>
                <w:b/>
                <w:bCs/>
                <w:color w:val="000000" w:themeColor="text1"/>
              </w:rPr>
            </w:pPr>
            <w:r w:rsidRPr="00002977">
              <w:rPr>
                <w:b/>
                <w:bCs/>
                <w:color w:val="000000" w:themeColor="text1"/>
              </w:rPr>
              <w:t>30</w:t>
            </w:r>
          </w:p>
        </w:tc>
      </w:tr>
      <w:tr w:rsidR="00B72B33" w:rsidRPr="00B236A3" w:rsidTr="00C86BC4">
        <w:trPr>
          <w:jc w:val="center"/>
        </w:trPr>
        <w:tc>
          <w:tcPr>
            <w:tcW w:w="2521" w:type="dxa"/>
          </w:tcPr>
          <w:p w:rsidR="00B72B33" w:rsidRPr="00002977" w:rsidRDefault="00B72B33" w:rsidP="00C86BC4">
            <w:pPr>
              <w:spacing w:line="276" w:lineRule="auto"/>
              <w:rPr>
                <w:b/>
                <w:bCs/>
                <w:color w:val="000000" w:themeColor="text1"/>
              </w:rPr>
            </w:pPr>
          </w:p>
        </w:tc>
        <w:tc>
          <w:tcPr>
            <w:tcW w:w="3639" w:type="dxa"/>
          </w:tcPr>
          <w:p w:rsidR="00B72B33" w:rsidRPr="00002977" w:rsidRDefault="00B72B33" w:rsidP="00C86BC4">
            <w:pPr>
              <w:spacing w:line="276" w:lineRule="auto"/>
              <w:rPr>
                <w:b/>
                <w:bCs/>
                <w:color w:val="000000" w:themeColor="text1"/>
              </w:rPr>
            </w:pPr>
          </w:p>
        </w:tc>
        <w:tc>
          <w:tcPr>
            <w:tcW w:w="3610" w:type="dxa"/>
          </w:tcPr>
          <w:p w:rsidR="00B72B33" w:rsidRPr="00002977" w:rsidRDefault="00B72B33" w:rsidP="00C86BC4">
            <w:pPr>
              <w:spacing w:line="276" w:lineRule="auto"/>
              <w:rPr>
                <w:b/>
                <w:bCs/>
                <w:color w:val="000000" w:themeColor="text1"/>
              </w:rPr>
            </w:pPr>
          </w:p>
        </w:tc>
        <w:tc>
          <w:tcPr>
            <w:tcW w:w="4347" w:type="dxa"/>
          </w:tcPr>
          <w:p w:rsidR="00B72B33" w:rsidRPr="00002977" w:rsidRDefault="00B72B33" w:rsidP="00C86BC4">
            <w:pPr>
              <w:spacing w:line="276" w:lineRule="auto"/>
              <w:rPr>
                <w:b/>
                <w:bCs/>
                <w:color w:val="000000" w:themeColor="text1"/>
              </w:rPr>
            </w:pPr>
          </w:p>
        </w:tc>
      </w:tr>
    </w:tbl>
    <w:p w:rsidR="00B72B33" w:rsidRDefault="00B72B33" w:rsidP="00B72B33">
      <w:pPr>
        <w:spacing w:line="276" w:lineRule="auto"/>
        <w:ind w:left="720"/>
        <w:rPr>
          <w:b/>
          <w:bCs/>
        </w:rPr>
      </w:pPr>
    </w:p>
    <w:p w:rsidR="00B72B33" w:rsidRPr="00B236A3" w:rsidRDefault="00B72B33" w:rsidP="00B72B33">
      <w:pPr>
        <w:spacing w:line="276" w:lineRule="auto"/>
        <w:ind w:left="720"/>
        <w:rPr>
          <w:b/>
          <w:bCs/>
        </w:rPr>
      </w:pPr>
      <w:r>
        <w:rPr>
          <w:b/>
          <w:bCs/>
        </w:rPr>
        <w:t>Blackgram:</w:t>
      </w: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1"/>
        <w:gridCol w:w="3639"/>
        <w:gridCol w:w="3610"/>
        <w:gridCol w:w="4347"/>
      </w:tblGrid>
      <w:tr w:rsidR="00B72B33" w:rsidRPr="00B236A3" w:rsidTr="00C86BC4">
        <w:trPr>
          <w:jc w:val="center"/>
        </w:trPr>
        <w:tc>
          <w:tcPr>
            <w:tcW w:w="2521" w:type="dxa"/>
          </w:tcPr>
          <w:p w:rsidR="00B72B33" w:rsidRPr="00B236A3" w:rsidRDefault="00B72B33" w:rsidP="00C86BC4">
            <w:pPr>
              <w:spacing w:line="276" w:lineRule="auto"/>
              <w:jc w:val="center"/>
            </w:pPr>
            <w:r w:rsidRPr="00B236A3">
              <w:t>Sl. No.</w:t>
            </w:r>
          </w:p>
        </w:tc>
        <w:tc>
          <w:tcPr>
            <w:tcW w:w="3639" w:type="dxa"/>
          </w:tcPr>
          <w:p w:rsidR="00B72B33" w:rsidRPr="00B236A3" w:rsidRDefault="00B72B33" w:rsidP="00C86BC4">
            <w:pPr>
              <w:spacing w:line="276" w:lineRule="auto"/>
              <w:jc w:val="center"/>
            </w:pPr>
            <w:r w:rsidRPr="00B236A3">
              <w:t>Extension Activities organized</w:t>
            </w:r>
          </w:p>
        </w:tc>
        <w:tc>
          <w:tcPr>
            <w:tcW w:w="3610" w:type="dxa"/>
          </w:tcPr>
          <w:p w:rsidR="00B72B33" w:rsidRPr="00B236A3" w:rsidRDefault="00B72B33" w:rsidP="00C86BC4">
            <w:pPr>
              <w:spacing w:line="276" w:lineRule="auto"/>
              <w:jc w:val="center"/>
            </w:pPr>
            <w:r w:rsidRPr="00B236A3">
              <w:t>Date and place of activity</w:t>
            </w:r>
          </w:p>
        </w:tc>
        <w:tc>
          <w:tcPr>
            <w:tcW w:w="4347" w:type="dxa"/>
          </w:tcPr>
          <w:p w:rsidR="00B72B33" w:rsidRPr="00B236A3" w:rsidRDefault="00B72B33" w:rsidP="00C86BC4">
            <w:pPr>
              <w:spacing w:line="276" w:lineRule="auto"/>
              <w:jc w:val="center"/>
            </w:pPr>
            <w:r w:rsidRPr="00B236A3">
              <w:t>Number of farmer attended</w:t>
            </w:r>
          </w:p>
        </w:tc>
      </w:tr>
      <w:tr w:rsidR="00B72B33" w:rsidRPr="00B236A3" w:rsidTr="00C86BC4">
        <w:trPr>
          <w:jc w:val="center"/>
        </w:trPr>
        <w:tc>
          <w:tcPr>
            <w:tcW w:w="2521" w:type="dxa"/>
          </w:tcPr>
          <w:p w:rsidR="00B72B33" w:rsidRPr="00002977" w:rsidRDefault="00B72B33" w:rsidP="00C86BC4">
            <w:pPr>
              <w:jc w:val="center"/>
              <w:rPr>
                <w:bCs/>
                <w:color w:val="000000" w:themeColor="text1"/>
              </w:rPr>
            </w:pPr>
            <w:r w:rsidRPr="00002977">
              <w:rPr>
                <w:bCs/>
                <w:color w:val="000000" w:themeColor="text1"/>
              </w:rPr>
              <w:t>1</w:t>
            </w:r>
          </w:p>
        </w:tc>
        <w:tc>
          <w:tcPr>
            <w:tcW w:w="3639" w:type="dxa"/>
          </w:tcPr>
          <w:p w:rsidR="00B72B33" w:rsidRPr="00002977" w:rsidRDefault="00B72B33" w:rsidP="00C86BC4">
            <w:pPr>
              <w:rPr>
                <w:bCs/>
                <w:color w:val="000000" w:themeColor="text1"/>
              </w:rPr>
            </w:pPr>
            <w:r w:rsidRPr="00002977">
              <w:rPr>
                <w:bCs/>
                <w:color w:val="000000" w:themeColor="text1"/>
              </w:rPr>
              <w:t>Group meeting</w:t>
            </w:r>
          </w:p>
        </w:tc>
        <w:tc>
          <w:tcPr>
            <w:tcW w:w="3610" w:type="dxa"/>
          </w:tcPr>
          <w:p w:rsidR="00B72B33" w:rsidRPr="00002977" w:rsidRDefault="00B72B33" w:rsidP="00C86BC4">
            <w:pPr>
              <w:spacing w:line="276" w:lineRule="auto"/>
              <w:rPr>
                <w:b/>
                <w:bCs/>
                <w:color w:val="000000" w:themeColor="text1"/>
              </w:rPr>
            </w:pPr>
            <w:r w:rsidRPr="00002977">
              <w:rPr>
                <w:b/>
                <w:bCs/>
                <w:color w:val="000000" w:themeColor="text1"/>
              </w:rPr>
              <w:t>25.12.2021, Basulidiga</w:t>
            </w:r>
          </w:p>
        </w:tc>
        <w:tc>
          <w:tcPr>
            <w:tcW w:w="4347" w:type="dxa"/>
          </w:tcPr>
          <w:p w:rsidR="00B72B33" w:rsidRPr="00002977" w:rsidRDefault="00B72B33" w:rsidP="00C86BC4">
            <w:pPr>
              <w:spacing w:line="276" w:lineRule="auto"/>
              <w:rPr>
                <w:b/>
                <w:bCs/>
                <w:color w:val="000000" w:themeColor="text1"/>
              </w:rPr>
            </w:pPr>
            <w:r w:rsidRPr="00002977">
              <w:rPr>
                <w:b/>
                <w:bCs/>
                <w:color w:val="000000" w:themeColor="text1"/>
              </w:rPr>
              <w:t>23</w:t>
            </w:r>
          </w:p>
        </w:tc>
      </w:tr>
      <w:tr w:rsidR="00B72B33" w:rsidRPr="00B236A3" w:rsidTr="00C86BC4">
        <w:trPr>
          <w:jc w:val="center"/>
        </w:trPr>
        <w:tc>
          <w:tcPr>
            <w:tcW w:w="2521" w:type="dxa"/>
          </w:tcPr>
          <w:p w:rsidR="00B72B33" w:rsidRPr="00002977" w:rsidRDefault="00B72B33" w:rsidP="00C86BC4">
            <w:pPr>
              <w:jc w:val="center"/>
              <w:rPr>
                <w:bCs/>
                <w:color w:val="000000" w:themeColor="text1"/>
              </w:rPr>
            </w:pPr>
            <w:r w:rsidRPr="00002977">
              <w:rPr>
                <w:bCs/>
                <w:color w:val="000000" w:themeColor="text1"/>
              </w:rPr>
              <w:t>2</w:t>
            </w:r>
          </w:p>
        </w:tc>
        <w:tc>
          <w:tcPr>
            <w:tcW w:w="3639" w:type="dxa"/>
          </w:tcPr>
          <w:p w:rsidR="00B72B33" w:rsidRPr="00002977" w:rsidRDefault="00B72B33" w:rsidP="00C86BC4">
            <w:pPr>
              <w:rPr>
                <w:bCs/>
                <w:color w:val="000000" w:themeColor="text1"/>
              </w:rPr>
            </w:pPr>
            <w:r w:rsidRPr="00002977">
              <w:rPr>
                <w:bCs/>
                <w:color w:val="000000" w:themeColor="text1"/>
              </w:rPr>
              <w:t>Group meeting</w:t>
            </w:r>
          </w:p>
        </w:tc>
        <w:tc>
          <w:tcPr>
            <w:tcW w:w="3610" w:type="dxa"/>
          </w:tcPr>
          <w:p w:rsidR="00B72B33" w:rsidRPr="00002977" w:rsidRDefault="00B72B33" w:rsidP="00C86BC4">
            <w:pPr>
              <w:spacing w:line="276" w:lineRule="auto"/>
              <w:rPr>
                <w:b/>
                <w:bCs/>
                <w:color w:val="000000" w:themeColor="text1"/>
              </w:rPr>
            </w:pPr>
            <w:r w:rsidRPr="00002977">
              <w:rPr>
                <w:b/>
                <w:bCs/>
                <w:color w:val="000000" w:themeColor="text1"/>
              </w:rPr>
              <w:t>04.01.2021, Basulidiga</w:t>
            </w:r>
          </w:p>
        </w:tc>
        <w:tc>
          <w:tcPr>
            <w:tcW w:w="4347" w:type="dxa"/>
          </w:tcPr>
          <w:p w:rsidR="00B72B33" w:rsidRPr="00002977" w:rsidRDefault="00B72B33" w:rsidP="00C86BC4">
            <w:pPr>
              <w:spacing w:line="276" w:lineRule="auto"/>
              <w:rPr>
                <w:b/>
                <w:bCs/>
                <w:color w:val="000000" w:themeColor="text1"/>
              </w:rPr>
            </w:pPr>
            <w:r w:rsidRPr="00002977">
              <w:rPr>
                <w:b/>
                <w:bCs/>
                <w:color w:val="000000" w:themeColor="text1"/>
              </w:rPr>
              <w:t>21</w:t>
            </w:r>
          </w:p>
        </w:tc>
      </w:tr>
      <w:tr w:rsidR="00B72B33" w:rsidRPr="00B236A3" w:rsidTr="00C86BC4">
        <w:trPr>
          <w:jc w:val="center"/>
        </w:trPr>
        <w:tc>
          <w:tcPr>
            <w:tcW w:w="2521" w:type="dxa"/>
          </w:tcPr>
          <w:p w:rsidR="00B72B33" w:rsidRPr="00002977" w:rsidRDefault="00B72B33" w:rsidP="00C86BC4">
            <w:pPr>
              <w:jc w:val="center"/>
              <w:rPr>
                <w:bCs/>
                <w:color w:val="000000" w:themeColor="text1"/>
              </w:rPr>
            </w:pPr>
            <w:r w:rsidRPr="00002977">
              <w:rPr>
                <w:bCs/>
                <w:color w:val="000000" w:themeColor="text1"/>
              </w:rPr>
              <w:t>3</w:t>
            </w:r>
          </w:p>
        </w:tc>
        <w:tc>
          <w:tcPr>
            <w:tcW w:w="3639" w:type="dxa"/>
          </w:tcPr>
          <w:p w:rsidR="00B72B33" w:rsidRPr="00002977" w:rsidRDefault="00B72B33" w:rsidP="00C86BC4">
            <w:pPr>
              <w:rPr>
                <w:bCs/>
                <w:color w:val="000000" w:themeColor="text1"/>
              </w:rPr>
            </w:pPr>
            <w:r w:rsidRPr="00002977">
              <w:rPr>
                <w:bCs/>
                <w:color w:val="000000" w:themeColor="text1"/>
              </w:rPr>
              <w:t>Field visit</w:t>
            </w:r>
          </w:p>
        </w:tc>
        <w:tc>
          <w:tcPr>
            <w:tcW w:w="3610" w:type="dxa"/>
          </w:tcPr>
          <w:p w:rsidR="00B72B33" w:rsidRPr="00002977" w:rsidRDefault="00B72B33" w:rsidP="00C86BC4">
            <w:pPr>
              <w:spacing w:line="276" w:lineRule="auto"/>
              <w:rPr>
                <w:b/>
                <w:bCs/>
                <w:color w:val="000000" w:themeColor="text1"/>
              </w:rPr>
            </w:pPr>
            <w:r w:rsidRPr="00002977">
              <w:rPr>
                <w:b/>
                <w:bCs/>
                <w:color w:val="000000" w:themeColor="text1"/>
              </w:rPr>
              <w:t>20.01.2021, Basulidiga</w:t>
            </w:r>
          </w:p>
        </w:tc>
        <w:tc>
          <w:tcPr>
            <w:tcW w:w="4347" w:type="dxa"/>
          </w:tcPr>
          <w:p w:rsidR="00B72B33" w:rsidRPr="00002977" w:rsidRDefault="00B72B33" w:rsidP="00C86BC4">
            <w:pPr>
              <w:spacing w:line="276" w:lineRule="auto"/>
              <w:rPr>
                <w:b/>
                <w:bCs/>
                <w:color w:val="000000" w:themeColor="text1"/>
              </w:rPr>
            </w:pPr>
            <w:r w:rsidRPr="00002977">
              <w:rPr>
                <w:b/>
                <w:bCs/>
                <w:color w:val="000000" w:themeColor="text1"/>
              </w:rPr>
              <w:t>42</w:t>
            </w:r>
          </w:p>
        </w:tc>
      </w:tr>
      <w:tr w:rsidR="00B72B33" w:rsidRPr="00B236A3" w:rsidTr="00C86BC4">
        <w:trPr>
          <w:jc w:val="center"/>
        </w:trPr>
        <w:tc>
          <w:tcPr>
            <w:tcW w:w="2521" w:type="dxa"/>
          </w:tcPr>
          <w:p w:rsidR="00B72B33" w:rsidRPr="00002977" w:rsidRDefault="00B72B33" w:rsidP="00C86BC4">
            <w:pPr>
              <w:jc w:val="center"/>
              <w:rPr>
                <w:bCs/>
                <w:color w:val="000000" w:themeColor="text1"/>
              </w:rPr>
            </w:pPr>
            <w:r w:rsidRPr="00002977">
              <w:rPr>
                <w:bCs/>
                <w:color w:val="000000" w:themeColor="text1"/>
              </w:rPr>
              <w:t>4</w:t>
            </w:r>
          </w:p>
        </w:tc>
        <w:tc>
          <w:tcPr>
            <w:tcW w:w="3639" w:type="dxa"/>
          </w:tcPr>
          <w:p w:rsidR="00B72B33" w:rsidRPr="00002977" w:rsidRDefault="00B72B33" w:rsidP="00C86BC4">
            <w:pPr>
              <w:rPr>
                <w:color w:val="000000" w:themeColor="text1"/>
              </w:rPr>
            </w:pPr>
            <w:r w:rsidRPr="00002977">
              <w:rPr>
                <w:bCs/>
                <w:color w:val="000000" w:themeColor="text1"/>
              </w:rPr>
              <w:t>Field visit</w:t>
            </w:r>
          </w:p>
        </w:tc>
        <w:tc>
          <w:tcPr>
            <w:tcW w:w="3610" w:type="dxa"/>
          </w:tcPr>
          <w:p w:rsidR="00B72B33" w:rsidRPr="00002977" w:rsidRDefault="00B72B33" w:rsidP="00C86BC4">
            <w:pPr>
              <w:spacing w:line="276" w:lineRule="auto"/>
              <w:rPr>
                <w:b/>
                <w:bCs/>
                <w:color w:val="000000" w:themeColor="text1"/>
              </w:rPr>
            </w:pPr>
            <w:r w:rsidRPr="00002977">
              <w:rPr>
                <w:b/>
                <w:bCs/>
                <w:color w:val="000000" w:themeColor="text1"/>
              </w:rPr>
              <w:t>02.02.2021, Basulidiga</w:t>
            </w:r>
          </w:p>
        </w:tc>
        <w:tc>
          <w:tcPr>
            <w:tcW w:w="4347" w:type="dxa"/>
          </w:tcPr>
          <w:p w:rsidR="00B72B33" w:rsidRPr="00002977" w:rsidRDefault="00B72B33" w:rsidP="00C86BC4">
            <w:pPr>
              <w:spacing w:line="276" w:lineRule="auto"/>
              <w:rPr>
                <w:b/>
                <w:bCs/>
                <w:color w:val="000000" w:themeColor="text1"/>
              </w:rPr>
            </w:pPr>
            <w:r w:rsidRPr="00002977">
              <w:rPr>
                <w:b/>
                <w:bCs/>
                <w:color w:val="000000" w:themeColor="text1"/>
              </w:rPr>
              <w:t>36</w:t>
            </w:r>
          </w:p>
        </w:tc>
      </w:tr>
      <w:tr w:rsidR="00B72B33" w:rsidRPr="00B236A3" w:rsidTr="00C86BC4">
        <w:trPr>
          <w:jc w:val="center"/>
        </w:trPr>
        <w:tc>
          <w:tcPr>
            <w:tcW w:w="2521" w:type="dxa"/>
          </w:tcPr>
          <w:p w:rsidR="00B72B33" w:rsidRPr="00002977" w:rsidRDefault="00B72B33" w:rsidP="00C86BC4">
            <w:pPr>
              <w:jc w:val="center"/>
              <w:rPr>
                <w:bCs/>
                <w:color w:val="000000" w:themeColor="text1"/>
              </w:rPr>
            </w:pPr>
            <w:r w:rsidRPr="00002977">
              <w:rPr>
                <w:bCs/>
                <w:color w:val="000000" w:themeColor="text1"/>
              </w:rPr>
              <w:t>5</w:t>
            </w:r>
          </w:p>
        </w:tc>
        <w:tc>
          <w:tcPr>
            <w:tcW w:w="3639" w:type="dxa"/>
          </w:tcPr>
          <w:p w:rsidR="00B72B33" w:rsidRPr="00002977" w:rsidRDefault="00B72B33" w:rsidP="00C86BC4">
            <w:pPr>
              <w:rPr>
                <w:color w:val="000000" w:themeColor="text1"/>
              </w:rPr>
            </w:pPr>
            <w:r w:rsidRPr="00002977">
              <w:rPr>
                <w:bCs/>
                <w:color w:val="000000" w:themeColor="text1"/>
              </w:rPr>
              <w:t>Field visit</w:t>
            </w:r>
          </w:p>
        </w:tc>
        <w:tc>
          <w:tcPr>
            <w:tcW w:w="3610" w:type="dxa"/>
          </w:tcPr>
          <w:p w:rsidR="00B72B33" w:rsidRPr="00002977" w:rsidRDefault="00B72B33" w:rsidP="00C86BC4">
            <w:pPr>
              <w:spacing w:line="276" w:lineRule="auto"/>
              <w:rPr>
                <w:color w:val="000000" w:themeColor="text1"/>
              </w:rPr>
            </w:pPr>
            <w:r w:rsidRPr="00002977">
              <w:rPr>
                <w:b/>
                <w:bCs/>
                <w:color w:val="000000" w:themeColor="text1"/>
              </w:rPr>
              <w:t>10.02.2021, Basulidiga</w:t>
            </w:r>
          </w:p>
        </w:tc>
        <w:tc>
          <w:tcPr>
            <w:tcW w:w="4347" w:type="dxa"/>
          </w:tcPr>
          <w:p w:rsidR="00B72B33" w:rsidRPr="00002977" w:rsidRDefault="00B72B33" w:rsidP="00C86BC4">
            <w:pPr>
              <w:spacing w:line="276" w:lineRule="auto"/>
              <w:rPr>
                <w:b/>
                <w:bCs/>
                <w:color w:val="000000" w:themeColor="text1"/>
              </w:rPr>
            </w:pPr>
            <w:r w:rsidRPr="00002977">
              <w:rPr>
                <w:b/>
                <w:bCs/>
                <w:color w:val="000000" w:themeColor="text1"/>
              </w:rPr>
              <w:t>18</w:t>
            </w:r>
          </w:p>
        </w:tc>
      </w:tr>
      <w:tr w:rsidR="00B72B33" w:rsidRPr="00B236A3" w:rsidTr="00C86BC4">
        <w:trPr>
          <w:jc w:val="center"/>
        </w:trPr>
        <w:tc>
          <w:tcPr>
            <w:tcW w:w="2521" w:type="dxa"/>
          </w:tcPr>
          <w:p w:rsidR="00B72B33" w:rsidRPr="00002977" w:rsidRDefault="00B72B33" w:rsidP="00C86BC4">
            <w:pPr>
              <w:jc w:val="center"/>
              <w:rPr>
                <w:bCs/>
                <w:color w:val="000000" w:themeColor="text1"/>
              </w:rPr>
            </w:pPr>
            <w:r w:rsidRPr="00002977">
              <w:rPr>
                <w:bCs/>
                <w:color w:val="000000" w:themeColor="text1"/>
              </w:rPr>
              <w:t>6</w:t>
            </w:r>
          </w:p>
        </w:tc>
        <w:tc>
          <w:tcPr>
            <w:tcW w:w="3639" w:type="dxa"/>
          </w:tcPr>
          <w:p w:rsidR="00B72B33" w:rsidRPr="00002977" w:rsidRDefault="00B72B33" w:rsidP="00C86BC4">
            <w:pPr>
              <w:rPr>
                <w:bCs/>
                <w:color w:val="000000" w:themeColor="text1"/>
              </w:rPr>
            </w:pPr>
            <w:r w:rsidRPr="00002977">
              <w:rPr>
                <w:bCs/>
                <w:color w:val="000000" w:themeColor="text1"/>
              </w:rPr>
              <w:t>Field visit</w:t>
            </w:r>
          </w:p>
        </w:tc>
        <w:tc>
          <w:tcPr>
            <w:tcW w:w="3610" w:type="dxa"/>
          </w:tcPr>
          <w:p w:rsidR="00B72B33" w:rsidRPr="00002977" w:rsidRDefault="00B72B33" w:rsidP="00C86BC4">
            <w:pPr>
              <w:spacing w:line="276" w:lineRule="auto"/>
              <w:rPr>
                <w:b/>
                <w:bCs/>
                <w:color w:val="000000" w:themeColor="text1"/>
              </w:rPr>
            </w:pPr>
            <w:r w:rsidRPr="00002977">
              <w:rPr>
                <w:b/>
                <w:bCs/>
                <w:color w:val="000000" w:themeColor="text1"/>
              </w:rPr>
              <w:t>01.03.2021, Basulidiga</w:t>
            </w:r>
          </w:p>
        </w:tc>
        <w:tc>
          <w:tcPr>
            <w:tcW w:w="4347" w:type="dxa"/>
          </w:tcPr>
          <w:p w:rsidR="00B72B33" w:rsidRPr="00002977" w:rsidRDefault="00B72B33" w:rsidP="00C86BC4">
            <w:pPr>
              <w:spacing w:line="276" w:lineRule="auto"/>
              <w:rPr>
                <w:b/>
                <w:bCs/>
                <w:color w:val="000000" w:themeColor="text1"/>
              </w:rPr>
            </w:pPr>
            <w:r w:rsidRPr="00002977">
              <w:rPr>
                <w:b/>
                <w:bCs/>
                <w:color w:val="000000" w:themeColor="text1"/>
              </w:rPr>
              <w:t>15</w:t>
            </w:r>
          </w:p>
        </w:tc>
      </w:tr>
      <w:tr w:rsidR="00B72B33" w:rsidRPr="00B236A3" w:rsidTr="00C86BC4">
        <w:trPr>
          <w:jc w:val="center"/>
        </w:trPr>
        <w:tc>
          <w:tcPr>
            <w:tcW w:w="2521" w:type="dxa"/>
          </w:tcPr>
          <w:p w:rsidR="00B72B33" w:rsidRPr="00002977" w:rsidRDefault="00B72B33" w:rsidP="00C86BC4">
            <w:pPr>
              <w:jc w:val="center"/>
              <w:rPr>
                <w:bCs/>
                <w:color w:val="000000" w:themeColor="text1"/>
              </w:rPr>
            </w:pPr>
            <w:r w:rsidRPr="00002977">
              <w:rPr>
                <w:bCs/>
                <w:color w:val="000000" w:themeColor="text1"/>
              </w:rPr>
              <w:t>7</w:t>
            </w:r>
          </w:p>
        </w:tc>
        <w:tc>
          <w:tcPr>
            <w:tcW w:w="3639" w:type="dxa"/>
          </w:tcPr>
          <w:p w:rsidR="00B72B33" w:rsidRPr="00002977" w:rsidRDefault="00B72B33" w:rsidP="00C86BC4">
            <w:pPr>
              <w:rPr>
                <w:bCs/>
                <w:color w:val="000000" w:themeColor="text1"/>
              </w:rPr>
            </w:pPr>
            <w:r w:rsidRPr="00002977">
              <w:rPr>
                <w:bCs/>
                <w:color w:val="000000" w:themeColor="text1"/>
              </w:rPr>
              <w:t xml:space="preserve">Training </w:t>
            </w:r>
          </w:p>
        </w:tc>
        <w:tc>
          <w:tcPr>
            <w:tcW w:w="3610" w:type="dxa"/>
          </w:tcPr>
          <w:p w:rsidR="00B72B33" w:rsidRPr="00002977" w:rsidRDefault="00B72B33" w:rsidP="00C86BC4">
            <w:pPr>
              <w:spacing w:line="276" w:lineRule="auto"/>
              <w:rPr>
                <w:b/>
                <w:bCs/>
                <w:color w:val="000000" w:themeColor="text1"/>
              </w:rPr>
            </w:pPr>
            <w:r w:rsidRPr="00002977">
              <w:rPr>
                <w:b/>
                <w:bCs/>
                <w:color w:val="000000" w:themeColor="text1"/>
              </w:rPr>
              <w:t>19.03.2021, Basulidiga</w:t>
            </w:r>
          </w:p>
        </w:tc>
        <w:tc>
          <w:tcPr>
            <w:tcW w:w="4347" w:type="dxa"/>
          </w:tcPr>
          <w:p w:rsidR="00B72B33" w:rsidRPr="00002977" w:rsidRDefault="00B72B33" w:rsidP="00C86BC4">
            <w:pPr>
              <w:spacing w:line="276" w:lineRule="auto"/>
              <w:rPr>
                <w:b/>
                <w:bCs/>
                <w:color w:val="000000" w:themeColor="text1"/>
              </w:rPr>
            </w:pPr>
            <w:r w:rsidRPr="00002977">
              <w:rPr>
                <w:b/>
                <w:bCs/>
                <w:color w:val="000000" w:themeColor="text1"/>
              </w:rPr>
              <w:t>30</w:t>
            </w:r>
          </w:p>
        </w:tc>
      </w:tr>
      <w:tr w:rsidR="00B72B33" w:rsidRPr="00B236A3" w:rsidTr="00C86BC4">
        <w:trPr>
          <w:jc w:val="center"/>
        </w:trPr>
        <w:tc>
          <w:tcPr>
            <w:tcW w:w="2521" w:type="dxa"/>
          </w:tcPr>
          <w:p w:rsidR="00B72B33" w:rsidRPr="00002977" w:rsidRDefault="00B72B33" w:rsidP="00C86BC4">
            <w:pPr>
              <w:spacing w:line="276" w:lineRule="auto"/>
              <w:rPr>
                <w:b/>
                <w:bCs/>
                <w:color w:val="000000" w:themeColor="text1"/>
              </w:rPr>
            </w:pPr>
          </w:p>
        </w:tc>
        <w:tc>
          <w:tcPr>
            <w:tcW w:w="3639" w:type="dxa"/>
          </w:tcPr>
          <w:p w:rsidR="00B72B33" w:rsidRPr="00002977" w:rsidRDefault="00B72B33" w:rsidP="00C86BC4">
            <w:pPr>
              <w:spacing w:line="276" w:lineRule="auto"/>
              <w:rPr>
                <w:b/>
                <w:bCs/>
                <w:color w:val="000000" w:themeColor="text1"/>
              </w:rPr>
            </w:pPr>
          </w:p>
        </w:tc>
        <w:tc>
          <w:tcPr>
            <w:tcW w:w="3610" w:type="dxa"/>
          </w:tcPr>
          <w:p w:rsidR="00B72B33" w:rsidRPr="00002977" w:rsidRDefault="00B72B33" w:rsidP="00C86BC4">
            <w:pPr>
              <w:spacing w:line="276" w:lineRule="auto"/>
              <w:rPr>
                <w:b/>
                <w:bCs/>
                <w:color w:val="000000" w:themeColor="text1"/>
              </w:rPr>
            </w:pPr>
          </w:p>
        </w:tc>
        <w:tc>
          <w:tcPr>
            <w:tcW w:w="4347" w:type="dxa"/>
          </w:tcPr>
          <w:p w:rsidR="00B72B33" w:rsidRPr="00002977" w:rsidRDefault="00B72B33" w:rsidP="00C86BC4">
            <w:pPr>
              <w:spacing w:line="276" w:lineRule="auto"/>
              <w:rPr>
                <w:b/>
                <w:bCs/>
                <w:color w:val="000000" w:themeColor="text1"/>
              </w:rPr>
            </w:pPr>
          </w:p>
        </w:tc>
      </w:tr>
    </w:tbl>
    <w:p w:rsidR="00B72B33" w:rsidRDefault="00B72B33" w:rsidP="00B72B33">
      <w:pPr>
        <w:spacing w:line="360" w:lineRule="auto"/>
      </w:pPr>
    </w:p>
    <w:p w:rsidR="00B72B33" w:rsidRPr="00B236A3" w:rsidRDefault="00B72B33" w:rsidP="00B72B33">
      <w:pPr>
        <w:spacing w:line="276" w:lineRule="auto"/>
        <w:ind w:left="720"/>
        <w:rPr>
          <w:b/>
          <w:bCs/>
        </w:rPr>
      </w:pPr>
      <w:r>
        <w:rPr>
          <w:b/>
          <w:bCs/>
        </w:rPr>
        <w:t xml:space="preserve">Groundnut: </w:t>
      </w: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1"/>
        <w:gridCol w:w="3639"/>
        <w:gridCol w:w="3610"/>
        <w:gridCol w:w="4347"/>
      </w:tblGrid>
      <w:tr w:rsidR="00B72B33" w:rsidRPr="00B236A3" w:rsidTr="00C86BC4">
        <w:trPr>
          <w:jc w:val="center"/>
        </w:trPr>
        <w:tc>
          <w:tcPr>
            <w:tcW w:w="2521" w:type="dxa"/>
          </w:tcPr>
          <w:p w:rsidR="00B72B33" w:rsidRPr="00B236A3" w:rsidRDefault="00B72B33" w:rsidP="00C86BC4">
            <w:pPr>
              <w:spacing w:line="276" w:lineRule="auto"/>
              <w:jc w:val="center"/>
            </w:pPr>
            <w:r w:rsidRPr="00B236A3">
              <w:t>Sl. No.</w:t>
            </w:r>
          </w:p>
        </w:tc>
        <w:tc>
          <w:tcPr>
            <w:tcW w:w="3639" w:type="dxa"/>
          </w:tcPr>
          <w:p w:rsidR="00B72B33" w:rsidRPr="00B236A3" w:rsidRDefault="00B72B33" w:rsidP="00C86BC4">
            <w:pPr>
              <w:spacing w:line="276" w:lineRule="auto"/>
              <w:jc w:val="center"/>
            </w:pPr>
            <w:r w:rsidRPr="00B236A3">
              <w:t>Extension Activities organized</w:t>
            </w:r>
          </w:p>
        </w:tc>
        <w:tc>
          <w:tcPr>
            <w:tcW w:w="3610" w:type="dxa"/>
          </w:tcPr>
          <w:p w:rsidR="00B72B33" w:rsidRPr="00B236A3" w:rsidRDefault="00B72B33" w:rsidP="00C86BC4">
            <w:pPr>
              <w:spacing w:line="276" w:lineRule="auto"/>
              <w:jc w:val="center"/>
            </w:pPr>
            <w:r w:rsidRPr="00B236A3">
              <w:t>Date and place of activity</w:t>
            </w:r>
          </w:p>
        </w:tc>
        <w:tc>
          <w:tcPr>
            <w:tcW w:w="4347" w:type="dxa"/>
          </w:tcPr>
          <w:p w:rsidR="00B72B33" w:rsidRPr="00B236A3" w:rsidRDefault="00B72B33" w:rsidP="00C86BC4">
            <w:pPr>
              <w:spacing w:line="276" w:lineRule="auto"/>
              <w:jc w:val="center"/>
            </w:pPr>
            <w:r w:rsidRPr="00B236A3">
              <w:t>Number of farmer attended</w:t>
            </w:r>
          </w:p>
        </w:tc>
      </w:tr>
      <w:tr w:rsidR="00002977" w:rsidRPr="00B236A3" w:rsidTr="00C86BC4">
        <w:trPr>
          <w:jc w:val="center"/>
        </w:trPr>
        <w:tc>
          <w:tcPr>
            <w:tcW w:w="2521" w:type="dxa"/>
          </w:tcPr>
          <w:p w:rsidR="00002977" w:rsidRPr="00002977" w:rsidRDefault="00002977" w:rsidP="00331DCB">
            <w:pPr>
              <w:jc w:val="center"/>
              <w:rPr>
                <w:bCs/>
                <w:color w:val="000000" w:themeColor="text1"/>
              </w:rPr>
            </w:pPr>
            <w:r w:rsidRPr="00002977">
              <w:rPr>
                <w:bCs/>
                <w:color w:val="000000" w:themeColor="text1"/>
              </w:rPr>
              <w:t>1</w:t>
            </w:r>
          </w:p>
        </w:tc>
        <w:tc>
          <w:tcPr>
            <w:tcW w:w="3639" w:type="dxa"/>
          </w:tcPr>
          <w:p w:rsidR="00002977" w:rsidRPr="00002977" w:rsidRDefault="00002977" w:rsidP="00331DCB">
            <w:pPr>
              <w:rPr>
                <w:bCs/>
                <w:color w:val="000000" w:themeColor="text1"/>
              </w:rPr>
            </w:pPr>
            <w:r w:rsidRPr="00002977">
              <w:rPr>
                <w:bCs/>
                <w:color w:val="000000" w:themeColor="text1"/>
              </w:rPr>
              <w:t>Group meeting</w:t>
            </w:r>
          </w:p>
        </w:tc>
        <w:tc>
          <w:tcPr>
            <w:tcW w:w="3610" w:type="dxa"/>
          </w:tcPr>
          <w:p w:rsidR="00002977" w:rsidRPr="00002977" w:rsidRDefault="00002977" w:rsidP="00002977">
            <w:pPr>
              <w:spacing w:line="276" w:lineRule="auto"/>
              <w:rPr>
                <w:b/>
                <w:bCs/>
                <w:color w:val="000000" w:themeColor="text1"/>
              </w:rPr>
            </w:pPr>
            <w:r w:rsidRPr="00002977">
              <w:rPr>
                <w:b/>
                <w:bCs/>
                <w:color w:val="000000" w:themeColor="text1"/>
              </w:rPr>
              <w:t>2</w:t>
            </w:r>
            <w:r>
              <w:rPr>
                <w:b/>
                <w:bCs/>
                <w:color w:val="000000" w:themeColor="text1"/>
              </w:rPr>
              <w:t>1</w:t>
            </w:r>
            <w:r w:rsidRPr="00002977">
              <w:rPr>
                <w:b/>
                <w:bCs/>
                <w:color w:val="000000" w:themeColor="text1"/>
              </w:rPr>
              <w:t xml:space="preserve">.12.2021, </w:t>
            </w:r>
            <w:r>
              <w:rPr>
                <w:b/>
                <w:bCs/>
                <w:color w:val="000000" w:themeColor="text1"/>
              </w:rPr>
              <w:t>Dagara</w:t>
            </w:r>
          </w:p>
        </w:tc>
        <w:tc>
          <w:tcPr>
            <w:tcW w:w="4347" w:type="dxa"/>
          </w:tcPr>
          <w:p w:rsidR="00002977" w:rsidRPr="00002977" w:rsidRDefault="00002977" w:rsidP="00331DCB">
            <w:pPr>
              <w:spacing w:line="276" w:lineRule="auto"/>
              <w:rPr>
                <w:b/>
                <w:bCs/>
                <w:color w:val="000000" w:themeColor="text1"/>
              </w:rPr>
            </w:pPr>
            <w:r>
              <w:rPr>
                <w:b/>
                <w:bCs/>
                <w:color w:val="000000" w:themeColor="text1"/>
              </w:rPr>
              <w:t>26</w:t>
            </w:r>
          </w:p>
        </w:tc>
      </w:tr>
      <w:tr w:rsidR="00002977" w:rsidRPr="00B236A3" w:rsidTr="00C86BC4">
        <w:trPr>
          <w:jc w:val="center"/>
        </w:trPr>
        <w:tc>
          <w:tcPr>
            <w:tcW w:w="2521" w:type="dxa"/>
          </w:tcPr>
          <w:p w:rsidR="00002977" w:rsidRPr="00002977" w:rsidRDefault="00002977" w:rsidP="00331DCB">
            <w:pPr>
              <w:jc w:val="center"/>
              <w:rPr>
                <w:bCs/>
                <w:color w:val="000000" w:themeColor="text1"/>
              </w:rPr>
            </w:pPr>
            <w:r w:rsidRPr="00002977">
              <w:rPr>
                <w:bCs/>
                <w:color w:val="000000" w:themeColor="text1"/>
              </w:rPr>
              <w:t>2</w:t>
            </w:r>
          </w:p>
        </w:tc>
        <w:tc>
          <w:tcPr>
            <w:tcW w:w="3639" w:type="dxa"/>
          </w:tcPr>
          <w:p w:rsidR="00002977" w:rsidRPr="00002977" w:rsidRDefault="00002977" w:rsidP="00331DCB">
            <w:pPr>
              <w:rPr>
                <w:bCs/>
                <w:color w:val="000000" w:themeColor="text1"/>
              </w:rPr>
            </w:pPr>
            <w:r w:rsidRPr="00002977">
              <w:rPr>
                <w:bCs/>
                <w:color w:val="000000" w:themeColor="text1"/>
              </w:rPr>
              <w:t>Group meeting</w:t>
            </w:r>
          </w:p>
        </w:tc>
        <w:tc>
          <w:tcPr>
            <w:tcW w:w="3610" w:type="dxa"/>
          </w:tcPr>
          <w:p w:rsidR="00002977" w:rsidRPr="00002977" w:rsidRDefault="00002977" w:rsidP="00331DCB">
            <w:pPr>
              <w:spacing w:line="276" w:lineRule="auto"/>
              <w:rPr>
                <w:b/>
                <w:bCs/>
                <w:color w:val="000000" w:themeColor="text1"/>
              </w:rPr>
            </w:pPr>
            <w:r>
              <w:rPr>
                <w:b/>
                <w:bCs/>
                <w:color w:val="000000" w:themeColor="text1"/>
              </w:rPr>
              <w:t>07</w:t>
            </w:r>
            <w:r w:rsidRPr="00002977">
              <w:rPr>
                <w:b/>
                <w:bCs/>
                <w:color w:val="000000" w:themeColor="text1"/>
              </w:rPr>
              <w:t xml:space="preserve">.01.2021, </w:t>
            </w:r>
            <w:r>
              <w:rPr>
                <w:b/>
                <w:bCs/>
                <w:color w:val="000000" w:themeColor="text1"/>
              </w:rPr>
              <w:t>Dagara</w:t>
            </w:r>
          </w:p>
        </w:tc>
        <w:tc>
          <w:tcPr>
            <w:tcW w:w="4347" w:type="dxa"/>
          </w:tcPr>
          <w:p w:rsidR="00002977" w:rsidRPr="00002977" w:rsidRDefault="00002977" w:rsidP="00331DCB">
            <w:pPr>
              <w:spacing w:line="276" w:lineRule="auto"/>
              <w:rPr>
                <w:b/>
                <w:bCs/>
                <w:color w:val="000000" w:themeColor="text1"/>
              </w:rPr>
            </w:pPr>
            <w:r>
              <w:rPr>
                <w:b/>
                <w:bCs/>
                <w:color w:val="000000" w:themeColor="text1"/>
              </w:rPr>
              <w:t>26</w:t>
            </w:r>
          </w:p>
        </w:tc>
      </w:tr>
      <w:tr w:rsidR="00002977" w:rsidRPr="00B236A3" w:rsidTr="00C86BC4">
        <w:trPr>
          <w:jc w:val="center"/>
        </w:trPr>
        <w:tc>
          <w:tcPr>
            <w:tcW w:w="2521" w:type="dxa"/>
          </w:tcPr>
          <w:p w:rsidR="00002977" w:rsidRPr="00002977" w:rsidRDefault="00002977" w:rsidP="00331DCB">
            <w:pPr>
              <w:jc w:val="center"/>
              <w:rPr>
                <w:bCs/>
                <w:color w:val="000000" w:themeColor="text1"/>
              </w:rPr>
            </w:pPr>
            <w:r w:rsidRPr="00002977">
              <w:rPr>
                <w:bCs/>
                <w:color w:val="000000" w:themeColor="text1"/>
              </w:rPr>
              <w:t>3</w:t>
            </w:r>
          </w:p>
        </w:tc>
        <w:tc>
          <w:tcPr>
            <w:tcW w:w="3639" w:type="dxa"/>
          </w:tcPr>
          <w:p w:rsidR="00002977" w:rsidRPr="00002977" w:rsidRDefault="00002977" w:rsidP="00331DCB">
            <w:pPr>
              <w:rPr>
                <w:bCs/>
                <w:color w:val="000000" w:themeColor="text1"/>
              </w:rPr>
            </w:pPr>
            <w:r w:rsidRPr="00002977">
              <w:rPr>
                <w:bCs/>
                <w:color w:val="000000" w:themeColor="text1"/>
              </w:rPr>
              <w:t>Field visit</w:t>
            </w:r>
          </w:p>
        </w:tc>
        <w:tc>
          <w:tcPr>
            <w:tcW w:w="3610" w:type="dxa"/>
          </w:tcPr>
          <w:p w:rsidR="00002977" w:rsidRPr="00002977" w:rsidRDefault="00002977" w:rsidP="00002977">
            <w:pPr>
              <w:spacing w:line="276" w:lineRule="auto"/>
              <w:rPr>
                <w:b/>
                <w:bCs/>
                <w:color w:val="000000" w:themeColor="text1"/>
              </w:rPr>
            </w:pPr>
            <w:r w:rsidRPr="00002977">
              <w:rPr>
                <w:b/>
                <w:bCs/>
                <w:color w:val="000000" w:themeColor="text1"/>
              </w:rPr>
              <w:t>2</w:t>
            </w:r>
            <w:r>
              <w:rPr>
                <w:b/>
                <w:bCs/>
                <w:color w:val="000000" w:themeColor="text1"/>
              </w:rPr>
              <w:t>8</w:t>
            </w:r>
            <w:r w:rsidRPr="00002977">
              <w:rPr>
                <w:b/>
                <w:bCs/>
                <w:color w:val="000000" w:themeColor="text1"/>
              </w:rPr>
              <w:t xml:space="preserve">.01.2021, </w:t>
            </w:r>
            <w:r>
              <w:rPr>
                <w:b/>
                <w:bCs/>
                <w:color w:val="000000" w:themeColor="text1"/>
              </w:rPr>
              <w:t>Dagara</w:t>
            </w:r>
          </w:p>
        </w:tc>
        <w:tc>
          <w:tcPr>
            <w:tcW w:w="4347" w:type="dxa"/>
          </w:tcPr>
          <w:p w:rsidR="00002977" w:rsidRPr="00002977" w:rsidRDefault="00002977" w:rsidP="00331DCB">
            <w:pPr>
              <w:spacing w:line="276" w:lineRule="auto"/>
              <w:rPr>
                <w:b/>
                <w:bCs/>
                <w:color w:val="000000" w:themeColor="text1"/>
              </w:rPr>
            </w:pPr>
            <w:r>
              <w:rPr>
                <w:b/>
                <w:bCs/>
                <w:color w:val="000000" w:themeColor="text1"/>
              </w:rPr>
              <w:t>26</w:t>
            </w:r>
          </w:p>
        </w:tc>
      </w:tr>
      <w:tr w:rsidR="00002977" w:rsidRPr="00B236A3" w:rsidTr="00C86BC4">
        <w:trPr>
          <w:jc w:val="center"/>
        </w:trPr>
        <w:tc>
          <w:tcPr>
            <w:tcW w:w="2521" w:type="dxa"/>
          </w:tcPr>
          <w:p w:rsidR="00002977" w:rsidRPr="00002977" w:rsidRDefault="00002977" w:rsidP="00331DCB">
            <w:pPr>
              <w:jc w:val="center"/>
              <w:rPr>
                <w:bCs/>
                <w:color w:val="000000" w:themeColor="text1"/>
              </w:rPr>
            </w:pPr>
            <w:r w:rsidRPr="00002977">
              <w:rPr>
                <w:bCs/>
                <w:color w:val="000000" w:themeColor="text1"/>
              </w:rPr>
              <w:t>4</w:t>
            </w:r>
          </w:p>
        </w:tc>
        <w:tc>
          <w:tcPr>
            <w:tcW w:w="3639" w:type="dxa"/>
          </w:tcPr>
          <w:p w:rsidR="00002977" w:rsidRPr="00002977" w:rsidRDefault="00002977" w:rsidP="00331DCB">
            <w:pPr>
              <w:rPr>
                <w:color w:val="000000" w:themeColor="text1"/>
              </w:rPr>
            </w:pPr>
            <w:r w:rsidRPr="00002977">
              <w:rPr>
                <w:bCs/>
                <w:color w:val="000000" w:themeColor="text1"/>
              </w:rPr>
              <w:t>Field visit</w:t>
            </w:r>
          </w:p>
        </w:tc>
        <w:tc>
          <w:tcPr>
            <w:tcW w:w="3610" w:type="dxa"/>
          </w:tcPr>
          <w:p w:rsidR="00002977" w:rsidRPr="00002977" w:rsidRDefault="00002977" w:rsidP="00331DCB">
            <w:pPr>
              <w:spacing w:line="276" w:lineRule="auto"/>
              <w:rPr>
                <w:b/>
                <w:bCs/>
                <w:color w:val="000000" w:themeColor="text1"/>
              </w:rPr>
            </w:pPr>
            <w:r>
              <w:rPr>
                <w:b/>
                <w:bCs/>
                <w:color w:val="000000" w:themeColor="text1"/>
              </w:rPr>
              <w:t>12.01</w:t>
            </w:r>
            <w:r w:rsidRPr="00002977">
              <w:rPr>
                <w:b/>
                <w:bCs/>
                <w:color w:val="000000" w:themeColor="text1"/>
              </w:rPr>
              <w:t xml:space="preserve">.2021, </w:t>
            </w:r>
            <w:r>
              <w:rPr>
                <w:b/>
                <w:bCs/>
                <w:color w:val="000000" w:themeColor="text1"/>
              </w:rPr>
              <w:t>Dagara</w:t>
            </w:r>
            <w:r w:rsidRPr="00002977">
              <w:rPr>
                <w:b/>
                <w:bCs/>
                <w:color w:val="000000" w:themeColor="text1"/>
              </w:rPr>
              <w:t xml:space="preserve"> a</w:t>
            </w:r>
          </w:p>
        </w:tc>
        <w:tc>
          <w:tcPr>
            <w:tcW w:w="4347" w:type="dxa"/>
          </w:tcPr>
          <w:p w:rsidR="00002977" w:rsidRPr="00002977" w:rsidRDefault="00002977" w:rsidP="00331DCB">
            <w:pPr>
              <w:spacing w:line="276" w:lineRule="auto"/>
              <w:rPr>
                <w:b/>
                <w:bCs/>
                <w:color w:val="000000" w:themeColor="text1"/>
              </w:rPr>
            </w:pPr>
            <w:r>
              <w:rPr>
                <w:b/>
                <w:bCs/>
                <w:color w:val="000000" w:themeColor="text1"/>
              </w:rPr>
              <w:t>18</w:t>
            </w:r>
          </w:p>
        </w:tc>
      </w:tr>
      <w:tr w:rsidR="00002977" w:rsidRPr="00B236A3" w:rsidTr="00C86BC4">
        <w:trPr>
          <w:jc w:val="center"/>
        </w:trPr>
        <w:tc>
          <w:tcPr>
            <w:tcW w:w="2521" w:type="dxa"/>
          </w:tcPr>
          <w:p w:rsidR="00002977" w:rsidRPr="00002977" w:rsidRDefault="00002977" w:rsidP="00331DCB">
            <w:pPr>
              <w:jc w:val="center"/>
              <w:rPr>
                <w:bCs/>
                <w:color w:val="000000" w:themeColor="text1"/>
              </w:rPr>
            </w:pPr>
            <w:r w:rsidRPr="00002977">
              <w:rPr>
                <w:bCs/>
                <w:color w:val="000000" w:themeColor="text1"/>
              </w:rPr>
              <w:t>5</w:t>
            </w:r>
          </w:p>
        </w:tc>
        <w:tc>
          <w:tcPr>
            <w:tcW w:w="3639" w:type="dxa"/>
          </w:tcPr>
          <w:p w:rsidR="00002977" w:rsidRPr="00002977" w:rsidRDefault="00002977" w:rsidP="00331DCB">
            <w:pPr>
              <w:rPr>
                <w:color w:val="000000" w:themeColor="text1"/>
              </w:rPr>
            </w:pPr>
            <w:r w:rsidRPr="00002977">
              <w:rPr>
                <w:bCs/>
                <w:color w:val="000000" w:themeColor="text1"/>
              </w:rPr>
              <w:t>Field visit</w:t>
            </w:r>
          </w:p>
        </w:tc>
        <w:tc>
          <w:tcPr>
            <w:tcW w:w="3610" w:type="dxa"/>
          </w:tcPr>
          <w:p w:rsidR="00002977" w:rsidRPr="00002977" w:rsidRDefault="00002977" w:rsidP="00331DCB">
            <w:pPr>
              <w:spacing w:line="276" w:lineRule="auto"/>
              <w:rPr>
                <w:color w:val="000000" w:themeColor="text1"/>
              </w:rPr>
            </w:pPr>
            <w:r w:rsidRPr="00002977">
              <w:rPr>
                <w:b/>
                <w:bCs/>
                <w:color w:val="000000" w:themeColor="text1"/>
              </w:rPr>
              <w:t xml:space="preserve">10.02.2021, </w:t>
            </w:r>
            <w:r>
              <w:rPr>
                <w:b/>
                <w:bCs/>
                <w:color w:val="000000" w:themeColor="text1"/>
              </w:rPr>
              <w:t>Dagara</w:t>
            </w:r>
          </w:p>
        </w:tc>
        <w:tc>
          <w:tcPr>
            <w:tcW w:w="4347" w:type="dxa"/>
          </w:tcPr>
          <w:p w:rsidR="00002977" w:rsidRPr="00002977" w:rsidRDefault="00002977" w:rsidP="00331DCB">
            <w:pPr>
              <w:spacing w:line="276" w:lineRule="auto"/>
              <w:rPr>
                <w:b/>
                <w:bCs/>
                <w:color w:val="000000" w:themeColor="text1"/>
              </w:rPr>
            </w:pPr>
            <w:r>
              <w:rPr>
                <w:b/>
                <w:bCs/>
                <w:color w:val="000000" w:themeColor="text1"/>
              </w:rPr>
              <w:t>16</w:t>
            </w:r>
          </w:p>
        </w:tc>
      </w:tr>
      <w:tr w:rsidR="00002977" w:rsidRPr="00B236A3" w:rsidTr="00C86BC4">
        <w:trPr>
          <w:jc w:val="center"/>
        </w:trPr>
        <w:tc>
          <w:tcPr>
            <w:tcW w:w="2521" w:type="dxa"/>
          </w:tcPr>
          <w:p w:rsidR="00002977" w:rsidRPr="00002977" w:rsidRDefault="00002977" w:rsidP="00331DCB">
            <w:pPr>
              <w:jc w:val="center"/>
              <w:rPr>
                <w:bCs/>
                <w:color w:val="000000" w:themeColor="text1"/>
              </w:rPr>
            </w:pPr>
            <w:r w:rsidRPr="00002977">
              <w:rPr>
                <w:bCs/>
                <w:color w:val="000000" w:themeColor="text1"/>
              </w:rPr>
              <w:lastRenderedPageBreak/>
              <w:t>6</w:t>
            </w:r>
          </w:p>
        </w:tc>
        <w:tc>
          <w:tcPr>
            <w:tcW w:w="3639" w:type="dxa"/>
          </w:tcPr>
          <w:p w:rsidR="00002977" w:rsidRPr="00002977" w:rsidRDefault="00002977" w:rsidP="00331DCB">
            <w:pPr>
              <w:rPr>
                <w:bCs/>
                <w:color w:val="000000" w:themeColor="text1"/>
              </w:rPr>
            </w:pPr>
            <w:r w:rsidRPr="00002977">
              <w:rPr>
                <w:bCs/>
                <w:color w:val="000000" w:themeColor="text1"/>
              </w:rPr>
              <w:t>Field visit</w:t>
            </w:r>
          </w:p>
        </w:tc>
        <w:tc>
          <w:tcPr>
            <w:tcW w:w="3610" w:type="dxa"/>
          </w:tcPr>
          <w:p w:rsidR="00002977" w:rsidRPr="00002977" w:rsidRDefault="00002977" w:rsidP="00331DCB">
            <w:pPr>
              <w:spacing w:line="276" w:lineRule="auto"/>
              <w:rPr>
                <w:b/>
                <w:bCs/>
                <w:color w:val="000000" w:themeColor="text1"/>
              </w:rPr>
            </w:pPr>
            <w:r w:rsidRPr="00002977">
              <w:rPr>
                <w:b/>
                <w:bCs/>
                <w:color w:val="000000" w:themeColor="text1"/>
              </w:rPr>
              <w:t xml:space="preserve">01.03.2021, </w:t>
            </w:r>
            <w:r>
              <w:rPr>
                <w:b/>
                <w:bCs/>
                <w:color w:val="000000" w:themeColor="text1"/>
              </w:rPr>
              <w:t>Dagara</w:t>
            </w:r>
          </w:p>
        </w:tc>
        <w:tc>
          <w:tcPr>
            <w:tcW w:w="4347" w:type="dxa"/>
          </w:tcPr>
          <w:p w:rsidR="00002977" w:rsidRPr="00002977" w:rsidRDefault="00002977" w:rsidP="00331DCB">
            <w:pPr>
              <w:spacing w:line="276" w:lineRule="auto"/>
              <w:rPr>
                <w:b/>
                <w:bCs/>
                <w:color w:val="000000" w:themeColor="text1"/>
              </w:rPr>
            </w:pPr>
            <w:r>
              <w:rPr>
                <w:b/>
                <w:bCs/>
                <w:color w:val="000000" w:themeColor="text1"/>
              </w:rPr>
              <w:t>14</w:t>
            </w:r>
          </w:p>
        </w:tc>
      </w:tr>
      <w:tr w:rsidR="00002977" w:rsidRPr="00B236A3" w:rsidTr="00C86BC4">
        <w:trPr>
          <w:jc w:val="center"/>
        </w:trPr>
        <w:tc>
          <w:tcPr>
            <w:tcW w:w="2521" w:type="dxa"/>
          </w:tcPr>
          <w:p w:rsidR="00002977" w:rsidRPr="00002977" w:rsidRDefault="00002977" w:rsidP="00331DCB">
            <w:pPr>
              <w:jc w:val="center"/>
              <w:rPr>
                <w:bCs/>
                <w:color w:val="000000" w:themeColor="text1"/>
              </w:rPr>
            </w:pPr>
            <w:r w:rsidRPr="00002977">
              <w:rPr>
                <w:bCs/>
                <w:color w:val="000000" w:themeColor="text1"/>
              </w:rPr>
              <w:t>7</w:t>
            </w:r>
          </w:p>
        </w:tc>
        <w:tc>
          <w:tcPr>
            <w:tcW w:w="3639" w:type="dxa"/>
          </w:tcPr>
          <w:p w:rsidR="00002977" w:rsidRPr="00002977" w:rsidRDefault="00002977" w:rsidP="00331DCB">
            <w:pPr>
              <w:rPr>
                <w:bCs/>
                <w:color w:val="000000" w:themeColor="text1"/>
              </w:rPr>
            </w:pPr>
            <w:r w:rsidRPr="00002977">
              <w:rPr>
                <w:bCs/>
                <w:color w:val="000000" w:themeColor="text1"/>
              </w:rPr>
              <w:t xml:space="preserve">Training </w:t>
            </w:r>
          </w:p>
        </w:tc>
        <w:tc>
          <w:tcPr>
            <w:tcW w:w="3610" w:type="dxa"/>
          </w:tcPr>
          <w:p w:rsidR="00002977" w:rsidRPr="00002977" w:rsidRDefault="00002977" w:rsidP="00331DCB">
            <w:pPr>
              <w:spacing w:line="276" w:lineRule="auto"/>
              <w:rPr>
                <w:b/>
                <w:bCs/>
                <w:color w:val="000000" w:themeColor="text1"/>
              </w:rPr>
            </w:pPr>
            <w:r>
              <w:rPr>
                <w:b/>
                <w:bCs/>
                <w:color w:val="000000" w:themeColor="text1"/>
              </w:rPr>
              <w:t>09</w:t>
            </w:r>
            <w:r w:rsidRPr="00002977">
              <w:rPr>
                <w:b/>
                <w:bCs/>
                <w:color w:val="000000" w:themeColor="text1"/>
              </w:rPr>
              <w:t xml:space="preserve">.03.2021, </w:t>
            </w:r>
            <w:r>
              <w:rPr>
                <w:b/>
                <w:bCs/>
                <w:color w:val="000000" w:themeColor="text1"/>
              </w:rPr>
              <w:t>Dagara</w:t>
            </w:r>
          </w:p>
        </w:tc>
        <w:tc>
          <w:tcPr>
            <w:tcW w:w="4347" w:type="dxa"/>
          </w:tcPr>
          <w:p w:rsidR="00002977" w:rsidRPr="00002977" w:rsidRDefault="00002977" w:rsidP="00331DCB">
            <w:pPr>
              <w:spacing w:line="276" w:lineRule="auto"/>
              <w:rPr>
                <w:b/>
                <w:bCs/>
                <w:color w:val="000000" w:themeColor="text1"/>
              </w:rPr>
            </w:pPr>
            <w:r w:rsidRPr="00002977">
              <w:rPr>
                <w:b/>
                <w:bCs/>
                <w:color w:val="000000" w:themeColor="text1"/>
              </w:rPr>
              <w:t>30</w:t>
            </w:r>
          </w:p>
        </w:tc>
      </w:tr>
      <w:tr w:rsidR="00002977" w:rsidRPr="00B236A3" w:rsidTr="00C86BC4">
        <w:trPr>
          <w:jc w:val="center"/>
        </w:trPr>
        <w:tc>
          <w:tcPr>
            <w:tcW w:w="2521" w:type="dxa"/>
          </w:tcPr>
          <w:p w:rsidR="00002977" w:rsidRPr="00002977" w:rsidRDefault="00002977" w:rsidP="00331DCB">
            <w:pPr>
              <w:jc w:val="center"/>
              <w:rPr>
                <w:bCs/>
                <w:color w:val="000000" w:themeColor="text1"/>
              </w:rPr>
            </w:pPr>
            <w:r w:rsidRPr="00002977">
              <w:rPr>
                <w:bCs/>
                <w:color w:val="000000" w:themeColor="text1"/>
              </w:rPr>
              <w:t>1</w:t>
            </w:r>
          </w:p>
        </w:tc>
        <w:tc>
          <w:tcPr>
            <w:tcW w:w="3639" w:type="dxa"/>
          </w:tcPr>
          <w:p w:rsidR="00002977" w:rsidRPr="00002977" w:rsidRDefault="00002977" w:rsidP="00331DCB">
            <w:pPr>
              <w:rPr>
                <w:bCs/>
                <w:color w:val="000000" w:themeColor="text1"/>
              </w:rPr>
            </w:pPr>
            <w:r>
              <w:rPr>
                <w:bCs/>
                <w:color w:val="000000" w:themeColor="text1"/>
              </w:rPr>
              <w:t>Field visit</w:t>
            </w:r>
          </w:p>
        </w:tc>
        <w:tc>
          <w:tcPr>
            <w:tcW w:w="3610" w:type="dxa"/>
          </w:tcPr>
          <w:p w:rsidR="00002977" w:rsidRPr="00002977" w:rsidRDefault="00002977" w:rsidP="00331DCB">
            <w:pPr>
              <w:spacing w:line="276" w:lineRule="auto"/>
              <w:rPr>
                <w:b/>
                <w:bCs/>
                <w:color w:val="000000" w:themeColor="text1"/>
              </w:rPr>
            </w:pPr>
            <w:r>
              <w:rPr>
                <w:b/>
                <w:bCs/>
                <w:color w:val="000000" w:themeColor="text1"/>
              </w:rPr>
              <w:t>31.03.2021</w:t>
            </w:r>
            <w:r w:rsidRPr="00002977">
              <w:rPr>
                <w:b/>
                <w:bCs/>
                <w:color w:val="000000" w:themeColor="text1"/>
              </w:rPr>
              <w:t xml:space="preserve">, </w:t>
            </w:r>
            <w:r>
              <w:rPr>
                <w:b/>
                <w:bCs/>
                <w:color w:val="000000" w:themeColor="text1"/>
              </w:rPr>
              <w:t>Dagara</w:t>
            </w:r>
            <w:r w:rsidRPr="00002977">
              <w:rPr>
                <w:b/>
                <w:bCs/>
                <w:color w:val="000000" w:themeColor="text1"/>
              </w:rPr>
              <w:t xml:space="preserve"> </w:t>
            </w:r>
          </w:p>
        </w:tc>
        <w:tc>
          <w:tcPr>
            <w:tcW w:w="4347" w:type="dxa"/>
          </w:tcPr>
          <w:p w:rsidR="00002977" w:rsidRPr="00002977" w:rsidRDefault="00002977" w:rsidP="00331DCB">
            <w:pPr>
              <w:spacing w:line="276" w:lineRule="auto"/>
              <w:rPr>
                <w:b/>
                <w:bCs/>
                <w:color w:val="000000" w:themeColor="text1"/>
              </w:rPr>
            </w:pPr>
            <w:r>
              <w:rPr>
                <w:b/>
                <w:bCs/>
                <w:color w:val="000000" w:themeColor="text1"/>
              </w:rPr>
              <w:t>26</w:t>
            </w:r>
          </w:p>
        </w:tc>
      </w:tr>
    </w:tbl>
    <w:p w:rsidR="00B72B33" w:rsidRPr="00B236A3" w:rsidRDefault="00B72B33" w:rsidP="00B72B33">
      <w:pPr>
        <w:spacing w:line="360" w:lineRule="auto"/>
      </w:pPr>
    </w:p>
    <w:p w:rsidR="00B72B33" w:rsidRPr="00B236A3" w:rsidRDefault="00B72B33" w:rsidP="00B72B33">
      <w:pPr>
        <w:numPr>
          <w:ilvl w:val="0"/>
          <w:numId w:val="5"/>
        </w:numPr>
        <w:spacing w:line="360" w:lineRule="auto"/>
        <w:rPr>
          <w:b/>
        </w:rPr>
      </w:pPr>
      <w:r w:rsidRPr="00B236A3">
        <w:rPr>
          <w:b/>
        </w:rPr>
        <w:t xml:space="preserve"> Sequential good quality photographs (as per crop stages i.e. growth &amp; development)</w:t>
      </w:r>
    </w:p>
    <w:p w:rsidR="00B72B33" w:rsidRPr="00B236A3" w:rsidRDefault="00B72B33" w:rsidP="00B72B33">
      <w:pPr>
        <w:numPr>
          <w:ilvl w:val="0"/>
          <w:numId w:val="5"/>
        </w:numPr>
        <w:spacing w:line="360" w:lineRule="auto"/>
        <w:rPr>
          <w:b/>
        </w:rPr>
      </w:pPr>
      <w:r w:rsidRPr="00B236A3">
        <w:rPr>
          <w:b/>
        </w:rPr>
        <w:t xml:space="preserve"> Farmers' training photographs</w:t>
      </w:r>
    </w:p>
    <w:p w:rsidR="00B72B33" w:rsidRPr="00B236A3" w:rsidRDefault="00B72B33" w:rsidP="00B72B33">
      <w:pPr>
        <w:numPr>
          <w:ilvl w:val="0"/>
          <w:numId w:val="5"/>
        </w:numPr>
        <w:spacing w:line="360" w:lineRule="auto"/>
        <w:rPr>
          <w:b/>
        </w:rPr>
      </w:pPr>
      <w:r w:rsidRPr="00B236A3">
        <w:rPr>
          <w:b/>
        </w:rPr>
        <w:t>Quality Action Photographs of field visits/field days and technology demonstrated.</w:t>
      </w:r>
    </w:p>
    <w:p w:rsidR="00B72B33" w:rsidRPr="00B236A3" w:rsidRDefault="00B72B33" w:rsidP="00B72B33">
      <w:pPr>
        <w:ind w:firstLine="426"/>
      </w:pPr>
    </w:p>
    <w:p w:rsidR="00B72B33" w:rsidRPr="00B236A3" w:rsidRDefault="00B72B33" w:rsidP="00B72B33">
      <w:pPr>
        <w:ind w:firstLine="284"/>
        <w:rPr>
          <w:b/>
        </w:rPr>
      </w:pPr>
      <w:r w:rsidRPr="00B236A3">
        <w:rPr>
          <w:b/>
        </w:rPr>
        <w:t xml:space="preserve">J. Details of budget utilization </w:t>
      </w:r>
    </w:p>
    <w:p w:rsidR="00B72B33" w:rsidRPr="00B236A3" w:rsidRDefault="00B72B33" w:rsidP="00B72B33"/>
    <w:tbl>
      <w:tblPr>
        <w:tblW w:w="14579"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gridCol w:w="4607"/>
        <w:gridCol w:w="2117"/>
        <w:gridCol w:w="2552"/>
        <w:gridCol w:w="2830"/>
        <w:gridCol w:w="10"/>
      </w:tblGrid>
      <w:tr w:rsidR="00B72B33" w:rsidRPr="00B236A3" w:rsidTr="006877B8">
        <w:trPr>
          <w:gridAfter w:val="1"/>
          <w:wAfter w:w="10" w:type="dxa"/>
          <w:trHeight w:val="1389"/>
          <w:jc w:val="center"/>
        </w:trPr>
        <w:tc>
          <w:tcPr>
            <w:tcW w:w="2463" w:type="dxa"/>
          </w:tcPr>
          <w:p w:rsidR="00B72B33" w:rsidRPr="00B236A3" w:rsidRDefault="00B72B33" w:rsidP="00C86BC4">
            <w:pPr>
              <w:jc w:val="center"/>
            </w:pPr>
            <w:r w:rsidRPr="00B236A3">
              <w:t>Crop</w:t>
            </w:r>
          </w:p>
          <w:p w:rsidR="00B72B33" w:rsidRPr="00B236A3" w:rsidRDefault="00B72B33" w:rsidP="00C86BC4">
            <w:pPr>
              <w:jc w:val="center"/>
            </w:pPr>
            <w:r w:rsidRPr="00B236A3">
              <w:t>(provide crop wise information )</w:t>
            </w:r>
          </w:p>
        </w:tc>
        <w:tc>
          <w:tcPr>
            <w:tcW w:w="4607" w:type="dxa"/>
          </w:tcPr>
          <w:p w:rsidR="00B72B33" w:rsidRPr="00B236A3" w:rsidRDefault="00B72B33" w:rsidP="00C86BC4">
            <w:pPr>
              <w:jc w:val="center"/>
            </w:pPr>
            <w:r w:rsidRPr="00B236A3">
              <w:t>Items</w:t>
            </w:r>
          </w:p>
        </w:tc>
        <w:tc>
          <w:tcPr>
            <w:tcW w:w="2117" w:type="dxa"/>
          </w:tcPr>
          <w:p w:rsidR="00B72B33" w:rsidRPr="00B236A3" w:rsidRDefault="00B72B33" w:rsidP="00C86BC4">
            <w:pPr>
              <w:jc w:val="center"/>
            </w:pPr>
            <w:r w:rsidRPr="00B236A3">
              <w:t>Budget</w:t>
            </w:r>
          </w:p>
          <w:p w:rsidR="00B72B33" w:rsidRPr="00B236A3" w:rsidRDefault="00B72B33" w:rsidP="00C86BC4">
            <w:pPr>
              <w:jc w:val="center"/>
            </w:pPr>
            <w:r w:rsidRPr="00B236A3">
              <w:t>Received</w:t>
            </w:r>
          </w:p>
          <w:p w:rsidR="00B72B33" w:rsidRPr="00B236A3" w:rsidRDefault="00B72B33" w:rsidP="00C86BC4">
            <w:pPr>
              <w:jc w:val="center"/>
            </w:pPr>
            <w:r w:rsidRPr="00B236A3">
              <w:t>(Rs.)</w:t>
            </w:r>
          </w:p>
        </w:tc>
        <w:tc>
          <w:tcPr>
            <w:tcW w:w="2552" w:type="dxa"/>
          </w:tcPr>
          <w:p w:rsidR="00B72B33" w:rsidRPr="00B236A3" w:rsidRDefault="00B72B33" w:rsidP="00C86BC4">
            <w:pPr>
              <w:jc w:val="center"/>
            </w:pPr>
            <w:r w:rsidRPr="00B236A3">
              <w:t>Budget</w:t>
            </w:r>
          </w:p>
          <w:p w:rsidR="00B72B33" w:rsidRPr="00B236A3" w:rsidRDefault="00B72B33" w:rsidP="00C86BC4">
            <w:pPr>
              <w:jc w:val="center"/>
            </w:pPr>
            <w:r w:rsidRPr="00B236A3">
              <w:t>Utilization</w:t>
            </w:r>
          </w:p>
          <w:p w:rsidR="00B72B33" w:rsidRPr="00B236A3" w:rsidRDefault="00B72B33" w:rsidP="00C86BC4">
            <w:pPr>
              <w:jc w:val="center"/>
            </w:pPr>
            <w:r w:rsidRPr="00B236A3">
              <w:t>(Rs.)</w:t>
            </w:r>
          </w:p>
        </w:tc>
        <w:tc>
          <w:tcPr>
            <w:tcW w:w="2830" w:type="dxa"/>
          </w:tcPr>
          <w:p w:rsidR="00B72B33" w:rsidRPr="00B236A3" w:rsidRDefault="00B72B33" w:rsidP="00C86BC4">
            <w:pPr>
              <w:jc w:val="center"/>
            </w:pPr>
            <w:r w:rsidRPr="00B236A3">
              <w:t>Balance</w:t>
            </w:r>
          </w:p>
          <w:p w:rsidR="00B72B33" w:rsidRPr="00B236A3" w:rsidRDefault="00B72B33" w:rsidP="00C86BC4">
            <w:pPr>
              <w:jc w:val="center"/>
            </w:pPr>
            <w:r w:rsidRPr="00B236A3">
              <w:t>(Rs.)</w:t>
            </w:r>
          </w:p>
        </w:tc>
      </w:tr>
      <w:tr w:rsidR="00B72B33" w:rsidRPr="00B236A3" w:rsidTr="006877B8">
        <w:trPr>
          <w:gridAfter w:val="1"/>
          <w:wAfter w:w="10" w:type="dxa"/>
          <w:cantSplit/>
          <w:trHeight w:val="341"/>
          <w:jc w:val="center"/>
        </w:trPr>
        <w:tc>
          <w:tcPr>
            <w:tcW w:w="2463" w:type="dxa"/>
          </w:tcPr>
          <w:p w:rsidR="00B72B33" w:rsidRPr="00B236A3" w:rsidRDefault="00B72B33" w:rsidP="00C86BC4"/>
        </w:tc>
        <w:tc>
          <w:tcPr>
            <w:tcW w:w="4607" w:type="dxa"/>
          </w:tcPr>
          <w:p w:rsidR="00B72B33" w:rsidRPr="00B236A3" w:rsidRDefault="00B72B33" w:rsidP="00C86BC4">
            <w:r w:rsidRPr="00B236A3">
              <w:t>i) Critical input</w:t>
            </w:r>
          </w:p>
        </w:tc>
        <w:tc>
          <w:tcPr>
            <w:tcW w:w="2117" w:type="dxa"/>
          </w:tcPr>
          <w:p w:rsidR="00B72B33" w:rsidRPr="00B236A3" w:rsidRDefault="00B72B33" w:rsidP="00C86BC4"/>
        </w:tc>
        <w:tc>
          <w:tcPr>
            <w:tcW w:w="2552" w:type="dxa"/>
          </w:tcPr>
          <w:p w:rsidR="00B72B33" w:rsidRPr="00B236A3" w:rsidRDefault="00B72B33" w:rsidP="00C86BC4"/>
        </w:tc>
        <w:tc>
          <w:tcPr>
            <w:tcW w:w="2830" w:type="dxa"/>
          </w:tcPr>
          <w:p w:rsidR="00B72B33" w:rsidRPr="00B236A3" w:rsidRDefault="00B72B33" w:rsidP="00C86BC4"/>
        </w:tc>
      </w:tr>
      <w:tr w:rsidR="00B72B33" w:rsidRPr="00B236A3" w:rsidTr="006877B8">
        <w:trPr>
          <w:cantSplit/>
          <w:trHeight w:val="218"/>
          <w:jc w:val="center"/>
        </w:trPr>
        <w:tc>
          <w:tcPr>
            <w:tcW w:w="2463" w:type="dxa"/>
            <w:vMerge w:val="restart"/>
          </w:tcPr>
          <w:p w:rsidR="00B72B33" w:rsidRPr="00B236A3" w:rsidRDefault="00B72B33" w:rsidP="00C86BC4"/>
        </w:tc>
        <w:tc>
          <w:tcPr>
            <w:tcW w:w="4607" w:type="dxa"/>
          </w:tcPr>
          <w:p w:rsidR="00B72B33" w:rsidRPr="00B236A3" w:rsidRDefault="00B72B33" w:rsidP="00C86BC4">
            <w:r w:rsidRPr="00B236A3">
              <w:t>ii) TA/DA/POL etc. for monitoring</w:t>
            </w:r>
          </w:p>
        </w:tc>
        <w:tc>
          <w:tcPr>
            <w:tcW w:w="2117" w:type="dxa"/>
          </w:tcPr>
          <w:p w:rsidR="00B72B33" w:rsidRPr="00B236A3" w:rsidRDefault="00B72B33" w:rsidP="00C86BC4"/>
        </w:tc>
        <w:tc>
          <w:tcPr>
            <w:tcW w:w="2552" w:type="dxa"/>
          </w:tcPr>
          <w:p w:rsidR="00B72B33" w:rsidRPr="00B236A3" w:rsidRDefault="00B72B33" w:rsidP="00C86BC4"/>
        </w:tc>
        <w:tc>
          <w:tcPr>
            <w:tcW w:w="2840" w:type="dxa"/>
            <w:gridSpan w:val="2"/>
          </w:tcPr>
          <w:p w:rsidR="00B72B33" w:rsidRPr="00B236A3" w:rsidRDefault="00B72B33" w:rsidP="00C86BC4"/>
        </w:tc>
      </w:tr>
      <w:tr w:rsidR="00B72B33" w:rsidRPr="00B236A3" w:rsidTr="006877B8">
        <w:trPr>
          <w:cantSplit/>
          <w:trHeight w:val="218"/>
          <w:jc w:val="center"/>
        </w:trPr>
        <w:tc>
          <w:tcPr>
            <w:tcW w:w="2463" w:type="dxa"/>
            <w:vMerge/>
          </w:tcPr>
          <w:p w:rsidR="00B72B33" w:rsidRPr="00B236A3" w:rsidRDefault="00B72B33" w:rsidP="00C86BC4"/>
        </w:tc>
        <w:tc>
          <w:tcPr>
            <w:tcW w:w="4607" w:type="dxa"/>
          </w:tcPr>
          <w:p w:rsidR="00B72B33" w:rsidRPr="00B236A3" w:rsidRDefault="00B72B33" w:rsidP="00C86BC4">
            <w:r w:rsidRPr="00B236A3">
              <w:t>iii) Extension Activities (Field day)</w:t>
            </w:r>
          </w:p>
        </w:tc>
        <w:tc>
          <w:tcPr>
            <w:tcW w:w="2117" w:type="dxa"/>
          </w:tcPr>
          <w:p w:rsidR="00B72B33" w:rsidRPr="00B236A3" w:rsidRDefault="00B72B33" w:rsidP="00C86BC4"/>
        </w:tc>
        <w:tc>
          <w:tcPr>
            <w:tcW w:w="2552" w:type="dxa"/>
          </w:tcPr>
          <w:p w:rsidR="00B72B33" w:rsidRPr="00B236A3" w:rsidRDefault="00B72B33" w:rsidP="00C86BC4"/>
        </w:tc>
        <w:tc>
          <w:tcPr>
            <w:tcW w:w="2840" w:type="dxa"/>
            <w:gridSpan w:val="2"/>
          </w:tcPr>
          <w:p w:rsidR="00B72B33" w:rsidRPr="00B236A3" w:rsidRDefault="00B72B33" w:rsidP="00C86BC4"/>
        </w:tc>
      </w:tr>
      <w:tr w:rsidR="00B72B33" w:rsidRPr="00B236A3" w:rsidTr="006877B8">
        <w:trPr>
          <w:trHeight w:val="218"/>
          <w:jc w:val="center"/>
        </w:trPr>
        <w:tc>
          <w:tcPr>
            <w:tcW w:w="2463" w:type="dxa"/>
            <w:vMerge/>
          </w:tcPr>
          <w:p w:rsidR="00B72B33" w:rsidRPr="00B236A3" w:rsidRDefault="00B72B33" w:rsidP="00C86BC4"/>
        </w:tc>
        <w:tc>
          <w:tcPr>
            <w:tcW w:w="4607" w:type="dxa"/>
          </w:tcPr>
          <w:p w:rsidR="00B72B33" w:rsidRPr="00B236A3" w:rsidRDefault="00B72B33" w:rsidP="00C86BC4">
            <w:r w:rsidRPr="00B236A3">
              <w:t>iv)Publication of literature</w:t>
            </w:r>
          </w:p>
        </w:tc>
        <w:tc>
          <w:tcPr>
            <w:tcW w:w="2117" w:type="dxa"/>
          </w:tcPr>
          <w:p w:rsidR="00B72B33" w:rsidRPr="00B236A3" w:rsidRDefault="00B72B33" w:rsidP="00C86BC4"/>
        </w:tc>
        <w:tc>
          <w:tcPr>
            <w:tcW w:w="2552" w:type="dxa"/>
          </w:tcPr>
          <w:p w:rsidR="00B72B33" w:rsidRPr="00B236A3" w:rsidRDefault="00B72B33" w:rsidP="00C86BC4"/>
        </w:tc>
        <w:tc>
          <w:tcPr>
            <w:tcW w:w="2840" w:type="dxa"/>
            <w:gridSpan w:val="2"/>
          </w:tcPr>
          <w:p w:rsidR="00B72B33" w:rsidRPr="00B236A3" w:rsidRDefault="00B72B33" w:rsidP="00C86BC4"/>
        </w:tc>
      </w:tr>
      <w:tr w:rsidR="00B72B33" w:rsidRPr="00B236A3" w:rsidTr="006877B8">
        <w:trPr>
          <w:gridAfter w:val="1"/>
          <w:wAfter w:w="10" w:type="dxa"/>
          <w:trHeight w:val="364"/>
          <w:jc w:val="center"/>
        </w:trPr>
        <w:tc>
          <w:tcPr>
            <w:tcW w:w="2463" w:type="dxa"/>
          </w:tcPr>
          <w:p w:rsidR="00B72B33" w:rsidRPr="00B236A3" w:rsidRDefault="00B72B33" w:rsidP="00C86BC4"/>
        </w:tc>
        <w:tc>
          <w:tcPr>
            <w:tcW w:w="4607" w:type="dxa"/>
          </w:tcPr>
          <w:p w:rsidR="00B72B33" w:rsidRPr="00B236A3" w:rsidRDefault="00B72B33" w:rsidP="00C86BC4">
            <w:r w:rsidRPr="00B236A3">
              <w:t>Total</w:t>
            </w:r>
          </w:p>
        </w:tc>
        <w:tc>
          <w:tcPr>
            <w:tcW w:w="2117" w:type="dxa"/>
          </w:tcPr>
          <w:p w:rsidR="00B72B33" w:rsidRPr="00B236A3" w:rsidRDefault="00B72B33" w:rsidP="00C86BC4"/>
        </w:tc>
        <w:tc>
          <w:tcPr>
            <w:tcW w:w="2552" w:type="dxa"/>
          </w:tcPr>
          <w:p w:rsidR="00B72B33" w:rsidRPr="00B236A3" w:rsidRDefault="00B72B33" w:rsidP="00C86BC4"/>
        </w:tc>
        <w:tc>
          <w:tcPr>
            <w:tcW w:w="2830" w:type="dxa"/>
          </w:tcPr>
          <w:p w:rsidR="00B72B33" w:rsidRPr="00B236A3" w:rsidRDefault="00B72B33" w:rsidP="00C86BC4"/>
        </w:tc>
      </w:tr>
    </w:tbl>
    <w:p w:rsidR="00B72B33" w:rsidRPr="00B236A3" w:rsidRDefault="00B72B33" w:rsidP="00B72B33">
      <w:pPr>
        <w:rPr>
          <w:sz w:val="22"/>
          <w:szCs w:val="22"/>
        </w:rPr>
      </w:pPr>
    </w:p>
    <w:p w:rsidR="00B72B33" w:rsidRPr="00B236A3" w:rsidRDefault="00B72B33" w:rsidP="00B72B33">
      <w:pPr>
        <w:rPr>
          <w:sz w:val="22"/>
          <w:szCs w:val="22"/>
        </w:rPr>
      </w:pPr>
    </w:p>
    <w:p w:rsidR="00B72B33" w:rsidRPr="00B236A3" w:rsidRDefault="00B72B33" w:rsidP="00B72B33">
      <w:pPr>
        <w:numPr>
          <w:ilvl w:val="1"/>
          <w:numId w:val="1"/>
        </w:numPr>
        <w:jc w:val="both"/>
        <w:rPr>
          <w:b/>
          <w:sz w:val="22"/>
          <w:szCs w:val="22"/>
        </w:rPr>
      </w:pPr>
      <w:r w:rsidRPr="00B236A3">
        <w:rPr>
          <w:b/>
          <w:sz w:val="22"/>
          <w:szCs w:val="22"/>
        </w:rPr>
        <w:t>Achievements on Training (Including the sponsored and FLD training programmes):</w:t>
      </w:r>
      <w:r w:rsidRPr="00B236A3">
        <w:rPr>
          <w:b/>
          <w:sz w:val="22"/>
          <w:szCs w:val="22"/>
        </w:rPr>
        <w:tab/>
      </w:r>
      <w:r w:rsidRPr="00B236A3">
        <w:rPr>
          <w:b/>
          <w:sz w:val="22"/>
          <w:szCs w:val="22"/>
        </w:rPr>
        <w:tab/>
      </w:r>
    </w:p>
    <w:p w:rsidR="00B72B33" w:rsidRPr="00B236A3" w:rsidRDefault="00B72B33" w:rsidP="00B72B33">
      <w:pPr>
        <w:ind w:left="360"/>
        <w:jc w:val="both"/>
      </w:pPr>
    </w:p>
    <w:p w:rsidR="00B72B33" w:rsidRPr="00B236A3" w:rsidRDefault="00B72B33" w:rsidP="00B72B33">
      <w:pPr>
        <w:numPr>
          <w:ilvl w:val="0"/>
          <w:numId w:val="4"/>
        </w:numPr>
        <w:jc w:val="both"/>
        <w:rPr>
          <w:b/>
        </w:rPr>
      </w:pPr>
      <w:r w:rsidRPr="00B236A3">
        <w:rPr>
          <w:b/>
        </w:rPr>
        <w:t>Farmers and farm women (on campus)</w:t>
      </w:r>
    </w:p>
    <w:p w:rsidR="00B72B33" w:rsidRPr="00B236A3" w:rsidRDefault="00B72B33" w:rsidP="00B72B33">
      <w:pPr>
        <w:tabs>
          <w:tab w:val="num" w:pos="1440"/>
        </w:tabs>
        <w:rPr>
          <w:sz w:val="20"/>
          <w:szCs w:val="20"/>
        </w:rPr>
      </w:pPr>
    </w:p>
    <w:tbl>
      <w:tblPr>
        <w:tblW w:w="486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1"/>
        <w:gridCol w:w="1461"/>
        <w:gridCol w:w="856"/>
        <w:gridCol w:w="836"/>
        <w:gridCol w:w="839"/>
        <w:gridCol w:w="670"/>
        <w:gridCol w:w="12"/>
        <w:gridCol w:w="824"/>
        <w:gridCol w:w="836"/>
        <w:gridCol w:w="670"/>
        <w:gridCol w:w="670"/>
        <w:gridCol w:w="670"/>
        <w:gridCol w:w="852"/>
        <w:gridCol w:w="836"/>
        <w:gridCol w:w="830"/>
      </w:tblGrid>
      <w:tr w:rsidR="00B72B33" w:rsidRPr="00B236A3" w:rsidTr="00C86BC4">
        <w:trPr>
          <w:trHeight w:val="64"/>
          <w:tblHeader/>
          <w:jc w:val="center"/>
        </w:trPr>
        <w:tc>
          <w:tcPr>
            <w:tcW w:w="1467" w:type="pct"/>
            <w:vMerge w:val="restar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bCs/>
                <w:sz w:val="20"/>
                <w:szCs w:val="20"/>
              </w:rPr>
              <w:t>Thematic Area</w:t>
            </w:r>
          </w:p>
        </w:tc>
        <w:tc>
          <w:tcPr>
            <w:tcW w:w="475" w:type="pct"/>
            <w:vMerge w:val="restar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No. of Courses</w:t>
            </w:r>
          </w:p>
        </w:tc>
        <w:tc>
          <w:tcPr>
            <w:tcW w:w="2238" w:type="pct"/>
            <w:gridSpan w:val="10"/>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sz w:val="20"/>
                <w:szCs w:val="20"/>
              </w:rPr>
            </w:pPr>
            <w:r w:rsidRPr="00B236A3">
              <w:rPr>
                <w:bCs/>
                <w:sz w:val="20"/>
                <w:szCs w:val="20"/>
              </w:rPr>
              <w:t>No. of Participants</w:t>
            </w:r>
          </w:p>
        </w:tc>
        <w:tc>
          <w:tcPr>
            <w:tcW w:w="820" w:type="pct"/>
            <w:gridSpan w:val="3"/>
            <w:vMerge w:val="restar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bCs/>
                <w:sz w:val="20"/>
                <w:szCs w:val="20"/>
              </w:rPr>
              <w:t>Grand Total</w:t>
            </w:r>
          </w:p>
        </w:tc>
      </w:tr>
      <w:tr w:rsidR="00B72B33" w:rsidRPr="00B236A3" w:rsidTr="00C86BC4">
        <w:trPr>
          <w:trHeight w:val="64"/>
          <w:tblHeader/>
          <w:jc w:val="center"/>
        </w:trPr>
        <w:tc>
          <w:tcPr>
            <w:tcW w:w="1467" w:type="pct"/>
            <w:vMerge/>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rPr>
                <w:bCs/>
                <w:sz w:val="20"/>
                <w:szCs w:val="20"/>
              </w:rPr>
            </w:pPr>
          </w:p>
        </w:tc>
        <w:tc>
          <w:tcPr>
            <w:tcW w:w="823" w:type="pct"/>
            <w:gridSpan w:val="3"/>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sz w:val="20"/>
                <w:szCs w:val="20"/>
              </w:rPr>
            </w:pPr>
            <w:r w:rsidRPr="00B236A3">
              <w:rPr>
                <w:sz w:val="20"/>
                <w:szCs w:val="20"/>
              </w:rPr>
              <w:t>Other</w:t>
            </w:r>
          </w:p>
        </w:tc>
        <w:tc>
          <w:tcPr>
            <w:tcW w:w="762" w:type="pct"/>
            <w:gridSpan w:val="4"/>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sz w:val="20"/>
                <w:szCs w:val="20"/>
              </w:rPr>
            </w:pPr>
            <w:r w:rsidRPr="00B236A3">
              <w:rPr>
                <w:sz w:val="20"/>
                <w:szCs w:val="20"/>
              </w:rPr>
              <w:t>SC</w:t>
            </w:r>
          </w:p>
        </w:tc>
        <w:tc>
          <w:tcPr>
            <w:tcW w:w="653" w:type="pct"/>
            <w:gridSpan w:val="3"/>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sz w:val="20"/>
                <w:szCs w:val="20"/>
              </w:rPr>
            </w:pPr>
            <w:r w:rsidRPr="00B236A3">
              <w:rPr>
                <w:sz w:val="20"/>
                <w:szCs w:val="20"/>
              </w:rPr>
              <w:t>ST</w:t>
            </w: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rPr>
                <w:sz w:val="20"/>
                <w:szCs w:val="20"/>
              </w:rPr>
            </w:pPr>
          </w:p>
        </w:tc>
      </w:tr>
      <w:tr w:rsidR="00B72B33" w:rsidRPr="00B236A3" w:rsidTr="00C86BC4">
        <w:trPr>
          <w:trHeight w:val="64"/>
          <w:tblHeader/>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sidRPr="00B236A3">
              <w:rPr>
                <w:bCs/>
                <w:sz w:val="20"/>
                <w:szCs w:val="20"/>
              </w:rPr>
              <w:t>M</w:t>
            </w: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sidRPr="00B236A3">
              <w:rPr>
                <w:bCs/>
                <w:sz w:val="20"/>
                <w:szCs w:val="20"/>
              </w:rPr>
              <w:t>F</w:t>
            </w: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sidRPr="00B236A3">
              <w:rPr>
                <w:bCs/>
                <w:sz w:val="20"/>
                <w:szCs w:val="20"/>
              </w:rPr>
              <w:t>T</w:t>
            </w: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sidRPr="00B236A3">
              <w:rPr>
                <w:bCs/>
                <w:sz w:val="20"/>
                <w:szCs w:val="20"/>
              </w:rPr>
              <w:t>M</w:t>
            </w: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sidRPr="00B236A3">
              <w:rPr>
                <w:bCs/>
                <w:sz w:val="20"/>
                <w:szCs w:val="20"/>
              </w:rPr>
              <w:t>F</w:t>
            </w: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sidRPr="00B236A3">
              <w:rPr>
                <w:bCs/>
                <w:sz w:val="20"/>
                <w:szCs w:val="20"/>
              </w:rPr>
              <w:t>T</w:t>
            </w: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sidRPr="00B236A3">
              <w:rPr>
                <w:bCs/>
                <w:sz w:val="20"/>
                <w:szCs w:val="20"/>
              </w:rPr>
              <w:t>M</w:t>
            </w: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sidRPr="00B236A3">
              <w:rPr>
                <w:bCs/>
                <w:sz w:val="20"/>
                <w:szCs w:val="20"/>
              </w:rPr>
              <w:t>F</w:t>
            </w: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sidRPr="00B236A3">
              <w:rPr>
                <w:bCs/>
                <w:sz w:val="20"/>
                <w:szCs w:val="20"/>
              </w:rPr>
              <w:t>T</w:t>
            </w: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  M</w:t>
            </w: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sz w:val="20"/>
                <w:szCs w:val="20"/>
              </w:rPr>
            </w:pPr>
            <w:r w:rsidRPr="00B236A3">
              <w:rPr>
                <w:sz w:val="20"/>
                <w:szCs w:val="20"/>
              </w:rPr>
              <w:t>F</w:t>
            </w: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sz w:val="20"/>
                <w:szCs w:val="20"/>
              </w:rPr>
            </w:pPr>
            <w:r w:rsidRPr="00B236A3">
              <w:rPr>
                <w:sz w:val="20"/>
                <w:szCs w:val="20"/>
              </w:rPr>
              <w:t>T</w:t>
            </w: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sz w:val="20"/>
                <w:szCs w:val="20"/>
              </w:rPr>
            </w:pPr>
            <w:r w:rsidRPr="00B236A3">
              <w:rPr>
                <w:b/>
                <w:sz w:val="20"/>
                <w:szCs w:val="20"/>
              </w:rPr>
              <w:t>I. Crop Production</w:t>
            </w:r>
          </w:p>
        </w:tc>
        <w:tc>
          <w:tcPr>
            <w:tcW w:w="4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Weed Management</w:t>
            </w:r>
          </w:p>
        </w:tc>
        <w:tc>
          <w:tcPr>
            <w:tcW w:w="4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Resource Conservation Technologies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Cropping Systems</w:t>
            </w:r>
          </w:p>
        </w:tc>
        <w:tc>
          <w:tcPr>
            <w:tcW w:w="4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Crop Diversification</w:t>
            </w:r>
          </w:p>
        </w:tc>
        <w:tc>
          <w:tcPr>
            <w:tcW w:w="4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lastRenderedPageBreak/>
              <w:t>Integrated Farming</w:t>
            </w:r>
          </w:p>
        </w:tc>
        <w:tc>
          <w:tcPr>
            <w:tcW w:w="4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Water management </w:t>
            </w:r>
          </w:p>
        </w:tc>
        <w:tc>
          <w:tcPr>
            <w:tcW w:w="4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Seed production</w:t>
            </w:r>
          </w:p>
        </w:tc>
        <w:tc>
          <w:tcPr>
            <w:tcW w:w="4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Nursery management </w:t>
            </w:r>
          </w:p>
        </w:tc>
        <w:tc>
          <w:tcPr>
            <w:tcW w:w="4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Integrated Crop Management </w:t>
            </w:r>
          </w:p>
        </w:tc>
        <w:tc>
          <w:tcPr>
            <w:tcW w:w="4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Fodder production </w:t>
            </w:r>
          </w:p>
        </w:tc>
        <w:tc>
          <w:tcPr>
            <w:tcW w:w="4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Production of organic inputs</w:t>
            </w:r>
          </w:p>
        </w:tc>
        <w:tc>
          <w:tcPr>
            <w:tcW w:w="4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Others, (cultivation of crops ) </w:t>
            </w:r>
          </w:p>
        </w:tc>
        <w:tc>
          <w:tcPr>
            <w:tcW w:w="4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bCs/>
                <w:sz w:val="20"/>
                <w:szCs w:val="20"/>
              </w:rPr>
            </w:pPr>
            <w:r w:rsidRPr="00B236A3">
              <w:rPr>
                <w:b/>
                <w:sz w:val="20"/>
                <w:szCs w:val="20"/>
              </w:rPr>
              <w:t>II. Horticulture</w:t>
            </w:r>
          </w:p>
        </w:tc>
        <w:tc>
          <w:tcPr>
            <w:tcW w:w="4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sz w:val="20"/>
                <w:szCs w:val="20"/>
              </w:rPr>
            </w:pPr>
            <w:r w:rsidRPr="00B236A3">
              <w:rPr>
                <w:b/>
                <w:sz w:val="20"/>
                <w:szCs w:val="20"/>
              </w:rPr>
              <w:t>a) Vegetable Crops</w:t>
            </w:r>
          </w:p>
        </w:tc>
        <w:tc>
          <w:tcPr>
            <w:tcW w:w="4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Integrated nutrient management </w:t>
            </w:r>
          </w:p>
        </w:tc>
        <w:tc>
          <w:tcPr>
            <w:tcW w:w="4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Water management</w:t>
            </w:r>
          </w:p>
        </w:tc>
        <w:tc>
          <w:tcPr>
            <w:tcW w:w="4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Enterprise development</w:t>
            </w:r>
          </w:p>
        </w:tc>
        <w:tc>
          <w:tcPr>
            <w:tcW w:w="4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Skill development</w:t>
            </w:r>
          </w:p>
        </w:tc>
        <w:tc>
          <w:tcPr>
            <w:tcW w:w="4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Yield increment</w:t>
            </w:r>
          </w:p>
        </w:tc>
        <w:tc>
          <w:tcPr>
            <w:tcW w:w="4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Production of low volume and high value crops</w:t>
            </w:r>
          </w:p>
        </w:tc>
        <w:tc>
          <w:tcPr>
            <w:tcW w:w="4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Off-season vegetables</w:t>
            </w:r>
          </w:p>
        </w:tc>
        <w:tc>
          <w:tcPr>
            <w:tcW w:w="4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Nursery raising</w:t>
            </w:r>
          </w:p>
        </w:tc>
        <w:tc>
          <w:tcPr>
            <w:tcW w:w="4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Export potential vegetables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Grading and standardization </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Protective cultivation (Green Houses, Shade Net etc.)</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Others, if any (Cultivation of Vegetable)</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Training and Pruning</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sz w:val="20"/>
                <w:szCs w:val="20"/>
              </w:rPr>
            </w:pPr>
            <w:r w:rsidRPr="00B236A3">
              <w:rPr>
                <w:b/>
                <w:sz w:val="20"/>
                <w:szCs w:val="20"/>
              </w:rPr>
              <w:t>b) Fruits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Layout and Management of Orchards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Cultivation of Fruit</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Management of young plants/orchards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Rejuvenation of old orchards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Export potential fruits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Micro irrigation systems of orchards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Plant propagation techniques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Others, if any(INM)</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sz w:val="20"/>
                <w:szCs w:val="20"/>
              </w:rPr>
            </w:pPr>
            <w:r w:rsidRPr="00B236A3">
              <w:rPr>
                <w:b/>
                <w:sz w:val="20"/>
                <w:szCs w:val="20"/>
              </w:rPr>
              <w:t>c) Ornamental Plants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Nursery Management</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Management of potted plants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Export potential of ornamental plants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99"/>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Propagation techniques of Ornamental Plants </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Others, if any</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sz w:val="20"/>
                <w:szCs w:val="20"/>
              </w:rPr>
            </w:pPr>
            <w:r w:rsidRPr="00B236A3">
              <w:rPr>
                <w:b/>
                <w:sz w:val="20"/>
                <w:szCs w:val="20"/>
              </w:rPr>
              <w:t>d) Plantation crops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lastRenderedPageBreak/>
              <w:t>Production and Management technology</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Processing and value addition</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Others, if any</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sz w:val="20"/>
                <w:szCs w:val="20"/>
              </w:rPr>
            </w:pPr>
            <w:r w:rsidRPr="00B236A3">
              <w:rPr>
                <w:b/>
                <w:sz w:val="20"/>
                <w:szCs w:val="20"/>
              </w:rPr>
              <w:t>e) Tuber crops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Production and Management technology</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Processing and value addition</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Others, if any</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sz w:val="20"/>
                <w:szCs w:val="20"/>
              </w:rPr>
            </w:pPr>
            <w:r w:rsidRPr="00B236A3">
              <w:rPr>
                <w:b/>
                <w:sz w:val="20"/>
                <w:szCs w:val="20"/>
              </w:rPr>
              <w:t>f) Spices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Production and Management technology</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Processing and value addition</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Others, if any</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sz w:val="20"/>
                <w:szCs w:val="20"/>
              </w:rPr>
            </w:pPr>
            <w:r w:rsidRPr="00B236A3">
              <w:rPr>
                <w:b/>
                <w:sz w:val="20"/>
                <w:szCs w:val="20"/>
              </w:rPr>
              <w:t>g) Medicinal and Aromatic Plants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Nursery management</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Production and management technology</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99"/>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Post harvest technology and value addition</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Others, if any</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99"/>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sz w:val="20"/>
                <w:szCs w:val="20"/>
              </w:rPr>
            </w:pPr>
            <w:r w:rsidRPr="00B236A3">
              <w:rPr>
                <w:b/>
                <w:sz w:val="20"/>
                <w:szCs w:val="20"/>
              </w:rPr>
              <w:t>III. Soil Health and Fertility Management</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Soil fertility management</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Soil and Water Conservation </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Integrated Nutrient Management</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Production and use of organic inputs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Management of Problematic soils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Micro nutrient deficiency in crops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Nutrient Use Efficiency</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Soil and Water Testing</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Others, if any</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206"/>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bCs/>
                <w:sz w:val="20"/>
                <w:szCs w:val="20"/>
              </w:rPr>
            </w:pPr>
            <w:r w:rsidRPr="00B236A3">
              <w:rPr>
                <w:b/>
                <w:sz w:val="20"/>
                <w:szCs w:val="20"/>
              </w:rPr>
              <w:t>IV. Livestock Production and Management</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Dairy Management</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Poultry Management</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Piggery Management </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Rabbit Management </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Disease Management </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Feed management </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Production of quality animal products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Others, if any Goat farming </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199"/>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
                <w:sz w:val="20"/>
                <w:szCs w:val="20"/>
              </w:rPr>
              <w:t>V. Home Science/Women empowerment</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206"/>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Household food security by kitchen gardening and nutrition gardening</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r>
      <w:tr w:rsidR="00B72B33" w:rsidRPr="00B236A3" w:rsidTr="00C86BC4">
        <w:trPr>
          <w:trHeight w:val="199"/>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Design and development of low/minimum cost diet</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r>
      <w:tr w:rsidR="00B72B33" w:rsidRPr="00B236A3" w:rsidTr="00C86BC4">
        <w:trPr>
          <w:trHeight w:val="199"/>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lastRenderedPageBreak/>
              <w:t>Designing and development for high nutrient efficiency diet</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r>
      <w:tr w:rsidR="00B72B33" w:rsidRPr="00B236A3" w:rsidTr="00C86BC4">
        <w:trPr>
          <w:trHeight w:val="206"/>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Minimization of nutrient loss in processing </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Gender mainstreaming through SHGs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Storage loss minimization techniques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Enterprise development</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Value addition</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r>
      <w:tr w:rsidR="00B72B33" w:rsidRPr="00B236A3" w:rsidTr="00C86BC4">
        <w:trPr>
          <w:trHeight w:val="199"/>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Income generation activities for empowerment of rural Women  </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r>
      <w:tr w:rsidR="00B72B33" w:rsidRPr="00B236A3" w:rsidTr="00C86BC4">
        <w:trPr>
          <w:trHeight w:val="199"/>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Location specific drudgery reduction technologies </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Rural Crafts </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Capacity building </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rPr>
                <w:bCs/>
                <w:sz w:val="16"/>
                <w:szCs w:val="16"/>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Women and child care </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Others, if any</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bCs/>
                <w:sz w:val="20"/>
                <w:szCs w:val="20"/>
              </w:rPr>
            </w:pPr>
            <w:r w:rsidRPr="00B236A3">
              <w:rPr>
                <w:b/>
                <w:sz w:val="20"/>
                <w:szCs w:val="20"/>
              </w:rPr>
              <w:t>VI.Agril. Engineering</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206"/>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Installation and maintenance of micro irrigation systems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Use of Plastics in farming practices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99"/>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Production of small tools and implements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99"/>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Repair and maintenance of farm machinery and implements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206"/>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Small scale processing and value addition</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Post Harvest Technology</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Others, if any</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bCs/>
                <w:sz w:val="20"/>
                <w:szCs w:val="20"/>
              </w:rPr>
            </w:pPr>
            <w:r w:rsidRPr="00B236A3">
              <w:rPr>
                <w:b/>
                <w:sz w:val="20"/>
                <w:szCs w:val="20"/>
              </w:rPr>
              <w:t>VII. Plant Protection</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Integrated Pest Management </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Integrated Disease Management </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Bio-control of pests and diseases </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99"/>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Production of  bio control agents and bio pesticides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Others, if any</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sz w:val="20"/>
                <w:szCs w:val="20"/>
              </w:rPr>
            </w:pPr>
            <w:r w:rsidRPr="00B236A3">
              <w:rPr>
                <w:b/>
                <w:sz w:val="20"/>
                <w:szCs w:val="20"/>
              </w:rPr>
              <w:t>VIII. Fisheries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Integrated fish farming</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99"/>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Carp breeding and hatchery management</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Carp fry and fingerling rearing</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Composite fish culture &amp; fish disease</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305"/>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Fish feed preparation &amp; its application to fish pond, like nursery, rearing &amp; stocking pond</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199"/>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Hatchery management and culture of freshwater prawn</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206"/>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lastRenderedPageBreak/>
              <w:t>Breeding and culture of ornamental fishes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00"/>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Portable plastic carp hatchery</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Pen culture of fish and prawn</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Shrimp farming</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Edible oyster farming</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Pearl culture</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Fish processing and value addition</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Others, if any</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sz w:val="20"/>
                <w:szCs w:val="20"/>
              </w:rPr>
            </w:pPr>
            <w:r w:rsidRPr="00B236A3">
              <w:rPr>
                <w:b/>
                <w:sz w:val="20"/>
                <w:szCs w:val="20"/>
              </w:rPr>
              <w:t>IX. Production of Inputs at site</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Seed Production</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Planting material production</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Bio-agents production</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Bio-pesticides production</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Bio-fertilizer production</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Vermi-compost production</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Organic manures production</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Production of fry and fingerlings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Production of Bee-colonies and wax sheets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Small tools and implements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Production of livestock feed and fodder</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Production of Fish feed</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Others, if any</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sz w:val="20"/>
                <w:szCs w:val="20"/>
              </w:rPr>
            </w:pPr>
            <w:r w:rsidRPr="00B236A3">
              <w:rPr>
                <w:b/>
                <w:sz w:val="20"/>
                <w:szCs w:val="20"/>
              </w:rPr>
              <w:t>X. Capacity Building and Group Dynamics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Leadership development</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 xml:space="preserve">Group dynamics </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Formation and Management of SHGs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Mobilization of social capital</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Entrepreneurial development of farmers/youths</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 xml:space="preserve">WTO and IPR issues </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Others, if any</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XI Agro-forestry</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 xml:space="preserve">Production technologies </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Nursery management</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 xml:space="preserve">Integrated Farming Systems </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sz w:val="20"/>
                <w:szCs w:val="20"/>
              </w:rPr>
            </w:pPr>
            <w:r w:rsidRPr="00B236A3">
              <w:rPr>
                <w:b/>
                <w:sz w:val="20"/>
                <w:szCs w:val="20"/>
              </w:rPr>
              <w:t>XII. Others (Pl. Specify)</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4"/>
          <w:jc w:val="center"/>
        </w:trPr>
        <w:tc>
          <w:tcPr>
            <w:tcW w:w="146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sz w:val="20"/>
                <w:szCs w:val="20"/>
              </w:rPr>
            </w:pPr>
            <w:r w:rsidRPr="00B236A3">
              <w:rPr>
                <w:b/>
                <w:sz w:val="20"/>
                <w:szCs w:val="20"/>
              </w:rPr>
              <w:t>TOTAL</w:t>
            </w:r>
          </w:p>
        </w:tc>
        <w:tc>
          <w:tcPr>
            <w:tcW w:w="4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sz w:val="20"/>
                <w:szCs w:val="20"/>
              </w:rPr>
            </w:pPr>
          </w:p>
        </w:tc>
        <w:tc>
          <w:tcPr>
            <w:tcW w:w="222"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sz w:val="20"/>
                <w:szCs w:val="20"/>
              </w:rPr>
            </w:pPr>
          </w:p>
        </w:tc>
        <w:tc>
          <w:tcPr>
            <w:tcW w:w="21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sz w:val="20"/>
                <w:szCs w:val="20"/>
              </w:rPr>
            </w:pPr>
          </w:p>
        </w:tc>
      </w:tr>
    </w:tbl>
    <w:p w:rsidR="00B72B33" w:rsidRPr="00B236A3" w:rsidRDefault="00B72B33" w:rsidP="00B72B33"/>
    <w:p w:rsidR="00B72B33" w:rsidRPr="00B236A3" w:rsidRDefault="00B72B33" w:rsidP="00B72B33">
      <w:pPr>
        <w:ind w:left="360"/>
        <w:jc w:val="both"/>
        <w:rPr>
          <w:b/>
        </w:rPr>
      </w:pPr>
      <w:r w:rsidRPr="00B236A3">
        <w:rPr>
          <w:b/>
        </w:rPr>
        <w:t xml:space="preserve">B) Rural Youth (on campus)    </w:t>
      </w:r>
    </w:p>
    <w:p w:rsidR="00B72B33" w:rsidRPr="00B236A3" w:rsidRDefault="00B72B33" w:rsidP="00B72B33"/>
    <w:tbl>
      <w:tblPr>
        <w:tblW w:w="493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6"/>
        <w:gridCol w:w="1459"/>
        <w:gridCol w:w="854"/>
        <w:gridCol w:w="832"/>
        <w:gridCol w:w="836"/>
        <w:gridCol w:w="667"/>
        <w:gridCol w:w="16"/>
        <w:gridCol w:w="820"/>
        <w:gridCol w:w="836"/>
        <w:gridCol w:w="667"/>
        <w:gridCol w:w="667"/>
        <w:gridCol w:w="667"/>
        <w:gridCol w:w="851"/>
        <w:gridCol w:w="836"/>
        <w:gridCol w:w="804"/>
      </w:tblGrid>
      <w:tr w:rsidR="00B72B33" w:rsidRPr="00CC5B5B" w:rsidTr="00C86BC4">
        <w:trPr>
          <w:trHeight w:val="283"/>
          <w:tblHeader/>
          <w:jc w:val="center"/>
        </w:trPr>
        <w:tc>
          <w:tcPr>
            <w:tcW w:w="1532" w:type="pct"/>
            <w:vMerge w:val="restart"/>
            <w:tcBorders>
              <w:top w:val="single" w:sz="4" w:space="0" w:color="auto"/>
              <w:left w:val="single" w:sz="4" w:space="0" w:color="auto"/>
              <w:right w:val="single" w:sz="4" w:space="0" w:color="auto"/>
            </w:tcBorders>
          </w:tcPr>
          <w:p w:rsidR="00B72B33" w:rsidRPr="00CC5B5B" w:rsidRDefault="00B72B33" w:rsidP="00C86BC4">
            <w:pPr>
              <w:rPr>
                <w:sz w:val="20"/>
                <w:szCs w:val="20"/>
              </w:rPr>
            </w:pPr>
            <w:r w:rsidRPr="00CC5B5B">
              <w:rPr>
                <w:bCs/>
                <w:sz w:val="22"/>
                <w:szCs w:val="22"/>
              </w:rPr>
              <w:t>Thematic Area</w:t>
            </w:r>
          </w:p>
        </w:tc>
        <w:tc>
          <w:tcPr>
            <w:tcW w:w="468" w:type="pct"/>
            <w:vMerge w:val="restart"/>
            <w:tcBorders>
              <w:top w:val="single" w:sz="4" w:space="0" w:color="auto"/>
              <w:left w:val="single" w:sz="4" w:space="0" w:color="auto"/>
              <w:right w:val="single" w:sz="4" w:space="0" w:color="auto"/>
            </w:tcBorders>
          </w:tcPr>
          <w:p w:rsidR="00B72B33" w:rsidRPr="00CC5B5B" w:rsidRDefault="00B72B33" w:rsidP="00C86BC4">
            <w:pPr>
              <w:rPr>
                <w:bCs/>
                <w:sz w:val="20"/>
                <w:szCs w:val="20"/>
              </w:rPr>
            </w:pPr>
            <w:r w:rsidRPr="00CC5B5B">
              <w:rPr>
                <w:bCs/>
                <w:sz w:val="20"/>
                <w:szCs w:val="20"/>
              </w:rPr>
              <w:t>No. of Courses</w:t>
            </w:r>
          </w:p>
        </w:tc>
        <w:tc>
          <w:tcPr>
            <w:tcW w:w="2201" w:type="pct"/>
            <w:gridSpan w:val="10"/>
            <w:tcBorders>
              <w:top w:val="single" w:sz="4" w:space="0" w:color="auto"/>
              <w:left w:val="single" w:sz="4" w:space="0" w:color="auto"/>
              <w:bottom w:val="single" w:sz="4" w:space="0" w:color="auto"/>
              <w:right w:val="single" w:sz="4" w:space="0" w:color="auto"/>
            </w:tcBorders>
          </w:tcPr>
          <w:p w:rsidR="00B72B33" w:rsidRPr="00CC5B5B" w:rsidRDefault="00B72B33" w:rsidP="00C86BC4">
            <w:pPr>
              <w:jc w:val="center"/>
              <w:rPr>
                <w:sz w:val="20"/>
                <w:szCs w:val="20"/>
              </w:rPr>
            </w:pPr>
            <w:r w:rsidRPr="00CC5B5B">
              <w:rPr>
                <w:bCs/>
                <w:sz w:val="20"/>
                <w:szCs w:val="20"/>
              </w:rPr>
              <w:t>No. of Participants</w:t>
            </w:r>
          </w:p>
        </w:tc>
        <w:tc>
          <w:tcPr>
            <w:tcW w:w="799" w:type="pct"/>
            <w:gridSpan w:val="3"/>
            <w:vMerge w:val="restart"/>
            <w:tcBorders>
              <w:top w:val="single" w:sz="4" w:space="0" w:color="auto"/>
              <w:left w:val="single" w:sz="4" w:space="0" w:color="auto"/>
              <w:bottom w:val="single" w:sz="4" w:space="0" w:color="auto"/>
              <w:right w:val="single" w:sz="4" w:space="0" w:color="auto"/>
            </w:tcBorders>
          </w:tcPr>
          <w:p w:rsidR="00B72B33" w:rsidRPr="00CC5B5B" w:rsidRDefault="00B72B33" w:rsidP="00C86BC4">
            <w:pPr>
              <w:rPr>
                <w:sz w:val="20"/>
                <w:szCs w:val="20"/>
              </w:rPr>
            </w:pPr>
            <w:r w:rsidRPr="00CC5B5B">
              <w:rPr>
                <w:bCs/>
                <w:sz w:val="20"/>
                <w:szCs w:val="20"/>
              </w:rPr>
              <w:t>Grand Total</w:t>
            </w:r>
          </w:p>
        </w:tc>
      </w:tr>
      <w:tr w:rsidR="00B72B33" w:rsidRPr="00CC5B5B" w:rsidTr="00C86BC4">
        <w:trPr>
          <w:trHeight w:val="283"/>
          <w:tblHeader/>
          <w:jc w:val="center"/>
        </w:trPr>
        <w:tc>
          <w:tcPr>
            <w:tcW w:w="1532" w:type="pct"/>
            <w:vMerge/>
            <w:tcBorders>
              <w:left w:val="single" w:sz="4" w:space="0" w:color="auto"/>
              <w:bottom w:val="single" w:sz="4" w:space="0" w:color="auto"/>
              <w:right w:val="single" w:sz="4" w:space="0" w:color="auto"/>
            </w:tcBorders>
            <w:vAlign w:val="center"/>
          </w:tcPr>
          <w:p w:rsidR="00B72B33" w:rsidRPr="00CC5B5B" w:rsidRDefault="00B72B33" w:rsidP="00C86BC4">
            <w:pPr>
              <w:rPr>
                <w:sz w:val="20"/>
                <w:szCs w:val="20"/>
              </w:rPr>
            </w:pPr>
          </w:p>
        </w:tc>
        <w:tc>
          <w:tcPr>
            <w:tcW w:w="468" w:type="pct"/>
            <w:vMerge/>
            <w:tcBorders>
              <w:left w:val="single" w:sz="4" w:space="0" w:color="auto"/>
              <w:right w:val="single" w:sz="4" w:space="0" w:color="auto"/>
            </w:tcBorders>
            <w:vAlign w:val="center"/>
          </w:tcPr>
          <w:p w:rsidR="00B72B33" w:rsidRPr="00CC5B5B" w:rsidRDefault="00B72B33" w:rsidP="00C86BC4">
            <w:pPr>
              <w:rPr>
                <w:bCs/>
                <w:sz w:val="20"/>
                <w:szCs w:val="20"/>
              </w:rPr>
            </w:pPr>
          </w:p>
        </w:tc>
        <w:tc>
          <w:tcPr>
            <w:tcW w:w="809" w:type="pct"/>
            <w:gridSpan w:val="3"/>
            <w:tcBorders>
              <w:top w:val="single" w:sz="4" w:space="0" w:color="auto"/>
              <w:left w:val="single" w:sz="4" w:space="0" w:color="auto"/>
              <w:bottom w:val="single" w:sz="4" w:space="0" w:color="auto"/>
              <w:right w:val="single" w:sz="4" w:space="0" w:color="auto"/>
            </w:tcBorders>
          </w:tcPr>
          <w:p w:rsidR="00B72B33" w:rsidRPr="00CC5B5B" w:rsidRDefault="00B72B33" w:rsidP="00C86BC4">
            <w:pPr>
              <w:jc w:val="center"/>
              <w:rPr>
                <w:sz w:val="20"/>
                <w:szCs w:val="20"/>
              </w:rPr>
            </w:pPr>
            <w:r w:rsidRPr="00CC5B5B">
              <w:rPr>
                <w:sz w:val="20"/>
                <w:szCs w:val="20"/>
              </w:rPr>
              <w:t>Other</w:t>
            </w:r>
          </w:p>
        </w:tc>
        <w:tc>
          <w:tcPr>
            <w:tcW w:w="750" w:type="pct"/>
            <w:gridSpan w:val="4"/>
            <w:tcBorders>
              <w:top w:val="single" w:sz="4" w:space="0" w:color="auto"/>
              <w:left w:val="single" w:sz="4" w:space="0" w:color="auto"/>
              <w:bottom w:val="single" w:sz="4" w:space="0" w:color="auto"/>
              <w:right w:val="single" w:sz="4" w:space="0" w:color="auto"/>
            </w:tcBorders>
          </w:tcPr>
          <w:p w:rsidR="00B72B33" w:rsidRPr="00CC5B5B" w:rsidRDefault="00B72B33" w:rsidP="00C86BC4">
            <w:pPr>
              <w:jc w:val="center"/>
              <w:rPr>
                <w:sz w:val="20"/>
                <w:szCs w:val="20"/>
              </w:rPr>
            </w:pPr>
            <w:r w:rsidRPr="00CC5B5B">
              <w:rPr>
                <w:sz w:val="20"/>
                <w:szCs w:val="20"/>
              </w:rPr>
              <w:t>SC</w:t>
            </w:r>
          </w:p>
        </w:tc>
        <w:tc>
          <w:tcPr>
            <w:tcW w:w="642" w:type="pct"/>
            <w:gridSpan w:val="3"/>
            <w:tcBorders>
              <w:top w:val="single" w:sz="4" w:space="0" w:color="auto"/>
              <w:left w:val="single" w:sz="4" w:space="0" w:color="auto"/>
              <w:bottom w:val="single" w:sz="4" w:space="0" w:color="auto"/>
              <w:right w:val="single" w:sz="4" w:space="0" w:color="auto"/>
            </w:tcBorders>
          </w:tcPr>
          <w:p w:rsidR="00B72B33" w:rsidRPr="00CC5B5B" w:rsidRDefault="00B72B33" w:rsidP="00C86BC4">
            <w:pPr>
              <w:jc w:val="center"/>
              <w:rPr>
                <w:sz w:val="20"/>
                <w:szCs w:val="20"/>
              </w:rPr>
            </w:pPr>
            <w:r w:rsidRPr="00CC5B5B">
              <w:rPr>
                <w:sz w:val="20"/>
                <w:szCs w:val="20"/>
              </w:rPr>
              <w:t>ST</w:t>
            </w:r>
          </w:p>
        </w:tc>
        <w:tc>
          <w:tcPr>
            <w:tcW w:w="799" w:type="pct"/>
            <w:gridSpan w:val="3"/>
            <w:vMerge/>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rPr>
                <w:sz w:val="20"/>
                <w:szCs w:val="20"/>
              </w:rPr>
            </w:pPr>
          </w:p>
        </w:tc>
      </w:tr>
      <w:tr w:rsidR="00B72B33" w:rsidRPr="00CC5B5B" w:rsidTr="00C86BC4">
        <w:trPr>
          <w:trHeight w:val="283"/>
          <w:tblHeader/>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sz w:val="20"/>
                <w:szCs w:val="20"/>
              </w:rPr>
            </w:pPr>
          </w:p>
        </w:tc>
        <w:tc>
          <w:tcPr>
            <w:tcW w:w="468" w:type="pct"/>
            <w:vMerge/>
            <w:tcBorders>
              <w:left w:val="single" w:sz="4" w:space="0" w:color="auto"/>
              <w:bottom w:val="single" w:sz="4" w:space="0" w:color="auto"/>
              <w:right w:val="single" w:sz="4" w:space="0" w:color="auto"/>
            </w:tcBorders>
            <w:vAlign w:val="center"/>
          </w:tcPr>
          <w:p w:rsidR="00B72B33" w:rsidRPr="00CC5B5B" w:rsidRDefault="00B72B33" w:rsidP="00C86BC4">
            <w:pP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r w:rsidRPr="00CC5B5B">
              <w:rPr>
                <w:bCs/>
                <w:sz w:val="20"/>
                <w:szCs w:val="20"/>
              </w:rPr>
              <w:t>M</w:t>
            </w: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r w:rsidRPr="00CC5B5B">
              <w:rPr>
                <w:bCs/>
                <w:sz w:val="20"/>
                <w:szCs w:val="20"/>
              </w:rPr>
              <w:t>F</w:t>
            </w: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r w:rsidRPr="00CC5B5B">
              <w:rPr>
                <w:bCs/>
                <w:sz w:val="20"/>
                <w:szCs w:val="20"/>
              </w:rPr>
              <w:t>T</w:t>
            </w: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r w:rsidRPr="00CC5B5B">
              <w:rPr>
                <w:bCs/>
                <w:sz w:val="20"/>
                <w:szCs w:val="20"/>
              </w:rPr>
              <w:t>M</w:t>
            </w:r>
          </w:p>
        </w:tc>
        <w:tc>
          <w:tcPr>
            <w:tcW w:w="268"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r w:rsidRPr="00CC5B5B">
              <w:rPr>
                <w:bCs/>
                <w:sz w:val="20"/>
                <w:szCs w:val="20"/>
              </w:rPr>
              <w:t>F</w:t>
            </w: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r w:rsidRPr="00CC5B5B">
              <w:rPr>
                <w:bCs/>
                <w:sz w:val="20"/>
                <w:szCs w:val="20"/>
              </w:rPr>
              <w:t>T</w:t>
            </w: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r w:rsidRPr="00CC5B5B">
              <w:rPr>
                <w:bCs/>
                <w:sz w:val="20"/>
                <w:szCs w:val="20"/>
              </w:rPr>
              <w:t>M</w:t>
            </w: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r w:rsidRPr="00CC5B5B">
              <w:rPr>
                <w:bCs/>
                <w:sz w:val="20"/>
                <w:szCs w:val="20"/>
              </w:rPr>
              <w:t>F</w:t>
            </w: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r w:rsidRPr="00CC5B5B">
              <w:rPr>
                <w:bCs/>
                <w:sz w:val="20"/>
                <w:szCs w:val="20"/>
              </w:rPr>
              <w:t>T</w:t>
            </w:r>
          </w:p>
        </w:tc>
        <w:tc>
          <w:tcPr>
            <w:tcW w:w="273"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sz w:val="20"/>
                <w:szCs w:val="20"/>
              </w:rPr>
            </w:pPr>
            <w:r w:rsidRPr="00CC5B5B">
              <w:rPr>
                <w:sz w:val="20"/>
                <w:szCs w:val="20"/>
              </w:rPr>
              <w:t xml:space="preserve">  M</w:t>
            </w:r>
          </w:p>
        </w:tc>
        <w:tc>
          <w:tcPr>
            <w:tcW w:w="26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jc w:val="center"/>
              <w:rPr>
                <w:sz w:val="20"/>
                <w:szCs w:val="20"/>
              </w:rPr>
            </w:pPr>
            <w:r w:rsidRPr="00CC5B5B">
              <w:rPr>
                <w:sz w:val="20"/>
                <w:szCs w:val="20"/>
              </w:rPr>
              <w:t>F</w:t>
            </w: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jc w:val="center"/>
              <w:rPr>
                <w:sz w:val="20"/>
                <w:szCs w:val="20"/>
              </w:rPr>
            </w:pPr>
            <w:r w:rsidRPr="00CC5B5B">
              <w:rPr>
                <w:sz w:val="20"/>
                <w:szCs w:val="20"/>
              </w:rPr>
              <w:t>T</w:t>
            </w: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Mushroom Production</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jc w:val="cente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Bee-keeping</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r>
              <w:rPr>
                <w:bCs/>
                <w:sz w:val="20"/>
                <w:szCs w:val="20"/>
              </w:rPr>
              <w:t>1</w:t>
            </w: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r>
              <w:rPr>
                <w:bCs/>
                <w:sz w:val="20"/>
                <w:szCs w:val="20"/>
              </w:rPr>
              <w:t>8</w:t>
            </w: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r>
              <w:rPr>
                <w:bCs/>
                <w:sz w:val="20"/>
                <w:szCs w:val="20"/>
              </w:rPr>
              <w:t>8</w:t>
            </w: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r>
              <w:rPr>
                <w:bCs/>
                <w:sz w:val="20"/>
                <w:szCs w:val="20"/>
              </w:rPr>
              <w:t>16</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r>
              <w:rPr>
                <w:bCs/>
                <w:sz w:val="20"/>
                <w:szCs w:val="20"/>
              </w:rPr>
              <w:t>2</w:t>
            </w: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r>
              <w:rPr>
                <w:bCs/>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r>
              <w:rPr>
                <w:bCs/>
                <w:sz w:val="20"/>
                <w:szCs w:val="20"/>
              </w:rPr>
              <w:t>2</w:t>
            </w: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r>
              <w:rPr>
                <w:bCs/>
                <w:sz w:val="20"/>
                <w:szCs w:val="20"/>
              </w:rPr>
              <w:t>2</w:t>
            </w: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r>
              <w:rPr>
                <w:bCs/>
                <w:sz w:val="20"/>
                <w:szCs w:val="20"/>
              </w:rPr>
              <w:t>0</w:t>
            </w: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r>
              <w:rPr>
                <w:bCs/>
                <w:sz w:val="20"/>
                <w:szCs w:val="20"/>
              </w:rPr>
              <w:t>2</w:t>
            </w: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r>
              <w:rPr>
                <w:bCs/>
                <w:sz w:val="20"/>
                <w:szCs w:val="20"/>
              </w:rPr>
              <w:t>12</w:t>
            </w: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r>
              <w:rPr>
                <w:bCs/>
                <w:sz w:val="20"/>
                <w:szCs w:val="20"/>
              </w:rPr>
              <w:t>8</w:t>
            </w: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jc w:val="center"/>
              <w:rPr>
                <w:bCs/>
                <w:sz w:val="20"/>
                <w:szCs w:val="20"/>
              </w:rPr>
            </w:pPr>
            <w:r>
              <w:rPr>
                <w:bCs/>
                <w:sz w:val="20"/>
                <w:szCs w:val="20"/>
              </w:rPr>
              <w:t>20</w:t>
            </w: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Integrated farming</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jc w:val="cente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 xml:space="preserve">Seed production </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jc w:val="cente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Production of organic inputs</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Integrated Farming</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 xml:space="preserve">Planting material production </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Vermi-culture</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Sericulture</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Protected cultivation of vegetable crops</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Commercial fruit production</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Repair and maintenance of farm machinery and implements</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Nursery Management of Horticulture crops</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Training and pruning of orchards</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Value addition</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Production of quality animal products</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Dairying</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Sheep and goat rearing</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Quail farming</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Piggery</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Rabbit farming</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Poultry production</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Ornamental fisheries</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Enterprise development</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 xml:space="preserve">Para vets </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 xml:space="preserve">Para extension workers </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Composite fish culture</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Freshwater prawn culture</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Shrimp farming</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Pearl culture</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lastRenderedPageBreak/>
              <w:t xml:space="preserve">Cold water fisheries </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Fish harvest and processing technology</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 xml:space="preserve">Fry and fingerling rearing </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 xml:space="preserve">Small scale processing </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Post Harvest Technology</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jc w:val="cente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Tailoring and Stitching</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p>
        </w:tc>
      </w:tr>
      <w:tr w:rsidR="00B72B33"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r w:rsidRPr="00CC5B5B">
              <w:rPr>
                <w:bCs/>
                <w:sz w:val="20"/>
                <w:szCs w:val="20"/>
              </w:rPr>
              <w:t>Rural Crafts</w:t>
            </w:r>
          </w:p>
        </w:tc>
        <w:tc>
          <w:tcPr>
            <w:tcW w:w="4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rsidR="00B72B33" w:rsidRPr="00CC5B5B" w:rsidRDefault="00B72B33" w:rsidP="00C86BC4">
            <w:pPr>
              <w:jc w:val="center"/>
              <w:rPr>
                <w:bCs/>
                <w:sz w:val="20"/>
                <w:szCs w:val="20"/>
              </w:rPr>
            </w:pPr>
          </w:p>
        </w:tc>
        <w:tc>
          <w:tcPr>
            <w:tcW w:w="258" w:type="pct"/>
            <w:tcBorders>
              <w:top w:val="single" w:sz="4" w:space="0" w:color="auto"/>
              <w:left w:val="single" w:sz="4" w:space="0" w:color="auto"/>
              <w:bottom w:val="single" w:sz="4" w:space="0" w:color="auto"/>
              <w:right w:val="single" w:sz="4" w:space="0" w:color="auto"/>
            </w:tcBorders>
          </w:tcPr>
          <w:p w:rsidR="00B72B33" w:rsidRPr="00CC5B5B" w:rsidRDefault="00B72B33" w:rsidP="00C86BC4">
            <w:pPr>
              <w:rPr>
                <w:bCs/>
                <w:sz w:val="20"/>
                <w:szCs w:val="20"/>
              </w:rPr>
            </w:pPr>
          </w:p>
        </w:tc>
      </w:tr>
      <w:tr w:rsidR="0088606D" w:rsidRPr="00CC5B5B" w:rsidTr="00C86BC4">
        <w:trPr>
          <w:trHeight w:val="283"/>
          <w:jc w:val="center"/>
        </w:trPr>
        <w:tc>
          <w:tcPr>
            <w:tcW w:w="1532" w:type="pct"/>
            <w:tcBorders>
              <w:top w:val="single" w:sz="4" w:space="0" w:color="auto"/>
              <w:left w:val="single" w:sz="4" w:space="0" w:color="auto"/>
              <w:bottom w:val="single" w:sz="4" w:space="0" w:color="auto"/>
              <w:right w:val="single" w:sz="4" w:space="0" w:color="auto"/>
            </w:tcBorders>
          </w:tcPr>
          <w:p w:rsidR="0088606D" w:rsidRPr="00CC5B5B" w:rsidRDefault="0088606D" w:rsidP="00C86BC4">
            <w:pPr>
              <w:rPr>
                <w:sz w:val="20"/>
                <w:szCs w:val="20"/>
              </w:rPr>
            </w:pPr>
            <w:r w:rsidRPr="00CC5B5B">
              <w:rPr>
                <w:sz w:val="20"/>
                <w:szCs w:val="20"/>
              </w:rPr>
              <w:t>TOTAL</w:t>
            </w:r>
          </w:p>
        </w:tc>
        <w:tc>
          <w:tcPr>
            <w:tcW w:w="468" w:type="pct"/>
            <w:tcBorders>
              <w:top w:val="single" w:sz="4" w:space="0" w:color="auto"/>
              <w:left w:val="single" w:sz="4" w:space="0" w:color="auto"/>
              <w:bottom w:val="single" w:sz="4" w:space="0" w:color="auto"/>
              <w:right w:val="single" w:sz="4" w:space="0" w:color="auto"/>
            </w:tcBorders>
            <w:vAlign w:val="center"/>
          </w:tcPr>
          <w:p w:rsidR="0088606D" w:rsidRPr="00CC5B5B" w:rsidRDefault="0088606D" w:rsidP="00331DCB">
            <w:pPr>
              <w:jc w:val="center"/>
              <w:rPr>
                <w:bCs/>
                <w:sz w:val="20"/>
                <w:szCs w:val="20"/>
              </w:rPr>
            </w:pPr>
            <w:r>
              <w:rPr>
                <w:bCs/>
                <w:sz w:val="20"/>
                <w:szCs w:val="20"/>
              </w:rPr>
              <w:t>1</w:t>
            </w:r>
          </w:p>
        </w:tc>
        <w:tc>
          <w:tcPr>
            <w:tcW w:w="274" w:type="pct"/>
            <w:tcBorders>
              <w:top w:val="single" w:sz="4" w:space="0" w:color="auto"/>
              <w:left w:val="single" w:sz="4" w:space="0" w:color="auto"/>
              <w:bottom w:val="single" w:sz="4" w:space="0" w:color="auto"/>
              <w:right w:val="single" w:sz="4" w:space="0" w:color="auto"/>
            </w:tcBorders>
            <w:vAlign w:val="center"/>
          </w:tcPr>
          <w:p w:rsidR="0088606D" w:rsidRPr="00CC5B5B" w:rsidRDefault="0088606D" w:rsidP="00331DCB">
            <w:pPr>
              <w:jc w:val="center"/>
              <w:rPr>
                <w:bCs/>
                <w:sz w:val="20"/>
                <w:szCs w:val="20"/>
              </w:rPr>
            </w:pPr>
            <w:r>
              <w:rPr>
                <w:bCs/>
                <w:sz w:val="20"/>
                <w:szCs w:val="20"/>
              </w:rPr>
              <w:t>8</w:t>
            </w:r>
          </w:p>
        </w:tc>
        <w:tc>
          <w:tcPr>
            <w:tcW w:w="267" w:type="pct"/>
            <w:tcBorders>
              <w:top w:val="single" w:sz="4" w:space="0" w:color="auto"/>
              <w:left w:val="single" w:sz="4" w:space="0" w:color="auto"/>
              <w:bottom w:val="single" w:sz="4" w:space="0" w:color="auto"/>
              <w:right w:val="single" w:sz="4" w:space="0" w:color="auto"/>
            </w:tcBorders>
            <w:vAlign w:val="center"/>
          </w:tcPr>
          <w:p w:rsidR="0088606D" w:rsidRPr="00CC5B5B" w:rsidRDefault="0088606D" w:rsidP="00331DCB">
            <w:pPr>
              <w:jc w:val="center"/>
              <w:rPr>
                <w:bCs/>
                <w:sz w:val="20"/>
                <w:szCs w:val="20"/>
              </w:rPr>
            </w:pPr>
            <w:r>
              <w:rPr>
                <w:bCs/>
                <w:sz w:val="20"/>
                <w:szCs w:val="20"/>
              </w:rPr>
              <w:t>8</w:t>
            </w:r>
          </w:p>
        </w:tc>
        <w:tc>
          <w:tcPr>
            <w:tcW w:w="268" w:type="pct"/>
            <w:tcBorders>
              <w:top w:val="single" w:sz="4" w:space="0" w:color="auto"/>
              <w:left w:val="single" w:sz="4" w:space="0" w:color="auto"/>
              <w:bottom w:val="single" w:sz="4" w:space="0" w:color="auto"/>
              <w:right w:val="single" w:sz="4" w:space="0" w:color="auto"/>
            </w:tcBorders>
            <w:vAlign w:val="center"/>
          </w:tcPr>
          <w:p w:rsidR="0088606D" w:rsidRPr="00CC5B5B" w:rsidRDefault="0088606D" w:rsidP="00331DCB">
            <w:pPr>
              <w:jc w:val="center"/>
              <w:rPr>
                <w:bCs/>
                <w:sz w:val="20"/>
                <w:szCs w:val="20"/>
              </w:rPr>
            </w:pPr>
            <w:r>
              <w:rPr>
                <w:bCs/>
                <w:sz w:val="20"/>
                <w:szCs w:val="20"/>
              </w:rPr>
              <w:t>16</w:t>
            </w:r>
          </w:p>
        </w:tc>
        <w:tc>
          <w:tcPr>
            <w:tcW w:w="219" w:type="pct"/>
            <w:gridSpan w:val="2"/>
            <w:tcBorders>
              <w:top w:val="single" w:sz="4" w:space="0" w:color="auto"/>
              <w:left w:val="single" w:sz="4" w:space="0" w:color="auto"/>
              <w:bottom w:val="single" w:sz="4" w:space="0" w:color="auto"/>
              <w:right w:val="single" w:sz="4" w:space="0" w:color="auto"/>
            </w:tcBorders>
            <w:vAlign w:val="center"/>
          </w:tcPr>
          <w:p w:rsidR="0088606D" w:rsidRPr="00CC5B5B" w:rsidRDefault="0088606D" w:rsidP="00331DCB">
            <w:pPr>
              <w:jc w:val="center"/>
              <w:rPr>
                <w:bCs/>
                <w:sz w:val="20"/>
                <w:szCs w:val="20"/>
              </w:rPr>
            </w:pPr>
            <w:r>
              <w:rPr>
                <w:bCs/>
                <w:sz w:val="20"/>
                <w:szCs w:val="20"/>
              </w:rPr>
              <w:t>2</w:t>
            </w:r>
          </w:p>
        </w:tc>
        <w:tc>
          <w:tcPr>
            <w:tcW w:w="263" w:type="pct"/>
            <w:tcBorders>
              <w:top w:val="single" w:sz="4" w:space="0" w:color="auto"/>
              <w:left w:val="single" w:sz="4" w:space="0" w:color="auto"/>
              <w:bottom w:val="single" w:sz="4" w:space="0" w:color="auto"/>
              <w:right w:val="single" w:sz="4" w:space="0" w:color="auto"/>
            </w:tcBorders>
            <w:vAlign w:val="center"/>
          </w:tcPr>
          <w:p w:rsidR="0088606D" w:rsidRPr="00CC5B5B" w:rsidRDefault="0088606D" w:rsidP="00331DCB">
            <w:pPr>
              <w:jc w:val="center"/>
              <w:rPr>
                <w:bCs/>
                <w:sz w:val="20"/>
                <w:szCs w:val="20"/>
              </w:rPr>
            </w:pPr>
            <w:r>
              <w:rPr>
                <w:bCs/>
                <w:sz w:val="20"/>
                <w:szCs w:val="20"/>
              </w:rPr>
              <w:t>0</w:t>
            </w:r>
          </w:p>
        </w:tc>
        <w:tc>
          <w:tcPr>
            <w:tcW w:w="268" w:type="pct"/>
            <w:tcBorders>
              <w:top w:val="single" w:sz="4" w:space="0" w:color="auto"/>
              <w:left w:val="single" w:sz="4" w:space="0" w:color="auto"/>
              <w:bottom w:val="single" w:sz="4" w:space="0" w:color="auto"/>
              <w:right w:val="single" w:sz="4" w:space="0" w:color="auto"/>
            </w:tcBorders>
            <w:vAlign w:val="center"/>
          </w:tcPr>
          <w:p w:rsidR="0088606D" w:rsidRPr="00CC5B5B" w:rsidRDefault="0088606D" w:rsidP="00331DCB">
            <w:pPr>
              <w:jc w:val="center"/>
              <w:rPr>
                <w:bCs/>
                <w:sz w:val="20"/>
                <w:szCs w:val="20"/>
              </w:rPr>
            </w:pPr>
            <w:r>
              <w:rPr>
                <w:bCs/>
                <w:sz w:val="20"/>
                <w:szCs w:val="20"/>
              </w:rPr>
              <w:t>2</w:t>
            </w:r>
          </w:p>
        </w:tc>
        <w:tc>
          <w:tcPr>
            <w:tcW w:w="214" w:type="pct"/>
            <w:tcBorders>
              <w:top w:val="single" w:sz="4" w:space="0" w:color="auto"/>
              <w:left w:val="single" w:sz="4" w:space="0" w:color="auto"/>
              <w:bottom w:val="single" w:sz="4" w:space="0" w:color="auto"/>
              <w:right w:val="single" w:sz="4" w:space="0" w:color="auto"/>
            </w:tcBorders>
            <w:vAlign w:val="center"/>
          </w:tcPr>
          <w:p w:rsidR="0088606D" w:rsidRPr="00CC5B5B" w:rsidRDefault="0088606D" w:rsidP="00331DCB">
            <w:pPr>
              <w:jc w:val="center"/>
              <w:rPr>
                <w:bCs/>
                <w:sz w:val="20"/>
                <w:szCs w:val="20"/>
              </w:rPr>
            </w:pPr>
            <w:r>
              <w:rPr>
                <w:bCs/>
                <w:sz w:val="20"/>
                <w:szCs w:val="20"/>
              </w:rPr>
              <w:t>2</w:t>
            </w:r>
          </w:p>
        </w:tc>
        <w:tc>
          <w:tcPr>
            <w:tcW w:w="214" w:type="pct"/>
            <w:tcBorders>
              <w:top w:val="single" w:sz="4" w:space="0" w:color="auto"/>
              <w:left w:val="single" w:sz="4" w:space="0" w:color="auto"/>
              <w:bottom w:val="single" w:sz="4" w:space="0" w:color="auto"/>
              <w:right w:val="single" w:sz="4" w:space="0" w:color="auto"/>
            </w:tcBorders>
            <w:vAlign w:val="center"/>
          </w:tcPr>
          <w:p w:rsidR="0088606D" w:rsidRPr="00CC5B5B" w:rsidRDefault="0088606D" w:rsidP="00331DCB">
            <w:pPr>
              <w:jc w:val="center"/>
              <w:rPr>
                <w:bCs/>
                <w:sz w:val="20"/>
                <w:szCs w:val="20"/>
              </w:rPr>
            </w:pPr>
            <w:r>
              <w:rPr>
                <w:bCs/>
                <w:sz w:val="20"/>
                <w:szCs w:val="20"/>
              </w:rPr>
              <w:t>0</w:t>
            </w:r>
          </w:p>
        </w:tc>
        <w:tc>
          <w:tcPr>
            <w:tcW w:w="214" w:type="pct"/>
            <w:tcBorders>
              <w:top w:val="single" w:sz="4" w:space="0" w:color="auto"/>
              <w:left w:val="single" w:sz="4" w:space="0" w:color="auto"/>
              <w:bottom w:val="single" w:sz="4" w:space="0" w:color="auto"/>
              <w:right w:val="single" w:sz="4" w:space="0" w:color="auto"/>
            </w:tcBorders>
            <w:vAlign w:val="center"/>
          </w:tcPr>
          <w:p w:rsidR="0088606D" w:rsidRPr="00CC5B5B" w:rsidRDefault="0088606D" w:rsidP="00331DCB">
            <w:pPr>
              <w:jc w:val="center"/>
              <w:rPr>
                <w:bCs/>
                <w:sz w:val="20"/>
                <w:szCs w:val="20"/>
              </w:rPr>
            </w:pPr>
            <w:r>
              <w:rPr>
                <w:bCs/>
                <w:sz w:val="20"/>
                <w:szCs w:val="20"/>
              </w:rPr>
              <w:t>2</w:t>
            </w:r>
          </w:p>
        </w:tc>
        <w:tc>
          <w:tcPr>
            <w:tcW w:w="273" w:type="pct"/>
            <w:tcBorders>
              <w:top w:val="single" w:sz="4" w:space="0" w:color="auto"/>
              <w:left w:val="single" w:sz="4" w:space="0" w:color="auto"/>
              <w:bottom w:val="single" w:sz="4" w:space="0" w:color="auto"/>
              <w:right w:val="single" w:sz="4" w:space="0" w:color="auto"/>
            </w:tcBorders>
            <w:vAlign w:val="center"/>
          </w:tcPr>
          <w:p w:rsidR="0088606D" w:rsidRPr="00CC5B5B" w:rsidRDefault="0088606D" w:rsidP="00331DCB">
            <w:pPr>
              <w:jc w:val="center"/>
              <w:rPr>
                <w:bCs/>
                <w:sz w:val="20"/>
                <w:szCs w:val="20"/>
              </w:rPr>
            </w:pPr>
            <w:r>
              <w:rPr>
                <w:bCs/>
                <w:sz w:val="20"/>
                <w:szCs w:val="20"/>
              </w:rPr>
              <w:t>12</w:t>
            </w:r>
          </w:p>
        </w:tc>
        <w:tc>
          <w:tcPr>
            <w:tcW w:w="268" w:type="pct"/>
            <w:tcBorders>
              <w:top w:val="single" w:sz="4" w:space="0" w:color="auto"/>
              <w:left w:val="single" w:sz="4" w:space="0" w:color="auto"/>
              <w:bottom w:val="single" w:sz="4" w:space="0" w:color="auto"/>
              <w:right w:val="single" w:sz="4" w:space="0" w:color="auto"/>
            </w:tcBorders>
            <w:vAlign w:val="center"/>
          </w:tcPr>
          <w:p w:rsidR="0088606D" w:rsidRPr="00CC5B5B" w:rsidRDefault="0088606D" w:rsidP="00331DCB">
            <w:pPr>
              <w:jc w:val="center"/>
              <w:rPr>
                <w:bCs/>
                <w:sz w:val="20"/>
                <w:szCs w:val="20"/>
              </w:rPr>
            </w:pPr>
            <w:r>
              <w:rPr>
                <w:bCs/>
                <w:sz w:val="20"/>
                <w:szCs w:val="20"/>
              </w:rPr>
              <w:t>8</w:t>
            </w:r>
          </w:p>
        </w:tc>
        <w:tc>
          <w:tcPr>
            <w:tcW w:w="258" w:type="pct"/>
            <w:tcBorders>
              <w:top w:val="single" w:sz="4" w:space="0" w:color="auto"/>
              <w:left w:val="single" w:sz="4" w:space="0" w:color="auto"/>
              <w:bottom w:val="single" w:sz="4" w:space="0" w:color="auto"/>
              <w:right w:val="single" w:sz="4" w:space="0" w:color="auto"/>
            </w:tcBorders>
          </w:tcPr>
          <w:p w:rsidR="0088606D" w:rsidRPr="00CC5B5B" w:rsidRDefault="0088606D" w:rsidP="00331DCB">
            <w:pPr>
              <w:jc w:val="center"/>
              <w:rPr>
                <w:bCs/>
                <w:sz w:val="20"/>
                <w:szCs w:val="20"/>
              </w:rPr>
            </w:pPr>
            <w:r>
              <w:rPr>
                <w:bCs/>
                <w:sz w:val="20"/>
                <w:szCs w:val="20"/>
              </w:rPr>
              <w:t>20</w:t>
            </w:r>
          </w:p>
        </w:tc>
      </w:tr>
    </w:tbl>
    <w:p w:rsidR="00B72B33" w:rsidRPr="00B236A3" w:rsidRDefault="00B72B33" w:rsidP="00B72B33"/>
    <w:p w:rsidR="00B72B33" w:rsidRPr="00B236A3" w:rsidRDefault="00B72B33" w:rsidP="00B72B33">
      <w:pPr>
        <w:ind w:left="360"/>
        <w:jc w:val="both"/>
        <w:rPr>
          <w:b/>
        </w:rPr>
      </w:pPr>
      <w:r w:rsidRPr="00B236A3">
        <w:rPr>
          <w:b/>
        </w:rPr>
        <w:t xml:space="preserve">C) Extension Personnel (on campus)    </w:t>
      </w:r>
    </w:p>
    <w:p w:rsidR="00B72B33" w:rsidRPr="00B236A3" w:rsidRDefault="00B72B33" w:rsidP="00B72B33"/>
    <w:tbl>
      <w:tblPr>
        <w:tblW w:w="4919"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2"/>
        <w:gridCol w:w="1474"/>
        <w:gridCol w:w="862"/>
        <w:gridCol w:w="843"/>
        <w:gridCol w:w="843"/>
        <w:gridCol w:w="672"/>
        <w:gridCol w:w="19"/>
        <w:gridCol w:w="827"/>
        <w:gridCol w:w="843"/>
        <w:gridCol w:w="672"/>
        <w:gridCol w:w="672"/>
        <w:gridCol w:w="675"/>
        <w:gridCol w:w="859"/>
        <w:gridCol w:w="843"/>
        <w:gridCol w:w="837"/>
      </w:tblGrid>
      <w:tr w:rsidR="00B72B33" w:rsidRPr="00B236A3" w:rsidTr="00C86BC4">
        <w:trPr>
          <w:trHeight w:val="283"/>
          <w:tblHeader/>
          <w:jc w:val="center"/>
        </w:trPr>
        <w:tc>
          <w:tcPr>
            <w:tcW w:w="1483" w:type="pct"/>
            <w:vMerge w:val="restar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sz w:val="20"/>
                <w:szCs w:val="20"/>
              </w:rPr>
            </w:pPr>
            <w:r w:rsidRPr="00B236A3">
              <w:rPr>
                <w:bCs/>
                <w:sz w:val="20"/>
                <w:szCs w:val="20"/>
              </w:rPr>
              <w:t>Thematic Area</w:t>
            </w:r>
          </w:p>
        </w:tc>
        <w:tc>
          <w:tcPr>
            <w:tcW w:w="474" w:type="pct"/>
            <w:vMerge w:val="restar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No. of Courses</w:t>
            </w:r>
          </w:p>
        </w:tc>
        <w:tc>
          <w:tcPr>
            <w:tcW w:w="2227" w:type="pct"/>
            <w:gridSpan w:val="10"/>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sz w:val="20"/>
                <w:szCs w:val="20"/>
              </w:rPr>
            </w:pPr>
            <w:r w:rsidRPr="00B236A3">
              <w:rPr>
                <w:bCs/>
                <w:sz w:val="20"/>
                <w:szCs w:val="20"/>
              </w:rPr>
              <w:t>No. of Participants</w:t>
            </w:r>
          </w:p>
        </w:tc>
        <w:tc>
          <w:tcPr>
            <w:tcW w:w="816" w:type="pct"/>
            <w:gridSpan w:val="3"/>
            <w:vMerge w:val="restar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sz w:val="20"/>
                <w:szCs w:val="20"/>
              </w:rPr>
            </w:pPr>
            <w:r w:rsidRPr="00B236A3">
              <w:rPr>
                <w:bCs/>
                <w:sz w:val="20"/>
                <w:szCs w:val="20"/>
              </w:rPr>
              <w:t>Grand Total</w:t>
            </w:r>
          </w:p>
        </w:tc>
      </w:tr>
      <w:tr w:rsidR="00B72B33" w:rsidRPr="00B236A3" w:rsidTr="00C86BC4">
        <w:trPr>
          <w:trHeight w:val="283"/>
          <w:tblHeader/>
          <w:jc w:val="center"/>
        </w:trPr>
        <w:tc>
          <w:tcPr>
            <w:tcW w:w="1483" w:type="pct"/>
            <w:vMerge/>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819" w:type="pct"/>
            <w:gridSpan w:val="3"/>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sz w:val="20"/>
                <w:szCs w:val="20"/>
              </w:rPr>
            </w:pPr>
            <w:r w:rsidRPr="00B236A3">
              <w:rPr>
                <w:sz w:val="20"/>
                <w:szCs w:val="20"/>
              </w:rPr>
              <w:t>Other</w:t>
            </w:r>
          </w:p>
        </w:tc>
        <w:tc>
          <w:tcPr>
            <w:tcW w:w="759" w:type="pct"/>
            <w:gridSpan w:val="4"/>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sz w:val="20"/>
                <w:szCs w:val="20"/>
              </w:rPr>
            </w:pPr>
            <w:r w:rsidRPr="00B236A3">
              <w:rPr>
                <w:sz w:val="20"/>
                <w:szCs w:val="20"/>
              </w:rPr>
              <w:t>SC</w:t>
            </w:r>
          </w:p>
        </w:tc>
        <w:tc>
          <w:tcPr>
            <w:tcW w:w="649" w:type="pct"/>
            <w:gridSpan w:val="3"/>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sz w:val="20"/>
                <w:szCs w:val="20"/>
              </w:rPr>
            </w:pPr>
            <w:r w:rsidRPr="00B236A3">
              <w:rPr>
                <w:sz w:val="20"/>
                <w:szCs w:val="20"/>
              </w:rPr>
              <w:t>ST</w:t>
            </w:r>
          </w:p>
        </w:tc>
        <w:tc>
          <w:tcPr>
            <w:tcW w:w="0" w:type="auto"/>
            <w:gridSpan w:val="3"/>
            <w:vMerge/>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sz w:val="20"/>
                <w:szCs w:val="20"/>
              </w:rPr>
            </w:pPr>
          </w:p>
        </w:tc>
      </w:tr>
      <w:tr w:rsidR="00B72B33" w:rsidRPr="00B236A3" w:rsidTr="00C86BC4">
        <w:trPr>
          <w:trHeight w:val="283"/>
          <w:tblHeader/>
          <w:jc w:val="center"/>
        </w:trPr>
        <w:tc>
          <w:tcPr>
            <w:tcW w:w="1483"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M</w:t>
            </w: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F</w:t>
            </w: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T</w:t>
            </w: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M</w:t>
            </w:r>
          </w:p>
        </w:tc>
        <w:tc>
          <w:tcPr>
            <w:tcW w:w="272" w:type="pct"/>
            <w:gridSpan w:val="2"/>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F</w:t>
            </w: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T</w:t>
            </w: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M</w:t>
            </w: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F</w:t>
            </w:r>
          </w:p>
        </w:tc>
        <w:tc>
          <w:tcPr>
            <w:tcW w:w="21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T</w:t>
            </w:r>
          </w:p>
        </w:tc>
        <w:tc>
          <w:tcPr>
            <w:tcW w:w="27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sz w:val="20"/>
                <w:szCs w:val="20"/>
              </w:rPr>
            </w:pPr>
            <w:r w:rsidRPr="00B236A3">
              <w:rPr>
                <w:sz w:val="20"/>
                <w:szCs w:val="20"/>
              </w:rPr>
              <w:t>M</w:t>
            </w: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sz w:val="20"/>
                <w:szCs w:val="20"/>
              </w:rPr>
            </w:pPr>
            <w:r w:rsidRPr="00B236A3">
              <w:rPr>
                <w:sz w:val="20"/>
                <w:szCs w:val="20"/>
              </w:rPr>
              <w:t>F</w:t>
            </w:r>
          </w:p>
        </w:tc>
        <w:tc>
          <w:tcPr>
            <w:tcW w:w="26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sz w:val="20"/>
                <w:szCs w:val="20"/>
              </w:rPr>
            </w:pPr>
            <w:r w:rsidRPr="00B236A3">
              <w:rPr>
                <w:sz w:val="20"/>
                <w:szCs w:val="20"/>
              </w:rPr>
              <w:t>T</w:t>
            </w:r>
          </w:p>
        </w:tc>
      </w:tr>
      <w:tr w:rsidR="00B72B33" w:rsidRPr="00B236A3" w:rsidTr="00C86BC4">
        <w:trPr>
          <w:trHeight w:val="283"/>
          <w:jc w:val="center"/>
        </w:trPr>
        <w:tc>
          <w:tcPr>
            <w:tcW w:w="1483"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Productivity enhancement in field crops</w:t>
            </w:r>
          </w:p>
        </w:tc>
        <w:tc>
          <w:tcPr>
            <w:tcW w:w="4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283"/>
          <w:jc w:val="center"/>
        </w:trPr>
        <w:tc>
          <w:tcPr>
            <w:tcW w:w="1483"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Value addition</w:t>
            </w:r>
          </w:p>
        </w:tc>
        <w:tc>
          <w:tcPr>
            <w:tcW w:w="4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283"/>
          <w:jc w:val="center"/>
        </w:trPr>
        <w:tc>
          <w:tcPr>
            <w:tcW w:w="1483"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Integrated Pest Management</w:t>
            </w:r>
          </w:p>
        </w:tc>
        <w:tc>
          <w:tcPr>
            <w:tcW w:w="474" w:type="pct"/>
            <w:tcBorders>
              <w:top w:val="single" w:sz="4" w:space="0" w:color="auto"/>
              <w:left w:val="single" w:sz="4" w:space="0" w:color="auto"/>
              <w:bottom w:val="single" w:sz="4" w:space="0" w:color="auto"/>
              <w:right w:val="single" w:sz="4" w:space="0" w:color="auto"/>
            </w:tcBorders>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01</w:t>
            </w:r>
          </w:p>
        </w:tc>
        <w:tc>
          <w:tcPr>
            <w:tcW w:w="277" w:type="pct"/>
            <w:tcBorders>
              <w:top w:val="single" w:sz="4" w:space="0" w:color="auto"/>
              <w:left w:val="single" w:sz="4" w:space="0" w:color="auto"/>
              <w:bottom w:val="single" w:sz="4" w:space="0" w:color="auto"/>
              <w:right w:val="single" w:sz="4" w:space="0" w:color="auto"/>
            </w:tcBorders>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17</w:t>
            </w:r>
          </w:p>
        </w:tc>
        <w:tc>
          <w:tcPr>
            <w:tcW w:w="271" w:type="pct"/>
            <w:tcBorders>
              <w:top w:val="single" w:sz="4" w:space="0" w:color="auto"/>
              <w:left w:val="single" w:sz="4" w:space="0" w:color="auto"/>
              <w:bottom w:val="single" w:sz="4" w:space="0" w:color="auto"/>
              <w:right w:val="single" w:sz="4" w:space="0" w:color="auto"/>
            </w:tcBorders>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02</w:t>
            </w:r>
          </w:p>
        </w:tc>
        <w:tc>
          <w:tcPr>
            <w:tcW w:w="271" w:type="pct"/>
            <w:tcBorders>
              <w:top w:val="single" w:sz="4" w:space="0" w:color="auto"/>
              <w:left w:val="single" w:sz="4" w:space="0" w:color="auto"/>
              <w:bottom w:val="single" w:sz="4" w:space="0" w:color="auto"/>
              <w:right w:val="single" w:sz="4" w:space="0" w:color="auto"/>
            </w:tcBorders>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19</w:t>
            </w:r>
          </w:p>
        </w:tc>
        <w:tc>
          <w:tcPr>
            <w:tcW w:w="222" w:type="pct"/>
            <w:gridSpan w:val="2"/>
            <w:tcBorders>
              <w:top w:val="single" w:sz="4" w:space="0" w:color="auto"/>
              <w:left w:val="single" w:sz="4" w:space="0" w:color="auto"/>
              <w:bottom w:val="single" w:sz="4" w:space="0" w:color="auto"/>
              <w:right w:val="single" w:sz="4" w:space="0" w:color="auto"/>
            </w:tcBorders>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1</w:t>
            </w:r>
          </w:p>
        </w:tc>
        <w:tc>
          <w:tcPr>
            <w:tcW w:w="266" w:type="pct"/>
            <w:tcBorders>
              <w:top w:val="single" w:sz="4" w:space="0" w:color="auto"/>
              <w:left w:val="single" w:sz="4" w:space="0" w:color="auto"/>
              <w:bottom w:val="single" w:sz="4" w:space="0" w:color="auto"/>
              <w:right w:val="single" w:sz="4" w:space="0" w:color="auto"/>
            </w:tcBorders>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0</w:t>
            </w:r>
          </w:p>
        </w:tc>
        <w:tc>
          <w:tcPr>
            <w:tcW w:w="271" w:type="pct"/>
            <w:tcBorders>
              <w:top w:val="single" w:sz="4" w:space="0" w:color="auto"/>
              <w:left w:val="single" w:sz="4" w:space="0" w:color="auto"/>
              <w:bottom w:val="single" w:sz="4" w:space="0" w:color="auto"/>
              <w:right w:val="single" w:sz="4" w:space="0" w:color="auto"/>
            </w:tcBorders>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1</w:t>
            </w:r>
          </w:p>
        </w:tc>
        <w:tc>
          <w:tcPr>
            <w:tcW w:w="216" w:type="pct"/>
            <w:tcBorders>
              <w:top w:val="single" w:sz="4" w:space="0" w:color="auto"/>
              <w:left w:val="single" w:sz="4" w:space="0" w:color="auto"/>
              <w:bottom w:val="single" w:sz="4" w:space="0" w:color="auto"/>
              <w:right w:val="single" w:sz="4" w:space="0" w:color="auto"/>
            </w:tcBorders>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0</w:t>
            </w:r>
          </w:p>
        </w:tc>
        <w:tc>
          <w:tcPr>
            <w:tcW w:w="216" w:type="pct"/>
            <w:tcBorders>
              <w:top w:val="single" w:sz="4" w:space="0" w:color="auto"/>
              <w:left w:val="single" w:sz="4" w:space="0" w:color="auto"/>
              <w:bottom w:val="single" w:sz="4" w:space="0" w:color="auto"/>
              <w:right w:val="single" w:sz="4" w:space="0" w:color="auto"/>
            </w:tcBorders>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0</w:t>
            </w:r>
          </w:p>
        </w:tc>
        <w:tc>
          <w:tcPr>
            <w:tcW w:w="217" w:type="pct"/>
            <w:tcBorders>
              <w:top w:val="single" w:sz="4" w:space="0" w:color="auto"/>
              <w:left w:val="single" w:sz="4" w:space="0" w:color="auto"/>
              <w:bottom w:val="single" w:sz="4" w:space="0" w:color="auto"/>
              <w:right w:val="single" w:sz="4" w:space="0" w:color="auto"/>
            </w:tcBorders>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0</w:t>
            </w:r>
          </w:p>
        </w:tc>
        <w:tc>
          <w:tcPr>
            <w:tcW w:w="276" w:type="pct"/>
            <w:tcBorders>
              <w:top w:val="single" w:sz="4" w:space="0" w:color="auto"/>
              <w:left w:val="single" w:sz="4" w:space="0" w:color="auto"/>
              <w:bottom w:val="single" w:sz="4" w:space="0" w:color="auto"/>
              <w:right w:val="single" w:sz="4" w:space="0" w:color="auto"/>
            </w:tcBorders>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18</w:t>
            </w:r>
          </w:p>
        </w:tc>
        <w:tc>
          <w:tcPr>
            <w:tcW w:w="271" w:type="pct"/>
            <w:tcBorders>
              <w:top w:val="single" w:sz="4" w:space="0" w:color="auto"/>
              <w:left w:val="single" w:sz="4" w:space="0" w:color="auto"/>
              <w:bottom w:val="single" w:sz="4" w:space="0" w:color="auto"/>
              <w:right w:val="single" w:sz="4" w:space="0" w:color="auto"/>
            </w:tcBorders>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2</w:t>
            </w:r>
          </w:p>
        </w:tc>
        <w:tc>
          <w:tcPr>
            <w:tcW w:w="269" w:type="pct"/>
            <w:tcBorders>
              <w:top w:val="single" w:sz="4" w:space="0" w:color="auto"/>
              <w:left w:val="single" w:sz="4" w:space="0" w:color="auto"/>
              <w:bottom w:val="single" w:sz="4" w:space="0" w:color="auto"/>
              <w:right w:val="single" w:sz="4" w:space="0" w:color="auto"/>
            </w:tcBorders>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20</w:t>
            </w:r>
          </w:p>
        </w:tc>
      </w:tr>
      <w:tr w:rsidR="00B72B33" w:rsidRPr="00B236A3" w:rsidTr="00C86BC4">
        <w:trPr>
          <w:trHeight w:val="283"/>
          <w:jc w:val="center"/>
        </w:trPr>
        <w:tc>
          <w:tcPr>
            <w:tcW w:w="1483"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Integrated Nutrient management</w:t>
            </w:r>
          </w:p>
        </w:tc>
        <w:tc>
          <w:tcPr>
            <w:tcW w:w="4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r>
              <w:rPr>
                <w:bCs/>
                <w:sz w:val="20"/>
                <w:szCs w:val="20"/>
              </w:rPr>
              <w:t>01</w:t>
            </w:r>
          </w:p>
        </w:tc>
        <w:tc>
          <w:tcPr>
            <w:tcW w:w="277"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r>
              <w:rPr>
                <w:bCs/>
                <w:sz w:val="20"/>
                <w:szCs w:val="20"/>
              </w:rPr>
              <w:t>14</w:t>
            </w:r>
          </w:p>
        </w:tc>
        <w:tc>
          <w:tcPr>
            <w:tcW w:w="271"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r>
              <w:rPr>
                <w:bCs/>
                <w:sz w:val="20"/>
                <w:szCs w:val="20"/>
              </w:rPr>
              <w:t>4</w:t>
            </w:r>
          </w:p>
        </w:tc>
        <w:tc>
          <w:tcPr>
            <w:tcW w:w="271"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r>
              <w:rPr>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r>
              <w:rPr>
                <w:bCs/>
                <w:sz w:val="20"/>
                <w:szCs w:val="20"/>
              </w:rPr>
              <w:t>1</w:t>
            </w:r>
          </w:p>
        </w:tc>
        <w:tc>
          <w:tcPr>
            <w:tcW w:w="26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r>
              <w:rPr>
                <w:bCs/>
                <w:sz w:val="20"/>
                <w:szCs w:val="20"/>
              </w:rPr>
              <w:t>0</w:t>
            </w:r>
          </w:p>
        </w:tc>
        <w:tc>
          <w:tcPr>
            <w:tcW w:w="271"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r>
              <w:rPr>
                <w:bCs/>
                <w:sz w:val="20"/>
                <w:szCs w:val="20"/>
              </w:rPr>
              <w:t>1</w:t>
            </w:r>
          </w:p>
        </w:tc>
        <w:tc>
          <w:tcPr>
            <w:tcW w:w="21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r>
              <w:rPr>
                <w:bCs/>
                <w:sz w:val="20"/>
                <w:szCs w:val="20"/>
              </w:rPr>
              <w:t>1</w:t>
            </w:r>
          </w:p>
        </w:tc>
        <w:tc>
          <w:tcPr>
            <w:tcW w:w="21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r>
              <w:rPr>
                <w:bCs/>
                <w:sz w:val="20"/>
                <w:szCs w:val="20"/>
              </w:rPr>
              <w:t>0</w:t>
            </w:r>
          </w:p>
        </w:tc>
        <w:tc>
          <w:tcPr>
            <w:tcW w:w="217"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r>
              <w:rPr>
                <w:bCs/>
                <w:sz w:val="20"/>
                <w:szCs w:val="20"/>
              </w:rPr>
              <w:t>1</w:t>
            </w:r>
          </w:p>
        </w:tc>
        <w:tc>
          <w:tcPr>
            <w:tcW w:w="27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r>
              <w:rPr>
                <w:bCs/>
                <w:sz w:val="20"/>
                <w:szCs w:val="20"/>
              </w:rPr>
              <w:t>16</w:t>
            </w:r>
          </w:p>
        </w:tc>
        <w:tc>
          <w:tcPr>
            <w:tcW w:w="271"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r>
              <w:rPr>
                <w:bCs/>
                <w:sz w:val="20"/>
                <w:szCs w:val="20"/>
              </w:rPr>
              <w:t>4</w:t>
            </w:r>
          </w:p>
        </w:tc>
        <w:tc>
          <w:tcPr>
            <w:tcW w:w="26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r>
              <w:rPr>
                <w:bCs/>
                <w:sz w:val="20"/>
                <w:szCs w:val="20"/>
              </w:rPr>
              <w:t>20</w:t>
            </w:r>
          </w:p>
        </w:tc>
      </w:tr>
      <w:tr w:rsidR="00B72B33" w:rsidRPr="00B236A3" w:rsidTr="00C86BC4">
        <w:trPr>
          <w:trHeight w:val="283"/>
          <w:jc w:val="center"/>
        </w:trPr>
        <w:tc>
          <w:tcPr>
            <w:tcW w:w="1483"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Rejuvenation of old orchards</w:t>
            </w:r>
          </w:p>
        </w:tc>
        <w:tc>
          <w:tcPr>
            <w:tcW w:w="4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283"/>
          <w:jc w:val="center"/>
        </w:trPr>
        <w:tc>
          <w:tcPr>
            <w:tcW w:w="1483"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Protected cultivation technology</w:t>
            </w:r>
          </w:p>
        </w:tc>
        <w:tc>
          <w:tcPr>
            <w:tcW w:w="4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283"/>
          <w:jc w:val="center"/>
        </w:trPr>
        <w:tc>
          <w:tcPr>
            <w:tcW w:w="1483"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Formation and Management of SHGs</w:t>
            </w:r>
          </w:p>
        </w:tc>
        <w:tc>
          <w:tcPr>
            <w:tcW w:w="4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283"/>
          <w:jc w:val="center"/>
        </w:trPr>
        <w:tc>
          <w:tcPr>
            <w:tcW w:w="1483"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Group Dynamics and farmers organization</w:t>
            </w:r>
          </w:p>
        </w:tc>
        <w:tc>
          <w:tcPr>
            <w:tcW w:w="4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283"/>
          <w:jc w:val="center"/>
        </w:trPr>
        <w:tc>
          <w:tcPr>
            <w:tcW w:w="1483"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Information networking among farmers</w:t>
            </w:r>
          </w:p>
        </w:tc>
        <w:tc>
          <w:tcPr>
            <w:tcW w:w="4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283"/>
          <w:jc w:val="center"/>
        </w:trPr>
        <w:tc>
          <w:tcPr>
            <w:tcW w:w="1483"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Capacity building for ICT application</w:t>
            </w:r>
          </w:p>
        </w:tc>
        <w:tc>
          <w:tcPr>
            <w:tcW w:w="4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283"/>
          <w:jc w:val="center"/>
        </w:trPr>
        <w:tc>
          <w:tcPr>
            <w:tcW w:w="1483"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Care and maintenance of farm machinery and implements</w:t>
            </w:r>
          </w:p>
        </w:tc>
        <w:tc>
          <w:tcPr>
            <w:tcW w:w="4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283"/>
          <w:jc w:val="center"/>
        </w:trPr>
        <w:tc>
          <w:tcPr>
            <w:tcW w:w="1483"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WTO and IPR issues</w:t>
            </w:r>
          </w:p>
        </w:tc>
        <w:tc>
          <w:tcPr>
            <w:tcW w:w="4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283"/>
          <w:jc w:val="center"/>
        </w:trPr>
        <w:tc>
          <w:tcPr>
            <w:tcW w:w="1483"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Management in farm animals</w:t>
            </w:r>
          </w:p>
        </w:tc>
        <w:tc>
          <w:tcPr>
            <w:tcW w:w="4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283"/>
          <w:jc w:val="center"/>
        </w:trPr>
        <w:tc>
          <w:tcPr>
            <w:tcW w:w="1483"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Livestock feed and fodder production</w:t>
            </w:r>
          </w:p>
        </w:tc>
        <w:tc>
          <w:tcPr>
            <w:tcW w:w="4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283"/>
          <w:jc w:val="center"/>
        </w:trPr>
        <w:tc>
          <w:tcPr>
            <w:tcW w:w="1483"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Household food security</w:t>
            </w:r>
          </w:p>
        </w:tc>
        <w:tc>
          <w:tcPr>
            <w:tcW w:w="4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22" w:type="pct"/>
            <w:gridSpan w:val="2"/>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1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7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6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r>
      <w:tr w:rsidR="00B72B33" w:rsidRPr="00B236A3" w:rsidTr="00C86BC4">
        <w:trPr>
          <w:trHeight w:val="283"/>
          <w:jc w:val="center"/>
        </w:trPr>
        <w:tc>
          <w:tcPr>
            <w:tcW w:w="1483"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Women and Child care</w:t>
            </w:r>
          </w:p>
        </w:tc>
        <w:tc>
          <w:tcPr>
            <w:tcW w:w="4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Pr>
                <w:bCs/>
                <w:sz w:val="20"/>
                <w:szCs w:val="20"/>
              </w:rPr>
              <w:t>02</w:t>
            </w: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Pr>
                <w:bCs/>
                <w:sz w:val="20"/>
                <w:szCs w:val="20"/>
              </w:rPr>
              <w:t>32</w:t>
            </w: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Pr>
                <w:bCs/>
                <w:sz w:val="20"/>
                <w:szCs w:val="20"/>
              </w:rPr>
              <w:t>32</w:t>
            </w:r>
          </w:p>
        </w:tc>
        <w:tc>
          <w:tcPr>
            <w:tcW w:w="222" w:type="pct"/>
            <w:gridSpan w:val="2"/>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Pr>
                <w:bCs/>
                <w:sz w:val="20"/>
                <w:szCs w:val="20"/>
              </w:rPr>
              <w:t>6</w:t>
            </w: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Pr>
                <w:bCs/>
                <w:sz w:val="20"/>
                <w:szCs w:val="20"/>
              </w:rPr>
              <w:t>6</w:t>
            </w: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Pr>
                <w:bCs/>
                <w:sz w:val="20"/>
                <w:szCs w:val="20"/>
              </w:rPr>
              <w:t>2</w:t>
            </w:r>
          </w:p>
        </w:tc>
        <w:tc>
          <w:tcPr>
            <w:tcW w:w="21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Pr>
                <w:bCs/>
                <w:sz w:val="20"/>
                <w:szCs w:val="20"/>
              </w:rPr>
              <w:t>2</w:t>
            </w:r>
          </w:p>
        </w:tc>
        <w:tc>
          <w:tcPr>
            <w:tcW w:w="27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Pr>
                <w:bCs/>
                <w:sz w:val="20"/>
                <w:szCs w:val="20"/>
              </w:rPr>
              <w:t>40</w:t>
            </w:r>
          </w:p>
        </w:tc>
        <w:tc>
          <w:tcPr>
            <w:tcW w:w="26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Pr>
                <w:bCs/>
                <w:sz w:val="20"/>
                <w:szCs w:val="20"/>
              </w:rPr>
              <w:t>40</w:t>
            </w:r>
          </w:p>
        </w:tc>
      </w:tr>
      <w:tr w:rsidR="00B72B33" w:rsidRPr="00B236A3" w:rsidTr="00C86BC4">
        <w:trPr>
          <w:trHeight w:val="283"/>
          <w:jc w:val="center"/>
        </w:trPr>
        <w:tc>
          <w:tcPr>
            <w:tcW w:w="1483"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Low cost and nutrient efficient diet designing</w:t>
            </w:r>
          </w:p>
        </w:tc>
        <w:tc>
          <w:tcPr>
            <w:tcW w:w="4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283"/>
          <w:jc w:val="center"/>
        </w:trPr>
        <w:tc>
          <w:tcPr>
            <w:tcW w:w="1483"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lastRenderedPageBreak/>
              <w:t>Production and use of organic inputs</w:t>
            </w:r>
          </w:p>
        </w:tc>
        <w:tc>
          <w:tcPr>
            <w:tcW w:w="4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283"/>
          <w:jc w:val="center"/>
        </w:trPr>
        <w:tc>
          <w:tcPr>
            <w:tcW w:w="1483"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Gender mainstreaming through SHGs</w:t>
            </w:r>
          </w:p>
        </w:tc>
        <w:tc>
          <w:tcPr>
            <w:tcW w:w="4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1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283"/>
          <w:jc w:val="center"/>
        </w:trPr>
        <w:tc>
          <w:tcPr>
            <w:tcW w:w="1483"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sz w:val="20"/>
                <w:szCs w:val="20"/>
              </w:rPr>
            </w:pPr>
            <w:r w:rsidRPr="00B236A3">
              <w:rPr>
                <w:sz w:val="20"/>
                <w:szCs w:val="20"/>
              </w:rPr>
              <w:t>TOTAL</w:t>
            </w:r>
          </w:p>
        </w:tc>
        <w:tc>
          <w:tcPr>
            <w:tcW w:w="474" w:type="pct"/>
            <w:tcBorders>
              <w:top w:val="single" w:sz="4" w:space="0" w:color="auto"/>
              <w:left w:val="single" w:sz="4" w:space="0" w:color="auto"/>
              <w:bottom w:val="single" w:sz="4" w:space="0" w:color="auto"/>
              <w:right w:val="single" w:sz="4" w:space="0" w:color="auto"/>
            </w:tcBorders>
          </w:tcPr>
          <w:p w:rsidR="00B72B33" w:rsidRPr="00B236A3" w:rsidRDefault="0088606D" w:rsidP="00C86BC4">
            <w:pPr>
              <w:spacing w:before="100" w:beforeAutospacing="1" w:after="100" w:afterAutospacing="1"/>
              <w:jc w:val="center"/>
              <w:rPr>
                <w:sz w:val="20"/>
                <w:szCs w:val="20"/>
              </w:rPr>
            </w:pPr>
            <w:r>
              <w:rPr>
                <w:sz w:val="20"/>
                <w:szCs w:val="20"/>
              </w:rPr>
              <w:t>4</w:t>
            </w: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88606D" w:rsidP="00C86BC4">
            <w:pPr>
              <w:spacing w:before="100" w:beforeAutospacing="1" w:after="100" w:afterAutospacing="1"/>
              <w:jc w:val="center"/>
              <w:rPr>
                <w:sz w:val="20"/>
                <w:szCs w:val="20"/>
              </w:rPr>
            </w:pPr>
            <w:r>
              <w:rPr>
                <w:sz w:val="20"/>
                <w:szCs w:val="20"/>
              </w:rPr>
              <w:t>31</w:t>
            </w: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88606D" w:rsidP="00C86BC4">
            <w:pPr>
              <w:spacing w:before="100" w:beforeAutospacing="1" w:after="100" w:afterAutospacing="1"/>
              <w:jc w:val="center"/>
              <w:rPr>
                <w:sz w:val="20"/>
                <w:szCs w:val="20"/>
              </w:rPr>
            </w:pPr>
            <w:r>
              <w:rPr>
                <w:sz w:val="20"/>
                <w:szCs w:val="20"/>
              </w:rPr>
              <w:t>38</w:t>
            </w: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88606D" w:rsidP="00C86BC4">
            <w:pPr>
              <w:spacing w:before="100" w:beforeAutospacing="1" w:after="100" w:afterAutospacing="1"/>
              <w:jc w:val="center"/>
              <w:rPr>
                <w:sz w:val="20"/>
                <w:szCs w:val="20"/>
              </w:rPr>
            </w:pPr>
            <w:r>
              <w:rPr>
                <w:sz w:val="20"/>
                <w:szCs w:val="20"/>
              </w:rPr>
              <w:t>69</w:t>
            </w:r>
          </w:p>
        </w:tc>
        <w:tc>
          <w:tcPr>
            <w:tcW w:w="222" w:type="pct"/>
            <w:gridSpan w:val="2"/>
            <w:tcBorders>
              <w:top w:val="single" w:sz="4" w:space="0" w:color="auto"/>
              <w:left w:val="single" w:sz="4" w:space="0" w:color="auto"/>
              <w:bottom w:val="single" w:sz="4" w:space="0" w:color="auto"/>
              <w:right w:val="single" w:sz="4" w:space="0" w:color="auto"/>
            </w:tcBorders>
          </w:tcPr>
          <w:p w:rsidR="00B72B33" w:rsidRPr="00B236A3" w:rsidRDefault="0088606D" w:rsidP="00C86BC4">
            <w:pPr>
              <w:spacing w:before="100" w:beforeAutospacing="1" w:after="100" w:afterAutospacing="1"/>
              <w:jc w:val="center"/>
              <w:rPr>
                <w:sz w:val="20"/>
                <w:szCs w:val="20"/>
              </w:rPr>
            </w:pPr>
            <w:r>
              <w:rPr>
                <w:sz w:val="20"/>
                <w:szCs w:val="20"/>
              </w:rPr>
              <w:t>2</w:t>
            </w: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88606D" w:rsidP="00C86BC4">
            <w:pPr>
              <w:spacing w:before="100" w:beforeAutospacing="1" w:after="100" w:afterAutospacing="1"/>
              <w:jc w:val="center"/>
              <w:rPr>
                <w:sz w:val="20"/>
                <w:szCs w:val="20"/>
              </w:rPr>
            </w:pPr>
            <w:r>
              <w:rPr>
                <w:sz w:val="20"/>
                <w:szCs w:val="20"/>
              </w:rPr>
              <w:t>6</w:t>
            </w: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88606D" w:rsidP="00C86BC4">
            <w:pPr>
              <w:spacing w:before="100" w:beforeAutospacing="1" w:after="100" w:afterAutospacing="1"/>
              <w:jc w:val="center"/>
              <w:rPr>
                <w:sz w:val="20"/>
                <w:szCs w:val="20"/>
              </w:rPr>
            </w:pPr>
            <w:r>
              <w:rPr>
                <w:sz w:val="20"/>
                <w:szCs w:val="20"/>
              </w:rPr>
              <w:t>8</w:t>
            </w: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88606D" w:rsidP="00C86BC4">
            <w:pPr>
              <w:spacing w:before="100" w:beforeAutospacing="1" w:after="100" w:afterAutospacing="1"/>
              <w:jc w:val="center"/>
              <w:rPr>
                <w:sz w:val="20"/>
                <w:szCs w:val="20"/>
              </w:rPr>
            </w:pPr>
            <w:r>
              <w:rPr>
                <w:sz w:val="20"/>
                <w:szCs w:val="20"/>
              </w:rPr>
              <w:t>1</w:t>
            </w: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88606D" w:rsidP="00C86BC4">
            <w:pPr>
              <w:spacing w:before="100" w:beforeAutospacing="1" w:after="100" w:afterAutospacing="1"/>
              <w:jc w:val="center"/>
              <w:rPr>
                <w:sz w:val="20"/>
                <w:szCs w:val="20"/>
              </w:rPr>
            </w:pPr>
            <w:r>
              <w:rPr>
                <w:sz w:val="20"/>
                <w:szCs w:val="20"/>
              </w:rPr>
              <w:t>2</w:t>
            </w:r>
          </w:p>
        </w:tc>
        <w:tc>
          <w:tcPr>
            <w:tcW w:w="217" w:type="pct"/>
            <w:tcBorders>
              <w:top w:val="single" w:sz="4" w:space="0" w:color="auto"/>
              <w:left w:val="single" w:sz="4" w:space="0" w:color="auto"/>
              <w:bottom w:val="single" w:sz="4" w:space="0" w:color="auto"/>
              <w:right w:val="single" w:sz="4" w:space="0" w:color="auto"/>
            </w:tcBorders>
          </w:tcPr>
          <w:p w:rsidR="00B72B33" w:rsidRPr="00B236A3" w:rsidRDefault="0088606D" w:rsidP="00C86BC4">
            <w:pPr>
              <w:spacing w:before="100" w:beforeAutospacing="1" w:after="100" w:afterAutospacing="1"/>
              <w:jc w:val="center"/>
              <w:rPr>
                <w:sz w:val="20"/>
                <w:szCs w:val="20"/>
              </w:rPr>
            </w:pPr>
            <w:r>
              <w:rPr>
                <w:sz w:val="20"/>
                <w:szCs w:val="20"/>
              </w:rPr>
              <w:t>3</w:t>
            </w:r>
          </w:p>
        </w:tc>
        <w:tc>
          <w:tcPr>
            <w:tcW w:w="276" w:type="pct"/>
            <w:tcBorders>
              <w:top w:val="single" w:sz="4" w:space="0" w:color="auto"/>
              <w:left w:val="single" w:sz="4" w:space="0" w:color="auto"/>
              <w:bottom w:val="single" w:sz="4" w:space="0" w:color="auto"/>
              <w:right w:val="single" w:sz="4" w:space="0" w:color="auto"/>
            </w:tcBorders>
          </w:tcPr>
          <w:p w:rsidR="00B72B33" w:rsidRPr="00B236A3" w:rsidRDefault="0088606D" w:rsidP="00C86BC4">
            <w:pPr>
              <w:spacing w:before="100" w:beforeAutospacing="1" w:after="100" w:afterAutospacing="1"/>
              <w:jc w:val="center"/>
              <w:rPr>
                <w:sz w:val="20"/>
                <w:szCs w:val="20"/>
              </w:rPr>
            </w:pPr>
            <w:r>
              <w:rPr>
                <w:sz w:val="20"/>
                <w:szCs w:val="20"/>
              </w:rPr>
              <w:t>34</w:t>
            </w:r>
          </w:p>
        </w:tc>
        <w:tc>
          <w:tcPr>
            <w:tcW w:w="271" w:type="pct"/>
            <w:tcBorders>
              <w:top w:val="single" w:sz="4" w:space="0" w:color="auto"/>
              <w:left w:val="single" w:sz="4" w:space="0" w:color="auto"/>
              <w:bottom w:val="single" w:sz="4" w:space="0" w:color="auto"/>
              <w:right w:val="single" w:sz="4" w:space="0" w:color="auto"/>
            </w:tcBorders>
          </w:tcPr>
          <w:p w:rsidR="00B72B33" w:rsidRPr="00B236A3" w:rsidRDefault="0088606D" w:rsidP="00C86BC4">
            <w:pPr>
              <w:spacing w:before="100" w:beforeAutospacing="1" w:after="100" w:afterAutospacing="1"/>
              <w:jc w:val="center"/>
              <w:rPr>
                <w:sz w:val="20"/>
                <w:szCs w:val="20"/>
              </w:rPr>
            </w:pPr>
            <w:r>
              <w:rPr>
                <w:sz w:val="20"/>
                <w:szCs w:val="20"/>
              </w:rPr>
              <w:t>46</w:t>
            </w:r>
          </w:p>
        </w:tc>
        <w:tc>
          <w:tcPr>
            <w:tcW w:w="269" w:type="pct"/>
            <w:tcBorders>
              <w:top w:val="single" w:sz="4" w:space="0" w:color="auto"/>
              <w:left w:val="single" w:sz="4" w:space="0" w:color="auto"/>
              <w:bottom w:val="single" w:sz="4" w:space="0" w:color="auto"/>
              <w:right w:val="single" w:sz="4" w:space="0" w:color="auto"/>
            </w:tcBorders>
          </w:tcPr>
          <w:p w:rsidR="00B72B33" w:rsidRPr="00B236A3" w:rsidRDefault="0088606D" w:rsidP="00C86BC4">
            <w:pPr>
              <w:spacing w:before="100" w:beforeAutospacing="1" w:after="100" w:afterAutospacing="1"/>
              <w:jc w:val="center"/>
              <w:rPr>
                <w:sz w:val="20"/>
                <w:szCs w:val="20"/>
              </w:rPr>
            </w:pPr>
            <w:r>
              <w:rPr>
                <w:sz w:val="20"/>
                <w:szCs w:val="20"/>
              </w:rPr>
              <w:t>80</w:t>
            </w:r>
          </w:p>
        </w:tc>
      </w:tr>
    </w:tbl>
    <w:p w:rsidR="00B72B33" w:rsidRDefault="00B72B33" w:rsidP="00B72B33">
      <w:pPr>
        <w:jc w:val="both"/>
        <w:rPr>
          <w:b/>
        </w:rPr>
      </w:pPr>
    </w:p>
    <w:p w:rsidR="00B72B33" w:rsidRPr="00B236A3" w:rsidRDefault="00B72B33" w:rsidP="00B72B33">
      <w:pPr>
        <w:jc w:val="both"/>
        <w:rPr>
          <w:b/>
        </w:rPr>
      </w:pPr>
      <w:r w:rsidRPr="00B236A3">
        <w:rPr>
          <w:b/>
        </w:rPr>
        <w:t xml:space="preserve">D) Farmers and farm women (off campus) </w:t>
      </w:r>
    </w:p>
    <w:tbl>
      <w:tblPr>
        <w:tblW w:w="490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1"/>
        <w:gridCol w:w="1278"/>
        <w:gridCol w:w="859"/>
        <w:gridCol w:w="837"/>
        <w:gridCol w:w="844"/>
        <w:gridCol w:w="670"/>
        <w:gridCol w:w="16"/>
        <w:gridCol w:w="822"/>
        <w:gridCol w:w="837"/>
        <w:gridCol w:w="670"/>
        <w:gridCol w:w="670"/>
        <w:gridCol w:w="670"/>
        <w:gridCol w:w="853"/>
        <w:gridCol w:w="837"/>
        <w:gridCol w:w="825"/>
      </w:tblGrid>
      <w:tr w:rsidR="00B72B33" w:rsidRPr="00B236A3" w:rsidTr="00C86BC4">
        <w:trPr>
          <w:trHeight w:val="67"/>
          <w:tblHeader/>
          <w:jc w:val="center"/>
        </w:trPr>
        <w:tc>
          <w:tcPr>
            <w:tcW w:w="1554" w:type="pct"/>
            <w:vMerge w:val="restar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bCs/>
                <w:sz w:val="20"/>
                <w:szCs w:val="20"/>
              </w:rPr>
              <w:t>Thematic Area</w:t>
            </w:r>
          </w:p>
        </w:tc>
        <w:tc>
          <w:tcPr>
            <w:tcW w:w="412" w:type="pct"/>
            <w:vMerge w:val="restar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No. of Courses</w:t>
            </w:r>
          </w:p>
        </w:tc>
        <w:tc>
          <w:tcPr>
            <w:tcW w:w="2223" w:type="pct"/>
            <w:gridSpan w:val="10"/>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sz w:val="20"/>
                <w:szCs w:val="20"/>
              </w:rPr>
            </w:pPr>
            <w:r w:rsidRPr="00B236A3">
              <w:rPr>
                <w:bCs/>
                <w:sz w:val="20"/>
                <w:szCs w:val="20"/>
              </w:rPr>
              <w:t>No. of Participants</w:t>
            </w:r>
          </w:p>
        </w:tc>
        <w:tc>
          <w:tcPr>
            <w:tcW w:w="811" w:type="pct"/>
            <w:gridSpan w:val="3"/>
            <w:vMerge w:val="restar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sz w:val="20"/>
                <w:szCs w:val="20"/>
              </w:rPr>
            </w:pPr>
            <w:r w:rsidRPr="00B236A3">
              <w:rPr>
                <w:bCs/>
                <w:sz w:val="20"/>
                <w:szCs w:val="20"/>
              </w:rPr>
              <w:t>Grand Total</w:t>
            </w:r>
          </w:p>
        </w:tc>
      </w:tr>
      <w:tr w:rsidR="00B72B33" w:rsidRPr="00B236A3" w:rsidTr="00C86BC4">
        <w:trPr>
          <w:trHeight w:val="43"/>
          <w:tblHeader/>
          <w:jc w:val="center"/>
        </w:trPr>
        <w:tc>
          <w:tcPr>
            <w:tcW w:w="1554" w:type="pct"/>
            <w:vMerge/>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rPr>
                <w:sz w:val="20"/>
                <w:szCs w:val="20"/>
              </w:rPr>
            </w:pPr>
          </w:p>
        </w:tc>
        <w:tc>
          <w:tcPr>
            <w:tcW w:w="412" w:type="pct"/>
            <w:vMerge/>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819" w:type="pct"/>
            <w:gridSpan w:val="3"/>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sz w:val="20"/>
                <w:szCs w:val="20"/>
              </w:rPr>
            </w:pPr>
            <w:r w:rsidRPr="00B236A3">
              <w:rPr>
                <w:sz w:val="20"/>
                <w:szCs w:val="20"/>
              </w:rPr>
              <w:t>Other</w:t>
            </w:r>
          </w:p>
        </w:tc>
        <w:tc>
          <w:tcPr>
            <w:tcW w:w="756" w:type="pct"/>
            <w:gridSpan w:val="4"/>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sz w:val="20"/>
                <w:szCs w:val="20"/>
              </w:rPr>
            </w:pPr>
            <w:r w:rsidRPr="00B236A3">
              <w:rPr>
                <w:sz w:val="20"/>
                <w:szCs w:val="20"/>
              </w:rPr>
              <w:t>SC</w:t>
            </w:r>
          </w:p>
        </w:tc>
        <w:tc>
          <w:tcPr>
            <w:tcW w:w="648" w:type="pct"/>
            <w:gridSpan w:val="3"/>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sz w:val="20"/>
                <w:szCs w:val="20"/>
              </w:rPr>
            </w:pPr>
            <w:r w:rsidRPr="00B236A3">
              <w:rPr>
                <w:sz w:val="20"/>
                <w:szCs w:val="20"/>
              </w:rPr>
              <w:t>ST</w:t>
            </w:r>
          </w:p>
        </w:tc>
        <w:tc>
          <w:tcPr>
            <w:tcW w:w="0" w:type="auto"/>
            <w:gridSpan w:val="3"/>
            <w:vMerge/>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sz w:val="20"/>
                <w:szCs w:val="20"/>
              </w:rPr>
            </w:pPr>
          </w:p>
        </w:tc>
      </w:tr>
      <w:tr w:rsidR="00B72B33" w:rsidRPr="00B236A3" w:rsidTr="00C86BC4">
        <w:trPr>
          <w:trHeight w:val="67"/>
          <w:tblHeader/>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p>
        </w:tc>
        <w:tc>
          <w:tcPr>
            <w:tcW w:w="412" w:type="pct"/>
            <w:vMerge/>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M</w:t>
            </w: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F</w:t>
            </w:r>
          </w:p>
        </w:tc>
        <w:tc>
          <w:tcPr>
            <w:tcW w:w="27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T</w:t>
            </w: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M</w:t>
            </w:r>
          </w:p>
        </w:tc>
        <w:tc>
          <w:tcPr>
            <w:tcW w:w="270" w:type="pct"/>
            <w:gridSpan w:val="2"/>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F</w:t>
            </w: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T</w:t>
            </w: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M</w:t>
            </w: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F</w:t>
            </w:r>
          </w:p>
        </w:tc>
        <w:tc>
          <w:tcPr>
            <w:tcW w:w="21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sidRPr="00B236A3">
              <w:rPr>
                <w:bCs/>
                <w:sz w:val="20"/>
                <w:szCs w:val="20"/>
              </w:rPr>
              <w:t>T</w:t>
            </w: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sz w:val="20"/>
                <w:szCs w:val="20"/>
              </w:rPr>
            </w:pPr>
            <w:r w:rsidRPr="00B236A3">
              <w:rPr>
                <w:sz w:val="20"/>
                <w:szCs w:val="20"/>
              </w:rPr>
              <w:t>M</w:t>
            </w: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sz w:val="20"/>
                <w:szCs w:val="20"/>
              </w:rPr>
            </w:pPr>
            <w:r w:rsidRPr="00B236A3">
              <w:rPr>
                <w:sz w:val="20"/>
                <w:szCs w:val="20"/>
              </w:rPr>
              <w:t>F</w:t>
            </w: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sz w:val="20"/>
                <w:szCs w:val="20"/>
              </w:rPr>
            </w:pPr>
            <w:r w:rsidRPr="00B236A3">
              <w:rPr>
                <w:sz w:val="20"/>
                <w:szCs w:val="20"/>
              </w:rPr>
              <w:t>T</w:t>
            </w: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sz w:val="20"/>
                <w:szCs w:val="20"/>
              </w:rPr>
            </w:pPr>
            <w:r w:rsidRPr="00B236A3">
              <w:rPr>
                <w:b/>
                <w:sz w:val="20"/>
                <w:szCs w:val="20"/>
              </w:rPr>
              <w:t>I. Crop Production</w:t>
            </w:r>
          </w:p>
        </w:tc>
        <w:tc>
          <w:tcPr>
            <w:tcW w:w="41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Weed Management</w:t>
            </w:r>
          </w:p>
        </w:tc>
        <w:tc>
          <w:tcPr>
            <w:tcW w:w="41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Pr>
                <w:bCs/>
                <w:sz w:val="20"/>
                <w:szCs w:val="20"/>
              </w:rPr>
              <w:t>01</w:t>
            </w: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28</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28</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w:t>
            </w: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30</w:t>
            </w: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0</w:t>
            </w: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30</w:t>
            </w: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Resource Conservation Technologies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Cropping Systems</w:t>
            </w:r>
          </w:p>
        </w:tc>
        <w:tc>
          <w:tcPr>
            <w:tcW w:w="41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Pr>
                <w:bCs/>
                <w:sz w:val="20"/>
                <w:szCs w:val="20"/>
              </w:rPr>
              <w:t>01</w:t>
            </w: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11</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13</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13</w:t>
            </w: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4</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17</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24</w:t>
            </w: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6</w:t>
            </w: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30</w:t>
            </w: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Crop Diversification</w:t>
            </w:r>
          </w:p>
        </w:tc>
        <w:tc>
          <w:tcPr>
            <w:tcW w:w="41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Pr>
                <w:bCs/>
                <w:sz w:val="20"/>
                <w:szCs w:val="20"/>
              </w:rPr>
              <w:t>01</w:t>
            </w: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8</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6</w:t>
            </w: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14</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w:t>
            </w: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15</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16</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9</w:t>
            </w: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21</w:t>
            </w: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30</w:t>
            </w: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Integrated Farming</w:t>
            </w:r>
          </w:p>
        </w:tc>
        <w:tc>
          <w:tcPr>
            <w:tcW w:w="41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Water management </w:t>
            </w:r>
          </w:p>
        </w:tc>
        <w:tc>
          <w:tcPr>
            <w:tcW w:w="41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Seed production</w:t>
            </w:r>
          </w:p>
        </w:tc>
        <w:tc>
          <w:tcPr>
            <w:tcW w:w="41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Nursery management </w:t>
            </w:r>
          </w:p>
        </w:tc>
        <w:tc>
          <w:tcPr>
            <w:tcW w:w="41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Integrated Crop Management </w:t>
            </w:r>
          </w:p>
        </w:tc>
        <w:tc>
          <w:tcPr>
            <w:tcW w:w="41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Pr>
                <w:bCs/>
                <w:sz w:val="20"/>
                <w:szCs w:val="20"/>
              </w:rPr>
              <w:t>01</w:t>
            </w: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6</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23</w:t>
            </w: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29</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6</w:t>
            </w: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24</w:t>
            </w: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30</w:t>
            </w: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Fodder production </w:t>
            </w:r>
          </w:p>
        </w:tc>
        <w:tc>
          <w:tcPr>
            <w:tcW w:w="41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Production of organic inputs</w:t>
            </w:r>
          </w:p>
        </w:tc>
        <w:tc>
          <w:tcPr>
            <w:tcW w:w="41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Others, (cultivation of crops ) </w:t>
            </w:r>
          </w:p>
        </w:tc>
        <w:tc>
          <w:tcPr>
            <w:tcW w:w="41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bCs/>
                <w:sz w:val="20"/>
                <w:szCs w:val="20"/>
              </w:rPr>
            </w:pPr>
            <w:r w:rsidRPr="00B236A3">
              <w:rPr>
                <w:b/>
                <w:sz w:val="20"/>
                <w:szCs w:val="20"/>
              </w:rPr>
              <w:t>II. Horticulture</w:t>
            </w:r>
          </w:p>
        </w:tc>
        <w:tc>
          <w:tcPr>
            <w:tcW w:w="41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sz w:val="20"/>
                <w:szCs w:val="20"/>
              </w:rPr>
            </w:pPr>
            <w:r w:rsidRPr="00B236A3">
              <w:rPr>
                <w:b/>
                <w:sz w:val="20"/>
                <w:szCs w:val="20"/>
              </w:rPr>
              <w:t>a) Vegetable Crops</w:t>
            </w:r>
          </w:p>
        </w:tc>
        <w:tc>
          <w:tcPr>
            <w:tcW w:w="41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Integrated nutrient management </w:t>
            </w:r>
          </w:p>
        </w:tc>
        <w:tc>
          <w:tcPr>
            <w:tcW w:w="41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Water management</w:t>
            </w:r>
          </w:p>
        </w:tc>
        <w:tc>
          <w:tcPr>
            <w:tcW w:w="41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Enterprise development</w:t>
            </w:r>
          </w:p>
        </w:tc>
        <w:tc>
          <w:tcPr>
            <w:tcW w:w="41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Skill development</w:t>
            </w:r>
          </w:p>
        </w:tc>
        <w:tc>
          <w:tcPr>
            <w:tcW w:w="41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Yield increment</w:t>
            </w:r>
          </w:p>
        </w:tc>
        <w:tc>
          <w:tcPr>
            <w:tcW w:w="41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Production of low volume and high value crops</w:t>
            </w:r>
          </w:p>
        </w:tc>
        <w:tc>
          <w:tcPr>
            <w:tcW w:w="41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Off-season vegetables</w:t>
            </w:r>
          </w:p>
        </w:tc>
        <w:tc>
          <w:tcPr>
            <w:tcW w:w="41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Nursery raising</w:t>
            </w:r>
          </w:p>
        </w:tc>
        <w:tc>
          <w:tcPr>
            <w:tcW w:w="412"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Export potential vegetables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Grading and standardization </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35"/>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Protective cultivation (Green Houses, Shade Net etc.)</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Others, if any (Cultivation of Vegetable)</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Training and Pruning</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sz w:val="20"/>
                <w:szCs w:val="20"/>
              </w:rPr>
            </w:pPr>
            <w:r w:rsidRPr="00B236A3">
              <w:rPr>
                <w:b/>
                <w:sz w:val="20"/>
                <w:szCs w:val="20"/>
              </w:rPr>
              <w:t>b) Fruits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lastRenderedPageBreak/>
              <w:t>Layout and Management of Orchards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Cultivation of Fruit</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Management of young plants/orchards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Rejuvenation of old orchards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Export potential fruits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Micro irrigation systems of orchards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Plant propagation techniques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Others, if any(INM)</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sz w:val="20"/>
                <w:szCs w:val="20"/>
              </w:rPr>
            </w:pPr>
            <w:r w:rsidRPr="00B236A3">
              <w:rPr>
                <w:b/>
                <w:sz w:val="20"/>
                <w:szCs w:val="20"/>
              </w:rPr>
              <w:t>c) Ornamental Plants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Nursery Management</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Management of potted plants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Export potential of ornamental plants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35"/>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Propagation techniques of Ornamental Plants </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Others, if any</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sz w:val="20"/>
                <w:szCs w:val="20"/>
              </w:rPr>
            </w:pPr>
            <w:r w:rsidRPr="00B236A3">
              <w:rPr>
                <w:b/>
                <w:sz w:val="20"/>
                <w:szCs w:val="20"/>
              </w:rPr>
              <w:t>d) Plantation crops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Production and Management technology</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Processing and value addition</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Others, if any</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sz w:val="20"/>
                <w:szCs w:val="20"/>
              </w:rPr>
            </w:pPr>
            <w:r w:rsidRPr="00B236A3">
              <w:rPr>
                <w:b/>
                <w:sz w:val="20"/>
                <w:szCs w:val="20"/>
              </w:rPr>
              <w:t>e) Tuber crops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Production and Management technology</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Processing and value addition</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Others, if any</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sz w:val="20"/>
                <w:szCs w:val="20"/>
              </w:rPr>
            </w:pPr>
            <w:r w:rsidRPr="00B236A3">
              <w:rPr>
                <w:b/>
                <w:sz w:val="20"/>
                <w:szCs w:val="20"/>
              </w:rPr>
              <w:t>f) Spices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Production and Management technology</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Processing and value addition</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Others, if any</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sz w:val="20"/>
                <w:szCs w:val="20"/>
              </w:rPr>
            </w:pPr>
            <w:r w:rsidRPr="00B236A3">
              <w:rPr>
                <w:b/>
                <w:sz w:val="20"/>
                <w:szCs w:val="20"/>
              </w:rPr>
              <w:t>g) Medicinal and Aromatic Plants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Nursery management</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Production and management technology</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39"/>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Post harvest technology and value addition</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Others, if any</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135"/>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sz w:val="20"/>
                <w:szCs w:val="20"/>
              </w:rPr>
            </w:pPr>
            <w:r w:rsidRPr="00B236A3">
              <w:rPr>
                <w:b/>
                <w:sz w:val="20"/>
                <w:szCs w:val="20"/>
              </w:rPr>
              <w:t>III. Soil Health and Fertility Management</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Soil fertility management</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Soil and Water Conservation </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Integrated Nutrient Management</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05</w:t>
            </w: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109</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25</w:t>
            </w: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134</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7</w:t>
            </w: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8</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15</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w:t>
            </w: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130</w:t>
            </w: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20</w:t>
            </w: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150</w:t>
            </w: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Production and use of organic inputs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67"/>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Management of Problematic soils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72"/>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Micro nutrient deficiency in crops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Nutrient Use Efficiency</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lastRenderedPageBreak/>
              <w:t>Soil and Water Testing</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01</w:t>
            </w: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22</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6</w:t>
            </w: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28</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w:t>
            </w: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24</w:t>
            </w: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6</w:t>
            </w: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30</w:t>
            </w: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Others, if any</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bCs/>
                <w:sz w:val="20"/>
                <w:szCs w:val="20"/>
              </w:rPr>
            </w:pPr>
            <w:r w:rsidRPr="00B236A3">
              <w:rPr>
                <w:b/>
                <w:sz w:val="20"/>
                <w:szCs w:val="20"/>
              </w:rPr>
              <w:t>IV. Livestock Production and Management</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Dairy Management</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Poultry Management</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Piggery Management </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Rabbit Management </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Disease Management </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Feed management </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Production of quality animal products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Others, if any Goat farming </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
                <w:sz w:val="20"/>
                <w:szCs w:val="20"/>
              </w:rPr>
              <w:t>V. Home Science/Women empowerment</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Household food security by kitchen gardening and nutrition gardening</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01</w:t>
            </w: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15</w:t>
            </w: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15</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15</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15</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30</w:t>
            </w:r>
          </w:p>
        </w:tc>
        <w:tc>
          <w:tcPr>
            <w:tcW w:w="26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30</w:t>
            </w: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Design and development of low/minimum cost diet</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Designing and development for high nutrient efficiency diet</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Minimization of nutrient loss in processing </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Gender mainstreaming through SHGs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Storage loss minimization techniques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Enterprise development</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Value addition</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02</w:t>
            </w: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3</w:t>
            </w: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53</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7</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7</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r>
              <w:rPr>
                <w:bCs/>
                <w:sz w:val="16"/>
                <w:szCs w:val="16"/>
              </w:rPr>
              <w:t>0</w:t>
            </w: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r>
              <w:rPr>
                <w:bCs/>
                <w:sz w:val="16"/>
                <w:szCs w:val="16"/>
              </w:rPr>
              <w:t>60</w:t>
            </w: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r>
              <w:rPr>
                <w:bCs/>
                <w:sz w:val="16"/>
                <w:szCs w:val="16"/>
              </w:rPr>
              <w:t>60</w:t>
            </w: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Income generation activities for empowerment of rural Women  </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04</w:t>
            </w: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91</w:t>
            </w: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91</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29</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29</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120</w:t>
            </w:r>
          </w:p>
        </w:tc>
        <w:tc>
          <w:tcPr>
            <w:tcW w:w="26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120</w:t>
            </w: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Location specific drudgery reduction technologies </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Rural Crafts </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Capacity building </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rPr>
                <w:bCs/>
                <w:sz w:val="16"/>
                <w:szCs w:val="16"/>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Women and child care </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01</w:t>
            </w: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14</w:t>
            </w: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14</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16</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16</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r>
              <w:rPr>
                <w:bCs/>
                <w:sz w:val="16"/>
                <w:szCs w:val="16"/>
              </w:rPr>
              <w:t>0</w:t>
            </w: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r>
              <w:rPr>
                <w:bCs/>
                <w:sz w:val="16"/>
                <w:szCs w:val="16"/>
              </w:rPr>
              <w:t>30</w:t>
            </w: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r>
              <w:rPr>
                <w:bCs/>
                <w:sz w:val="16"/>
                <w:szCs w:val="16"/>
              </w:rPr>
              <w:t>30</w:t>
            </w: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Pr>
                <w:sz w:val="20"/>
                <w:szCs w:val="20"/>
              </w:rPr>
              <w:t>30</w:t>
            </w:r>
            <w:r w:rsidRPr="00B236A3">
              <w:rPr>
                <w:sz w:val="20"/>
                <w:szCs w:val="20"/>
              </w:rPr>
              <w:t>Others, if any</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bCs/>
                <w:sz w:val="20"/>
                <w:szCs w:val="20"/>
              </w:rPr>
            </w:pPr>
            <w:r w:rsidRPr="00B236A3">
              <w:rPr>
                <w:b/>
                <w:sz w:val="20"/>
                <w:szCs w:val="20"/>
              </w:rPr>
              <w:t>VI.Agril. Engineering</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Installation and maintenance of micro irrigation systems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Use of Plastics in farming practices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Production of small tools and implements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Repair and maintenance of farm machinery and implements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Small scale processing and value addition</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Post Harvest Technology</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Others, if any</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bCs/>
                <w:sz w:val="20"/>
                <w:szCs w:val="20"/>
              </w:rPr>
            </w:pPr>
            <w:r w:rsidRPr="00B236A3">
              <w:rPr>
                <w:b/>
                <w:sz w:val="20"/>
                <w:szCs w:val="20"/>
              </w:rPr>
              <w:t>VII. Plant Protection</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lastRenderedPageBreak/>
              <w:t xml:space="preserve">Integrated Pest Management </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05</w:t>
            </w: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113</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22</w:t>
            </w: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135</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12</w:t>
            </w: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2</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14</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1</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1</w:t>
            </w: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126</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24</w:t>
            </w:r>
          </w:p>
        </w:tc>
        <w:tc>
          <w:tcPr>
            <w:tcW w:w="266"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150</w:t>
            </w: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Integrated Disease Management </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01</w:t>
            </w: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24</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1</w:t>
            </w: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25</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5</w:t>
            </w: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0</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5</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C86BC4">
            <w:pPr>
              <w:spacing w:before="100" w:beforeAutospacing="1" w:after="100" w:afterAutospacing="1"/>
              <w:jc w:val="center"/>
              <w:rPr>
                <w:bCs/>
                <w:color w:val="000000" w:themeColor="text1"/>
                <w:sz w:val="20"/>
                <w:szCs w:val="20"/>
              </w:rPr>
            </w:pPr>
            <w:r w:rsidRPr="0088606D">
              <w:rPr>
                <w:bCs/>
                <w:color w:val="000000" w:themeColor="text1"/>
                <w:sz w:val="20"/>
                <w:szCs w:val="20"/>
              </w:rPr>
              <w:t>0</w:t>
            </w:r>
          </w:p>
        </w:tc>
        <w:tc>
          <w:tcPr>
            <w:tcW w:w="275" w:type="pct"/>
            <w:tcBorders>
              <w:top w:val="single" w:sz="4" w:space="0" w:color="auto"/>
              <w:left w:val="single" w:sz="4" w:space="0" w:color="auto"/>
              <w:bottom w:val="single" w:sz="4" w:space="0" w:color="auto"/>
              <w:right w:val="single" w:sz="4" w:space="0" w:color="auto"/>
            </w:tcBorders>
          </w:tcPr>
          <w:p w:rsidR="00B72B33" w:rsidRPr="0088606D" w:rsidRDefault="00B72B33" w:rsidP="00C86BC4">
            <w:pPr>
              <w:spacing w:before="100" w:beforeAutospacing="1" w:after="100" w:afterAutospacing="1"/>
              <w:rPr>
                <w:bCs/>
                <w:color w:val="000000" w:themeColor="text1"/>
                <w:sz w:val="20"/>
                <w:szCs w:val="20"/>
              </w:rPr>
            </w:pPr>
            <w:r w:rsidRPr="0088606D">
              <w:rPr>
                <w:bCs/>
                <w:color w:val="000000" w:themeColor="text1"/>
                <w:sz w:val="20"/>
                <w:szCs w:val="20"/>
              </w:rPr>
              <w:t>29</w:t>
            </w:r>
          </w:p>
        </w:tc>
        <w:tc>
          <w:tcPr>
            <w:tcW w:w="270" w:type="pct"/>
            <w:tcBorders>
              <w:top w:val="single" w:sz="4" w:space="0" w:color="auto"/>
              <w:left w:val="single" w:sz="4" w:space="0" w:color="auto"/>
              <w:bottom w:val="single" w:sz="4" w:space="0" w:color="auto"/>
              <w:right w:val="single" w:sz="4" w:space="0" w:color="auto"/>
            </w:tcBorders>
          </w:tcPr>
          <w:p w:rsidR="00B72B33" w:rsidRPr="0088606D" w:rsidRDefault="00B72B33" w:rsidP="00C86BC4">
            <w:pPr>
              <w:spacing w:before="100" w:beforeAutospacing="1" w:after="100" w:afterAutospacing="1"/>
              <w:rPr>
                <w:bCs/>
                <w:color w:val="000000" w:themeColor="text1"/>
                <w:sz w:val="20"/>
                <w:szCs w:val="20"/>
              </w:rPr>
            </w:pPr>
            <w:r w:rsidRPr="0088606D">
              <w:rPr>
                <w:bCs/>
                <w:color w:val="000000" w:themeColor="text1"/>
                <w:sz w:val="20"/>
                <w:szCs w:val="20"/>
              </w:rPr>
              <w:t>1</w:t>
            </w:r>
          </w:p>
        </w:tc>
        <w:tc>
          <w:tcPr>
            <w:tcW w:w="266" w:type="pct"/>
            <w:tcBorders>
              <w:top w:val="single" w:sz="4" w:space="0" w:color="auto"/>
              <w:left w:val="single" w:sz="4" w:space="0" w:color="auto"/>
              <w:bottom w:val="single" w:sz="4" w:space="0" w:color="auto"/>
              <w:right w:val="single" w:sz="4" w:space="0" w:color="auto"/>
            </w:tcBorders>
          </w:tcPr>
          <w:p w:rsidR="00B72B33" w:rsidRPr="0088606D" w:rsidRDefault="00B72B33" w:rsidP="00C86BC4">
            <w:pPr>
              <w:spacing w:before="100" w:beforeAutospacing="1" w:after="100" w:afterAutospacing="1"/>
              <w:rPr>
                <w:bCs/>
                <w:color w:val="000000" w:themeColor="text1"/>
                <w:sz w:val="20"/>
                <w:szCs w:val="20"/>
              </w:rPr>
            </w:pPr>
            <w:r w:rsidRPr="0088606D">
              <w:rPr>
                <w:bCs/>
                <w:color w:val="000000" w:themeColor="text1"/>
                <w:sz w:val="20"/>
                <w:szCs w:val="20"/>
              </w:rPr>
              <w:t>30</w:t>
            </w: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sz w:val="20"/>
                <w:szCs w:val="20"/>
              </w:rPr>
            </w:pPr>
            <w:r w:rsidRPr="00B236A3">
              <w:rPr>
                <w:sz w:val="20"/>
                <w:szCs w:val="20"/>
              </w:rPr>
              <w:t xml:space="preserve">Bio-control of pests and diseases </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0"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Production of  bio control agents and bio pesticides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Others, if any</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sz w:val="20"/>
                <w:szCs w:val="20"/>
              </w:rPr>
            </w:pPr>
            <w:r w:rsidRPr="00B236A3">
              <w:rPr>
                <w:b/>
                <w:sz w:val="20"/>
                <w:szCs w:val="20"/>
              </w:rPr>
              <w:t>VIII. Fisheries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Integrated fish farming</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Carp breeding and hatchery management</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Carp fry and fingerling rearing</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Composite fish culture &amp; fish disease</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Fish feed preparation &amp; its application to fish pond, like nursery, rearing &amp; stocking pond</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Hatchery management and culture of freshwater prawn</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Breeding and culture of ornamental fishes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Portable plastic carp hatchery</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Pen culture of fish and prawn</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Shrimp farming</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Edible oyster farming</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Pearl culture</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Fish processing and value addition</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Others, if any</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sz w:val="20"/>
                <w:szCs w:val="20"/>
              </w:rPr>
            </w:pPr>
            <w:r w:rsidRPr="00B236A3">
              <w:rPr>
                <w:b/>
                <w:sz w:val="20"/>
                <w:szCs w:val="20"/>
              </w:rPr>
              <w:t>IX. Production of Inputs at site</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Seed Production</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Planting material production</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Bio-agents production</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Bio-pesticides production</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Bio-fertilizer production</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Vermi-compost production</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Organic manures production</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Production of fry and fingerlings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Production of Bee-colonies and wax sheets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Small tools and implements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Production of livestock feed and fodder</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w:t>
            </w: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26</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4</w:t>
            </w: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30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26</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4</w:t>
            </w: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30</w:t>
            </w: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Production of Fish feed</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Others, if any</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sz w:val="20"/>
                <w:szCs w:val="20"/>
              </w:rPr>
            </w:pPr>
            <w:r w:rsidRPr="00B236A3">
              <w:rPr>
                <w:b/>
                <w:sz w:val="20"/>
                <w:szCs w:val="20"/>
              </w:rPr>
              <w:t>X. Capacity Building and Group Dynamics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Leadership development</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 xml:space="preserve">Group dynamics </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Formation and Management of SHGs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lastRenderedPageBreak/>
              <w:t>Mobilization of social capital</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Entrepreneurial development of farmers/youths</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 xml:space="preserve">WTO and IPR issues </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Others, if any</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XI Agro-forestry</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 xml:space="preserve">Production technologies </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3</w:t>
            </w: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44</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44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16</w:t>
            </w: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16</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15</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15</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30</w:t>
            </w: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75</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15</w:t>
            </w: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90</w:t>
            </w: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Nursery management</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sidRPr="00B236A3">
              <w:rPr>
                <w:bCs/>
                <w:sz w:val="20"/>
                <w:szCs w:val="20"/>
              </w:rPr>
              <w:t xml:space="preserve">Integrated Farming Systems </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w:t>
            </w: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28</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w:t>
            </w: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30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28</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w:t>
            </w: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30</w:t>
            </w: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sz w:val="20"/>
                <w:szCs w:val="20"/>
              </w:rPr>
            </w:pPr>
            <w:r w:rsidRPr="00B236A3">
              <w:rPr>
                <w:b/>
                <w:sz w:val="20"/>
                <w:szCs w:val="20"/>
              </w:rPr>
              <w:t>XII. Others (Pl. Specify)</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43"/>
          <w:jc w:val="center"/>
        </w:trPr>
        <w:tc>
          <w:tcPr>
            <w:tcW w:w="155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
                <w:sz w:val="20"/>
                <w:szCs w:val="20"/>
              </w:rPr>
            </w:pPr>
            <w:r w:rsidRPr="00B236A3">
              <w:rPr>
                <w:b/>
                <w:sz w:val="20"/>
                <w:szCs w:val="20"/>
              </w:rPr>
              <w:t>TOTAL</w:t>
            </w:r>
          </w:p>
        </w:tc>
        <w:tc>
          <w:tcPr>
            <w:tcW w:w="412" w:type="pct"/>
            <w:tcBorders>
              <w:top w:val="single" w:sz="4" w:space="0" w:color="auto"/>
              <w:left w:val="single" w:sz="4" w:space="0" w:color="auto"/>
              <w:bottom w:val="single" w:sz="4" w:space="0" w:color="auto"/>
              <w:right w:val="single" w:sz="4" w:space="0" w:color="auto"/>
            </w:tcBorders>
            <w:vAlign w:val="center"/>
          </w:tcPr>
          <w:p w:rsidR="00B72B33" w:rsidRPr="00B236A3" w:rsidRDefault="006877B8" w:rsidP="00C86BC4">
            <w:pPr>
              <w:spacing w:before="100" w:beforeAutospacing="1" w:after="100" w:afterAutospacing="1"/>
              <w:jc w:val="center"/>
              <w:rPr>
                <w:sz w:val="20"/>
                <w:szCs w:val="20"/>
              </w:rPr>
            </w:pPr>
            <w:r>
              <w:rPr>
                <w:sz w:val="20"/>
                <w:szCs w:val="20"/>
              </w:rPr>
              <w:t>28</w:t>
            </w:r>
          </w:p>
        </w:tc>
        <w:tc>
          <w:tcPr>
            <w:tcW w:w="277" w:type="pct"/>
            <w:tcBorders>
              <w:top w:val="single" w:sz="4" w:space="0" w:color="auto"/>
              <w:left w:val="single" w:sz="4" w:space="0" w:color="auto"/>
              <w:bottom w:val="single" w:sz="4" w:space="0" w:color="auto"/>
              <w:right w:val="single" w:sz="4" w:space="0" w:color="auto"/>
            </w:tcBorders>
            <w:vAlign w:val="center"/>
          </w:tcPr>
          <w:p w:rsidR="00B72B33" w:rsidRPr="00B236A3" w:rsidRDefault="006877B8" w:rsidP="00C86BC4">
            <w:pPr>
              <w:spacing w:before="100" w:beforeAutospacing="1" w:after="100" w:afterAutospacing="1"/>
              <w:jc w:val="center"/>
              <w:rPr>
                <w:sz w:val="20"/>
                <w:szCs w:val="20"/>
              </w:rPr>
            </w:pPr>
            <w:r>
              <w:rPr>
                <w:sz w:val="20"/>
                <w:szCs w:val="20"/>
              </w:rPr>
              <w:t>393</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6877B8" w:rsidP="00C86BC4">
            <w:pPr>
              <w:spacing w:before="100" w:beforeAutospacing="1" w:after="100" w:afterAutospacing="1"/>
              <w:jc w:val="center"/>
              <w:rPr>
                <w:sz w:val="20"/>
                <w:szCs w:val="20"/>
              </w:rPr>
            </w:pPr>
            <w:r>
              <w:rPr>
                <w:sz w:val="20"/>
                <w:szCs w:val="20"/>
              </w:rPr>
              <w:t>210</w:t>
            </w:r>
          </w:p>
        </w:tc>
        <w:tc>
          <w:tcPr>
            <w:tcW w:w="272" w:type="pct"/>
            <w:tcBorders>
              <w:top w:val="single" w:sz="4" w:space="0" w:color="auto"/>
              <w:left w:val="single" w:sz="4" w:space="0" w:color="auto"/>
              <w:bottom w:val="single" w:sz="4" w:space="0" w:color="auto"/>
              <w:right w:val="single" w:sz="4" w:space="0" w:color="auto"/>
            </w:tcBorders>
            <w:vAlign w:val="center"/>
          </w:tcPr>
          <w:p w:rsidR="00B72B33" w:rsidRPr="00B236A3" w:rsidRDefault="006877B8" w:rsidP="00C86BC4">
            <w:pPr>
              <w:spacing w:before="100" w:beforeAutospacing="1" w:after="100" w:afterAutospacing="1"/>
              <w:jc w:val="center"/>
              <w:rPr>
                <w:sz w:val="20"/>
                <w:szCs w:val="20"/>
              </w:rPr>
            </w:pPr>
            <w:r>
              <w:rPr>
                <w:sz w:val="20"/>
                <w:szCs w:val="20"/>
              </w:rPr>
              <w:t>653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6877B8" w:rsidP="00C86BC4">
            <w:pPr>
              <w:spacing w:before="100" w:beforeAutospacing="1" w:after="100" w:afterAutospacing="1"/>
              <w:jc w:val="center"/>
              <w:rPr>
                <w:sz w:val="20"/>
                <w:szCs w:val="20"/>
              </w:rPr>
            </w:pPr>
            <w:r>
              <w:rPr>
                <w:sz w:val="20"/>
                <w:szCs w:val="20"/>
              </w:rPr>
              <w:t>58</w:t>
            </w:r>
          </w:p>
        </w:tc>
        <w:tc>
          <w:tcPr>
            <w:tcW w:w="265" w:type="pct"/>
            <w:tcBorders>
              <w:top w:val="single" w:sz="4" w:space="0" w:color="auto"/>
              <w:left w:val="single" w:sz="4" w:space="0" w:color="auto"/>
              <w:bottom w:val="single" w:sz="4" w:space="0" w:color="auto"/>
              <w:right w:val="single" w:sz="4" w:space="0" w:color="auto"/>
            </w:tcBorders>
            <w:vAlign w:val="center"/>
          </w:tcPr>
          <w:p w:rsidR="00B72B33" w:rsidRPr="00B236A3" w:rsidRDefault="006877B8" w:rsidP="00C86BC4">
            <w:pPr>
              <w:spacing w:before="100" w:beforeAutospacing="1" w:after="100" w:afterAutospacing="1"/>
              <w:jc w:val="center"/>
              <w:rPr>
                <w:sz w:val="20"/>
                <w:szCs w:val="20"/>
              </w:rPr>
            </w:pPr>
            <w:r>
              <w:rPr>
                <w:sz w:val="20"/>
                <w:szCs w:val="20"/>
              </w:rPr>
              <w:t>97</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6877B8" w:rsidP="00C86BC4">
            <w:pPr>
              <w:spacing w:before="100" w:beforeAutospacing="1" w:after="100" w:afterAutospacing="1"/>
              <w:jc w:val="center"/>
              <w:rPr>
                <w:sz w:val="20"/>
                <w:szCs w:val="20"/>
              </w:rPr>
            </w:pPr>
            <w:r>
              <w:rPr>
                <w:sz w:val="20"/>
                <w:szCs w:val="20"/>
              </w:rPr>
              <w:t>155</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6877B8" w:rsidP="00C86BC4">
            <w:pPr>
              <w:spacing w:before="100" w:beforeAutospacing="1" w:after="100" w:afterAutospacing="1"/>
              <w:jc w:val="center"/>
              <w:rPr>
                <w:sz w:val="20"/>
                <w:szCs w:val="20"/>
              </w:rPr>
            </w:pPr>
            <w:r>
              <w:rPr>
                <w:sz w:val="20"/>
                <w:szCs w:val="20"/>
              </w:rPr>
              <w:t>17</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6877B8" w:rsidP="00C86BC4">
            <w:pPr>
              <w:spacing w:before="100" w:beforeAutospacing="1" w:after="100" w:afterAutospacing="1"/>
              <w:jc w:val="center"/>
              <w:rPr>
                <w:sz w:val="20"/>
                <w:szCs w:val="20"/>
              </w:rPr>
            </w:pPr>
            <w:r>
              <w:rPr>
                <w:sz w:val="20"/>
                <w:szCs w:val="20"/>
              </w:rPr>
              <w:t>15</w:t>
            </w:r>
          </w:p>
        </w:tc>
        <w:tc>
          <w:tcPr>
            <w:tcW w:w="216" w:type="pct"/>
            <w:tcBorders>
              <w:top w:val="single" w:sz="4" w:space="0" w:color="auto"/>
              <w:left w:val="single" w:sz="4" w:space="0" w:color="auto"/>
              <w:bottom w:val="single" w:sz="4" w:space="0" w:color="auto"/>
              <w:right w:val="single" w:sz="4" w:space="0" w:color="auto"/>
            </w:tcBorders>
            <w:vAlign w:val="center"/>
          </w:tcPr>
          <w:p w:rsidR="00B72B33" w:rsidRPr="00B236A3" w:rsidRDefault="006877B8" w:rsidP="00C86BC4">
            <w:pPr>
              <w:spacing w:before="100" w:beforeAutospacing="1" w:after="100" w:afterAutospacing="1"/>
              <w:jc w:val="center"/>
              <w:rPr>
                <w:sz w:val="20"/>
                <w:szCs w:val="20"/>
              </w:rPr>
            </w:pPr>
            <w:r>
              <w:rPr>
                <w:sz w:val="20"/>
                <w:szCs w:val="20"/>
              </w:rPr>
              <w:t>32</w:t>
            </w: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6877B8" w:rsidP="00C86BC4">
            <w:pPr>
              <w:spacing w:before="100" w:beforeAutospacing="1" w:after="100" w:afterAutospacing="1"/>
              <w:jc w:val="center"/>
              <w:rPr>
                <w:sz w:val="20"/>
                <w:szCs w:val="20"/>
              </w:rPr>
            </w:pPr>
            <w:r>
              <w:rPr>
                <w:sz w:val="20"/>
                <w:szCs w:val="20"/>
              </w:rPr>
              <w:t>481</w:t>
            </w:r>
          </w:p>
        </w:tc>
        <w:tc>
          <w:tcPr>
            <w:tcW w:w="270" w:type="pct"/>
            <w:tcBorders>
              <w:top w:val="single" w:sz="4" w:space="0" w:color="auto"/>
              <w:left w:val="single" w:sz="4" w:space="0" w:color="auto"/>
              <w:bottom w:val="single" w:sz="4" w:space="0" w:color="auto"/>
              <w:right w:val="single" w:sz="4" w:space="0" w:color="auto"/>
            </w:tcBorders>
            <w:vAlign w:val="center"/>
          </w:tcPr>
          <w:p w:rsidR="00B72B33" w:rsidRPr="00B236A3" w:rsidRDefault="006877B8" w:rsidP="00C86BC4">
            <w:pPr>
              <w:spacing w:before="100" w:beforeAutospacing="1" w:after="100" w:afterAutospacing="1"/>
              <w:jc w:val="center"/>
              <w:rPr>
                <w:sz w:val="20"/>
                <w:szCs w:val="20"/>
              </w:rPr>
            </w:pPr>
            <w:r>
              <w:rPr>
                <w:sz w:val="20"/>
                <w:szCs w:val="20"/>
              </w:rPr>
              <w:t>359</w:t>
            </w:r>
          </w:p>
        </w:tc>
        <w:tc>
          <w:tcPr>
            <w:tcW w:w="266" w:type="pct"/>
            <w:tcBorders>
              <w:top w:val="single" w:sz="4" w:space="0" w:color="auto"/>
              <w:left w:val="single" w:sz="4" w:space="0" w:color="auto"/>
              <w:bottom w:val="single" w:sz="4" w:space="0" w:color="auto"/>
              <w:right w:val="single" w:sz="4" w:space="0" w:color="auto"/>
            </w:tcBorders>
          </w:tcPr>
          <w:p w:rsidR="00B72B33" w:rsidRPr="00B236A3" w:rsidRDefault="006877B8" w:rsidP="00C86BC4">
            <w:pPr>
              <w:spacing w:before="100" w:beforeAutospacing="1" w:after="100" w:afterAutospacing="1"/>
              <w:jc w:val="center"/>
              <w:rPr>
                <w:sz w:val="20"/>
                <w:szCs w:val="20"/>
              </w:rPr>
            </w:pPr>
            <w:r>
              <w:rPr>
                <w:sz w:val="20"/>
                <w:szCs w:val="20"/>
              </w:rPr>
              <w:t>840</w:t>
            </w:r>
          </w:p>
        </w:tc>
      </w:tr>
    </w:tbl>
    <w:p w:rsidR="00B72B33" w:rsidRPr="00B236A3" w:rsidRDefault="00B72B33" w:rsidP="00B72B33">
      <w:pPr>
        <w:jc w:val="both"/>
      </w:pPr>
    </w:p>
    <w:p w:rsidR="00B72B33" w:rsidRPr="00B236A3" w:rsidRDefault="00B72B33" w:rsidP="00B72B33">
      <w:pPr>
        <w:ind w:left="360"/>
      </w:pPr>
      <w:r w:rsidRPr="00B236A3">
        <w:rPr>
          <w:b/>
        </w:rPr>
        <w:t xml:space="preserve">E) </w:t>
      </w:r>
      <w:r w:rsidRPr="00B236A3">
        <w:rPr>
          <w:b/>
          <w:bCs/>
        </w:rPr>
        <w:t>RURAL YOUTH (Off Campus)</w:t>
      </w:r>
      <w:r w:rsidRPr="00B236A3">
        <w:rPr>
          <w:b/>
          <w:bCs/>
        </w:rPr>
        <w:br/>
      </w:r>
    </w:p>
    <w:tbl>
      <w:tblPr>
        <w:tblW w:w="492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4"/>
        <w:gridCol w:w="1342"/>
        <w:gridCol w:w="925"/>
        <w:gridCol w:w="903"/>
        <w:gridCol w:w="719"/>
        <w:gridCol w:w="788"/>
        <w:gridCol w:w="604"/>
        <w:gridCol w:w="713"/>
        <w:gridCol w:w="666"/>
        <w:gridCol w:w="666"/>
        <w:gridCol w:w="682"/>
        <w:gridCol w:w="782"/>
        <w:gridCol w:w="782"/>
        <w:gridCol w:w="623"/>
      </w:tblGrid>
      <w:tr w:rsidR="00B72B33" w:rsidRPr="003378C9" w:rsidTr="00C86BC4">
        <w:trPr>
          <w:trHeight w:val="283"/>
          <w:tblHeader/>
          <w:jc w:val="center"/>
        </w:trPr>
        <w:tc>
          <w:tcPr>
            <w:tcW w:w="1726" w:type="pct"/>
            <w:vMerge w:val="restar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sz w:val="20"/>
                <w:szCs w:val="20"/>
              </w:rPr>
            </w:pPr>
            <w:r w:rsidRPr="003378C9">
              <w:rPr>
                <w:bCs/>
                <w:sz w:val="20"/>
                <w:szCs w:val="20"/>
              </w:rPr>
              <w:t>Thematic Area</w:t>
            </w:r>
          </w:p>
        </w:tc>
        <w:tc>
          <w:tcPr>
            <w:tcW w:w="431" w:type="pct"/>
            <w:vMerge w:val="restar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sz w:val="20"/>
                <w:szCs w:val="20"/>
              </w:rPr>
            </w:pPr>
            <w:r w:rsidRPr="003378C9">
              <w:rPr>
                <w:bCs/>
                <w:sz w:val="20"/>
                <w:szCs w:val="20"/>
              </w:rPr>
              <w:t>No. of Courses</w:t>
            </w:r>
          </w:p>
        </w:tc>
        <w:tc>
          <w:tcPr>
            <w:tcW w:w="2140" w:type="pct"/>
            <w:gridSpan w:val="9"/>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sz w:val="20"/>
                <w:szCs w:val="20"/>
              </w:rPr>
            </w:pPr>
            <w:r w:rsidRPr="003378C9">
              <w:rPr>
                <w:bCs/>
                <w:sz w:val="20"/>
                <w:szCs w:val="20"/>
              </w:rPr>
              <w:t>No. of Participants</w:t>
            </w:r>
          </w:p>
        </w:tc>
        <w:tc>
          <w:tcPr>
            <w:tcW w:w="702" w:type="pct"/>
            <w:gridSpan w:val="3"/>
            <w:vMerge w:val="restar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sz w:val="20"/>
                <w:szCs w:val="20"/>
              </w:rPr>
            </w:pPr>
            <w:r w:rsidRPr="003378C9">
              <w:rPr>
                <w:bCs/>
                <w:sz w:val="20"/>
                <w:szCs w:val="20"/>
              </w:rPr>
              <w:t>Grand Total</w:t>
            </w:r>
          </w:p>
        </w:tc>
      </w:tr>
      <w:tr w:rsidR="00B72B33" w:rsidRPr="003378C9" w:rsidTr="00C86BC4">
        <w:trPr>
          <w:trHeight w:val="283"/>
          <w:tblHeader/>
          <w:jc w:val="center"/>
        </w:trPr>
        <w:tc>
          <w:tcPr>
            <w:tcW w:w="1726" w:type="pct"/>
            <w:vMerge/>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sz w:val="20"/>
                <w:szCs w:val="20"/>
              </w:rPr>
            </w:pPr>
          </w:p>
        </w:tc>
        <w:tc>
          <w:tcPr>
            <w:tcW w:w="431" w:type="pct"/>
            <w:vMerge/>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sz w:val="20"/>
                <w:szCs w:val="20"/>
              </w:rPr>
            </w:pPr>
          </w:p>
        </w:tc>
        <w:tc>
          <w:tcPr>
            <w:tcW w:w="818" w:type="pct"/>
            <w:gridSpan w:val="3"/>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sz w:val="20"/>
                <w:szCs w:val="20"/>
              </w:rPr>
            </w:pPr>
            <w:r w:rsidRPr="003378C9">
              <w:rPr>
                <w:sz w:val="20"/>
                <w:szCs w:val="20"/>
              </w:rPr>
              <w:t>Other</w:t>
            </w:r>
          </w:p>
        </w:tc>
        <w:tc>
          <w:tcPr>
            <w:tcW w:w="676" w:type="pct"/>
            <w:gridSpan w:val="3"/>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sz w:val="20"/>
                <w:szCs w:val="20"/>
              </w:rPr>
            </w:pPr>
            <w:r w:rsidRPr="003378C9">
              <w:rPr>
                <w:sz w:val="20"/>
                <w:szCs w:val="20"/>
              </w:rPr>
              <w:t>SC</w:t>
            </w:r>
          </w:p>
        </w:tc>
        <w:tc>
          <w:tcPr>
            <w:tcW w:w="647" w:type="pct"/>
            <w:gridSpan w:val="3"/>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sz w:val="20"/>
                <w:szCs w:val="20"/>
              </w:rPr>
            </w:pPr>
            <w:r w:rsidRPr="003378C9">
              <w:rPr>
                <w:sz w:val="20"/>
                <w:szCs w:val="20"/>
              </w:rPr>
              <w:t>ST</w:t>
            </w:r>
          </w:p>
        </w:tc>
        <w:tc>
          <w:tcPr>
            <w:tcW w:w="702" w:type="pct"/>
            <w:gridSpan w:val="3"/>
            <w:vMerge/>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sz w:val="20"/>
                <w:szCs w:val="20"/>
              </w:rPr>
            </w:pPr>
          </w:p>
        </w:tc>
      </w:tr>
      <w:tr w:rsidR="00B72B33" w:rsidRPr="003378C9" w:rsidTr="00C86BC4">
        <w:trPr>
          <w:trHeight w:val="283"/>
          <w:tblHeader/>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sz w:val="20"/>
                <w:szCs w:val="20"/>
              </w:rPr>
            </w:pPr>
          </w:p>
        </w:tc>
        <w:tc>
          <w:tcPr>
            <w:tcW w:w="431" w:type="pct"/>
            <w:vMerge/>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sz w:val="20"/>
                <w:szCs w:val="20"/>
              </w:rPr>
            </w:pPr>
          </w:p>
        </w:tc>
        <w:tc>
          <w:tcPr>
            <w:tcW w:w="297"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r w:rsidRPr="003378C9">
              <w:rPr>
                <w:bCs/>
                <w:sz w:val="20"/>
                <w:szCs w:val="20"/>
              </w:rPr>
              <w:t>M</w:t>
            </w:r>
          </w:p>
        </w:tc>
        <w:tc>
          <w:tcPr>
            <w:tcW w:w="29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r w:rsidRPr="003378C9">
              <w:rPr>
                <w:bCs/>
                <w:sz w:val="20"/>
                <w:szCs w:val="20"/>
              </w:rPr>
              <w:t>F</w:t>
            </w:r>
          </w:p>
        </w:tc>
        <w:tc>
          <w:tcPr>
            <w:tcW w:w="231"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r w:rsidRPr="003378C9">
              <w:rPr>
                <w:bCs/>
                <w:sz w:val="20"/>
                <w:szCs w:val="20"/>
              </w:rPr>
              <w:t>T</w:t>
            </w:r>
          </w:p>
        </w:tc>
        <w:tc>
          <w:tcPr>
            <w:tcW w:w="253"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r w:rsidRPr="003378C9">
              <w:rPr>
                <w:bCs/>
                <w:sz w:val="20"/>
                <w:szCs w:val="20"/>
              </w:rPr>
              <w:t>M</w:t>
            </w:r>
          </w:p>
        </w:tc>
        <w:tc>
          <w:tcPr>
            <w:tcW w:w="19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r w:rsidRPr="003378C9">
              <w:rPr>
                <w:bCs/>
                <w:sz w:val="20"/>
                <w:szCs w:val="20"/>
              </w:rPr>
              <w:t>F</w:t>
            </w:r>
          </w:p>
        </w:tc>
        <w:tc>
          <w:tcPr>
            <w:tcW w:w="22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r w:rsidRPr="003378C9">
              <w:rPr>
                <w:bCs/>
                <w:sz w:val="20"/>
                <w:szCs w:val="20"/>
              </w:rPr>
              <w:t>T</w:t>
            </w:r>
          </w:p>
        </w:tc>
        <w:tc>
          <w:tcPr>
            <w:tcW w:w="21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r w:rsidRPr="003378C9">
              <w:rPr>
                <w:bCs/>
                <w:sz w:val="20"/>
                <w:szCs w:val="20"/>
              </w:rPr>
              <w:t>M</w:t>
            </w:r>
          </w:p>
        </w:tc>
        <w:tc>
          <w:tcPr>
            <w:tcW w:w="21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r w:rsidRPr="003378C9">
              <w:rPr>
                <w:bCs/>
                <w:sz w:val="20"/>
                <w:szCs w:val="20"/>
              </w:rPr>
              <w:t>F</w:t>
            </w: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r w:rsidRPr="003378C9">
              <w:rPr>
                <w:bCs/>
                <w:sz w:val="20"/>
                <w:szCs w:val="20"/>
              </w:rPr>
              <w:t>T</w:t>
            </w:r>
          </w:p>
        </w:tc>
        <w:tc>
          <w:tcPr>
            <w:tcW w:w="251"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sz w:val="20"/>
                <w:szCs w:val="20"/>
              </w:rPr>
            </w:pPr>
            <w:r w:rsidRPr="003378C9">
              <w:rPr>
                <w:sz w:val="20"/>
                <w:szCs w:val="20"/>
              </w:rPr>
              <w:t>M</w:t>
            </w:r>
          </w:p>
        </w:tc>
        <w:tc>
          <w:tcPr>
            <w:tcW w:w="251"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sz w:val="20"/>
                <w:szCs w:val="20"/>
              </w:rPr>
            </w:pPr>
            <w:r w:rsidRPr="003378C9">
              <w:rPr>
                <w:sz w:val="20"/>
                <w:szCs w:val="20"/>
              </w:rPr>
              <w:t>F</w:t>
            </w: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sz w:val="20"/>
                <w:szCs w:val="20"/>
              </w:rPr>
            </w:pPr>
            <w:r w:rsidRPr="003378C9">
              <w:rPr>
                <w:sz w:val="20"/>
                <w:szCs w:val="20"/>
              </w:rPr>
              <w:t>T</w:t>
            </w: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Mushroom Production</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jc w:val="center"/>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Bee-keeping</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Integrated farming</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 xml:space="preserve">Seed production </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Production of organic inputs</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Integrated Farming</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 xml:space="preserve">Planting material production </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Vermi-culture</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Sericulture</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Protected cultivation of vegetable crops</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Commercial fruit production</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Repair and maintenance of farm machinery and implements</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Nursery Management of Horticulture crops</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Training and pruning of orchards</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Value addition</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Production of quality animal products</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Dairying</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Sheep and goat rearing</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lastRenderedPageBreak/>
              <w:t>Quail farming</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Piggery</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Rabbit farming</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Poultry production</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Ornamental fisheries</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 xml:space="preserve">Para vets </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 xml:space="preserve">Para extension workers </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Composite fish culture</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Freshwater prawn culture</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Shrimp farming</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Pearl culture</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 xml:space="preserve">Cold water fisheries </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Fish harvest and processing technology</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 xml:space="preserve">Fry and fingerling rearing </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 xml:space="preserve">Small scale processing </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Post Harvest Technology</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Tailoring and Stitching</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Rural Crafts</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Others, if any</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72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TOTAL</w:t>
            </w:r>
          </w:p>
        </w:tc>
        <w:tc>
          <w:tcPr>
            <w:tcW w:w="4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sz w:val="20"/>
                <w:szCs w:val="20"/>
              </w:rPr>
            </w:pPr>
          </w:p>
        </w:tc>
        <w:tc>
          <w:tcPr>
            <w:tcW w:w="297"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sz w:val="20"/>
                <w:szCs w:val="20"/>
              </w:rPr>
            </w:pPr>
          </w:p>
        </w:tc>
        <w:tc>
          <w:tcPr>
            <w:tcW w:w="290"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sz w:val="20"/>
                <w:szCs w:val="20"/>
              </w:rPr>
            </w:pPr>
          </w:p>
        </w:tc>
        <w:tc>
          <w:tcPr>
            <w:tcW w:w="23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sz w:val="20"/>
                <w:szCs w:val="20"/>
              </w:rPr>
            </w:pPr>
          </w:p>
        </w:tc>
        <w:tc>
          <w:tcPr>
            <w:tcW w:w="25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sz w:val="20"/>
                <w:szCs w:val="20"/>
              </w:rPr>
            </w:pPr>
          </w:p>
        </w:tc>
        <w:tc>
          <w:tcPr>
            <w:tcW w:w="19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sz w:val="20"/>
                <w:szCs w:val="20"/>
              </w:rPr>
            </w:pPr>
          </w:p>
        </w:tc>
        <w:tc>
          <w:tcPr>
            <w:tcW w:w="22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sz w:val="20"/>
                <w:szCs w:val="20"/>
              </w:rPr>
            </w:pPr>
          </w:p>
        </w:tc>
        <w:tc>
          <w:tcPr>
            <w:tcW w:w="21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sz w:val="20"/>
                <w:szCs w:val="20"/>
              </w:rPr>
            </w:pPr>
          </w:p>
        </w:tc>
        <w:tc>
          <w:tcPr>
            <w:tcW w:w="251"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sz w:val="20"/>
                <w:szCs w:val="20"/>
              </w:rPr>
            </w:pPr>
          </w:p>
        </w:tc>
        <w:tc>
          <w:tcPr>
            <w:tcW w:w="200"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sz w:val="20"/>
                <w:szCs w:val="20"/>
              </w:rPr>
            </w:pPr>
          </w:p>
        </w:tc>
      </w:tr>
    </w:tbl>
    <w:p w:rsidR="00B72B33" w:rsidRDefault="00B72B33" w:rsidP="00B72B33"/>
    <w:p w:rsidR="00B72B33" w:rsidRPr="00B236A3" w:rsidRDefault="00B72B33" w:rsidP="00B72B33"/>
    <w:p w:rsidR="00B72B33" w:rsidRPr="00B236A3" w:rsidRDefault="00B72B33" w:rsidP="00B72B33">
      <w:r w:rsidRPr="00B236A3">
        <w:rPr>
          <w:b/>
          <w:bCs/>
        </w:rPr>
        <w:t>F) Extension Personnel (Off Campus)</w:t>
      </w:r>
      <w:r w:rsidRPr="00B236A3">
        <w:rPr>
          <w:bCs/>
        </w:rPr>
        <w:br/>
      </w:r>
    </w:p>
    <w:tbl>
      <w:tblPr>
        <w:tblW w:w="4923"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9"/>
        <w:gridCol w:w="1189"/>
        <w:gridCol w:w="940"/>
        <w:gridCol w:w="725"/>
        <w:gridCol w:w="928"/>
        <w:gridCol w:w="732"/>
        <w:gridCol w:w="685"/>
        <w:gridCol w:w="700"/>
        <w:gridCol w:w="666"/>
        <w:gridCol w:w="666"/>
        <w:gridCol w:w="682"/>
        <w:gridCol w:w="738"/>
        <w:gridCol w:w="781"/>
        <w:gridCol w:w="925"/>
      </w:tblGrid>
      <w:tr w:rsidR="00B72B33" w:rsidRPr="00B236A3" w:rsidTr="00C86BC4">
        <w:trPr>
          <w:trHeight w:val="283"/>
          <w:tblHeader/>
          <w:jc w:val="center"/>
        </w:trPr>
        <w:tc>
          <w:tcPr>
            <w:tcW w:w="1673" w:type="pct"/>
            <w:vMerge w:val="restart"/>
          </w:tcPr>
          <w:p w:rsidR="00B72B33" w:rsidRPr="00B236A3" w:rsidRDefault="00B72B33" w:rsidP="00C86BC4">
            <w:pPr>
              <w:spacing w:before="100" w:beforeAutospacing="1" w:after="100" w:afterAutospacing="1"/>
              <w:jc w:val="center"/>
              <w:rPr>
                <w:sz w:val="20"/>
                <w:szCs w:val="20"/>
              </w:rPr>
            </w:pPr>
            <w:r w:rsidRPr="00B236A3">
              <w:rPr>
                <w:bCs/>
                <w:sz w:val="20"/>
                <w:szCs w:val="20"/>
              </w:rPr>
              <w:t>Thematic Area</w:t>
            </w:r>
          </w:p>
        </w:tc>
        <w:tc>
          <w:tcPr>
            <w:tcW w:w="382" w:type="pct"/>
            <w:vMerge w:val="restart"/>
          </w:tcPr>
          <w:p w:rsidR="00B72B33" w:rsidRPr="00B236A3" w:rsidRDefault="00B72B33" w:rsidP="00C86BC4">
            <w:pPr>
              <w:spacing w:before="100" w:beforeAutospacing="1" w:after="100" w:afterAutospacing="1"/>
              <w:jc w:val="center"/>
              <w:rPr>
                <w:sz w:val="20"/>
                <w:szCs w:val="20"/>
              </w:rPr>
            </w:pPr>
            <w:r w:rsidRPr="00B236A3">
              <w:rPr>
                <w:bCs/>
                <w:sz w:val="20"/>
                <w:szCs w:val="20"/>
              </w:rPr>
              <w:t>No. of Courses</w:t>
            </w:r>
          </w:p>
        </w:tc>
        <w:tc>
          <w:tcPr>
            <w:tcW w:w="2160" w:type="pct"/>
            <w:gridSpan w:val="9"/>
          </w:tcPr>
          <w:p w:rsidR="00B72B33" w:rsidRPr="00B236A3" w:rsidRDefault="00B72B33" w:rsidP="00C86BC4">
            <w:pPr>
              <w:spacing w:before="100" w:beforeAutospacing="1" w:after="100" w:afterAutospacing="1"/>
              <w:jc w:val="center"/>
              <w:rPr>
                <w:sz w:val="20"/>
                <w:szCs w:val="20"/>
              </w:rPr>
            </w:pPr>
            <w:r w:rsidRPr="00B236A3">
              <w:rPr>
                <w:bCs/>
                <w:sz w:val="20"/>
                <w:szCs w:val="20"/>
              </w:rPr>
              <w:t>No. of Participants</w:t>
            </w:r>
          </w:p>
        </w:tc>
        <w:tc>
          <w:tcPr>
            <w:tcW w:w="785" w:type="pct"/>
            <w:gridSpan w:val="3"/>
            <w:vMerge w:val="restart"/>
          </w:tcPr>
          <w:p w:rsidR="00B72B33" w:rsidRPr="00B236A3" w:rsidRDefault="00B72B33" w:rsidP="00C86BC4">
            <w:pPr>
              <w:spacing w:before="100" w:beforeAutospacing="1" w:after="100" w:afterAutospacing="1"/>
              <w:jc w:val="center"/>
              <w:rPr>
                <w:sz w:val="20"/>
                <w:szCs w:val="20"/>
              </w:rPr>
            </w:pPr>
            <w:r w:rsidRPr="00B236A3">
              <w:rPr>
                <w:bCs/>
                <w:sz w:val="20"/>
                <w:szCs w:val="20"/>
              </w:rPr>
              <w:t>Grand Total</w:t>
            </w:r>
          </w:p>
        </w:tc>
      </w:tr>
      <w:tr w:rsidR="00B72B33" w:rsidRPr="00B236A3" w:rsidTr="00C86BC4">
        <w:trPr>
          <w:trHeight w:val="283"/>
          <w:tblHeader/>
          <w:jc w:val="center"/>
        </w:trPr>
        <w:tc>
          <w:tcPr>
            <w:tcW w:w="1673" w:type="pct"/>
            <w:vMerge/>
          </w:tcPr>
          <w:p w:rsidR="00B72B33" w:rsidRPr="00B236A3" w:rsidRDefault="00B72B33" w:rsidP="00C86BC4">
            <w:pPr>
              <w:spacing w:before="100" w:beforeAutospacing="1" w:after="100" w:afterAutospacing="1"/>
              <w:jc w:val="center"/>
              <w:rPr>
                <w:sz w:val="20"/>
                <w:szCs w:val="20"/>
              </w:rPr>
            </w:pPr>
          </w:p>
        </w:tc>
        <w:tc>
          <w:tcPr>
            <w:tcW w:w="382" w:type="pct"/>
            <w:vMerge/>
          </w:tcPr>
          <w:p w:rsidR="00B72B33" w:rsidRPr="00B236A3" w:rsidRDefault="00B72B33" w:rsidP="00C86BC4">
            <w:pPr>
              <w:spacing w:before="100" w:beforeAutospacing="1" w:after="100" w:afterAutospacing="1"/>
              <w:jc w:val="center"/>
              <w:rPr>
                <w:sz w:val="20"/>
                <w:szCs w:val="20"/>
              </w:rPr>
            </w:pPr>
          </w:p>
        </w:tc>
        <w:tc>
          <w:tcPr>
            <w:tcW w:w="833" w:type="pct"/>
            <w:gridSpan w:val="3"/>
          </w:tcPr>
          <w:p w:rsidR="00B72B33" w:rsidRPr="00B236A3" w:rsidRDefault="00B72B33" w:rsidP="00C86BC4">
            <w:pPr>
              <w:spacing w:before="100" w:beforeAutospacing="1" w:after="100" w:afterAutospacing="1"/>
              <w:jc w:val="center"/>
              <w:rPr>
                <w:sz w:val="20"/>
                <w:szCs w:val="20"/>
              </w:rPr>
            </w:pPr>
            <w:r w:rsidRPr="00B236A3">
              <w:rPr>
                <w:sz w:val="20"/>
                <w:szCs w:val="20"/>
              </w:rPr>
              <w:t>Other</w:t>
            </w:r>
          </w:p>
        </w:tc>
        <w:tc>
          <w:tcPr>
            <w:tcW w:w="680" w:type="pct"/>
            <w:gridSpan w:val="3"/>
          </w:tcPr>
          <w:p w:rsidR="00B72B33" w:rsidRPr="00B236A3" w:rsidRDefault="00B72B33" w:rsidP="00C86BC4">
            <w:pPr>
              <w:spacing w:before="100" w:beforeAutospacing="1" w:after="100" w:afterAutospacing="1"/>
              <w:jc w:val="center"/>
              <w:rPr>
                <w:sz w:val="20"/>
                <w:szCs w:val="20"/>
              </w:rPr>
            </w:pPr>
            <w:r w:rsidRPr="00B236A3">
              <w:rPr>
                <w:sz w:val="20"/>
                <w:szCs w:val="20"/>
              </w:rPr>
              <w:t>SC</w:t>
            </w:r>
          </w:p>
        </w:tc>
        <w:tc>
          <w:tcPr>
            <w:tcW w:w="647" w:type="pct"/>
            <w:gridSpan w:val="3"/>
          </w:tcPr>
          <w:p w:rsidR="00B72B33" w:rsidRPr="00B236A3" w:rsidRDefault="00B72B33" w:rsidP="00C86BC4">
            <w:pPr>
              <w:spacing w:before="100" w:beforeAutospacing="1" w:after="100" w:afterAutospacing="1"/>
              <w:jc w:val="center"/>
              <w:rPr>
                <w:sz w:val="20"/>
                <w:szCs w:val="20"/>
              </w:rPr>
            </w:pPr>
            <w:r w:rsidRPr="00B236A3">
              <w:rPr>
                <w:sz w:val="20"/>
                <w:szCs w:val="20"/>
              </w:rPr>
              <w:t>ST</w:t>
            </w:r>
          </w:p>
        </w:tc>
        <w:tc>
          <w:tcPr>
            <w:tcW w:w="785" w:type="pct"/>
            <w:gridSpan w:val="3"/>
            <w:vMerge/>
          </w:tcPr>
          <w:p w:rsidR="00B72B33" w:rsidRPr="00B236A3" w:rsidRDefault="00B72B33" w:rsidP="00C86BC4">
            <w:pPr>
              <w:spacing w:before="100" w:beforeAutospacing="1" w:after="100" w:afterAutospacing="1"/>
              <w:jc w:val="center"/>
              <w:rPr>
                <w:sz w:val="20"/>
                <w:szCs w:val="20"/>
              </w:rPr>
            </w:pPr>
          </w:p>
        </w:tc>
      </w:tr>
      <w:tr w:rsidR="00B72B33" w:rsidRPr="00B236A3" w:rsidTr="00C86BC4">
        <w:trPr>
          <w:trHeight w:val="283"/>
          <w:tblHeader/>
          <w:jc w:val="center"/>
        </w:trPr>
        <w:tc>
          <w:tcPr>
            <w:tcW w:w="1673" w:type="pct"/>
          </w:tcPr>
          <w:p w:rsidR="00B72B33" w:rsidRPr="00B236A3" w:rsidRDefault="00B72B33" w:rsidP="00C86BC4">
            <w:pPr>
              <w:spacing w:before="100" w:beforeAutospacing="1" w:after="100" w:afterAutospacing="1"/>
              <w:jc w:val="center"/>
              <w:rPr>
                <w:sz w:val="20"/>
                <w:szCs w:val="20"/>
              </w:rPr>
            </w:pPr>
          </w:p>
        </w:tc>
        <w:tc>
          <w:tcPr>
            <w:tcW w:w="382" w:type="pct"/>
            <w:vMerge/>
          </w:tcPr>
          <w:p w:rsidR="00B72B33" w:rsidRPr="00B236A3" w:rsidRDefault="00B72B33" w:rsidP="00C86BC4">
            <w:pPr>
              <w:spacing w:before="100" w:beforeAutospacing="1" w:after="100" w:afterAutospacing="1"/>
              <w:jc w:val="center"/>
              <w:rPr>
                <w:sz w:val="20"/>
                <w:szCs w:val="20"/>
              </w:rPr>
            </w:pPr>
          </w:p>
        </w:tc>
        <w:tc>
          <w:tcPr>
            <w:tcW w:w="302" w:type="pct"/>
          </w:tcPr>
          <w:p w:rsidR="00B72B33" w:rsidRPr="00B236A3" w:rsidRDefault="00B72B33" w:rsidP="00C86BC4">
            <w:pPr>
              <w:spacing w:before="100" w:beforeAutospacing="1" w:after="100" w:afterAutospacing="1"/>
              <w:jc w:val="center"/>
              <w:rPr>
                <w:bCs/>
                <w:sz w:val="20"/>
                <w:szCs w:val="20"/>
              </w:rPr>
            </w:pPr>
            <w:r w:rsidRPr="00B236A3">
              <w:rPr>
                <w:bCs/>
                <w:sz w:val="20"/>
                <w:szCs w:val="20"/>
              </w:rPr>
              <w:t>M</w:t>
            </w:r>
          </w:p>
        </w:tc>
        <w:tc>
          <w:tcPr>
            <w:tcW w:w="233" w:type="pct"/>
          </w:tcPr>
          <w:p w:rsidR="00B72B33" w:rsidRPr="00B236A3" w:rsidRDefault="00B72B33" w:rsidP="00C86BC4">
            <w:pPr>
              <w:spacing w:before="100" w:beforeAutospacing="1" w:after="100" w:afterAutospacing="1"/>
              <w:jc w:val="center"/>
              <w:rPr>
                <w:bCs/>
                <w:sz w:val="20"/>
                <w:szCs w:val="20"/>
              </w:rPr>
            </w:pPr>
            <w:r w:rsidRPr="00B236A3">
              <w:rPr>
                <w:bCs/>
                <w:sz w:val="20"/>
                <w:szCs w:val="20"/>
              </w:rPr>
              <w:t>F</w:t>
            </w:r>
          </w:p>
        </w:tc>
        <w:tc>
          <w:tcPr>
            <w:tcW w:w="298" w:type="pct"/>
          </w:tcPr>
          <w:p w:rsidR="00B72B33" w:rsidRPr="00B236A3" w:rsidRDefault="00B72B33" w:rsidP="00C86BC4">
            <w:pPr>
              <w:spacing w:before="100" w:beforeAutospacing="1" w:after="100" w:afterAutospacing="1"/>
              <w:jc w:val="center"/>
              <w:rPr>
                <w:bCs/>
                <w:sz w:val="20"/>
                <w:szCs w:val="20"/>
              </w:rPr>
            </w:pPr>
            <w:r w:rsidRPr="00B236A3">
              <w:rPr>
                <w:bCs/>
                <w:sz w:val="20"/>
                <w:szCs w:val="20"/>
              </w:rPr>
              <w:t>T</w:t>
            </w:r>
          </w:p>
        </w:tc>
        <w:tc>
          <w:tcPr>
            <w:tcW w:w="235" w:type="pct"/>
          </w:tcPr>
          <w:p w:rsidR="00B72B33" w:rsidRPr="00B236A3" w:rsidRDefault="00B72B33" w:rsidP="00C86BC4">
            <w:pPr>
              <w:spacing w:before="100" w:beforeAutospacing="1" w:after="100" w:afterAutospacing="1"/>
              <w:jc w:val="center"/>
              <w:rPr>
                <w:bCs/>
                <w:sz w:val="20"/>
                <w:szCs w:val="20"/>
              </w:rPr>
            </w:pPr>
            <w:r w:rsidRPr="00B236A3">
              <w:rPr>
                <w:bCs/>
                <w:sz w:val="20"/>
                <w:szCs w:val="20"/>
              </w:rPr>
              <w:t>M</w:t>
            </w:r>
          </w:p>
        </w:tc>
        <w:tc>
          <w:tcPr>
            <w:tcW w:w="220" w:type="pct"/>
          </w:tcPr>
          <w:p w:rsidR="00B72B33" w:rsidRPr="00B236A3" w:rsidRDefault="00B72B33" w:rsidP="00C86BC4">
            <w:pPr>
              <w:spacing w:before="100" w:beforeAutospacing="1" w:after="100" w:afterAutospacing="1"/>
              <w:jc w:val="center"/>
              <w:rPr>
                <w:bCs/>
                <w:sz w:val="20"/>
                <w:szCs w:val="20"/>
              </w:rPr>
            </w:pPr>
            <w:r w:rsidRPr="00B236A3">
              <w:rPr>
                <w:bCs/>
                <w:sz w:val="20"/>
                <w:szCs w:val="20"/>
              </w:rPr>
              <w:t>F</w:t>
            </w:r>
          </w:p>
        </w:tc>
        <w:tc>
          <w:tcPr>
            <w:tcW w:w="224" w:type="pct"/>
          </w:tcPr>
          <w:p w:rsidR="00B72B33" w:rsidRPr="00B236A3" w:rsidRDefault="00B72B33" w:rsidP="00C86BC4">
            <w:pPr>
              <w:spacing w:before="100" w:beforeAutospacing="1" w:after="100" w:afterAutospacing="1"/>
              <w:jc w:val="center"/>
              <w:rPr>
                <w:bCs/>
                <w:sz w:val="20"/>
                <w:szCs w:val="20"/>
              </w:rPr>
            </w:pPr>
            <w:r w:rsidRPr="00B236A3">
              <w:rPr>
                <w:bCs/>
                <w:sz w:val="20"/>
                <w:szCs w:val="20"/>
              </w:rPr>
              <w:t>T</w:t>
            </w:r>
          </w:p>
        </w:tc>
        <w:tc>
          <w:tcPr>
            <w:tcW w:w="214" w:type="pct"/>
          </w:tcPr>
          <w:p w:rsidR="00B72B33" w:rsidRPr="00B236A3" w:rsidRDefault="00B72B33" w:rsidP="00C86BC4">
            <w:pPr>
              <w:spacing w:before="100" w:beforeAutospacing="1" w:after="100" w:afterAutospacing="1"/>
              <w:jc w:val="center"/>
              <w:rPr>
                <w:bCs/>
                <w:sz w:val="20"/>
                <w:szCs w:val="20"/>
              </w:rPr>
            </w:pPr>
            <w:r w:rsidRPr="00B236A3">
              <w:rPr>
                <w:bCs/>
                <w:sz w:val="20"/>
                <w:szCs w:val="20"/>
              </w:rPr>
              <w:t>M</w:t>
            </w:r>
          </w:p>
        </w:tc>
        <w:tc>
          <w:tcPr>
            <w:tcW w:w="214" w:type="pct"/>
          </w:tcPr>
          <w:p w:rsidR="00B72B33" w:rsidRPr="00B236A3" w:rsidRDefault="00B72B33" w:rsidP="00C86BC4">
            <w:pPr>
              <w:spacing w:before="100" w:beforeAutospacing="1" w:after="100" w:afterAutospacing="1"/>
              <w:jc w:val="center"/>
              <w:rPr>
                <w:bCs/>
                <w:sz w:val="20"/>
                <w:szCs w:val="20"/>
              </w:rPr>
            </w:pPr>
            <w:r w:rsidRPr="00B236A3">
              <w:rPr>
                <w:bCs/>
                <w:sz w:val="20"/>
                <w:szCs w:val="20"/>
              </w:rPr>
              <w:t>F</w:t>
            </w:r>
          </w:p>
        </w:tc>
        <w:tc>
          <w:tcPr>
            <w:tcW w:w="218" w:type="pct"/>
          </w:tcPr>
          <w:p w:rsidR="00B72B33" w:rsidRPr="00B236A3" w:rsidRDefault="00B72B33" w:rsidP="00C86BC4">
            <w:pPr>
              <w:spacing w:before="100" w:beforeAutospacing="1" w:after="100" w:afterAutospacing="1"/>
              <w:jc w:val="center"/>
              <w:rPr>
                <w:bCs/>
                <w:sz w:val="20"/>
                <w:szCs w:val="20"/>
              </w:rPr>
            </w:pPr>
            <w:r w:rsidRPr="00B236A3">
              <w:rPr>
                <w:bCs/>
                <w:sz w:val="20"/>
                <w:szCs w:val="20"/>
              </w:rPr>
              <w:t>T</w:t>
            </w:r>
          </w:p>
        </w:tc>
        <w:tc>
          <w:tcPr>
            <w:tcW w:w="237" w:type="pct"/>
          </w:tcPr>
          <w:p w:rsidR="00B72B33" w:rsidRPr="00B236A3" w:rsidRDefault="00B72B33" w:rsidP="00C86BC4">
            <w:pPr>
              <w:spacing w:before="100" w:beforeAutospacing="1" w:after="100" w:afterAutospacing="1"/>
              <w:jc w:val="center"/>
              <w:rPr>
                <w:sz w:val="20"/>
                <w:szCs w:val="20"/>
              </w:rPr>
            </w:pPr>
            <w:r w:rsidRPr="00B236A3">
              <w:rPr>
                <w:sz w:val="20"/>
                <w:szCs w:val="20"/>
              </w:rPr>
              <w:t>M</w:t>
            </w:r>
          </w:p>
        </w:tc>
        <w:tc>
          <w:tcPr>
            <w:tcW w:w="251" w:type="pct"/>
          </w:tcPr>
          <w:p w:rsidR="00B72B33" w:rsidRPr="00B236A3" w:rsidRDefault="00B72B33" w:rsidP="00C86BC4">
            <w:pPr>
              <w:spacing w:before="100" w:beforeAutospacing="1" w:after="100" w:afterAutospacing="1"/>
              <w:jc w:val="center"/>
              <w:rPr>
                <w:sz w:val="20"/>
                <w:szCs w:val="20"/>
              </w:rPr>
            </w:pPr>
            <w:r w:rsidRPr="00B236A3">
              <w:rPr>
                <w:sz w:val="20"/>
                <w:szCs w:val="20"/>
              </w:rPr>
              <w:t>F</w:t>
            </w:r>
          </w:p>
        </w:tc>
        <w:tc>
          <w:tcPr>
            <w:tcW w:w="296" w:type="pct"/>
          </w:tcPr>
          <w:p w:rsidR="00B72B33" w:rsidRPr="00B236A3" w:rsidRDefault="00B72B33" w:rsidP="00C86BC4">
            <w:pPr>
              <w:spacing w:before="100" w:beforeAutospacing="1" w:after="100" w:afterAutospacing="1"/>
              <w:jc w:val="center"/>
              <w:rPr>
                <w:sz w:val="20"/>
                <w:szCs w:val="20"/>
              </w:rPr>
            </w:pPr>
            <w:r w:rsidRPr="00B236A3">
              <w:rPr>
                <w:sz w:val="20"/>
                <w:szCs w:val="20"/>
              </w:rPr>
              <w:t>T</w:t>
            </w:r>
          </w:p>
        </w:tc>
      </w:tr>
      <w:tr w:rsidR="00B72B33" w:rsidRPr="00B236A3" w:rsidTr="00C86BC4">
        <w:trPr>
          <w:trHeight w:val="283"/>
          <w:jc w:val="center"/>
        </w:trPr>
        <w:tc>
          <w:tcPr>
            <w:tcW w:w="1673" w:type="pct"/>
          </w:tcPr>
          <w:p w:rsidR="00B72B33" w:rsidRPr="00B236A3" w:rsidRDefault="00B72B33" w:rsidP="00C86BC4">
            <w:pPr>
              <w:spacing w:before="100" w:beforeAutospacing="1" w:after="100" w:afterAutospacing="1"/>
              <w:rPr>
                <w:bCs/>
                <w:sz w:val="20"/>
                <w:szCs w:val="20"/>
              </w:rPr>
            </w:pPr>
            <w:r w:rsidRPr="00B236A3">
              <w:rPr>
                <w:bCs/>
                <w:sz w:val="20"/>
                <w:szCs w:val="20"/>
              </w:rPr>
              <w:t>Productivity enhancement in field crops</w:t>
            </w:r>
          </w:p>
        </w:tc>
        <w:tc>
          <w:tcPr>
            <w:tcW w:w="382" w:type="pct"/>
            <w:vAlign w:val="center"/>
          </w:tcPr>
          <w:p w:rsidR="00B72B33" w:rsidRPr="00B236A3" w:rsidRDefault="00B72B33" w:rsidP="00C86BC4">
            <w:pPr>
              <w:spacing w:before="100" w:beforeAutospacing="1" w:after="100" w:afterAutospacing="1"/>
              <w:jc w:val="center"/>
              <w:rPr>
                <w:bCs/>
                <w:sz w:val="20"/>
                <w:szCs w:val="20"/>
              </w:rPr>
            </w:pPr>
          </w:p>
        </w:tc>
        <w:tc>
          <w:tcPr>
            <w:tcW w:w="302" w:type="pct"/>
            <w:vAlign w:val="center"/>
          </w:tcPr>
          <w:p w:rsidR="00B72B33" w:rsidRPr="00B236A3" w:rsidRDefault="00B72B33" w:rsidP="00C86BC4">
            <w:pPr>
              <w:spacing w:before="100" w:beforeAutospacing="1" w:after="100" w:afterAutospacing="1"/>
              <w:jc w:val="center"/>
              <w:rPr>
                <w:bCs/>
                <w:sz w:val="20"/>
                <w:szCs w:val="20"/>
              </w:rPr>
            </w:pPr>
          </w:p>
        </w:tc>
        <w:tc>
          <w:tcPr>
            <w:tcW w:w="233" w:type="pct"/>
            <w:vAlign w:val="center"/>
          </w:tcPr>
          <w:p w:rsidR="00B72B33" w:rsidRPr="00B236A3" w:rsidRDefault="00B72B33" w:rsidP="00C86BC4">
            <w:pPr>
              <w:spacing w:before="100" w:beforeAutospacing="1" w:after="100" w:afterAutospacing="1"/>
              <w:jc w:val="center"/>
              <w:rPr>
                <w:bCs/>
                <w:sz w:val="20"/>
                <w:szCs w:val="20"/>
              </w:rPr>
            </w:pPr>
          </w:p>
        </w:tc>
        <w:tc>
          <w:tcPr>
            <w:tcW w:w="298" w:type="pct"/>
            <w:vAlign w:val="center"/>
          </w:tcPr>
          <w:p w:rsidR="00B72B33" w:rsidRPr="00B236A3" w:rsidRDefault="00B72B33" w:rsidP="00C86BC4">
            <w:pPr>
              <w:spacing w:before="100" w:beforeAutospacing="1" w:after="100" w:afterAutospacing="1"/>
              <w:jc w:val="center"/>
              <w:rPr>
                <w:bCs/>
                <w:sz w:val="20"/>
                <w:szCs w:val="20"/>
              </w:rPr>
            </w:pPr>
          </w:p>
        </w:tc>
        <w:tc>
          <w:tcPr>
            <w:tcW w:w="235" w:type="pct"/>
            <w:vAlign w:val="center"/>
          </w:tcPr>
          <w:p w:rsidR="00B72B33" w:rsidRPr="00B236A3" w:rsidRDefault="00B72B33" w:rsidP="00C86BC4">
            <w:pPr>
              <w:spacing w:before="100" w:beforeAutospacing="1" w:after="100" w:afterAutospacing="1"/>
              <w:jc w:val="center"/>
              <w:rPr>
                <w:bCs/>
                <w:sz w:val="20"/>
                <w:szCs w:val="20"/>
              </w:rPr>
            </w:pPr>
          </w:p>
        </w:tc>
        <w:tc>
          <w:tcPr>
            <w:tcW w:w="220" w:type="pct"/>
            <w:vAlign w:val="center"/>
          </w:tcPr>
          <w:p w:rsidR="00B72B33" w:rsidRPr="00B236A3" w:rsidRDefault="00B72B33" w:rsidP="00C86BC4">
            <w:pPr>
              <w:spacing w:before="100" w:beforeAutospacing="1" w:after="100" w:afterAutospacing="1"/>
              <w:jc w:val="center"/>
              <w:rPr>
                <w:bCs/>
                <w:sz w:val="20"/>
                <w:szCs w:val="20"/>
              </w:rPr>
            </w:pPr>
          </w:p>
        </w:tc>
        <w:tc>
          <w:tcPr>
            <w:tcW w:w="22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8" w:type="pct"/>
            <w:vAlign w:val="center"/>
          </w:tcPr>
          <w:p w:rsidR="00B72B33" w:rsidRPr="00B236A3" w:rsidRDefault="00B72B33" w:rsidP="00C86BC4">
            <w:pPr>
              <w:spacing w:before="100" w:beforeAutospacing="1" w:after="100" w:afterAutospacing="1"/>
              <w:jc w:val="center"/>
              <w:rPr>
                <w:bCs/>
                <w:sz w:val="20"/>
                <w:szCs w:val="20"/>
              </w:rPr>
            </w:pPr>
          </w:p>
        </w:tc>
        <w:tc>
          <w:tcPr>
            <w:tcW w:w="237" w:type="pct"/>
            <w:vAlign w:val="center"/>
          </w:tcPr>
          <w:p w:rsidR="00B72B33" w:rsidRPr="00B236A3" w:rsidRDefault="00B72B33" w:rsidP="00C86BC4">
            <w:pPr>
              <w:spacing w:before="100" w:beforeAutospacing="1" w:after="100" w:afterAutospacing="1"/>
              <w:jc w:val="center"/>
              <w:rPr>
                <w:bCs/>
                <w:sz w:val="20"/>
                <w:szCs w:val="20"/>
              </w:rPr>
            </w:pPr>
          </w:p>
        </w:tc>
        <w:tc>
          <w:tcPr>
            <w:tcW w:w="251" w:type="pct"/>
            <w:vAlign w:val="center"/>
          </w:tcPr>
          <w:p w:rsidR="00B72B33" w:rsidRPr="00B236A3" w:rsidRDefault="00B72B33" w:rsidP="00C86BC4">
            <w:pPr>
              <w:spacing w:before="100" w:beforeAutospacing="1" w:after="100" w:afterAutospacing="1"/>
              <w:jc w:val="center"/>
              <w:rPr>
                <w:bCs/>
                <w:sz w:val="20"/>
                <w:szCs w:val="20"/>
              </w:rPr>
            </w:pPr>
          </w:p>
        </w:tc>
        <w:tc>
          <w:tcPr>
            <w:tcW w:w="296" w:type="pct"/>
            <w:vAlign w:val="center"/>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283"/>
          <w:jc w:val="center"/>
        </w:trPr>
        <w:tc>
          <w:tcPr>
            <w:tcW w:w="1673" w:type="pct"/>
          </w:tcPr>
          <w:p w:rsidR="00B72B33" w:rsidRPr="00B236A3" w:rsidRDefault="00B72B33" w:rsidP="00C86BC4">
            <w:pPr>
              <w:spacing w:before="100" w:beforeAutospacing="1" w:after="100" w:afterAutospacing="1"/>
              <w:rPr>
                <w:bCs/>
                <w:sz w:val="20"/>
                <w:szCs w:val="20"/>
              </w:rPr>
            </w:pPr>
            <w:r w:rsidRPr="00B236A3">
              <w:rPr>
                <w:bCs/>
                <w:sz w:val="20"/>
                <w:szCs w:val="20"/>
              </w:rPr>
              <w:t>Integrated Pest Management</w:t>
            </w:r>
          </w:p>
        </w:tc>
        <w:tc>
          <w:tcPr>
            <w:tcW w:w="382" w:type="pct"/>
            <w:vAlign w:val="center"/>
          </w:tcPr>
          <w:p w:rsidR="00B72B33" w:rsidRPr="00B236A3" w:rsidRDefault="00B72B33" w:rsidP="00C86BC4">
            <w:pPr>
              <w:spacing w:before="100" w:beforeAutospacing="1" w:after="100" w:afterAutospacing="1"/>
              <w:jc w:val="center"/>
              <w:rPr>
                <w:bCs/>
                <w:sz w:val="20"/>
                <w:szCs w:val="20"/>
              </w:rPr>
            </w:pPr>
          </w:p>
        </w:tc>
        <w:tc>
          <w:tcPr>
            <w:tcW w:w="302" w:type="pct"/>
            <w:vAlign w:val="center"/>
          </w:tcPr>
          <w:p w:rsidR="00B72B33" w:rsidRPr="00B236A3" w:rsidRDefault="00B72B33" w:rsidP="00C86BC4">
            <w:pPr>
              <w:spacing w:before="100" w:beforeAutospacing="1" w:after="100" w:afterAutospacing="1"/>
              <w:jc w:val="center"/>
              <w:rPr>
                <w:bCs/>
                <w:sz w:val="20"/>
                <w:szCs w:val="20"/>
              </w:rPr>
            </w:pPr>
          </w:p>
        </w:tc>
        <w:tc>
          <w:tcPr>
            <w:tcW w:w="233" w:type="pct"/>
            <w:vAlign w:val="center"/>
          </w:tcPr>
          <w:p w:rsidR="00B72B33" w:rsidRPr="00B236A3" w:rsidRDefault="00B72B33" w:rsidP="00C86BC4">
            <w:pPr>
              <w:spacing w:before="100" w:beforeAutospacing="1" w:after="100" w:afterAutospacing="1"/>
              <w:jc w:val="center"/>
              <w:rPr>
                <w:bCs/>
                <w:sz w:val="20"/>
                <w:szCs w:val="20"/>
              </w:rPr>
            </w:pPr>
          </w:p>
        </w:tc>
        <w:tc>
          <w:tcPr>
            <w:tcW w:w="298" w:type="pct"/>
            <w:vAlign w:val="center"/>
          </w:tcPr>
          <w:p w:rsidR="00B72B33" w:rsidRPr="00B236A3" w:rsidRDefault="00B72B33" w:rsidP="00C86BC4">
            <w:pPr>
              <w:spacing w:before="100" w:beforeAutospacing="1" w:after="100" w:afterAutospacing="1"/>
              <w:jc w:val="center"/>
              <w:rPr>
                <w:bCs/>
                <w:sz w:val="20"/>
                <w:szCs w:val="20"/>
              </w:rPr>
            </w:pPr>
          </w:p>
        </w:tc>
        <w:tc>
          <w:tcPr>
            <w:tcW w:w="235" w:type="pct"/>
            <w:vAlign w:val="center"/>
          </w:tcPr>
          <w:p w:rsidR="00B72B33" w:rsidRPr="00B236A3" w:rsidRDefault="00B72B33" w:rsidP="00C86BC4">
            <w:pPr>
              <w:spacing w:before="100" w:beforeAutospacing="1" w:after="100" w:afterAutospacing="1"/>
              <w:jc w:val="center"/>
              <w:rPr>
                <w:bCs/>
                <w:sz w:val="20"/>
                <w:szCs w:val="20"/>
              </w:rPr>
            </w:pPr>
          </w:p>
        </w:tc>
        <w:tc>
          <w:tcPr>
            <w:tcW w:w="220" w:type="pct"/>
            <w:vAlign w:val="center"/>
          </w:tcPr>
          <w:p w:rsidR="00B72B33" w:rsidRPr="00B236A3" w:rsidRDefault="00B72B33" w:rsidP="00C86BC4">
            <w:pPr>
              <w:spacing w:before="100" w:beforeAutospacing="1" w:after="100" w:afterAutospacing="1"/>
              <w:jc w:val="center"/>
              <w:rPr>
                <w:bCs/>
                <w:sz w:val="20"/>
                <w:szCs w:val="20"/>
              </w:rPr>
            </w:pPr>
          </w:p>
        </w:tc>
        <w:tc>
          <w:tcPr>
            <w:tcW w:w="22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8" w:type="pct"/>
            <w:vAlign w:val="center"/>
          </w:tcPr>
          <w:p w:rsidR="00B72B33" w:rsidRPr="00B236A3" w:rsidRDefault="00B72B33" w:rsidP="00C86BC4">
            <w:pPr>
              <w:spacing w:before="100" w:beforeAutospacing="1" w:after="100" w:afterAutospacing="1"/>
              <w:jc w:val="center"/>
              <w:rPr>
                <w:bCs/>
                <w:sz w:val="20"/>
                <w:szCs w:val="20"/>
              </w:rPr>
            </w:pPr>
          </w:p>
        </w:tc>
        <w:tc>
          <w:tcPr>
            <w:tcW w:w="237" w:type="pct"/>
            <w:vAlign w:val="center"/>
          </w:tcPr>
          <w:p w:rsidR="00B72B33" w:rsidRPr="00B236A3" w:rsidRDefault="00B72B33" w:rsidP="00C86BC4">
            <w:pPr>
              <w:spacing w:before="100" w:beforeAutospacing="1" w:after="100" w:afterAutospacing="1"/>
              <w:jc w:val="center"/>
              <w:rPr>
                <w:bCs/>
                <w:sz w:val="20"/>
                <w:szCs w:val="20"/>
              </w:rPr>
            </w:pPr>
          </w:p>
        </w:tc>
        <w:tc>
          <w:tcPr>
            <w:tcW w:w="251" w:type="pct"/>
            <w:vAlign w:val="center"/>
          </w:tcPr>
          <w:p w:rsidR="00B72B33" w:rsidRPr="00B236A3" w:rsidRDefault="00B72B33" w:rsidP="00C86BC4">
            <w:pPr>
              <w:spacing w:before="100" w:beforeAutospacing="1" w:after="100" w:afterAutospacing="1"/>
              <w:jc w:val="center"/>
              <w:rPr>
                <w:bCs/>
                <w:sz w:val="20"/>
                <w:szCs w:val="20"/>
              </w:rPr>
            </w:pPr>
          </w:p>
        </w:tc>
        <w:tc>
          <w:tcPr>
            <w:tcW w:w="296" w:type="pct"/>
          </w:tcPr>
          <w:p w:rsidR="00B72B33" w:rsidRPr="00B236A3" w:rsidRDefault="00B72B33" w:rsidP="00C86BC4">
            <w:pPr>
              <w:spacing w:before="100" w:beforeAutospacing="1" w:after="100" w:afterAutospacing="1"/>
              <w:jc w:val="center"/>
              <w:rPr>
                <w:bCs/>
                <w:sz w:val="20"/>
                <w:szCs w:val="20"/>
              </w:rPr>
            </w:pPr>
          </w:p>
        </w:tc>
      </w:tr>
      <w:tr w:rsidR="00B72B33" w:rsidRPr="00B236A3" w:rsidTr="00C86BC4">
        <w:trPr>
          <w:trHeight w:val="283"/>
          <w:jc w:val="center"/>
        </w:trPr>
        <w:tc>
          <w:tcPr>
            <w:tcW w:w="1673" w:type="pct"/>
          </w:tcPr>
          <w:p w:rsidR="00B72B33" w:rsidRPr="00B236A3" w:rsidRDefault="00B72B33" w:rsidP="00C86BC4">
            <w:pPr>
              <w:spacing w:before="100" w:beforeAutospacing="1" w:after="100" w:afterAutospacing="1"/>
              <w:rPr>
                <w:bCs/>
                <w:sz w:val="20"/>
                <w:szCs w:val="20"/>
              </w:rPr>
            </w:pPr>
            <w:r w:rsidRPr="00B236A3">
              <w:rPr>
                <w:bCs/>
                <w:sz w:val="20"/>
                <w:szCs w:val="20"/>
              </w:rPr>
              <w:t>Integrated Nutrient management</w:t>
            </w:r>
          </w:p>
        </w:tc>
        <w:tc>
          <w:tcPr>
            <w:tcW w:w="382" w:type="pct"/>
            <w:vAlign w:val="center"/>
          </w:tcPr>
          <w:p w:rsidR="00B72B33" w:rsidRPr="00B236A3" w:rsidRDefault="00B72B33" w:rsidP="00C86BC4">
            <w:pPr>
              <w:spacing w:before="100" w:beforeAutospacing="1" w:after="100" w:afterAutospacing="1"/>
              <w:jc w:val="center"/>
              <w:rPr>
                <w:bCs/>
                <w:sz w:val="20"/>
                <w:szCs w:val="20"/>
              </w:rPr>
            </w:pPr>
          </w:p>
        </w:tc>
        <w:tc>
          <w:tcPr>
            <w:tcW w:w="302" w:type="pct"/>
            <w:vAlign w:val="center"/>
          </w:tcPr>
          <w:p w:rsidR="00B72B33" w:rsidRPr="00B236A3" w:rsidRDefault="00B72B33" w:rsidP="00C86BC4">
            <w:pPr>
              <w:spacing w:before="100" w:beforeAutospacing="1" w:after="100" w:afterAutospacing="1"/>
              <w:jc w:val="center"/>
              <w:rPr>
                <w:bCs/>
                <w:sz w:val="20"/>
                <w:szCs w:val="20"/>
              </w:rPr>
            </w:pPr>
          </w:p>
        </w:tc>
        <w:tc>
          <w:tcPr>
            <w:tcW w:w="233" w:type="pct"/>
            <w:vAlign w:val="center"/>
          </w:tcPr>
          <w:p w:rsidR="00B72B33" w:rsidRPr="00B236A3" w:rsidRDefault="00B72B33" w:rsidP="00C86BC4">
            <w:pPr>
              <w:spacing w:before="100" w:beforeAutospacing="1" w:after="100" w:afterAutospacing="1"/>
              <w:jc w:val="center"/>
              <w:rPr>
                <w:bCs/>
                <w:sz w:val="20"/>
                <w:szCs w:val="20"/>
              </w:rPr>
            </w:pPr>
          </w:p>
        </w:tc>
        <w:tc>
          <w:tcPr>
            <w:tcW w:w="298" w:type="pct"/>
            <w:vAlign w:val="center"/>
          </w:tcPr>
          <w:p w:rsidR="00B72B33" w:rsidRPr="00B236A3" w:rsidRDefault="00B72B33" w:rsidP="00C86BC4">
            <w:pPr>
              <w:spacing w:before="100" w:beforeAutospacing="1" w:after="100" w:afterAutospacing="1"/>
              <w:jc w:val="center"/>
              <w:rPr>
                <w:bCs/>
                <w:sz w:val="20"/>
                <w:szCs w:val="20"/>
              </w:rPr>
            </w:pPr>
          </w:p>
        </w:tc>
        <w:tc>
          <w:tcPr>
            <w:tcW w:w="235" w:type="pct"/>
            <w:vAlign w:val="center"/>
          </w:tcPr>
          <w:p w:rsidR="00B72B33" w:rsidRPr="00B236A3" w:rsidRDefault="00B72B33" w:rsidP="00C86BC4">
            <w:pPr>
              <w:spacing w:before="100" w:beforeAutospacing="1" w:after="100" w:afterAutospacing="1"/>
              <w:jc w:val="center"/>
              <w:rPr>
                <w:bCs/>
                <w:sz w:val="20"/>
                <w:szCs w:val="20"/>
              </w:rPr>
            </w:pPr>
          </w:p>
        </w:tc>
        <w:tc>
          <w:tcPr>
            <w:tcW w:w="220" w:type="pct"/>
            <w:vAlign w:val="center"/>
          </w:tcPr>
          <w:p w:rsidR="00B72B33" w:rsidRPr="00B236A3" w:rsidRDefault="00B72B33" w:rsidP="00C86BC4">
            <w:pPr>
              <w:spacing w:before="100" w:beforeAutospacing="1" w:after="100" w:afterAutospacing="1"/>
              <w:jc w:val="center"/>
              <w:rPr>
                <w:bCs/>
                <w:sz w:val="20"/>
                <w:szCs w:val="20"/>
              </w:rPr>
            </w:pPr>
          </w:p>
        </w:tc>
        <w:tc>
          <w:tcPr>
            <w:tcW w:w="22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8" w:type="pct"/>
            <w:vAlign w:val="center"/>
          </w:tcPr>
          <w:p w:rsidR="00B72B33" w:rsidRPr="00B236A3" w:rsidRDefault="00B72B33" w:rsidP="00C86BC4">
            <w:pPr>
              <w:spacing w:before="100" w:beforeAutospacing="1" w:after="100" w:afterAutospacing="1"/>
              <w:jc w:val="center"/>
              <w:rPr>
                <w:bCs/>
                <w:sz w:val="20"/>
                <w:szCs w:val="20"/>
              </w:rPr>
            </w:pPr>
          </w:p>
        </w:tc>
        <w:tc>
          <w:tcPr>
            <w:tcW w:w="237" w:type="pct"/>
            <w:vAlign w:val="center"/>
          </w:tcPr>
          <w:p w:rsidR="00B72B33" w:rsidRPr="00B236A3" w:rsidRDefault="00B72B33" w:rsidP="00C86BC4">
            <w:pPr>
              <w:spacing w:before="100" w:beforeAutospacing="1" w:after="100" w:afterAutospacing="1"/>
              <w:jc w:val="center"/>
              <w:rPr>
                <w:bCs/>
                <w:sz w:val="20"/>
                <w:szCs w:val="20"/>
              </w:rPr>
            </w:pPr>
          </w:p>
        </w:tc>
        <w:tc>
          <w:tcPr>
            <w:tcW w:w="251" w:type="pct"/>
            <w:vAlign w:val="center"/>
          </w:tcPr>
          <w:p w:rsidR="00B72B33" w:rsidRPr="00B236A3" w:rsidRDefault="00B72B33" w:rsidP="00C86BC4">
            <w:pPr>
              <w:spacing w:before="100" w:beforeAutospacing="1" w:after="100" w:afterAutospacing="1"/>
              <w:jc w:val="center"/>
              <w:rPr>
                <w:bCs/>
                <w:sz w:val="20"/>
                <w:szCs w:val="20"/>
              </w:rPr>
            </w:pPr>
          </w:p>
        </w:tc>
        <w:tc>
          <w:tcPr>
            <w:tcW w:w="296" w:type="pct"/>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283"/>
          <w:jc w:val="center"/>
        </w:trPr>
        <w:tc>
          <w:tcPr>
            <w:tcW w:w="1673" w:type="pct"/>
          </w:tcPr>
          <w:p w:rsidR="00B72B33" w:rsidRPr="00B236A3" w:rsidRDefault="00B72B33" w:rsidP="00C86BC4">
            <w:pPr>
              <w:spacing w:before="100" w:beforeAutospacing="1" w:after="100" w:afterAutospacing="1"/>
              <w:rPr>
                <w:bCs/>
                <w:sz w:val="20"/>
                <w:szCs w:val="20"/>
              </w:rPr>
            </w:pPr>
            <w:r w:rsidRPr="00B236A3">
              <w:rPr>
                <w:bCs/>
                <w:sz w:val="20"/>
                <w:szCs w:val="20"/>
              </w:rPr>
              <w:t xml:space="preserve">Rejuvenation of old orchards  </w:t>
            </w:r>
          </w:p>
        </w:tc>
        <w:tc>
          <w:tcPr>
            <w:tcW w:w="382" w:type="pct"/>
            <w:vAlign w:val="center"/>
          </w:tcPr>
          <w:p w:rsidR="00B72B33" w:rsidRPr="00B236A3" w:rsidRDefault="00B72B33" w:rsidP="00C86BC4">
            <w:pPr>
              <w:spacing w:before="100" w:beforeAutospacing="1" w:after="100" w:afterAutospacing="1"/>
              <w:jc w:val="center"/>
              <w:rPr>
                <w:bCs/>
                <w:sz w:val="20"/>
                <w:szCs w:val="20"/>
              </w:rPr>
            </w:pPr>
          </w:p>
        </w:tc>
        <w:tc>
          <w:tcPr>
            <w:tcW w:w="302" w:type="pct"/>
            <w:vAlign w:val="center"/>
          </w:tcPr>
          <w:p w:rsidR="00B72B33" w:rsidRPr="00B236A3" w:rsidRDefault="00B72B33" w:rsidP="00C86BC4">
            <w:pPr>
              <w:spacing w:before="100" w:beforeAutospacing="1" w:after="100" w:afterAutospacing="1"/>
              <w:jc w:val="center"/>
              <w:rPr>
                <w:bCs/>
                <w:sz w:val="20"/>
                <w:szCs w:val="20"/>
              </w:rPr>
            </w:pPr>
          </w:p>
        </w:tc>
        <w:tc>
          <w:tcPr>
            <w:tcW w:w="233" w:type="pct"/>
            <w:vAlign w:val="center"/>
          </w:tcPr>
          <w:p w:rsidR="00B72B33" w:rsidRPr="00B236A3" w:rsidRDefault="00B72B33" w:rsidP="00C86BC4">
            <w:pPr>
              <w:spacing w:before="100" w:beforeAutospacing="1" w:after="100" w:afterAutospacing="1"/>
              <w:jc w:val="center"/>
              <w:rPr>
                <w:bCs/>
                <w:sz w:val="20"/>
                <w:szCs w:val="20"/>
              </w:rPr>
            </w:pPr>
          </w:p>
        </w:tc>
        <w:tc>
          <w:tcPr>
            <w:tcW w:w="298" w:type="pct"/>
            <w:vAlign w:val="center"/>
          </w:tcPr>
          <w:p w:rsidR="00B72B33" w:rsidRPr="00B236A3" w:rsidRDefault="00B72B33" w:rsidP="00C86BC4">
            <w:pPr>
              <w:spacing w:before="100" w:beforeAutospacing="1" w:after="100" w:afterAutospacing="1"/>
              <w:jc w:val="center"/>
              <w:rPr>
                <w:bCs/>
                <w:sz w:val="20"/>
                <w:szCs w:val="20"/>
              </w:rPr>
            </w:pPr>
          </w:p>
        </w:tc>
        <w:tc>
          <w:tcPr>
            <w:tcW w:w="235" w:type="pct"/>
            <w:vAlign w:val="center"/>
          </w:tcPr>
          <w:p w:rsidR="00B72B33" w:rsidRPr="00B236A3" w:rsidRDefault="00B72B33" w:rsidP="00C86BC4">
            <w:pPr>
              <w:spacing w:before="100" w:beforeAutospacing="1" w:after="100" w:afterAutospacing="1"/>
              <w:jc w:val="center"/>
              <w:rPr>
                <w:bCs/>
                <w:sz w:val="20"/>
                <w:szCs w:val="20"/>
              </w:rPr>
            </w:pPr>
          </w:p>
        </w:tc>
        <w:tc>
          <w:tcPr>
            <w:tcW w:w="220" w:type="pct"/>
            <w:vAlign w:val="center"/>
          </w:tcPr>
          <w:p w:rsidR="00B72B33" w:rsidRPr="00B236A3" w:rsidRDefault="00B72B33" w:rsidP="00C86BC4">
            <w:pPr>
              <w:spacing w:before="100" w:beforeAutospacing="1" w:after="100" w:afterAutospacing="1"/>
              <w:jc w:val="center"/>
              <w:rPr>
                <w:bCs/>
                <w:sz w:val="20"/>
                <w:szCs w:val="20"/>
              </w:rPr>
            </w:pPr>
          </w:p>
        </w:tc>
        <w:tc>
          <w:tcPr>
            <w:tcW w:w="22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8" w:type="pct"/>
            <w:vAlign w:val="center"/>
          </w:tcPr>
          <w:p w:rsidR="00B72B33" w:rsidRPr="00B236A3" w:rsidRDefault="00B72B33" w:rsidP="00C86BC4">
            <w:pPr>
              <w:spacing w:before="100" w:beforeAutospacing="1" w:after="100" w:afterAutospacing="1"/>
              <w:jc w:val="center"/>
              <w:rPr>
                <w:bCs/>
                <w:sz w:val="20"/>
                <w:szCs w:val="20"/>
              </w:rPr>
            </w:pPr>
          </w:p>
        </w:tc>
        <w:tc>
          <w:tcPr>
            <w:tcW w:w="237" w:type="pct"/>
            <w:vAlign w:val="center"/>
          </w:tcPr>
          <w:p w:rsidR="00B72B33" w:rsidRPr="00B236A3" w:rsidRDefault="00B72B33" w:rsidP="00C86BC4">
            <w:pPr>
              <w:spacing w:before="100" w:beforeAutospacing="1" w:after="100" w:afterAutospacing="1"/>
              <w:jc w:val="center"/>
              <w:rPr>
                <w:bCs/>
                <w:sz w:val="20"/>
                <w:szCs w:val="20"/>
              </w:rPr>
            </w:pPr>
          </w:p>
        </w:tc>
        <w:tc>
          <w:tcPr>
            <w:tcW w:w="251" w:type="pct"/>
            <w:vAlign w:val="center"/>
          </w:tcPr>
          <w:p w:rsidR="00B72B33" w:rsidRPr="00B236A3" w:rsidRDefault="00B72B33" w:rsidP="00C86BC4">
            <w:pPr>
              <w:spacing w:before="100" w:beforeAutospacing="1" w:after="100" w:afterAutospacing="1"/>
              <w:jc w:val="center"/>
              <w:rPr>
                <w:bCs/>
                <w:sz w:val="20"/>
                <w:szCs w:val="20"/>
              </w:rPr>
            </w:pPr>
          </w:p>
        </w:tc>
        <w:tc>
          <w:tcPr>
            <w:tcW w:w="296" w:type="pct"/>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283"/>
          <w:jc w:val="center"/>
        </w:trPr>
        <w:tc>
          <w:tcPr>
            <w:tcW w:w="1673" w:type="pct"/>
          </w:tcPr>
          <w:p w:rsidR="00B72B33" w:rsidRPr="00B236A3" w:rsidRDefault="00B72B33" w:rsidP="00C86BC4">
            <w:pPr>
              <w:spacing w:before="100" w:beforeAutospacing="1" w:after="100" w:afterAutospacing="1"/>
              <w:rPr>
                <w:bCs/>
                <w:sz w:val="20"/>
                <w:szCs w:val="20"/>
              </w:rPr>
            </w:pPr>
            <w:r w:rsidRPr="00B236A3">
              <w:rPr>
                <w:bCs/>
                <w:sz w:val="20"/>
                <w:szCs w:val="20"/>
              </w:rPr>
              <w:lastRenderedPageBreak/>
              <w:t>Protected cultivation technology</w:t>
            </w:r>
          </w:p>
        </w:tc>
        <w:tc>
          <w:tcPr>
            <w:tcW w:w="382" w:type="pct"/>
            <w:vAlign w:val="center"/>
          </w:tcPr>
          <w:p w:rsidR="00B72B33" w:rsidRPr="00B236A3" w:rsidRDefault="00B72B33" w:rsidP="00C86BC4">
            <w:pPr>
              <w:spacing w:before="100" w:beforeAutospacing="1" w:after="100" w:afterAutospacing="1"/>
              <w:jc w:val="center"/>
              <w:rPr>
                <w:bCs/>
                <w:sz w:val="20"/>
                <w:szCs w:val="20"/>
              </w:rPr>
            </w:pPr>
          </w:p>
        </w:tc>
        <w:tc>
          <w:tcPr>
            <w:tcW w:w="302" w:type="pct"/>
            <w:vAlign w:val="center"/>
          </w:tcPr>
          <w:p w:rsidR="00B72B33" w:rsidRPr="00B236A3" w:rsidRDefault="00B72B33" w:rsidP="00C86BC4">
            <w:pPr>
              <w:spacing w:before="100" w:beforeAutospacing="1" w:after="100" w:afterAutospacing="1"/>
              <w:jc w:val="center"/>
              <w:rPr>
                <w:bCs/>
                <w:sz w:val="20"/>
                <w:szCs w:val="20"/>
              </w:rPr>
            </w:pPr>
          </w:p>
        </w:tc>
        <w:tc>
          <w:tcPr>
            <w:tcW w:w="233" w:type="pct"/>
            <w:vAlign w:val="center"/>
          </w:tcPr>
          <w:p w:rsidR="00B72B33" w:rsidRPr="00B236A3" w:rsidRDefault="00B72B33" w:rsidP="00C86BC4">
            <w:pPr>
              <w:spacing w:before="100" w:beforeAutospacing="1" w:after="100" w:afterAutospacing="1"/>
              <w:jc w:val="center"/>
              <w:rPr>
                <w:bCs/>
                <w:sz w:val="20"/>
                <w:szCs w:val="20"/>
              </w:rPr>
            </w:pPr>
          </w:p>
        </w:tc>
        <w:tc>
          <w:tcPr>
            <w:tcW w:w="298" w:type="pct"/>
            <w:vAlign w:val="center"/>
          </w:tcPr>
          <w:p w:rsidR="00B72B33" w:rsidRPr="00B236A3" w:rsidRDefault="00B72B33" w:rsidP="00C86BC4">
            <w:pPr>
              <w:spacing w:before="100" w:beforeAutospacing="1" w:after="100" w:afterAutospacing="1"/>
              <w:jc w:val="center"/>
              <w:rPr>
                <w:bCs/>
                <w:sz w:val="20"/>
                <w:szCs w:val="20"/>
              </w:rPr>
            </w:pPr>
          </w:p>
        </w:tc>
        <w:tc>
          <w:tcPr>
            <w:tcW w:w="235" w:type="pct"/>
            <w:vAlign w:val="center"/>
          </w:tcPr>
          <w:p w:rsidR="00B72B33" w:rsidRPr="00B236A3" w:rsidRDefault="00B72B33" w:rsidP="00C86BC4">
            <w:pPr>
              <w:spacing w:before="100" w:beforeAutospacing="1" w:after="100" w:afterAutospacing="1"/>
              <w:jc w:val="center"/>
              <w:rPr>
                <w:bCs/>
                <w:sz w:val="20"/>
                <w:szCs w:val="20"/>
              </w:rPr>
            </w:pPr>
          </w:p>
        </w:tc>
        <w:tc>
          <w:tcPr>
            <w:tcW w:w="220" w:type="pct"/>
            <w:vAlign w:val="center"/>
          </w:tcPr>
          <w:p w:rsidR="00B72B33" w:rsidRPr="00B236A3" w:rsidRDefault="00B72B33" w:rsidP="00C86BC4">
            <w:pPr>
              <w:spacing w:before="100" w:beforeAutospacing="1" w:after="100" w:afterAutospacing="1"/>
              <w:jc w:val="center"/>
              <w:rPr>
                <w:bCs/>
                <w:sz w:val="20"/>
                <w:szCs w:val="20"/>
              </w:rPr>
            </w:pPr>
          </w:p>
        </w:tc>
        <w:tc>
          <w:tcPr>
            <w:tcW w:w="22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8" w:type="pct"/>
            <w:vAlign w:val="center"/>
          </w:tcPr>
          <w:p w:rsidR="00B72B33" w:rsidRPr="00B236A3" w:rsidRDefault="00B72B33" w:rsidP="00C86BC4">
            <w:pPr>
              <w:spacing w:before="100" w:beforeAutospacing="1" w:after="100" w:afterAutospacing="1"/>
              <w:jc w:val="center"/>
              <w:rPr>
                <w:bCs/>
                <w:sz w:val="20"/>
                <w:szCs w:val="20"/>
              </w:rPr>
            </w:pPr>
          </w:p>
        </w:tc>
        <w:tc>
          <w:tcPr>
            <w:tcW w:w="237" w:type="pct"/>
            <w:vAlign w:val="center"/>
          </w:tcPr>
          <w:p w:rsidR="00B72B33" w:rsidRPr="00B236A3" w:rsidRDefault="00B72B33" w:rsidP="00C86BC4">
            <w:pPr>
              <w:spacing w:before="100" w:beforeAutospacing="1" w:after="100" w:afterAutospacing="1"/>
              <w:jc w:val="center"/>
              <w:rPr>
                <w:bCs/>
                <w:sz w:val="20"/>
                <w:szCs w:val="20"/>
              </w:rPr>
            </w:pPr>
          </w:p>
        </w:tc>
        <w:tc>
          <w:tcPr>
            <w:tcW w:w="251" w:type="pct"/>
            <w:vAlign w:val="center"/>
          </w:tcPr>
          <w:p w:rsidR="00B72B33" w:rsidRPr="00B236A3" w:rsidRDefault="00B72B33" w:rsidP="00C86BC4">
            <w:pPr>
              <w:spacing w:before="100" w:beforeAutospacing="1" w:after="100" w:afterAutospacing="1"/>
              <w:jc w:val="center"/>
              <w:rPr>
                <w:bCs/>
                <w:sz w:val="20"/>
                <w:szCs w:val="20"/>
              </w:rPr>
            </w:pPr>
          </w:p>
        </w:tc>
        <w:tc>
          <w:tcPr>
            <w:tcW w:w="296" w:type="pct"/>
          </w:tcPr>
          <w:p w:rsidR="00B72B33" w:rsidRPr="00B236A3" w:rsidRDefault="00B72B33" w:rsidP="00C86BC4">
            <w:pPr>
              <w:spacing w:before="100" w:beforeAutospacing="1" w:after="100" w:afterAutospacing="1"/>
              <w:rPr>
                <w:sz w:val="20"/>
                <w:szCs w:val="20"/>
              </w:rPr>
            </w:pPr>
          </w:p>
        </w:tc>
      </w:tr>
      <w:tr w:rsidR="00B72B33" w:rsidRPr="00B236A3" w:rsidTr="00C86BC4">
        <w:trPr>
          <w:trHeight w:val="283"/>
          <w:jc w:val="center"/>
        </w:trPr>
        <w:tc>
          <w:tcPr>
            <w:tcW w:w="1673" w:type="pct"/>
          </w:tcPr>
          <w:p w:rsidR="00B72B33" w:rsidRPr="00B236A3" w:rsidRDefault="00B72B33" w:rsidP="00C86BC4">
            <w:pPr>
              <w:spacing w:before="100" w:beforeAutospacing="1" w:after="100" w:afterAutospacing="1"/>
              <w:rPr>
                <w:bCs/>
                <w:sz w:val="20"/>
                <w:szCs w:val="20"/>
              </w:rPr>
            </w:pPr>
            <w:r w:rsidRPr="00B236A3">
              <w:rPr>
                <w:bCs/>
                <w:sz w:val="20"/>
                <w:szCs w:val="20"/>
              </w:rPr>
              <w:t>Formation and Management of SHGs</w:t>
            </w:r>
          </w:p>
        </w:tc>
        <w:tc>
          <w:tcPr>
            <w:tcW w:w="382" w:type="pct"/>
            <w:vAlign w:val="center"/>
          </w:tcPr>
          <w:p w:rsidR="00B72B33" w:rsidRPr="00B236A3" w:rsidRDefault="00B72B33" w:rsidP="00C86BC4">
            <w:pPr>
              <w:spacing w:before="100" w:beforeAutospacing="1" w:after="100" w:afterAutospacing="1"/>
              <w:jc w:val="center"/>
              <w:rPr>
                <w:bCs/>
                <w:sz w:val="20"/>
                <w:szCs w:val="20"/>
              </w:rPr>
            </w:pPr>
          </w:p>
        </w:tc>
        <w:tc>
          <w:tcPr>
            <w:tcW w:w="302" w:type="pct"/>
            <w:vAlign w:val="center"/>
          </w:tcPr>
          <w:p w:rsidR="00B72B33" w:rsidRPr="00B236A3" w:rsidRDefault="00B72B33" w:rsidP="00C86BC4">
            <w:pPr>
              <w:spacing w:before="100" w:beforeAutospacing="1" w:after="100" w:afterAutospacing="1"/>
              <w:jc w:val="center"/>
              <w:rPr>
                <w:bCs/>
                <w:sz w:val="20"/>
                <w:szCs w:val="20"/>
              </w:rPr>
            </w:pPr>
          </w:p>
        </w:tc>
        <w:tc>
          <w:tcPr>
            <w:tcW w:w="233" w:type="pct"/>
            <w:vAlign w:val="center"/>
          </w:tcPr>
          <w:p w:rsidR="00B72B33" w:rsidRPr="00B236A3" w:rsidRDefault="00B72B33" w:rsidP="00C86BC4">
            <w:pPr>
              <w:spacing w:before="100" w:beforeAutospacing="1" w:after="100" w:afterAutospacing="1"/>
              <w:jc w:val="center"/>
              <w:rPr>
                <w:bCs/>
                <w:sz w:val="20"/>
                <w:szCs w:val="20"/>
              </w:rPr>
            </w:pPr>
          </w:p>
        </w:tc>
        <w:tc>
          <w:tcPr>
            <w:tcW w:w="298" w:type="pct"/>
            <w:vAlign w:val="center"/>
          </w:tcPr>
          <w:p w:rsidR="00B72B33" w:rsidRPr="00B236A3" w:rsidRDefault="00B72B33" w:rsidP="00C86BC4">
            <w:pPr>
              <w:spacing w:before="100" w:beforeAutospacing="1" w:after="100" w:afterAutospacing="1"/>
              <w:jc w:val="center"/>
              <w:rPr>
                <w:bCs/>
                <w:sz w:val="20"/>
                <w:szCs w:val="20"/>
              </w:rPr>
            </w:pPr>
          </w:p>
        </w:tc>
        <w:tc>
          <w:tcPr>
            <w:tcW w:w="235" w:type="pct"/>
            <w:vAlign w:val="center"/>
          </w:tcPr>
          <w:p w:rsidR="00B72B33" w:rsidRPr="00B236A3" w:rsidRDefault="00B72B33" w:rsidP="00C86BC4">
            <w:pPr>
              <w:spacing w:before="100" w:beforeAutospacing="1" w:after="100" w:afterAutospacing="1"/>
              <w:jc w:val="center"/>
              <w:rPr>
                <w:bCs/>
                <w:sz w:val="20"/>
                <w:szCs w:val="20"/>
              </w:rPr>
            </w:pPr>
          </w:p>
        </w:tc>
        <w:tc>
          <w:tcPr>
            <w:tcW w:w="220" w:type="pct"/>
            <w:vAlign w:val="center"/>
          </w:tcPr>
          <w:p w:rsidR="00B72B33" w:rsidRPr="00B236A3" w:rsidRDefault="00B72B33" w:rsidP="00C86BC4">
            <w:pPr>
              <w:spacing w:before="100" w:beforeAutospacing="1" w:after="100" w:afterAutospacing="1"/>
              <w:jc w:val="center"/>
              <w:rPr>
                <w:bCs/>
                <w:sz w:val="20"/>
                <w:szCs w:val="20"/>
              </w:rPr>
            </w:pPr>
          </w:p>
        </w:tc>
        <w:tc>
          <w:tcPr>
            <w:tcW w:w="22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8" w:type="pct"/>
            <w:vAlign w:val="center"/>
          </w:tcPr>
          <w:p w:rsidR="00B72B33" w:rsidRPr="00B236A3" w:rsidRDefault="00B72B33" w:rsidP="00C86BC4">
            <w:pPr>
              <w:spacing w:before="100" w:beforeAutospacing="1" w:after="100" w:afterAutospacing="1"/>
              <w:jc w:val="center"/>
              <w:rPr>
                <w:bCs/>
                <w:sz w:val="20"/>
                <w:szCs w:val="20"/>
              </w:rPr>
            </w:pPr>
          </w:p>
        </w:tc>
        <w:tc>
          <w:tcPr>
            <w:tcW w:w="237" w:type="pct"/>
            <w:vAlign w:val="center"/>
          </w:tcPr>
          <w:p w:rsidR="00B72B33" w:rsidRPr="00B236A3" w:rsidRDefault="00B72B33" w:rsidP="00C86BC4">
            <w:pPr>
              <w:spacing w:before="100" w:beforeAutospacing="1" w:after="100" w:afterAutospacing="1"/>
              <w:jc w:val="center"/>
              <w:rPr>
                <w:bCs/>
                <w:sz w:val="20"/>
                <w:szCs w:val="20"/>
              </w:rPr>
            </w:pPr>
          </w:p>
        </w:tc>
        <w:tc>
          <w:tcPr>
            <w:tcW w:w="251" w:type="pct"/>
            <w:vAlign w:val="center"/>
          </w:tcPr>
          <w:p w:rsidR="00B72B33" w:rsidRPr="00B236A3" w:rsidRDefault="00B72B33" w:rsidP="00C86BC4">
            <w:pPr>
              <w:spacing w:before="100" w:beforeAutospacing="1" w:after="100" w:afterAutospacing="1"/>
              <w:jc w:val="center"/>
              <w:rPr>
                <w:bCs/>
                <w:sz w:val="20"/>
                <w:szCs w:val="20"/>
              </w:rPr>
            </w:pPr>
          </w:p>
        </w:tc>
        <w:tc>
          <w:tcPr>
            <w:tcW w:w="296" w:type="pct"/>
          </w:tcPr>
          <w:p w:rsidR="00B72B33" w:rsidRPr="00B236A3" w:rsidRDefault="00B72B33" w:rsidP="00C86BC4">
            <w:pPr>
              <w:spacing w:before="100" w:beforeAutospacing="1" w:after="100" w:afterAutospacing="1"/>
              <w:rPr>
                <w:sz w:val="20"/>
                <w:szCs w:val="20"/>
              </w:rPr>
            </w:pPr>
          </w:p>
        </w:tc>
      </w:tr>
      <w:tr w:rsidR="00B72B33" w:rsidRPr="00B236A3" w:rsidTr="00C86BC4">
        <w:trPr>
          <w:trHeight w:val="283"/>
          <w:jc w:val="center"/>
        </w:trPr>
        <w:tc>
          <w:tcPr>
            <w:tcW w:w="1673" w:type="pct"/>
          </w:tcPr>
          <w:p w:rsidR="00B72B33" w:rsidRPr="00B236A3" w:rsidRDefault="00B72B33" w:rsidP="00C86BC4">
            <w:pPr>
              <w:spacing w:before="100" w:beforeAutospacing="1" w:after="100" w:afterAutospacing="1"/>
              <w:rPr>
                <w:bCs/>
                <w:sz w:val="20"/>
                <w:szCs w:val="20"/>
              </w:rPr>
            </w:pPr>
            <w:r w:rsidRPr="00B236A3">
              <w:rPr>
                <w:bCs/>
                <w:sz w:val="20"/>
                <w:szCs w:val="20"/>
              </w:rPr>
              <w:t>Group Dynamics and farmers organization</w:t>
            </w:r>
          </w:p>
        </w:tc>
        <w:tc>
          <w:tcPr>
            <w:tcW w:w="382" w:type="pct"/>
            <w:vAlign w:val="center"/>
          </w:tcPr>
          <w:p w:rsidR="00B72B33" w:rsidRPr="00B236A3" w:rsidRDefault="00B72B33" w:rsidP="00C86BC4">
            <w:pPr>
              <w:spacing w:before="100" w:beforeAutospacing="1" w:after="100" w:afterAutospacing="1"/>
              <w:jc w:val="center"/>
              <w:rPr>
                <w:bCs/>
                <w:sz w:val="20"/>
                <w:szCs w:val="20"/>
              </w:rPr>
            </w:pPr>
          </w:p>
        </w:tc>
        <w:tc>
          <w:tcPr>
            <w:tcW w:w="302" w:type="pct"/>
            <w:vAlign w:val="center"/>
          </w:tcPr>
          <w:p w:rsidR="00B72B33" w:rsidRPr="00B236A3" w:rsidRDefault="00B72B33" w:rsidP="00C86BC4">
            <w:pPr>
              <w:spacing w:before="100" w:beforeAutospacing="1" w:after="100" w:afterAutospacing="1"/>
              <w:jc w:val="center"/>
              <w:rPr>
                <w:bCs/>
                <w:sz w:val="20"/>
                <w:szCs w:val="20"/>
              </w:rPr>
            </w:pPr>
          </w:p>
        </w:tc>
        <w:tc>
          <w:tcPr>
            <w:tcW w:w="233" w:type="pct"/>
            <w:vAlign w:val="center"/>
          </w:tcPr>
          <w:p w:rsidR="00B72B33" w:rsidRPr="00B236A3" w:rsidRDefault="00B72B33" w:rsidP="00C86BC4">
            <w:pPr>
              <w:spacing w:before="100" w:beforeAutospacing="1" w:after="100" w:afterAutospacing="1"/>
              <w:jc w:val="center"/>
              <w:rPr>
                <w:bCs/>
                <w:sz w:val="20"/>
                <w:szCs w:val="20"/>
              </w:rPr>
            </w:pPr>
          </w:p>
        </w:tc>
        <w:tc>
          <w:tcPr>
            <w:tcW w:w="298" w:type="pct"/>
            <w:vAlign w:val="center"/>
          </w:tcPr>
          <w:p w:rsidR="00B72B33" w:rsidRPr="00B236A3" w:rsidRDefault="00B72B33" w:rsidP="00C86BC4">
            <w:pPr>
              <w:spacing w:before="100" w:beforeAutospacing="1" w:after="100" w:afterAutospacing="1"/>
              <w:jc w:val="center"/>
              <w:rPr>
                <w:bCs/>
                <w:sz w:val="20"/>
                <w:szCs w:val="20"/>
              </w:rPr>
            </w:pPr>
          </w:p>
        </w:tc>
        <w:tc>
          <w:tcPr>
            <w:tcW w:w="235" w:type="pct"/>
            <w:vAlign w:val="center"/>
          </w:tcPr>
          <w:p w:rsidR="00B72B33" w:rsidRPr="00B236A3" w:rsidRDefault="00B72B33" w:rsidP="00C86BC4">
            <w:pPr>
              <w:spacing w:before="100" w:beforeAutospacing="1" w:after="100" w:afterAutospacing="1"/>
              <w:jc w:val="center"/>
              <w:rPr>
                <w:bCs/>
                <w:sz w:val="20"/>
                <w:szCs w:val="20"/>
              </w:rPr>
            </w:pPr>
          </w:p>
        </w:tc>
        <w:tc>
          <w:tcPr>
            <w:tcW w:w="220" w:type="pct"/>
            <w:vAlign w:val="center"/>
          </w:tcPr>
          <w:p w:rsidR="00B72B33" w:rsidRPr="00B236A3" w:rsidRDefault="00B72B33" w:rsidP="00C86BC4">
            <w:pPr>
              <w:spacing w:before="100" w:beforeAutospacing="1" w:after="100" w:afterAutospacing="1"/>
              <w:jc w:val="center"/>
              <w:rPr>
                <w:bCs/>
                <w:sz w:val="20"/>
                <w:szCs w:val="20"/>
              </w:rPr>
            </w:pPr>
          </w:p>
        </w:tc>
        <w:tc>
          <w:tcPr>
            <w:tcW w:w="22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8" w:type="pct"/>
            <w:vAlign w:val="center"/>
          </w:tcPr>
          <w:p w:rsidR="00B72B33" w:rsidRPr="00B236A3" w:rsidRDefault="00B72B33" w:rsidP="00C86BC4">
            <w:pPr>
              <w:spacing w:before="100" w:beforeAutospacing="1" w:after="100" w:afterAutospacing="1"/>
              <w:jc w:val="center"/>
              <w:rPr>
                <w:bCs/>
                <w:sz w:val="20"/>
                <w:szCs w:val="20"/>
              </w:rPr>
            </w:pPr>
          </w:p>
        </w:tc>
        <w:tc>
          <w:tcPr>
            <w:tcW w:w="237" w:type="pct"/>
            <w:vAlign w:val="center"/>
          </w:tcPr>
          <w:p w:rsidR="00B72B33" w:rsidRPr="00B236A3" w:rsidRDefault="00B72B33" w:rsidP="00C86BC4">
            <w:pPr>
              <w:spacing w:before="100" w:beforeAutospacing="1" w:after="100" w:afterAutospacing="1"/>
              <w:jc w:val="center"/>
              <w:rPr>
                <w:bCs/>
                <w:sz w:val="20"/>
                <w:szCs w:val="20"/>
              </w:rPr>
            </w:pPr>
          </w:p>
        </w:tc>
        <w:tc>
          <w:tcPr>
            <w:tcW w:w="251" w:type="pct"/>
            <w:vAlign w:val="center"/>
          </w:tcPr>
          <w:p w:rsidR="00B72B33" w:rsidRPr="00B236A3" w:rsidRDefault="00B72B33" w:rsidP="00C86BC4">
            <w:pPr>
              <w:spacing w:before="100" w:beforeAutospacing="1" w:after="100" w:afterAutospacing="1"/>
              <w:jc w:val="center"/>
              <w:rPr>
                <w:bCs/>
                <w:sz w:val="20"/>
                <w:szCs w:val="20"/>
              </w:rPr>
            </w:pPr>
          </w:p>
        </w:tc>
        <w:tc>
          <w:tcPr>
            <w:tcW w:w="296" w:type="pct"/>
          </w:tcPr>
          <w:p w:rsidR="00B72B33" w:rsidRPr="00B236A3" w:rsidRDefault="00B72B33" w:rsidP="00C86BC4">
            <w:pPr>
              <w:spacing w:before="100" w:beforeAutospacing="1" w:after="100" w:afterAutospacing="1"/>
              <w:rPr>
                <w:sz w:val="20"/>
                <w:szCs w:val="20"/>
              </w:rPr>
            </w:pPr>
          </w:p>
        </w:tc>
      </w:tr>
      <w:tr w:rsidR="00B72B33" w:rsidRPr="00B236A3" w:rsidTr="00C86BC4">
        <w:trPr>
          <w:trHeight w:val="283"/>
          <w:jc w:val="center"/>
        </w:trPr>
        <w:tc>
          <w:tcPr>
            <w:tcW w:w="1673" w:type="pct"/>
          </w:tcPr>
          <w:p w:rsidR="00B72B33" w:rsidRPr="00B236A3" w:rsidRDefault="00B72B33" w:rsidP="00C86BC4">
            <w:pPr>
              <w:spacing w:before="100" w:beforeAutospacing="1" w:after="100" w:afterAutospacing="1"/>
              <w:rPr>
                <w:sz w:val="20"/>
                <w:szCs w:val="20"/>
              </w:rPr>
            </w:pPr>
            <w:r w:rsidRPr="00B236A3">
              <w:rPr>
                <w:sz w:val="20"/>
                <w:szCs w:val="20"/>
              </w:rPr>
              <w:t>Information networking among farmers</w:t>
            </w:r>
          </w:p>
        </w:tc>
        <w:tc>
          <w:tcPr>
            <w:tcW w:w="382" w:type="pct"/>
            <w:vAlign w:val="center"/>
          </w:tcPr>
          <w:p w:rsidR="00B72B33" w:rsidRPr="00B236A3" w:rsidRDefault="00B72B33" w:rsidP="00C86BC4">
            <w:pPr>
              <w:spacing w:before="100" w:beforeAutospacing="1" w:after="100" w:afterAutospacing="1"/>
              <w:jc w:val="center"/>
              <w:rPr>
                <w:bCs/>
                <w:sz w:val="20"/>
                <w:szCs w:val="20"/>
              </w:rPr>
            </w:pPr>
          </w:p>
        </w:tc>
        <w:tc>
          <w:tcPr>
            <w:tcW w:w="302" w:type="pct"/>
            <w:vAlign w:val="center"/>
          </w:tcPr>
          <w:p w:rsidR="00B72B33" w:rsidRPr="00B236A3" w:rsidRDefault="00B72B33" w:rsidP="00C86BC4">
            <w:pPr>
              <w:spacing w:before="100" w:beforeAutospacing="1" w:after="100" w:afterAutospacing="1"/>
              <w:jc w:val="center"/>
              <w:rPr>
                <w:bCs/>
                <w:sz w:val="20"/>
                <w:szCs w:val="20"/>
              </w:rPr>
            </w:pPr>
          </w:p>
        </w:tc>
        <w:tc>
          <w:tcPr>
            <w:tcW w:w="233" w:type="pct"/>
            <w:vAlign w:val="center"/>
          </w:tcPr>
          <w:p w:rsidR="00B72B33" w:rsidRPr="00B236A3" w:rsidRDefault="00B72B33" w:rsidP="00C86BC4">
            <w:pPr>
              <w:spacing w:before="100" w:beforeAutospacing="1" w:after="100" w:afterAutospacing="1"/>
              <w:jc w:val="center"/>
              <w:rPr>
                <w:bCs/>
                <w:sz w:val="20"/>
                <w:szCs w:val="20"/>
              </w:rPr>
            </w:pPr>
          </w:p>
        </w:tc>
        <w:tc>
          <w:tcPr>
            <w:tcW w:w="298" w:type="pct"/>
            <w:vAlign w:val="center"/>
          </w:tcPr>
          <w:p w:rsidR="00B72B33" w:rsidRPr="00B236A3" w:rsidRDefault="00B72B33" w:rsidP="00C86BC4">
            <w:pPr>
              <w:spacing w:before="100" w:beforeAutospacing="1" w:after="100" w:afterAutospacing="1"/>
              <w:jc w:val="center"/>
              <w:rPr>
                <w:bCs/>
                <w:sz w:val="20"/>
                <w:szCs w:val="20"/>
              </w:rPr>
            </w:pPr>
          </w:p>
        </w:tc>
        <w:tc>
          <w:tcPr>
            <w:tcW w:w="235" w:type="pct"/>
            <w:vAlign w:val="center"/>
          </w:tcPr>
          <w:p w:rsidR="00B72B33" w:rsidRPr="00B236A3" w:rsidRDefault="00B72B33" w:rsidP="00C86BC4">
            <w:pPr>
              <w:spacing w:before="100" w:beforeAutospacing="1" w:after="100" w:afterAutospacing="1"/>
              <w:jc w:val="center"/>
              <w:rPr>
                <w:bCs/>
                <w:sz w:val="20"/>
                <w:szCs w:val="20"/>
              </w:rPr>
            </w:pPr>
          </w:p>
        </w:tc>
        <w:tc>
          <w:tcPr>
            <w:tcW w:w="220" w:type="pct"/>
            <w:vAlign w:val="center"/>
          </w:tcPr>
          <w:p w:rsidR="00B72B33" w:rsidRPr="00B236A3" w:rsidRDefault="00B72B33" w:rsidP="00C86BC4">
            <w:pPr>
              <w:spacing w:before="100" w:beforeAutospacing="1" w:after="100" w:afterAutospacing="1"/>
              <w:jc w:val="center"/>
              <w:rPr>
                <w:bCs/>
                <w:sz w:val="20"/>
                <w:szCs w:val="20"/>
              </w:rPr>
            </w:pPr>
          </w:p>
        </w:tc>
        <w:tc>
          <w:tcPr>
            <w:tcW w:w="22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8" w:type="pct"/>
            <w:vAlign w:val="center"/>
          </w:tcPr>
          <w:p w:rsidR="00B72B33" w:rsidRPr="00B236A3" w:rsidRDefault="00B72B33" w:rsidP="00C86BC4">
            <w:pPr>
              <w:spacing w:before="100" w:beforeAutospacing="1" w:after="100" w:afterAutospacing="1"/>
              <w:jc w:val="center"/>
              <w:rPr>
                <w:bCs/>
                <w:sz w:val="20"/>
                <w:szCs w:val="20"/>
              </w:rPr>
            </w:pPr>
          </w:p>
        </w:tc>
        <w:tc>
          <w:tcPr>
            <w:tcW w:w="237" w:type="pct"/>
            <w:vAlign w:val="center"/>
          </w:tcPr>
          <w:p w:rsidR="00B72B33" w:rsidRPr="00B236A3" w:rsidRDefault="00B72B33" w:rsidP="00C86BC4">
            <w:pPr>
              <w:spacing w:before="100" w:beforeAutospacing="1" w:after="100" w:afterAutospacing="1"/>
              <w:jc w:val="center"/>
              <w:rPr>
                <w:bCs/>
                <w:sz w:val="20"/>
                <w:szCs w:val="20"/>
              </w:rPr>
            </w:pPr>
          </w:p>
        </w:tc>
        <w:tc>
          <w:tcPr>
            <w:tcW w:w="251" w:type="pct"/>
            <w:vAlign w:val="center"/>
          </w:tcPr>
          <w:p w:rsidR="00B72B33" w:rsidRPr="00B236A3" w:rsidRDefault="00B72B33" w:rsidP="00C86BC4">
            <w:pPr>
              <w:spacing w:before="100" w:beforeAutospacing="1" w:after="100" w:afterAutospacing="1"/>
              <w:jc w:val="center"/>
              <w:rPr>
                <w:bCs/>
                <w:sz w:val="20"/>
                <w:szCs w:val="20"/>
              </w:rPr>
            </w:pPr>
          </w:p>
        </w:tc>
        <w:tc>
          <w:tcPr>
            <w:tcW w:w="296" w:type="pct"/>
          </w:tcPr>
          <w:p w:rsidR="00B72B33" w:rsidRPr="00B236A3" w:rsidRDefault="00B72B33" w:rsidP="00C86BC4">
            <w:pPr>
              <w:spacing w:before="100" w:beforeAutospacing="1" w:after="100" w:afterAutospacing="1"/>
              <w:rPr>
                <w:sz w:val="20"/>
                <w:szCs w:val="20"/>
              </w:rPr>
            </w:pPr>
          </w:p>
        </w:tc>
      </w:tr>
      <w:tr w:rsidR="00B72B33" w:rsidRPr="00B236A3" w:rsidTr="00C86BC4">
        <w:trPr>
          <w:trHeight w:val="283"/>
          <w:jc w:val="center"/>
        </w:trPr>
        <w:tc>
          <w:tcPr>
            <w:tcW w:w="1673" w:type="pct"/>
          </w:tcPr>
          <w:p w:rsidR="00B72B33" w:rsidRPr="00B236A3" w:rsidRDefault="00B72B33" w:rsidP="00C86BC4">
            <w:pPr>
              <w:spacing w:before="100" w:beforeAutospacing="1" w:after="100" w:afterAutospacing="1"/>
              <w:rPr>
                <w:sz w:val="20"/>
                <w:szCs w:val="20"/>
              </w:rPr>
            </w:pPr>
            <w:r w:rsidRPr="00B236A3">
              <w:rPr>
                <w:sz w:val="20"/>
                <w:szCs w:val="20"/>
              </w:rPr>
              <w:t>Capacity building for ICT application</w:t>
            </w:r>
          </w:p>
        </w:tc>
        <w:tc>
          <w:tcPr>
            <w:tcW w:w="382" w:type="pct"/>
            <w:vAlign w:val="center"/>
          </w:tcPr>
          <w:p w:rsidR="00B72B33" w:rsidRPr="00B236A3" w:rsidRDefault="00B72B33" w:rsidP="00C86BC4">
            <w:pPr>
              <w:spacing w:before="100" w:beforeAutospacing="1" w:after="100" w:afterAutospacing="1"/>
              <w:jc w:val="center"/>
              <w:rPr>
                <w:bCs/>
                <w:sz w:val="20"/>
                <w:szCs w:val="20"/>
              </w:rPr>
            </w:pPr>
          </w:p>
        </w:tc>
        <w:tc>
          <w:tcPr>
            <w:tcW w:w="302" w:type="pct"/>
            <w:vAlign w:val="center"/>
          </w:tcPr>
          <w:p w:rsidR="00B72B33" w:rsidRPr="00B236A3" w:rsidRDefault="00B72B33" w:rsidP="00C86BC4">
            <w:pPr>
              <w:spacing w:before="100" w:beforeAutospacing="1" w:after="100" w:afterAutospacing="1"/>
              <w:jc w:val="center"/>
              <w:rPr>
                <w:bCs/>
                <w:sz w:val="20"/>
                <w:szCs w:val="20"/>
              </w:rPr>
            </w:pPr>
          </w:p>
        </w:tc>
        <w:tc>
          <w:tcPr>
            <w:tcW w:w="233" w:type="pct"/>
            <w:vAlign w:val="center"/>
          </w:tcPr>
          <w:p w:rsidR="00B72B33" w:rsidRPr="00B236A3" w:rsidRDefault="00B72B33" w:rsidP="00C86BC4">
            <w:pPr>
              <w:spacing w:before="100" w:beforeAutospacing="1" w:after="100" w:afterAutospacing="1"/>
              <w:jc w:val="center"/>
              <w:rPr>
                <w:bCs/>
                <w:sz w:val="20"/>
                <w:szCs w:val="20"/>
              </w:rPr>
            </w:pPr>
          </w:p>
        </w:tc>
        <w:tc>
          <w:tcPr>
            <w:tcW w:w="298" w:type="pct"/>
            <w:vAlign w:val="center"/>
          </w:tcPr>
          <w:p w:rsidR="00B72B33" w:rsidRPr="00B236A3" w:rsidRDefault="00B72B33" w:rsidP="00C86BC4">
            <w:pPr>
              <w:spacing w:before="100" w:beforeAutospacing="1" w:after="100" w:afterAutospacing="1"/>
              <w:jc w:val="center"/>
              <w:rPr>
                <w:bCs/>
                <w:sz w:val="20"/>
                <w:szCs w:val="20"/>
              </w:rPr>
            </w:pPr>
          </w:p>
        </w:tc>
        <w:tc>
          <w:tcPr>
            <w:tcW w:w="235" w:type="pct"/>
            <w:vAlign w:val="center"/>
          </w:tcPr>
          <w:p w:rsidR="00B72B33" w:rsidRPr="00B236A3" w:rsidRDefault="00B72B33" w:rsidP="00C86BC4">
            <w:pPr>
              <w:spacing w:before="100" w:beforeAutospacing="1" w:after="100" w:afterAutospacing="1"/>
              <w:jc w:val="center"/>
              <w:rPr>
                <w:bCs/>
                <w:sz w:val="20"/>
                <w:szCs w:val="20"/>
              </w:rPr>
            </w:pPr>
          </w:p>
        </w:tc>
        <w:tc>
          <w:tcPr>
            <w:tcW w:w="220" w:type="pct"/>
            <w:vAlign w:val="center"/>
          </w:tcPr>
          <w:p w:rsidR="00B72B33" w:rsidRPr="00B236A3" w:rsidRDefault="00B72B33" w:rsidP="00C86BC4">
            <w:pPr>
              <w:spacing w:before="100" w:beforeAutospacing="1" w:after="100" w:afterAutospacing="1"/>
              <w:jc w:val="center"/>
              <w:rPr>
                <w:bCs/>
                <w:sz w:val="20"/>
                <w:szCs w:val="20"/>
              </w:rPr>
            </w:pPr>
          </w:p>
        </w:tc>
        <w:tc>
          <w:tcPr>
            <w:tcW w:w="22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8" w:type="pct"/>
            <w:vAlign w:val="center"/>
          </w:tcPr>
          <w:p w:rsidR="00B72B33" w:rsidRPr="00B236A3" w:rsidRDefault="00B72B33" w:rsidP="00C86BC4">
            <w:pPr>
              <w:spacing w:before="100" w:beforeAutospacing="1" w:after="100" w:afterAutospacing="1"/>
              <w:jc w:val="center"/>
              <w:rPr>
                <w:bCs/>
                <w:sz w:val="20"/>
                <w:szCs w:val="20"/>
              </w:rPr>
            </w:pPr>
          </w:p>
        </w:tc>
        <w:tc>
          <w:tcPr>
            <w:tcW w:w="237" w:type="pct"/>
            <w:vAlign w:val="center"/>
          </w:tcPr>
          <w:p w:rsidR="00B72B33" w:rsidRPr="00B236A3" w:rsidRDefault="00B72B33" w:rsidP="00C86BC4">
            <w:pPr>
              <w:spacing w:before="100" w:beforeAutospacing="1" w:after="100" w:afterAutospacing="1"/>
              <w:jc w:val="center"/>
              <w:rPr>
                <w:bCs/>
                <w:sz w:val="20"/>
                <w:szCs w:val="20"/>
              </w:rPr>
            </w:pPr>
          </w:p>
        </w:tc>
        <w:tc>
          <w:tcPr>
            <w:tcW w:w="251" w:type="pct"/>
            <w:vAlign w:val="center"/>
          </w:tcPr>
          <w:p w:rsidR="00B72B33" w:rsidRPr="00B236A3" w:rsidRDefault="00B72B33" w:rsidP="00C86BC4">
            <w:pPr>
              <w:spacing w:before="100" w:beforeAutospacing="1" w:after="100" w:afterAutospacing="1"/>
              <w:jc w:val="center"/>
              <w:rPr>
                <w:bCs/>
                <w:sz w:val="20"/>
                <w:szCs w:val="20"/>
              </w:rPr>
            </w:pPr>
          </w:p>
        </w:tc>
        <w:tc>
          <w:tcPr>
            <w:tcW w:w="296" w:type="pct"/>
          </w:tcPr>
          <w:p w:rsidR="00B72B33" w:rsidRPr="00B236A3" w:rsidRDefault="00B72B33" w:rsidP="00C86BC4">
            <w:pPr>
              <w:spacing w:before="100" w:beforeAutospacing="1" w:after="100" w:afterAutospacing="1"/>
              <w:rPr>
                <w:sz w:val="20"/>
                <w:szCs w:val="20"/>
              </w:rPr>
            </w:pPr>
          </w:p>
        </w:tc>
      </w:tr>
      <w:tr w:rsidR="00B72B33" w:rsidRPr="00B236A3" w:rsidTr="00C86BC4">
        <w:trPr>
          <w:trHeight w:val="283"/>
          <w:jc w:val="center"/>
        </w:trPr>
        <w:tc>
          <w:tcPr>
            <w:tcW w:w="1673" w:type="pct"/>
          </w:tcPr>
          <w:p w:rsidR="00B72B33" w:rsidRPr="00B236A3" w:rsidRDefault="00B72B33" w:rsidP="00C86BC4">
            <w:pPr>
              <w:spacing w:before="100" w:beforeAutospacing="1" w:after="100" w:afterAutospacing="1"/>
              <w:rPr>
                <w:sz w:val="20"/>
                <w:szCs w:val="20"/>
              </w:rPr>
            </w:pPr>
            <w:r w:rsidRPr="00B236A3">
              <w:rPr>
                <w:sz w:val="20"/>
                <w:szCs w:val="20"/>
              </w:rPr>
              <w:t>Care and maintenance of farm machinery and implements</w:t>
            </w:r>
          </w:p>
        </w:tc>
        <w:tc>
          <w:tcPr>
            <w:tcW w:w="382" w:type="pct"/>
            <w:vAlign w:val="center"/>
          </w:tcPr>
          <w:p w:rsidR="00B72B33" w:rsidRPr="00B236A3" w:rsidRDefault="00B72B33" w:rsidP="00C86BC4">
            <w:pPr>
              <w:spacing w:before="100" w:beforeAutospacing="1" w:after="100" w:afterAutospacing="1"/>
              <w:jc w:val="center"/>
              <w:rPr>
                <w:bCs/>
                <w:sz w:val="20"/>
                <w:szCs w:val="20"/>
              </w:rPr>
            </w:pPr>
          </w:p>
        </w:tc>
        <w:tc>
          <w:tcPr>
            <w:tcW w:w="302" w:type="pct"/>
            <w:vAlign w:val="center"/>
          </w:tcPr>
          <w:p w:rsidR="00B72B33" w:rsidRPr="00B236A3" w:rsidRDefault="00B72B33" w:rsidP="00C86BC4">
            <w:pPr>
              <w:spacing w:before="100" w:beforeAutospacing="1" w:after="100" w:afterAutospacing="1"/>
              <w:jc w:val="center"/>
              <w:rPr>
                <w:bCs/>
                <w:sz w:val="20"/>
                <w:szCs w:val="20"/>
              </w:rPr>
            </w:pPr>
          </w:p>
        </w:tc>
        <w:tc>
          <w:tcPr>
            <w:tcW w:w="233" w:type="pct"/>
            <w:vAlign w:val="center"/>
          </w:tcPr>
          <w:p w:rsidR="00B72B33" w:rsidRPr="00B236A3" w:rsidRDefault="00B72B33" w:rsidP="00C86BC4">
            <w:pPr>
              <w:spacing w:before="100" w:beforeAutospacing="1" w:after="100" w:afterAutospacing="1"/>
              <w:jc w:val="center"/>
              <w:rPr>
                <w:bCs/>
                <w:sz w:val="20"/>
                <w:szCs w:val="20"/>
              </w:rPr>
            </w:pPr>
          </w:p>
        </w:tc>
        <w:tc>
          <w:tcPr>
            <w:tcW w:w="298" w:type="pct"/>
            <w:vAlign w:val="center"/>
          </w:tcPr>
          <w:p w:rsidR="00B72B33" w:rsidRPr="00B236A3" w:rsidRDefault="00B72B33" w:rsidP="00C86BC4">
            <w:pPr>
              <w:spacing w:before="100" w:beforeAutospacing="1" w:after="100" w:afterAutospacing="1"/>
              <w:jc w:val="center"/>
              <w:rPr>
                <w:bCs/>
                <w:sz w:val="20"/>
                <w:szCs w:val="20"/>
              </w:rPr>
            </w:pPr>
          </w:p>
        </w:tc>
        <w:tc>
          <w:tcPr>
            <w:tcW w:w="235" w:type="pct"/>
            <w:vAlign w:val="center"/>
          </w:tcPr>
          <w:p w:rsidR="00B72B33" w:rsidRPr="00B236A3" w:rsidRDefault="00B72B33" w:rsidP="00C86BC4">
            <w:pPr>
              <w:spacing w:before="100" w:beforeAutospacing="1" w:after="100" w:afterAutospacing="1"/>
              <w:jc w:val="center"/>
              <w:rPr>
                <w:bCs/>
                <w:sz w:val="20"/>
                <w:szCs w:val="20"/>
              </w:rPr>
            </w:pPr>
          </w:p>
        </w:tc>
        <w:tc>
          <w:tcPr>
            <w:tcW w:w="220" w:type="pct"/>
            <w:vAlign w:val="center"/>
          </w:tcPr>
          <w:p w:rsidR="00B72B33" w:rsidRPr="00B236A3" w:rsidRDefault="00B72B33" w:rsidP="00C86BC4">
            <w:pPr>
              <w:spacing w:before="100" w:beforeAutospacing="1" w:after="100" w:afterAutospacing="1"/>
              <w:jc w:val="center"/>
              <w:rPr>
                <w:bCs/>
                <w:sz w:val="20"/>
                <w:szCs w:val="20"/>
              </w:rPr>
            </w:pPr>
          </w:p>
        </w:tc>
        <w:tc>
          <w:tcPr>
            <w:tcW w:w="22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8" w:type="pct"/>
            <w:vAlign w:val="center"/>
          </w:tcPr>
          <w:p w:rsidR="00B72B33" w:rsidRPr="00B236A3" w:rsidRDefault="00B72B33" w:rsidP="00C86BC4">
            <w:pPr>
              <w:spacing w:before="100" w:beforeAutospacing="1" w:after="100" w:afterAutospacing="1"/>
              <w:jc w:val="center"/>
              <w:rPr>
                <w:bCs/>
                <w:sz w:val="20"/>
                <w:szCs w:val="20"/>
              </w:rPr>
            </w:pPr>
          </w:p>
        </w:tc>
        <w:tc>
          <w:tcPr>
            <w:tcW w:w="237" w:type="pct"/>
            <w:vAlign w:val="center"/>
          </w:tcPr>
          <w:p w:rsidR="00B72B33" w:rsidRPr="00B236A3" w:rsidRDefault="00B72B33" w:rsidP="00C86BC4">
            <w:pPr>
              <w:spacing w:before="100" w:beforeAutospacing="1" w:after="100" w:afterAutospacing="1"/>
              <w:jc w:val="center"/>
              <w:rPr>
                <w:bCs/>
                <w:sz w:val="20"/>
                <w:szCs w:val="20"/>
              </w:rPr>
            </w:pPr>
          </w:p>
        </w:tc>
        <w:tc>
          <w:tcPr>
            <w:tcW w:w="251" w:type="pct"/>
            <w:vAlign w:val="center"/>
          </w:tcPr>
          <w:p w:rsidR="00B72B33" w:rsidRPr="00B236A3" w:rsidRDefault="00B72B33" w:rsidP="00C86BC4">
            <w:pPr>
              <w:spacing w:before="100" w:beforeAutospacing="1" w:after="100" w:afterAutospacing="1"/>
              <w:jc w:val="center"/>
              <w:rPr>
                <w:bCs/>
                <w:sz w:val="20"/>
                <w:szCs w:val="20"/>
              </w:rPr>
            </w:pPr>
          </w:p>
        </w:tc>
        <w:tc>
          <w:tcPr>
            <w:tcW w:w="296" w:type="pct"/>
          </w:tcPr>
          <w:p w:rsidR="00B72B33" w:rsidRPr="00B236A3" w:rsidRDefault="00B72B33" w:rsidP="00C86BC4">
            <w:pPr>
              <w:spacing w:before="100" w:beforeAutospacing="1" w:after="100" w:afterAutospacing="1"/>
              <w:rPr>
                <w:sz w:val="20"/>
                <w:szCs w:val="20"/>
              </w:rPr>
            </w:pPr>
          </w:p>
        </w:tc>
      </w:tr>
      <w:tr w:rsidR="00B72B33" w:rsidRPr="00B236A3" w:rsidTr="00C86BC4">
        <w:trPr>
          <w:trHeight w:val="283"/>
          <w:jc w:val="center"/>
        </w:trPr>
        <w:tc>
          <w:tcPr>
            <w:tcW w:w="1673" w:type="pct"/>
          </w:tcPr>
          <w:p w:rsidR="00B72B33" w:rsidRPr="00B236A3" w:rsidRDefault="00B72B33" w:rsidP="00C86BC4">
            <w:pPr>
              <w:spacing w:before="100" w:beforeAutospacing="1" w:after="100" w:afterAutospacing="1"/>
              <w:rPr>
                <w:sz w:val="20"/>
                <w:szCs w:val="20"/>
              </w:rPr>
            </w:pPr>
            <w:r w:rsidRPr="00B236A3">
              <w:rPr>
                <w:sz w:val="20"/>
                <w:szCs w:val="20"/>
              </w:rPr>
              <w:t xml:space="preserve">WTO and IPR issues </w:t>
            </w:r>
          </w:p>
        </w:tc>
        <w:tc>
          <w:tcPr>
            <w:tcW w:w="382" w:type="pct"/>
            <w:vAlign w:val="center"/>
          </w:tcPr>
          <w:p w:rsidR="00B72B33" w:rsidRPr="00B236A3" w:rsidRDefault="00B72B33" w:rsidP="00C86BC4">
            <w:pPr>
              <w:spacing w:before="100" w:beforeAutospacing="1" w:after="100" w:afterAutospacing="1"/>
              <w:jc w:val="center"/>
              <w:rPr>
                <w:bCs/>
                <w:sz w:val="20"/>
                <w:szCs w:val="20"/>
              </w:rPr>
            </w:pPr>
          </w:p>
        </w:tc>
        <w:tc>
          <w:tcPr>
            <w:tcW w:w="302" w:type="pct"/>
            <w:vAlign w:val="center"/>
          </w:tcPr>
          <w:p w:rsidR="00B72B33" w:rsidRPr="00B236A3" w:rsidRDefault="00B72B33" w:rsidP="00C86BC4">
            <w:pPr>
              <w:spacing w:before="100" w:beforeAutospacing="1" w:after="100" w:afterAutospacing="1"/>
              <w:jc w:val="center"/>
              <w:rPr>
                <w:bCs/>
                <w:sz w:val="20"/>
                <w:szCs w:val="20"/>
              </w:rPr>
            </w:pPr>
          </w:p>
        </w:tc>
        <w:tc>
          <w:tcPr>
            <w:tcW w:w="233" w:type="pct"/>
            <w:vAlign w:val="center"/>
          </w:tcPr>
          <w:p w:rsidR="00B72B33" w:rsidRPr="00B236A3" w:rsidRDefault="00B72B33" w:rsidP="00C86BC4">
            <w:pPr>
              <w:spacing w:before="100" w:beforeAutospacing="1" w:after="100" w:afterAutospacing="1"/>
              <w:jc w:val="center"/>
              <w:rPr>
                <w:bCs/>
                <w:sz w:val="20"/>
                <w:szCs w:val="20"/>
              </w:rPr>
            </w:pPr>
          </w:p>
        </w:tc>
        <w:tc>
          <w:tcPr>
            <w:tcW w:w="298" w:type="pct"/>
            <w:vAlign w:val="center"/>
          </w:tcPr>
          <w:p w:rsidR="00B72B33" w:rsidRPr="00B236A3" w:rsidRDefault="00B72B33" w:rsidP="00C86BC4">
            <w:pPr>
              <w:spacing w:before="100" w:beforeAutospacing="1" w:after="100" w:afterAutospacing="1"/>
              <w:jc w:val="center"/>
              <w:rPr>
                <w:bCs/>
                <w:sz w:val="20"/>
                <w:szCs w:val="20"/>
              </w:rPr>
            </w:pPr>
          </w:p>
        </w:tc>
        <w:tc>
          <w:tcPr>
            <w:tcW w:w="235" w:type="pct"/>
            <w:vAlign w:val="center"/>
          </w:tcPr>
          <w:p w:rsidR="00B72B33" w:rsidRPr="00B236A3" w:rsidRDefault="00B72B33" w:rsidP="00C86BC4">
            <w:pPr>
              <w:spacing w:before="100" w:beforeAutospacing="1" w:after="100" w:afterAutospacing="1"/>
              <w:jc w:val="center"/>
              <w:rPr>
                <w:bCs/>
                <w:sz w:val="20"/>
                <w:szCs w:val="20"/>
              </w:rPr>
            </w:pPr>
          </w:p>
        </w:tc>
        <w:tc>
          <w:tcPr>
            <w:tcW w:w="220" w:type="pct"/>
            <w:vAlign w:val="center"/>
          </w:tcPr>
          <w:p w:rsidR="00B72B33" w:rsidRPr="00B236A3" w:rsidRDefault="00B72B33" w:rsidP="00C86BC4">
            <w:pPr>
              <w:spacing w:before="100" w:beforeAutospacing="1" w:after="100" w:afterAutospacing="1"/>
              <w:jc w:val="center"/>
              <w:rPr>
                <w:bCs/>
                <w:sz w:val="20"/>
                <w:szCs w:val="20"/>
              </w:rPr>
            </w:pPr>
          </w:p>
        </w:tc>
        <w:tc>
          <w:tcPr>
            <w:tcW w:w="22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8" w:type="pct"/>
            <w:vAlign w:val="center"/>
          </w:tcPr>
          <w:p w:rsidR="00B72B33" w:rsidRPr="00B236A3" w:rsidRDefault="00B72B33" w:rsidP="00C86BC4">
            <w:pPr>
              <w:spacing w:before="100" w:beforeAutospacing="1" w:after="100" w:afterAutospacing="1"/>
              <w:jc w:val="center"/>
              <w:rPr>
                <w:bCs/>
                <w:sz w:val="20"/>
                <w:szCs w:val="20"/>
              </w:rPr>
            </w:pPr>
          </w:p>
        </w:tc>
        <w:tc>
          <w:tcPr>
            <w:tcW w:w="237" w:type="pct"/>
            <w:vAlign w:val="center"/>
          </w:tcPr>
          <w:p w:rsidR="00B72B33" w:rsidRPr="00B236A3" w:rsidRDefault="00B72B33" w:rsidP="00C86BC4">
            <w:pPr>
              <w:spacing w:before="100" w:beforeAutospacing="1" w:after="100" w:afterAutospacing="1"/>
              <w:jc w:val="center"/>
              <w:rPr>
                <w:bCs/>
                <w:sz w:val="20"/>
                <w:szCs w:val="20"/>
              </w:rPr>
            </w:pPr>
          </w:p>
        </w:tc>
        <w:tc>
          <w:tcPr>
            <w:tcW w:w="251" w:type="pct"/>
            <w:vAlign w:val="center"/>
          </w:tcPr>
          <w:p w:rsidR="00B72B33" w:rsidRPr="00B236A3" w:rsidRDefault="00B72B33" w:rsidP="00C86BC4">
            <w:pPr>
              <w:spacing w:before="100" w:beforeAutospacing="1" w:after="100" w:afterAutospacing="1"/>
              <w:jc w:val="center"/>
              <w:rPr>
                <w:bCs/>
                <w:sz w:val="20"/>
                <w:szCs w:val="20"/>
              </w:rPr>
            </w:pPr>
          </w:p>
        </w:tc>
        <w:tc>
          <w:tcPr>
            <w:tcW w:w="296" w:type="pct"/>
          </w:tcPr>
          <w:p w:rsidR="00B72B33" w:rsidRPr="00B236A3" w:rsidRDefault="00B72B33" w:rsidP="00C86BC4">
            <w:pPr>
              <w:spacing w:before="100" w:beforeAutospacing="1" w:after="100" w:afterAutospacing="1"/>
              <w:rPr>
                <w:sz w:val="20"/>
                <w:szCs w:val="20"/>
              </w:rPr>
            </w:pPr>
          </w:p>
        </w:tc>
      </w:tr>
      <w:tr w:rsidR="00B72B33" w:rsidRPr="00B236A3" w:rsidTr="00C86BC4">
        <w:trPr>
          <w:trHeight w:val="283"/>
          <w:jc w:val="center"/>
        </w:trPr>
        <w:tc>
          <w:tcPr>
            <w:tcW w:w="1673" w:type="pct"/>
          </w:tcPr>
          <w:p w:rsidR="00B72B33" w:rsidRPr="00B236A3" w:rsidRDefault="00B72B33" w:rsidP="00C86BC4">
            <w:pPr>
              <w:spacing w:before="100" w:beforeAutospacing="1" w:after="100" w:afterAutospacing="1"/>
              <w:rPr>
                <w:sz w:val="20"/>
                <w:szCs w:val="20"/>
              </w:rPr>
            </w:pPr>
            <w:r w:rsidRPr="00B236A3">
              <w:rPr>
                <w:sz w:val="20"/>
                <w:szCs w:val="20"/>
              </w:rPr>
              <w:t>Management in farm animals</w:t>
            </w:r>
          </w:p>
        </w:tc>
        <w:tc>
          <w:tcPr>
            <w:tcW w:w="382" w:type="pct"/>
            <w:vAlign w:val="center"/>
          </w:tcPr>
          <w:p w:rsidR="00B72B33" w:rsidRPr="00B236A3" w:rsidRDefault="00B72B33" w:rsidP="00C86BC4">
            <w:pPr>
              <w:spacing w:before="100" w:beforeAutospacing="1" w:after="100" w:afterAutospacing="1"/>
              <w:jc w:val="center"/>
              <w:rPr>
                <w:bCs/>
                <w:sz w:val="20"/>
                <w:szCs w:val="20"/>
              </w:rPr>
            </w:pPr>
          </w:p>
        </w:tc>
        <w:tc>
          <w:tcPr>
            <w:tcW w:w="302" w:type="pct"/>
            <w:vAlign w:val="center"/>
          </w:tcPr>
          <w:p w:rsidR="00B72B33" w:rsidRPr="00B236A3" w:rsidRDefault="00B72B33" w:rsidP="00C86BC4">
            <w:pPr>
              <w:spacing w:before="100" w:beforeAutospacing="1" w:after="100" w:afterAutospacing="1"/>
              <w:jc w:val="center"/>
              <w:rPr>
                <w:bCs/>
                <w:sz w:val="20"/>
                <w:szCs w:val="20"/>
              </w:rPr>
            </w:pPr>
          </w:p>
        </w:tc>
        <w:tc>
          <w:tcPr>
            <w:tcW w:w="233" w:type="pct"/>
            <w:vAlign w:val="center"/>
          </w:tcPr>
          <w:p w:rsidR="00B72B33" w:rsidRPr="00B236A3" w:rsidRDefault="00B72B33" w:rsidP="00C86BC4">
            <w:pPr>
              <w:spacing w:before="100" w:beforeAutospacing="1" w:after="100" w:afterAutospacing="1"/>
              <w:jc w:val="center"/>
              <w:rPr>
                <w:bCs/>
                <w:sz w:val="20"/>
                <w:szCs w:val="20"/>
              </w:rPr>
            </w:pPr>
          </w:p>
        </w:tc>
        <w:tc>
          <w:tcPr>
            <w:tcW w:w="298" w:type="pct"/>
            <w:vAlign w:val="center"/>
          </w:tcPr>
          <w:p w:rsidR="00B72B33" w:rsidRPr="00B236A3" w:rsidRDefault="00B72B33" w:rsidP="00C86BC4">
            <w:pPr>
              <w:spacing w:before="100" w:beforeAutospacing="1" w:after="100" w:afterAutospacing="1"/>
              <w:jc w:val="center"/>
              <w:rPr>
                <w:bCs/>
                <w:sz w:val="20"/>
                <w:szCs w:val="20"/>
              </w:rPr>
            </w:pPr>
          </w:p>
        </w:tc>
        <w:tc>
          <w:tcPr>
            <w:tcW w:w="235" w:type="pct"/>
            <w:vAlign w:val="center"/>
          </w:tcPr>
          <w:p w:rsidR="00B72B33" w:rsidRPr="00B236A3" w:rsidRDefault="00B72B33" w:rsidP="00C86BC4">
            <w:pPr>
              <w:spacing w:before="100" w:beforeAutospacing="1" w:after="100" w:afterAutospacing="1"/>
              <w:jc w:val="center"/>
              <w:rPr>
                <w:bCs/>
                <w:sz w:val="20"/>
                <w:szCs w:val="20"/>
              </w:rPr>
            </w:pPr>
          </w:p>
        </w:tc>
        <w:tc>
          <w:tcPr>
            <w:tcW w:w="220" w:type="pct"/>
            <w:vAlign w:val="center"/>
          </w:tcPr>
          <w:p w:rsidR="00B72B33" w:rsidRPr="00B236A3" w:rsidRDefault="00B72B33" w:rsidP="00C86BC4">
            <w:pPr>
              <w:spacing w:before="100" w:beforeAutospacing="1" w:after="100" w:afterAutospacing="1"/>
              <w:jc w:val="center"/>
              <w:rPr>
                <w:bCs/>
                <w:sz w:val="20"/>
                <w:szCs w:val="20"/>
              </w:rPr>
            </w:pPr>
          </w:p>
        </w:tc>
        <w:tc>
          <w:tcPr>
            <w:tcW w:w="22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8" w:type="pct"/>
            <w:vAlign w:val="center"/>
          </w:tcPr>
          <w:p w:rsidR="00B72B33" w:rsidRPr="00B236A3" w:rsidRDefault="00B72B33" w:rsidP="00C86BC4">
            <w:pPr>
              <w:spacing w:before="100" w:beforeAutospacing="1" w:after="100" w:afterAutospacing="1"/>
              <w:jc w:val="center"/>
              <w:rPr>
                <w:bCs/>
                <w:sz w:val="20"/>
                <w:szCs w:val="20"/>
              </w:rPr>
            </w:pPr>
          </w:p>
        </w:tc>
        <w:tc>
          <w:tcPr>
            <w:tcW w:w="237" w:type="pct"/>
            <w:vAlign w:val="center"/>
          </w:tcPr>
          <w:p w:rsidR="00B72B33" w:rsidRPr="00B236A3" w:rsidRDefault="00B72B33" w:rsidP="00C86BC4">
            <w:pPr>
              <w:spacing w:before="100" w:beforeAutospacing="1" w:after="100" w:afterAutospacing="1"/>
              <w:jc w:val="center"/>
              <w:rPr>
                <w:bCs/>
                <w:sz w:val="20"/>
                <w:szCs w:val="20"/>
              </w:rPr>
            </w:pPr>
          </w:p>
        </w:tc>
        <w:tc>
          <w:tcPr>
            <w:tcW w:w="251" w:type="pct"/>
            <w:vAlign w:val="center"/>
          </w:tcPr>
          <w:p w:rsidR="00B72B33" w:rsidRPr="00B236A3" w:rsidRDefault="00B72B33" w:rsidP="00C86BC4">
            <w:pPr>
              <w:spacing w:before="100" w:beforeAutospacing="1" w:after="100" w:afterAutospacing="1"/>
              <w:jc w:val="center"/>
              <w:rPr>
                <w:bCs/>
                <w:sz w:val="20"/>
                <w:szCs w:val="20"/>
              </w:rPr>
            </w:pPr>
          </w:p>
        </w:tc>
        <w:tc>
          <w:tcPr>
            <w:tcW w:w="296" w:type="pct"/>
          </w:tcPr>
          <w:p w:rsidR="00B72B33" w:rsidRPr="00B236A3" w:rsidRDefault="00B72B33" w:rsidP="00C86BC4">
            <w:pPr>
              <w:spacing w:before="100" w:beforeAutospacing="1" w:after="100" w:afterAutospacing="1"/>
              <w:jc w:val="center"/>
              <w:rPr>
                <w:sz w:val="20"/>
                <w:szCs w:val="20"/>
              </w:rPr>
            </w:pPr>
          </w:p>
        </w:tc>
      </w:tr>
      <w:tr w:rsidR="00B72B33" w:rsidRPr="00B236A3" w:rsidTr="00C86BC4">
        <w:trPr>
          <w:trHeight w:val="283"/>
          <w:jc w:val="center"/>
        </w:trPr>
        <w:tc>
          <w:tcPr>
            <w:tcW w:w="1673" w:type="pct"/>
          </w:tcPr>
          <w:p w:rsidR="00B72B33" w:rsidRPr="00B236A3" w:rsidRDefault="00B72B33" w:rsidP="00C86BC4">
            <w:pPr>
              <w:spacing w:before="100" w:beforeAutospacing="1" w:after="100" w:afterAutospacing="1"/>
              <w:rPr>
                <w:sz w:val="20"/>
                <w:szCs w:val="20"/>
              </w:rPr>
            </w:pPr>
            <w:r w:rsidRPr="00B236A3">
              <w:rPr>
                <w:sz w:val="20"/>
                <w:szCs w:val="20"/>
              </w:rPr>
              <w:t>Livestock feed and fodder production</w:t>
            </w:r>
          </w:p>
        </w:tc>
        <w:tc>
          <w:tcPr>
            <w:tcW w:w="382" w:type="pct"/>
            <w:vAlign w:val="center"/>
          </w:tcPr>
          <w:p w:rsidR="00B72B33" w:rsidRPr="00B236A3" w:rsidRDefault="00B72B33" w:rsidP="00C86BC4">
            <w:pPr>
              <w:spacing w:before="100" w:beforeAutospacing="1" w:after="100" w:afterAutospacing="1"/>
              <w:jc w:val="center"/>
              <w:rPr>
                <w:bCs/>
                <w:sz w:val="20"/>
                <w:szCs w:val="20"/>
              </w:rPr>
            </w:pPr>
          </w:p>
        </w:tc>
        <w:tc>
          <w:tcPr>
            <w:tcW w:w="302" w:type="pct"/>
            <w:vAlign w:val="center"/>
          </w:tcPr>
          <w:p w:rsidR="00B72B33" w:rsidRPr="00B236A3" w:rsidRDefault="00B72B33" w:rsidP="00C86BC4">
            <w:pPr>
              <w:spacing w:before="100" w:beforeAutospacing="1" w:after="100" w:afterAutospacing="1"/>
              <w:jc w:val="center"/>
              <w:rPr>
                <w:bCs/>
                <w:sz w:val="20"/>
                <w:szCs w:val="20"/>
              </w:rPr>
            </w:pPr>
          </w:p>
        </w:tc>
        <w:tc>
          <w:tcPr>
            <w:tcW w:w="233" w:type="pct"/>
            <w:vAlign w:val="center"/>
          </w:tcPr>
          <w:p w:rsidR="00B72B33" w:rsidRPr="00B236A3" w:rsidRDefault="00B72B33" w:rsidP="00C86BC4">
            <w:pPr>
              <w:spacing w:before="100" w:beforeAutospacing="1" w:after="100" w:afterAutospacing="1"/>
              <w:jc w:val="center"/>
              <w:rPr>
                <w:bCs/>
                <w:sz w:val="20"/>
                <w:szCs w:val="20"/>
              </w:rPr>
            </w:pPr>
          </w:p>
        </w:tc>
        <w:tc>
          <w:tcPr>
            <w:tcW w:w="298" w:type="pct"/>
            <w:vAlign w:val="center"/>
          </w:tcPr>
          <w:p w:rsidR="00B72B33" w:rsidRPr="00B236A3" w:rsidRDefault="00B72B33" w:rsidP="00C86BC4">
            <w:pPr>
              <w:spacing w:before="100" w:beforeAutospacing="1" w:after="100" w:afterAutospacing="1"/>
              <w:jc w:val="center"/>
              <w:rPr>
                <w:bCs/>
                <w:sz w:val="20"/>
                <w:szCs w:val="20"/>
              </w:rPr>
            </w:pPr>
          </w:p>
        </w:tc>
        <w:tc>
          <w:tcPr>
            <w:tcW w:w="235" w:type="pct"/>
            <w:vAlign w:val="center"/>
          </w:tcPr>
          <w:p w:rsidR="00B72B33" w:rsidRPr="00B236A3" w:rsidRDefault="00B72B33" w:rsidP="00C86BC4">
            <w:pPr>
              <w:spacing w:before="100" w:beforeAutospacing="1" w:after="100" w:afterAutospacing="1"/>
              <w:jc w:val="center"/>
              <w:rPr>
                <w:bCs/>
                <w:sz w:val="20"/>
                <w:szCs w:val="20"/>
              </w:rPr>
            </w:pPr>
          </w:p>
        </w:tc>
        <w:tc>
          <w:tcPr>
            <w:tcW w:w="220" w:type="pct"/>
            <w:vAlign w:val="center"/>
          </w:tcPr>
          <w:p w:rsidR="00B72B33" w:rsidRPr="00B236A3" w:rsidRDefault="00B72B33" w:rsidP="00C86BC4">
            <w:pPr>
              <w:spacing w:before="100" w:beforeAutospacing="1" w:after="100" w:afterAutospacing="1"/>
              <w:jc w:val="center"/>
              <w:rPr>
                <w:bCs/>
                <w:sz w:val="20"/>
                <w:szCs w:val="20"/>
              </w:rPr>
            </w:pPr>
          </w:p>
        </w:tc>
        <w:tc>
          <w:tcPr>
            <w:tcW w:w="22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8" w:type="pct"/>
            <w:vAlign w:val="center"/>
          </w:tcPr>
          <w:p w:rsidR="00B72B33" w:rsidRPr="00B236A3" w:rsidRDefault="00B72B33" w:rsidP="00C86BC4">
            <w:pPr>
              <w:spacing w:before="100" w:beforeAutospacing="1" w:after="100" w:afterAutospacing="1"/>
              <w:jc w:val="center"/>
              <w:rPr>
                <w:bCs/>
                <w:sz w:val="20"/>
                <w:szCs w:val="20"/>
              </w:rPr>
            </w:pPr>
          </w:p>
        </w:tc>
        <w:tc>
          <w:tcPr>
            <w:tcW w:w="237" w:type="pct"/>
            <w:vAlign w:val="center"/>
          </w:tcPr>
          <w:p w:rsidR="00B72B33" w:rsidRPr="00B236A3" w:rsidRDefault="00B72B33" w:rsidP="00C86BC4">
            <w:pPr>
              <w:spacing w:before="100" w:beforeAutospacing="1" w:after="100" w:afterAutospacing="1"/>
              <w:jc w:val="center"/>
              <w:rPr>
                <w:bCs/>
                <w:sz w:val="20"/>
                <w:szCs w:val="20"/>
              </w:rPr>
            </w:pPr>
          </w:p>
        </w:tc>
        <w:tc>
          <w:tcPr>
            <w:tcW w:w="251" w:type="pct"/>
            <w:vAlign w:val="center"/>
          </w:tcPr>
          <w:p w:rsidR="00B72B33" w:rsidRPr="00B236A3" w:rsidRDefault="00B72B33" w:rsidP="00C86BC4">
            <w:pPr>
              <w:spacing w:before="100" w:beforeAutospacing="1" w:after="100" w:afterAutospacing="1"/>
              <w:jc w:val="center"/>
              <w:rPr>
                <w:bCs/>
                <w:sz w:val="20"/>
                <w:szCs w:val="20"/>
              </w:rPr>
            </w:pPr>
          </w:p>
        </w:tc>
        <w:tc>
          <w:tcPr>
            <w:tcW w:w="296" w:type="pct"/>
          </w:tcPr>
          <w:p w:rsidR="00B72B33" w:rsidRPr="00B236A3" w:rsidRDefault="00B72B33" w:rsidP="00C86BC4">
            <w:pPr>
              <w:spacing w:before="100" w:beforeAutospacing="1" w:after="100" w:afterAutospacing="1"/>
              <w:rPr>
                <w:sz w:val="20"/>
                <w:szCs w:val="20"/>
              </w:rPr>
            </w:pPr>
          </w:p>
        </w:tc>
      </w:tr>
      <w:tr w:rsidR="00B72B33" w:rsidRPr="00B236A3" w:rsidTr="00C86BC4">
        <w:trPr>
          <w:trHeight w:val="283"/>
          <w:jc w:val="center"/>
        </w:trPr>
        <w:tc>
          <w:tcPr>
            <w:tcW w:w="1673" w:type="pct"/>
          </w:tcPr>
          <w:p w:rsidR="00B72B33" w:rsidRPr="00B236A3" w:rsidRDefault="00B72B33" w:rsidP="00C86BC4">
            <w:pPr>
              <w:spacing w:before="100" w:beforeAutospacing="1" w:after="100" w:afterAutospacing="1"/>
              <w:rPr>
                <w:sz w:val="20"/>
                <w:szCs w:val="20"/>
              </w:rPr>
            </w:pPr>
            <w:r w:rsidRPr="00B236A3">
              <w:rPr>
                <w:sz w:val="20"/>
                <w:szCs w:val="20"/>
              </w:rPr>
              <w:t>Household food security</w:t>
            </w:r>
          </w:p>
        </w:tc>
        <w:tc>
          <w:tcPr>
            <w:tcW w:w="382" w:type="pct"/>
            <w:vAlign w:val="center"/>
          </w:tcPr>
          <w:p w:rsidR="00B72B33" w:rsidRPr="00B236A3" w:rsidRDefault="00B72B33" w:rsidP="00C86BC4">
            <w:pPr>
              <w:spacing w:before="100" w:beforeAutospacing="1" w:after="100" w:afterAutospacing="1"/>
              <w:jc w:val="center"/>
              <w:rPr>
                <w:bCs/>
                <w:sz w:val="20"/>
                <w:szCs w:val="20"/>
              </w:rPr>
            </w:pPr>
          </w:p>
        </w:tc>
        <w:tc>
          <w:tcPr>
            <w:tcW w:w="302" w:type="pct"/>
            <w:vAlign w:val="center"/>
          </w:tcPr>
          <w:p w:rsidR="00B72B33" w:rsidRPr="00B236A3" w:rsidRDefault="00B72B33" w:rsidP="00C86BC4">
            <w:pPr>
              <w:spacing w:before="100" w:beforeAutospacing="1" w:after="100" w:afterAutospacing="1"/>
              <w:jc w:val="center"/>
              <w:rPr>
                <w:bCs/>
                <w:sz w:val="20"/>
                <w:szCs w:val="20"/>
              </w:rPr>
            </w:pPr>
          </w:p>
        </w:tc>
        <w:tc>
          <w:tcPr>
            <w:tcW w:w="233" w:type="pct"/>
            <w:vAlign w:val="center"/>
          </w:tcPr>
          <w:p w:rsidR="00B72B33" w:rsidRPr="00B236A3" w:rsidRDefault="00B72B33" w:rsidP="00C86BC4">
            <w:pPr>
              <w:spacing w:before="100" w:beforeAutospacing="1" w:after="100" w:afterAutospacing="1"/>
              <w:jc w:val="center"/>
              <w:rPr>
                <w:bCs/>
                <w:sz w:val="20"/>
                <w:szCs w:val="20"/>
              </w:rPr>
            </w:pPr>
          </w:p>
        </w:tc>
        <w:tc>
          <w:tcPr>
            <w:tcW w:w="298" w:type="pct"/>
            <w:vAlign w:val="center"/>
          </w:tcPr>
          <w:p w:rsidR="00B72B33" w:rsidRPr="00B236A3" w:rsidRDefault="00B72B33" w:rsidP="00C86BC4">
            <w:pPr>
              <w:spacing w:before="100" w:beforeAutospacing="1" w:after="100" w:afterAutospacing="1"/>
              <w:jc w:val="center"/>
              <w:rPr>
                <w:bCs/>
                <w:sz w:val="20"/>
                <w:szCs w:val="20"/>
              </w:rPr>
            </w:pPr>
          </w:p>
        </w:tc>
        <w:tc>
          <w:tcPr>
            <w:tcW w:w="235" w:type="pct"/>
            <w:vAlign w:val="center"/>
          </w:tcPr>
          <w:p w:rsidR="00B72B33" w:rsidRPr="00B236A3" w:rsidRDefault="00B72B33" w:rsidP="00C86BC4">
            <w:pPr>
              <w:spacing w:before="100" w:beforeAutospacing="1" w:after="100" w:afterAutospacing="1"/>
              <w:jc w:val="center"/>
              <w:rPr>
                <w:bCs/>
                <w:sz w:val="20"/>
                <w:szCs w:val="20"/>
              </w:rPr>
            </w:pPr>
          </w:p>
        </w:tc>
        <w:tc>
          <w:tcPr>
            <w:tcW w:w="220" w:type="pct"/>
            <w:vAlign w:val="center"/>
          </w:tcPr>
          <w:p w:rsidR="00B72B33" w:rsidRPr="00B236A3" w:rsidRDefault="00B72B33" w:rsidP="00C86BC4">
            <w:pPr>
              <w:spacing w:before="100" w:beforeAutospacing="1" w:after="100" w:afterAutospacing="1"/>
              <w:jc w:val="center"/>
              <w:rPr>
                <w:bCs/>
                <w:sz w:val="20"/>
                <w:szCs w:val="20"/>
              </w:rPr>
            </w:pPr>
          </w:p>
        </w:tc>
        <w:tc>
          <w:tcPr>
            <w:tcW w:w="22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8" w:type="pct"/>
            <w:vAlign w:val="center"/>
          </w:tcPr>
          <w:p w:rsidR="00B72B33" w:rsidRPr="00B236A3" w:rsidRDefault="00B72B33" w:rsidP="00C86BC4">
            <w:pPr>
              <w:spacing w:before="100" w:beforeAutospacing="1" w:after="100" w:afterAutospacing="1"/>
              <w:jc w:val="center"/>
              <w:rPr>
                <w:bCs/>
                <w:sz w:val="20"/>
                <w:szCs w:val="20"/>
              </w:rPr>
            </w:pPr>
          </w:p>
        </w:tc>
        <w:tc>
          <w:tcPr>
            <w:tcW w:w="237" w:type="pct"/>
            <w:vAlign w:val="center"/>
          </w:tcPr>
          <w:p w:rsidR="00B72B33" w:rsidRPr="00B236A3" w:rsidRDefault="00B72B33" w:rsidP="00C86BC4">
            <w:pPr>
              <w:spacing w:before="100" w:beforeAutospacing="1" w:after="100" w:afterAutospacing="1"/>
              <w:jc w:val="center"/>
              <w:rPr>
                <w:bCs/>
                <w:sz w:val="20"/>
                <w:szCs w:val="20"/>
              </w:rPr>
            </w:pPr>
          </w:p>
        </w:tc>
        <w:tc>
          <w:tcPr>
            <w:tcW w:w="251" w:type="pct"/>
            <w:vAlign w:val="center"/>
          </w:tcPr>
          <w:p w:rsidR="00B72B33" w:rsidRPr="00B236A3" w:rsidRDefault="00B72B33" w:rsidP="00C86BC4">
            <w:pPr>
              <w:spacing w:before="100" w:beforeAutospacing="1" w:after="100" w:afterAutospacing="1"/>
              <w:jc w:val="center"/>
              <w:rPr>
                <w:bCs/>
                <w:sz w:val="20"/>
                <w:szCs w:val="20"/>
              </w:rPr>
            </w:pPr>
          </w:p>
        </w:tc>
        <w:tc>
          <w:tcPr>
            <w:tcW w:w="296" w:type="pct"/>
          </w:tcPr>
          <w:p w:rsidR="00B72B33" w:rsidRPr="00B236A3" w:rsidRDefault="00B72B33" w:rsidP="00C86BC4">
            <w:pPr>
              <w:spacing w:before="100" w:beforeAutospacing="1" w:after="100" w:afterAutospacing="1"/>
              <w:rPr>
                <w:sz w:val="20"/>
                <w:szCs w:val="20"/>
              </w:rPr>
            </w:pPr>
          </w:p>
        </w:tc>
      </w:tr>
      <w:tr w:rsidR="00B72B33" w:rsidRPr="00B236A3" w:rsidTr="00C86BC4">
        <w:trPr>
          <w:trHeight w:val="283"/>
          <w:jc w:val="center"/>
        </w:trPr>
        <w:tc>
          <w:tcPr>
            <w:tcW w:w="1673" w:type="pct"/>
          </w:tcPr>
          <w:p w:rsidR="00B72B33" w:rsidRPr="00B236A3" w:rsidRDefault="00B72B33" w:rsidP="00C86BC4">
            <w:pPr>
              <w:spacing w:before="100" w:beforeAutospacing="1" w:after="100" w:afterAutospacing="1"/>
              <w:rPr>
                <w:sz w:val="20"/>
                <w:szCs w:val="20"/>
              </w:rPr>
            </w:pPr>
            <w:r w:rsidRPr="00B236A3">
              <w:rPr>
                <w:sz w:val="20"/>
                <w:szCs w:val="20"/>
              </w:rPr>
              <w:t>Women and Child care</w:t>
            </w:r>
          </w:p>
        </w:tc>
        <w:tc>
          <w:tcPr>
            <w:tcW w:w="382" w:type="pct"/>
            <w:vAlign w:val="center"/>
          </w:tcPr>
          <w:p w:rsidR="00B72B33" w:rsidRPr="00B236A3" w:rsidRDefault="00B72B33" w:rsidP="00C86BC4">
            <w:pPr>
              <w:spacing w:before="100" w:beforeAutospacing="1" w:after="100" w:afterAutospacing="1"/>
              <w:jc w:val="center"/>
              <w:rPr>
                <w:bCs/>
                <w:sz w:val="20"/>
                <w:szCs w:val="20"/>
              </w:rPr>
            </w:pPr>
          </w:p>
        </w:tc>
        <w:tc>
          <w:tcPr>
            <w:tcW w:w="302" w:type="pct"/>
            <w:vAlign w:val="center"/>
          </w:tcPr>
          <w:p w:rsidR="00B72B33" w:rsidRPr="00B236A3" w:rsidRDefault="00B72B33" w:rsidP="00C86BC4">
            <w:pPr>
              <w:spacing w:before="100" w:beforeAutospacing="1" w:after="100" w:afterAutospacing="1"/>
              <w:jc w:val="center"/>
              <w:rPr>
                <w:bCs/>
                <w:sz w:val="20"/>
                <w:szCs w:val="20"/>
              </w:rPr>
            </w:pPr>
          </w:p>
        </w:tc>
        <w:tc>
          <w:tcPr>
            <w:tcW w:w="233" w:type="pct"/>
            <w:vAlign w:val="center"/>
          </w:tcPr>
          <w:p w:rsidR="00B72B33" w:rsidRPr="00B236A3" w:rsidRDefault="00B72B33" w:rsidP="00C86BC4">
            <w:pPr>
              <w:spacing w:before="100" w:beforeAutospacing="1" w:after="100" w:afterAutospacing="1"/>
              <w:jc w:val="center"/>
              <w:rPr>
                <w:bCs/>
                <w:sz w:val="20"/>
                <w:szCs w:val="20"/>
              </w:rPr>
            </w:pPr>
          </w:p>
        </w:tc>
        <w:tc>
          <w:tcPr>
            <w:tcW w:w="298" w:type="pct"/>
            <w:vAlign w:val="center"/>
          </w:tcPr>
          <w:p w:rsidR="00B72B33" w:rsidRPr="00B236A3" w:rsidRDefault="00B72B33" w:rsidP="00C86BC4">
            <w:pPr>
              <w:spacing w:before="100" w:beforeAutospacing="1" w:after="100" w:afterAutospacing="1"/>
              <w:jc w:val="center"/>
              <w:rPr>
                <w:bCs/>
                <w:sz w:val="20"/>
                <w:szCs w:val="20"/>
              </w:rPr>
            </w:pPr>
          </w:p>
        </w:tc>
        <w:tc>
          <w:tcPr>
            <w:tcW w:w="235" w:type="pct"/>
            <w:vAlign w:val="center"/>
          </w:tcPr>
          <w:p w:rsidR="00B72B33" w:rsidRPr="00B236A3" w:rsidRDefault="00B72B33" w:rsidP="00C86BC4">
            <w:pPr>
              <w:spacing w:before="100" w:beforeAutospacing="1" w:after="100" w:afterAutospacing="1"/>
              <w:jc w:val="center"/>
              <w:rPr>
                <w:bCs/>
                <w:sz w:val="20"/>
                <w:szCs w:val="20"/>
              </w:rPr>
            </w:pPr>
          </w:p>
        </w:tc>
        <w:tc>
          <w:tcPr>
            <w:tcW w:w="220" w:type="pct"/>
            <w:vAlign w:val="center"/>
          </w:tcPr>
          <w:p w:rsidR="00B72B33" w:rsidRPr="00B236A3" w:rsidRDefault="00B72B33" w:rsidP="00C86BC4">
            <w:pPr>
              <w:spacing w:before="100" w:beforeAutospacing="1" w:after="100" w:afterAutospacing="1"/>
              <w:jc w:val="center"/>
              <w:rPr>
                <w:bCs/>
                <w:sz w:val="20"/>
                <w:szCs w:val="20"/>
              </w:rPr>
            </w:pPr>
          </w:p>
        </w:tc>
        <w:tc>
          <w:tcPr>
            <w:tcW w:w="22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8" w:type="pct"/>
            <w:vAlign w:val="center"/>
          </w:tcPr>
          <w:p w:rsidR="00B72B33" w:rsidRPr="00B236A3" w:rsidRDefault="00B72B33" w:rsidP="00C86BC4">
            <w:pPr>
              <w:spacing w:before="100" w:beforeAutospacing="1" w:after="100" w:afterAutospacing="1"/>
              <w:jc w:val="center"/>
              <w:rPr>
                <w:bCs/>
                <w:sz w:val="20"/>
                <w:szCs w:val="20"/>
              </w:rPr>
            </w:pPr>
          </w:p>
        </w:tc>
        <w:tc>
          <w:tcPr>
            <w:tcW w:w="237" w:type="pct"/>
            <w:vAlign w:val="center"/>
          </w:tcPr>
          <w:p w:rsidR="00B72B33" w:rsidRPr="00B236A3" w:rsidRDefault="00B72B33" w:rsidP="00C86BC4">
            <w:pPr>
              <w:spacing w:before="100" w:beforeAutospacing="1" w:after="100" w:afterAutospacing="1"/>
              <w:jc w:val="center"/>
              <w:rPr>
                <w:bCs/>
                <w:sz w:val="20"/>
                <w:szCs w:val="20"/>
              </w:rPr>
            </w:pPr>
          </w:p>
        </w:tc>
        <w:tc>
          <w:tcPr>
            <w:tcW w:w="251" w:type="pct"/>
            <w:vAlign w:val="center"/>
          </w:tcPr>
          <w:p w:rsidR="00B72B33" w:rsidRPr="00B236A3" w:rsidRDefault="00B72B33" w:rsidP="00C86BC4">
            <w:pPr>
              <w:spacing w:before="100" w:beforeAutospacing="1" w:after="100" w:afterAutospacing="1"/>
              <w:jc w:val="center"/>
              <w:rPr>
                <w:bCs/>
                <w:sz w:val="20"/>
                <w:szCs w:val="20"/>
              </w:rPr>
            </w:pPr>
          </w:p>
        </w:tc>
        <w:tc>
          <w:tcPr>
            <w:tcW w:w="296" w:type="pct"/>
          </w:tcPr>
          <w:p w:rsidR="00B72B33" w:rsidRPr="00B236A3" w:rsidRDefault="00B72B33" w:rsidP="00C86BC4">
            <w:pPr>
              <w:spacing w:before="100" w:beforeAutospacing="1" w:after="100" w:afterAutospacing="1"/>
              <w:rPr>
                <w:sz w:val="20"/>
                <w:szCs w:val="20"/>
              </w:rPr>
            </w:pPr>
          </w:p>
        </w:tc>
      </w:tr>
      <w:tr w:rsidR="00B72B33" w:rsidRPr="00B236A3" w:rsidTr="00C86BC4">
        <w:trPr>
          <w:trHeight w:val="283"/>
          <w:jc w:val="center"/>
        </w:trPr>
        <w:tc>
          <w:tcPr>
            <w:tcW w:w="1673" w:type="pct"/>
          </w:tcPr>
          <w:p w:rsidR="00B72B33" w:rsidRPr="00B236A3" w:rsidRDefault="00B72B33" w:rsidP="00C86BC4">
            <w:pPr>
              <w:spacing w:before="100" w:beforeAutospacing="1" w:after="100" w:afterAutospacing="1"/>
              <w:rPr>
                <w:sz w:val="20"/>
                <w:szCs w:val="20"/>
              </w:rPr>
            </w:pPr>
            <w:r w:rsidRPr="00B236A3">
              <w:rPr>
                <w:sz w:val="20"/>
                <w:szCs w:val="20"/>
              </w:rPr>
              <w:t xml:space="preserve">Low cost and nutrient efficient diet designing </w:t>
            </w:r>
          </w:p>
        </w:tc>
        <w:tc>
          <w:tcPr>
            <w:tcW w:w="382" w:type="pct"/>
            <w:vAlign w:val="center"/>
          </w:tcPr>
          <w:p w:rsidR="00B72B33" w:rsidRPr="00B236A3" w:rsidRDefault="00B72B33" w:rsidP="00C86BC4">
            <w:pPr>
              <w:spacing w:before="100" w:beforeAutospacing="1" w:after="100" w:afterAutospacing="1"/>
              <w:jc w:val="center"/>
              <w:rPr>
                <w:bCs/>
                <w:sz w:val="20"/>
                <w:szCs w:val="20"/>
              </w:rPr>
            </w:pPr>
          </w:p>
        </w:tc>
        <w:tc>
          <w:tcPr>
            <w:tcW w:w="302" w:type="pct"/>
            <w:vAlign w:val="center"/>
          </w:tcPr>
          <w:p w:rsidR="00B72B33" w:rsidRPr="00B236A3" w:rsidRDefault="00B72B33" w:rsidP="00C86BC4">
            <w:pPr>
              <w:spacing w:before="100" w:beforeAutospacing="1" w:after="100" w:afterAutospacing="1"/>
              <w:jc w:val="center"/>
              <w:rPr>
                <w:bCs/>
                <w:sz w:val="20"/>
                <w:szCs w:val="20"/>
              </w:rPr>
            </w:pPr>
          </w:p>
        </w:tc>
        <w:tc>
          <w:tcPr>
            <w:tcW w:w="233" w:type="pct"/>
            <w:vAlign w:val="center"/>
          </w:tcPr>
          <w:p w:rsidR="00B72B33" w:rsidRPr="00B236A3" w:rsidRDefault="00B72B33" w:rsidP="00C86BC4">
            <w:pPr>
              <w:spacing w:before="100" w:beforeAutospacing="1" w:after="100" w:afterAutospacing="1"/>
              <w:jc w:val="center"/>
              <w:rPr>
                <w:bCs/>
                <w:sz w:val="20"/>
                <w:szCs w:val="20"/>
              </w:rPr>
            </w:pPr>
          </w:p>
        </w:tc>
        <w:tc>
          <w:tcPr>
            <w:tcW w:w="298" w:type="pct"/>
            <w:vAlign w:val="center"/>
          </w:tcPr>
          <w:p w:rsidR="00B72B33" w:rsidRPr="00B236A3" w:rsidRDefault="00B72B33" w:rsidP="00C86BC4">
            <w:pPr>
              <w:spacing w:before="100" w:beforeAutospacing="1" w:after="100" w:afterAutospacing="1"/>
              <w:jc w:val="center"/>
              <w:rPr>
                <w:bCs/>
                <w:sz w:val="20"/>
                <w:szCs w:val="20"/>
              </w:rPr>
            </w:pPr>
          </w:p>
        </w:tc>
        <w:tc>
          <w:tcPr>
            <w:tcW w:w="235" w:type="pct"/>
            <w:vAlign w:val="center"/>
          </w:tcPr>
          <w:p w:rsidR="00B72B33" w:rsidRPr="00B236A3" w:rsidRDefault="00B72B33" w:rsidP="00C86BC4">
            <w:pPr>
              <w:spacing w:before="100" w:beforeAutospacing="1" w:after="100" w:afterAutospacing="1"/>
              <w:jc w:val="center"/>
              <w:rPr>
                <w:bCs/>
                <w:sz w:val="20"/>
                <w:szCs w:val="20"/>
              </w:rPr>
            </w:pPr>
          </w:p>
        </w:tc>
        <w:tc>
          <w:tcPr>
            <w:tcW w:w="220" w:type="pct"/>
            <w:vAlign w:val="center"/>
          </w:tcPr>
          <w:p w:rsidR="00B72B33" w:rsidRPr="00B236A3" w:rsidRDefault="00B72B33" w:rsidP="00C86BC4">
            <w:pPr>
              <w:spacing w:before="100" w:beforeAutospacing="1" w:after="100" w:afterAutospacing="1"/>
              <w:jc w:val="center"/>
              <w:rPr>
                <w:bCs/>
                <w:sz w:val="20"/>
                <w:szCs w:val="20"/>
              </w:rPr>
            </w:pPr>
          </w:p>
        </w:tc>
        <w:tc>
          <w:tcPr>
            <w:tcW w:w="22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8" w:type="pct"/>
            <w:vAlign w:val="center"/>
          </w:tcPr>
          <w:p w:rsidR="00B72B33" w:rsidRPr="00B236A3" w:rsidRDefault="00B72B33" w:rsidP="00C86BC4">
            <w:pPr>
              <w:spacing w:before="100" w:beforeAutospacing="1" w:after="100" w:afterAutospacing="1"/>
              <w:jc w:val="center"/>
              <w:rPr>
                <w:bCs/>
                <w:sz w:val="20"/>
                <w:szCs w:val="20"/>
              </w:rPr>
            </w:pPr>
          </w:p>
        </w:tc>
        <w:tc>
          <w:tcPr>
            <w:tcW w:w="237" w:type="pct"/>
            <w:vAlign w:val="center"/>
          </w:tcPr>
          <w:p w:rsidR="00B72B33" w:rsidRPr="00B236A3" w:rsidRDefault="00B72B33" w:rsidP="00C86BC4">
            <w:pPr>
              <w:spacing w:before="100" w:beforeAutospacing="1" w:after="100" w:afterAutospacing="1"/>
              <w:jc w:val="center"/>
              <w:rPr>
                <w:bCs/>
                <w:sz w:val="20"/>
                <w:szCs w:val="20"/>
              </w:rPr>
            </w:pPr>
          </w:p>
        </w:tc>
        <w:tc>
          <w:tcPr>
            <w:tcW w:w="251" w:type="pct"/>
            <w:vAlign w:val="center"/>
          </w:tcPr>
          <w:p w:rsidR="00B72B33" w:rsidRPr="00B236A3" w:rsidRDefault="00B72B33" w:rsidP="00C86BC4">
            <w:pPr>
              <w:spacing w:before="100" w:beforeAutospacing="1" w:after="100" w:afterAutospacing="1"/>
              <w:jc w:val="center"/>
              <w:rPr>
                <w:bCs/>
                <w:sz w:val="20"/>
                <w:szCs w:val="20"/>
              </w:rPr>
            </w:pPr>
          </w:p>
        </w:tc>
        <w:tc>
          <w:tcPr>
            <w:tcW w:w="296" w:type="pct"/>
          </w:tcPr>
          <w:p w:rsidR="00B72B33" w:rsidRPr="00B236A3" w:rsidRDefault="00B72B33" w:rsidP="00C86BC4">
            <w:pPr>
              <w:spacing w:before="100" w:beforeAutospacing="1" w:after="100" w:afterAutospacing="1"/>
              <w:rPr>
                <w:sz w:val="20"/>
                <w:szCs w:val="20"/>
              </w:rPr>
            </w:pPr>
          </w:p>
        </w:tc>
      </w:tr>
      <w:tr w:rsidR="00B72B33" w:rsidRPr="00B236A3" w:rsidTr="00C86BC4">
        <w:trPr>
          <w:trHeight w:val="283"/>
          <w:jc w:val="center"/>
        </w:trPr>
        <w:tc>
          <w:tcPr>
            <w:tcW w:w="1673" w:type="pct"/>
          </w:tcPr>
          <w:p w:rsidR="00B72B33" w:rsidRPr="00B236A3" w:rsidRDefault="00B72B33" w:rsidP="00C86BC4">
            <w:pPr>
              <w:spacing w:before="100" w:beforeAutospacing="1" w:after="100" w:afterAutospacing="1"/>
              <w:rPr>
                <w:sz w:val="20"/>
                <w:szCs w:val="20"/>
              </w:rPr>
            </w:pPr>
            <w:r w:rsidRPr="00B236A3">
              <w:rPr>
                <w:sz w:val="20"/>
                <w:szCs w:val="20"/>
              </w:rPr>
              <w:t>Production and use of organic inputs</w:t>
            </w:r>
          </w:p>
        </w:tc>
        <w:tc>
          <w:tcPr>
            <w:tcW w:w="382" w:type="pct"/>
            <w:vAlign w:val="center"/>
          </w:tcPr>
          <w:p w:rsidR="00B72B33" w:rsidRPr="00B236A3" w:rsidRDefault="00B72B33" w:rsidP="00C86BC4">
            <w:pPr>
              <w:spacing w:before="100" w:beforeAutospacing="1" w:after="100" w:afterAutospacing="1"/>
              <w:jc w:val="center"/>
              <w:rPr>
                <w:bCs/>
                <w:sz w:val="20"/>
                <w:szCs w:val="20"/>
              </w:rPr>
            </w:pPr>
          </w:p>
        </w:tc>
        <w:tc>
          <w:tcPr>
            <w:tcW w:w="302" w:type="pct"/>
            <w:vAlign w:val="center"/>
          </w:tcPr>
          <w:p w:rsidR="00B72B33" w:rsidRPr="00B236A3" w:rsidRDefault="00B72B33" w:rsidP="00C86BC4">
            <w:pPr>
              <w:spacing w:before="100" w:beforeAutospacing="1" w:after="100" w:afterAutospacing="1"/>
              <w:jc w:val="center"/>
              <w:rPr>
                <w:bCs/>
                <w:sz w:val="20"/>
                <w:szCs w:val="20"/>
              </w:rPr>
            </w:pPr>
          </w:p>
        </w:tc>
        <w:tc>
          <w:tcPr>
            <w:tcW w:w="233" w:type="pct"/>
            <w:vAlign w:val="center"/>
          </w:tcPr>
          <w:p w:rsidR="00B72B33" w:rsidRPr="00B236A3" w:rsidRDefault="00B72B33" w:rsidP="00C86BC4">
            <w:pPr>
              <w:spacing w:before="100" w:beforeAutospacing="1" w:after="100" w:afterAutospacing="1"/>
              <w:jc w:val="center"/>
              <w:rPr>
                <w:bCs/>
                <w:sz w:val="20"/>
                <w:szCs w:val="20"/>
              </w:rPr>
            </w:pPr>
          </w:p>
        </w:tc>
        <w:tc>
          <w:tcPr>
            <w:tcW w:w="298" w:type="pct"/>
            <w:vAlign w:val="center"/>
          </w:tcPr>
          <w:p w:rsidR="00B72B33" w:rsidRPr="00B236A3" w:rsidRDefault="00B72B33" w:rsidP="00C86BC4">
            <w:pPr>
              <w:spacing w:before="100" w:beforeAutospacing="1" w:after="100" w:afterAutospacing="1"/>
              <w:jc w:val="center"/>
              <w:rPr>
                <w:bCs/>
                <w:sz w:val="20"/>
                <w:szCs w:val="20"/>
              </w:rPr>
            </w:pPr>
          </w:p>
        </w:tc>
        <w:tc>
          <w:tcPr>
            <w:tcW w:w="235" w:type="pct"/>
            <w:vAlign w:val="center"/>
          </w:tcPr>
          <w:p w:rsidR="00B72B33" w:rsidRPr="00B236A3" w:rsidRDefault="00B72B33" w:rsidP="00C86BC4">
            <w:pPr>
              <w:spacing w:before="100" w:beforeAutospacing="1" w:after="100" w:afterAutospacing="1"/>
              <w:jc w:val="center"/>
              <w:rPr>
                <w:bCs/>
                <w:sz w:val="20"/>
                <w:szCs w:val="20"/>
              </w:rPr>
            </w:pPr>
          </w:p>
        </w:tc>
        <w:tc>
          <w:tcPr>
            <w:tcW w:w="220" w:type="pct"/>
            <w:vAlign w:val="center"/>
          </w:tcPr>
          <w:p w:rsidR="00B72B33" w:rsidRPr="00B236A3" w:rsidRDefault="00B72B33" w:rsidP="00C86BC4">
            <w:pPr>
              <w:spacing w:before="100" w:beforeAutospacing="1" w:after="100" w:afterAutospacing="1"/>
              <w:jc w:val="center"/>
              <w:rPr>
                <w:bCs/>
                <w:sz w:val="20"/>
                <w:szCs w:val="20"/>
              </w:rPr>
            </w:pPr>
          </w:p>
        </w:tc>
        <w:tc>
          <w:tcPr>
            <w:tcW w:w="22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8" w:type="pct"/>
            <w:vAlign w:val="center"/>
          </w:tcPr>
          <w:p w:rsidR="00B72B33" w:rsidRPr="00B236A3" w:rsidRDefault="00B72B33" w:rsidP="00C86BC4">
            <w:pPr>
              <w:spacing w:before="100" w:beforeAutospacing="1" w:after="100" w:afterAutospacing="1"/>
              <w:jc w:val="center"/>
              <w:rPr>
                <w:bCs/>
                <w:sz w:val="20"/>
                <w:szCs w:val="20"/>
              </w:rPr>
            </w:pPr>
          </w:p>
        </w:tc>
        <w:tc>
          <w:tcPr>
            <w:tcW w:w="237" w:type="pct"/>
            <w:vAlign w:val="center"/>
          </w:tcPr>
          <w:p w:rsidR="00B72B33" w:rsidRPr="00B236A3" w:rsidRDefault="00B72B33" w:rsidP="00C86BC4">
            <w:pPr>
              <w:spacing w:before="100" w:beforeAutospacing="1" w:after="100" w:afterAutospacing="1"/>
              <w:jc w:val="center"/>
              <w:rPr>
                <w:bCs/>
                <w:sz w:val="20"/>
                <w:szCs w:val="20"/>
              </w:rPr>
            </w:pPr>
          </w:p>
        </w:tc>
        <w:tc>
          <w:tcPr>
            <w:tcW w:w="251" w:type="pct"/>
            <w:vAlign w:val="center"/>
          </w:tcPr>
          <w:p w:rsidR="00B72B33" w:rsidRPr="00B236A3" w:rsidRDefault="00B72B33" w:rsidP="00C86BC4">
            <w:pPr>
              <w:spacing w:before="100" w:beforeAutospacing="1" w:after="100" w:afterAutospacing="1"/>
              <w:jc w:val="center"/>
              <w:rPr>
                <w:bCs/>
                <w:sz w:val="20"/>
                <w:szCs w:val="20"/>
              </w:rPr>
            </w:pPr>
          </w:p>
        </w:tc>
        <w:tc>
          <w:tcPr>
            <w:tcW w:w="296" w:type="pct"/>
          </w:tcPr>
          <w:p w:rsidR="00B72B33" w:rsidRPr="00B236A3" w:rsidRDefault="00B72B33" w:rsidP="00C86BC4">
            <w:pPr>
              <w:spacing w:before="100" w:beforeAutospacing="1" w:after="100" w:afterAutospacing="1"/>
              <w:rPr>
                <w:sz w:val="20"/>
                <w:szCs w:val="20"/>
              </w:rPr>
            </w:pPr>
          </w:p>
        </w:tc>
      </w:tr>
      <w:tr w:rsidR="00B72B33" w:rsidRPr="00B236A3" w:rsidTr="00C86BC4">
        <w:trPr>
          <w:trHeight w:val="283"/>
          <w:jc w:val="center"/>
        </w:trPr>
        <w:tc>
          <w:tcPr>
            <w:tcW w:w="1673" w:type="pct"/>
          </w:tcPr>
          <w:p w:rsidR="00B72B33" w:rsidRPr="00B236A3" w:rsidRDefault="00B72B33" w:rsidP="00C86BC4">
            <w:pPr>
              <w:spacing w:before="100" w:beforeAutospacing="1" w:after="100" w:afterAutospacing="1"/>
              <w:rPr>
                <w:sz w:val="20"/>
                <w:szCs w:val="20"/>
              </w:rPr>
            </w:pPr>
            <w:r w:rsidRPr="00B236A3">
              <w:rPr>
                <w:sz w:val="20"/>
                <w:szCs w:val="20"/>
              </w:rPr>
              <w:t>Gender mainstreaming through SHGs</w:t>
            </w:r>
          </w:p>
        </w:tc>
        <w:tc>
          <w:tcPr>
            <w:tcW w:w="382" w:type="pct"/>
            <w:vAlign w:val="center"/>
          </w:tcPr>
          <w:p w:rsidR="00B72B33" w:rsidRPr="00B236A3" w:rsidRDefault="00B72B33" w:rsidP="00C86BC4">
            <w:pPr>
              <w:spacing w:before="100" w:beforeAutospacing="1" w:after="100" w:afterAutospacing="1"/>
              <w:jc w:val="center"/>
              <w:rPr>
                <w:bCs/>
                <w:sz w:val="20"/>
                <w:szCs w:val="20"/>
              </w:rPr>
            </w:pPr>
          </w:p>
        </w:tc>
        <w:tc>
          <w:tcPr>
            <w:tcW w:w="302" w:type="pct"/>
            <w:vAlign w:val="center"/>
          </w:tcPr>
          <w:p w:rsidR="00B72B33" w:rsidRPr="00B236A3" w:rsidRDefault="00B72B33" w:rsidP="00C86BC4">
            <w:pPr>
              <w:spacing w:before="100" w:beforeAutospacing="1" w:after="100" w:afterAutospacing="1"/>
              <w:jc w:val="center"/>
              <w:rPr>
                <w:bCs/>
                <w:sz w:val="20"/>
                <w:szCs w:val="20"/>
              </w:rPr>
            </w:pPr>
          </w:p>
        </w:tc>
        <w:tc>
          <w:tcPr>
            <w:tcW w:w="233" w:type="pct"/>
            <w:vAlign w:val="center"/>
          </w:tcPr>
          <w:p w:rsidR="00B72B33" w:rsidRPr="00B236A3" w:rsidRDefault="00B72B33" w:rsidP="00C86BC4">
            <w:pPr>
              <w:spacing w:before="100" w:beforeAutospacing="1" w:after="100" w:afterAutospacing="1"/>
              <w:jc w:val="center"/>
              <w:rPr>
                <w:bCs/>
                <w:sz w:val="20"/>
                <w:szCs w:val="20"/>
              </w:rPr>
            </w:pPr>
          </w:p>
        </w:tc>
        <w:tc>
          <w:tcPr>
            <w:tcW w:w="298" w:type="pct"/>
            <w:vAlign w:val="center"/>
          </w:tcPr>
          <w:p w:rsidR="00B72B33" w:rsidRPr="00B236A3" w:rsidRDefault="00B72B33" w:rsidP="00C86BC4">
            <w:pPr>
              <w:spacing w:before="100" w:beforeAutospacing="1" w:after="100" w:afterAutospacing="1"/>
              <w:jc w:val="center"/>
              <w:rPr>
                <w:bCs/>
                <w:sz w:val="20"/>
                <w:szCs w:val="20"/>
              </w:rPr>
            </w:pPr>
          </w:p>
        </w:tc>
        <w:tc>
          <w:tcPr>
            <w:tcW w:w="235" w:type="pct"/>
            <w:vAlign w:val="center"/>
          </w:tcPr>
          <w:p w:rsidR="00B72B33" w:rsidRPr="00B236A3" w:rsidRDefault="00B72B33" w:rsidP="00C86BC4">
            <w:pPr>
              <w:spacing w:before="100" w:beforeAutospacing="1" w:after="100" w:afterAutospacing="1"/>
              <w:jc w:val="center"/>
              <w:rPr>
                <w:bCs/>
                <w:sz w:val="20"/>
                <w:szCs w:val="20"/>
              </w:rPr>
            </w:pPr>
          </w:p>
        </w:tc>
        <w:tc>
          <w:tcPr>
            <w:tcW w:w="220" w:type="pct"/>
            <w:vAlign w:val="center"/>
          </w:tcPr>
          <w:p w:rsidR="00B72B33" w:rsidRPr="00B236A3" w:rsidRDefault="00B72B33" w:rsidP="00C86BC4">
            <w:pPr>
              <w:spacing w:before="100" w:beforeAutospacing="1" w:after="100" w:afterAutospacing="1"/>
              <w:jc w:val="center"/>
              <w:rPr>
                <w:bCs/>
                <w:sz w:val="20"/>
                <w:szCs w:val="20"/>
              </w:rPr>
            </w:pPr>
          </w:p>
        </w:tc>
        <w:tc>
          <w:tcPr>
            <w:tcW w:w="22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8" w:type="pct"/>
            <w:vAlign w:val="center"/>
          </w:tcPr>
          <w:p w:rsidR="00B72B33" w:rsidRPr="00B236A3" w:rsidRDefault="00B72B33" w:rsidP="00C86BC4">
            <w:pPr>
              <w:spacing w:before="100" w:beforeAutospacing="1" w:after="100" w:afterAutospacing="1"/>
              <w:jc w:val="center"/>
              <w:rPr>
                <w:bCs/>
                <w:sz w:val="20"/>
                <w:szCs w:val="20"/>
              </w:rPr>
            </w:pPr>
          </w:p>
        </w:tc>
        <w:tc>
          <w:tcPr>
            <w:tcW w:w="237" w:type="pct"/>
            <w:vAlign w:val="center"/>
          </w:tcPr>
          <w:p w:rsidR="00B72B33" w:rsidRPr="00B236A3" w:rsidRDefault="00B72B33" w:rsidP="00C86BC4">
            <w:pPr>
              <w:spacing w:before="100" w:beforeAutospacing="1" w:after="100" w:afterAutospacing="1"/>
              <w:jc w:val="center"/>
              <w:rPr>
                <w:bCs/>
                <w:sz w:val="20"/>
                <w:szCs w:val="20"/>
              </w:rPr>
            </w:pPr>
          </w:p>
        </w:tc>
        <w:tc>
          <w:tcPr>
            <w:tcW w:w="251" w:type="pct"/>
            <w:vAlign w:val="center"/>
          </w:tcPr>
          <w:p w:rsidR="00B72B33" w:rsidRPr="00B236A3" w:rsidRDefault="00B72B33" w:rsidP="00C86BC4">
            <w:pPr>
              <w:spacing w:before="100" w:beforeAutospacing="1" w:after="100" w:afterAutospacing="1"/>
              <w:jc w:val="center"/>
              <w:rPr>
                <w:bCs/>
                <w:sz w:val="20"/>
                <w:szCs w:val="20"/>
              </w:rPr>
            </w:pPr>
          </w:p>
        </w:tc>
        <w:tc>
          <w:tcPr>
            <w:tcW w:w="296" w:type="pct"/>
          </w:tcPr>
          <w:p w:rsidR="00B72B33" w:rsidRPr="00B236A3" w:rsidRDefault="00B72B33" w:rsidP="00C86BC4">
            <w:pPr>
              <w:spacing w:before="100" w:beforeAutospacing="1" w:after="100" w:afterAutospacing="1"/>
              <w:rPr>
                <w:sz w:val="20"/>
                <w:szCs w:val="20"/>
              </w:rPr>
            </w:pPr>
          </w:p>
        </w:tc>
      </w:tr>
      <w:tr w:rsidR="00B72B33" w:rsidRPr="00B236A3" w:rsidTr="00C86BC4">
        <w:trPr>
          <w:trHeight w:val="283"/>
          <w:jc w:val="center"/>
        </w:trPr>
        <w:tc>
          <w:tcPr>
            <w:tcW w:w="1673" w:type="pct"/>
          </w:tcPr>
          <w:p w:rsidR="00B72B33" w:rsidRPr="00B236A3" w:rsidRDefault="00B72B33" w:rsidP="00C86BC4">
            <w:pPr>
              <w:spacing w:before="100" w:beforeAutospacing="1" w:after="100" w:afterAutospacing="1"/>
              <w:rPr>
                <w:sz w:val="20"/>
                <w:szCs w:val="20"/>
              </w:rPr>
            </w:pPr>
            <w:r w:rsidRPr="00B236A3">
              <w:rPr>
                <w:sz w:val="20"/>
                <w:szCs w:val="20"/>
              </w:rPr>
              <w:t>Crop intensification</w:t>
            </w:r>
          </w:p>
        </w:tc>
        <w:tc>
          <w:tcPr>
            <w:tcW w:w="382" w:type="pct"/>
            <w:vAlign w:val="center"/>
          </w:tcPr>
          <w:p w:rsidR="00B72B33" w:rsidRPr="00B236A3" w:rsidRDefault="00B72B33" w:rsidP="00C86BC4">
            <w:pPr>
              <w:spacing w:before="100" w:beforeAutospacing="1" w:after="100" w:afterAutospacing="1"/>
              <w:jc w:val="center"/>
              <w:rPr>
                <w:bCs/>
                <w:sz w:val="20"/>
                <w:szCs w:val="20"/>
              </w:rPr>
            </w:pPr>
          </w:p>
        </w:tc>
        <w:tc>
          <w:tcPr>
            <w:tcW w:w="302" w:type="pct"/>
            <w:vAlign w:val="center"/>
          </w:tcPr>
          <w:p w:rsidR="00B72B33" w:rsidRPr="00B236A3" w:rsidRDefault="00B72B33" w:rsidP="00C86BC4">
            <w:pPr>
              <w:spacing w:before="100" w:beforeAutospacing="1" w:after="100" w:afterAutospacing="1"/>
              <w:jc w:val="center"/>
              <w:rPr>
                <w:bCs/>
                <w:sz w:val="20"/>
                <w:szCs w:val="20"/>
              </w:rPr>
            </w:pPr>
          </w:p>
        </w:tc>
        <w:tc>
          <w:tcPr>
            <w:tcW w:w="233" w:type="pct"/>
            <w:vAlign w:val="center"/>
          </w:tcPr>
          <w:p w:rsidR="00B72B33" w:rsidRPr="00B236A3" w:rsidRDefault="00B72B33" w:rsidP="00C86BC4">
            <w:pPr>
              <w:spacing w:before="100" w:beforeAutospacing="1" w:after="100" w:afterAutospacing="1"/>
              <w:jc w:val="center"/>
              <w:rPr>
                <w:bCs/>
                <w:sz w:val="20"/>
                <w:szCs w:val="20"/>
              </w:rPr>
            </w:pPr>
          </w:p>
        </w:tc>
        <w:tc>
          <w:tcPr>
            <w:tcW w:w="298" w:type="pct"/>
            <w:vAlign w:val="center"/>
          </w:tcPr>
          <w:p w:rsidR="00B72B33" w:rsidRPr="00B236A3" w:rsidRDefault="00B72B33" w:rsidP="00C86BC4">
            <w:pPr>
              <w:spacing w:before="100" w:beforeAutospacing="1" w:after="100" w:afterAutospacing="1"/>
              <w:jc w:val="center"/>
              <w:rPr>
                <w:bCs/>
                <w:sz w:val="20"/>
                <w:szCs w:val="20"/>
              </w:rPr>
            </w:pPr>
          </w:p>
        </w:tc>
        <w:tc>
          <w:tcPr>
            <w:tcW w:w="235" w:type="pct"/>
            <w:vAlign w:val="center"/>
          </w:tcPr>
          <w:p w:rsidR="00B72B33" w:rsidRPr="00B236A3" w:rsidRDefault="00B72B33" w:rsidP="00C86BC4">
            <w:pPr>
              <w:spacing w:before="100" w:beforeAutospacing="1" w:after="100" w:afterAutospacing="1"/>
              <w:jc w:val="center"/>
              <w:rPr>
                <w:bCs/>
                <w:sz w:val="20"/>
                <w:szCs w:val="20"/>
              </w:rPr>
            </w:pPr>
          </w:p>
        </w:tc>
        <w:tc>
          <w:tcPr>
            <w:tcW w:w="220" w:type="pct"/>
            <w:vAlign w:val="center"/>
          </w:tcPr>
          <w:p w:rsidR="00B72B33" w:rsidRPr="00B236A3" w:rsidRDefault="00B72B33" w:rsidP="00C86BC4">
            <w:pPr>
              <w:spacing w:before="100" w:beforeAutospacing="1" w:after="100" w:afterAutospacing="1"/>
              <w:jc w:val="center"/>
              <w:rPr>
                <w:bCs/>
                <w:sz w:val="20"/>
                <w:szCs w:val="20"/>
              </w:rPr>
            </w:pPr>
          </w:p>
        </w:tc>
        <w:tc>
          <w:tcPr>
            <w:tcW w:w="22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4" w:type="pct"/>
            <w:vAlign w:val="center"/>
          </w:tcPr>
          <w:p w:rsidR="00B72B33" w:rsidRPr="00B236A3" w:rsidRDefault="00B72B33" w:rsidP="00C86BC4">
            <w:pPr>
              <w:spacing w:before="100" w:beforeAutospacing="1" w:after="100" w:afterAutospacing="1"/>
              <w:jc w:val="center"/>
              <w:rPr>
                <w:bCs/>
                <w:sz w:val="20"/>
                <w:szCs w:val="20"/>
              </w:rPr>
            </w:pPr>
          </w:p>
        </w:tc>
        <w:tc>
          <w:tcPr>
            <w:tcW w:w="218" w:type="pct"/>
            <w:vAlign w:val="center"/>
          </w:tcPr>
          <w:p w:rsidR="00B72B33" w:rsidRPr="00B236A3" w:rsidRDefault="00B72B33" w:rsidP="00C86BC4">
            <w:pPr>
              <w:spacing w:before="100" w:beforeAutospacing="1" w:after="100" w:afterAutospacing="1"/>
              <w:jc w:val="center"/>
              <w:rPr>
                <w:bCs/>
                <w:sz w:val="20"/>
                <w:szCs w:val="20"/>
              </w:rPr>
            </w:pPr>
          </w:p>
        </w:tc>
        <w:tc>
          <w:tcPr>
            <w:tcW w:w="237" w:type="pct"/>
            <w:vAlign w:val="center"/>
          </w:tcPr>
          <w:p w:rsidR="00B72B33" w:rsidRPr="00B236A3" w:rsidRDefault="00B72B33" w:rsidP="00C86BC4">
            <w:pPr>
              <w:spacing w:before="100" w:beforeAutospacing="1" w:after="100" w:afterAutospacing="1"/>
              <w:jc w:val="center"/>
              <w:rPr>
                <w:bCs/>
                <w:sz w:val="20"/>
                <w:szCs w:val="20"/>
              </w:rPr>
            </w:pPr>
          </w:p>
        </w:tc>
        <w:tc>
          <w:tcPr>
            <w:tcW w:w="251" w:type="pct"/>
            <w:vAlign w:val="center"/>
          </w:tcPr>
          <w:p w:rsidR="00B72B33" w:rsidRPr="00B236A3" w:rsidRDefault="00B72B33" w:rsidP="00C86BC4">
            <w:pPr>
              <w:spacing w:before="100" w:beforeAutospacing="1" w:after="100" w:afterAutospacing="1"/>
              <w:jc w:val="center"/>
              <w:rPr>
                <w:bCs/>
                <w:sz w:val="20"/>
                <w:szCs w:val="20"/>
              </w:rPr>
            </w:pPr>
          </w:p>
        </w:tc>
        <w:tc>
          <w:tcPr>
            <w:tcW w:w="296" w:type="pct"/>
          </w:tcPr>
          <w:p w:rsidR="00B72B33" w:rsidRPr="00B236A3" w:rsidRDefault="00B72B33" w:rsidP="00C86BC4">
            <w:pPr>
              <w:spacing w:before="100" w:beforeAutospacing="1" w:after="100" w:afterAutospacing="1"/>
              <w:rPr>
                <w:bCs/>
                <w:sz w:val="20"/>
                <w:szCs w:val="20"/>
              </w:rPr>
            </w:pPr>
          </w:p>
        </w:tc>
      </w:tr>
      <w:tr w:rsidR="00B72B33" w:rsidRPr="00B236A3" w:rsidTr="00C86BC4">
        <w:trPr>
          <w:trHeight w:val="283"/>
          <w:jc w:val="center"/>
        </w:trPr>
        <w:tc>
          <w:tcPr>
            <w:tcW w:w="1673" w:type="pct"/>
          </w:tcPr>
          <w:p w:rsidR="00B72B33" w:rsidRPr="003378C9" w:rsidRDefault="00B72B33" w:rsidP="00C86BC4">
            <w:pPr>
              <w:spacing w:before="100" w:beforeAutospacing="1" w:after="100" w:afterAutospacing="1"/>
              <w:rPr>
                <w:b/>
                <w:bCs/>
                <w:sz w:val="20"/>
                <w:szCs w:val="20"/>
              </w:rPr>
            </w:pPr>
            <w:r w:rsidRPr="003378C9">
              <w:rPr>
                <w:b/>
                <w:bCs/>
                <w:sz w:val="20"/>
                <w:szCs w:val="20"/>
              </w:rPr>
              <w:t>TOTAL</w:t>
            </w:r>
          </w:p>
        </w:tc>
        <w:tc>
          <w:tcPr>
            <w:tcW w:w="382" w:type="pct"/>
            <w:vAlign w:val="center"/>
          </w:tcPr>
          <w:p w:rsidR="00B72B33" w:rsidRPr="003378C9" w:rsidRDefault="00B72B33" w:rsidP="00C86BC4">
            <w:pPr>
              <w:spacing w:before="100" w:beforeAutospacing="1" w:after="100" w:afterAutospacing="1"/>
              <w:jc w:val="center"/>
              <w:rPr>
                <w:b/>
                <w:bCs/>
                <w:sz w:val="20"/>
                <w:szCs w:val="20"/>
              </w:rPr>
            </w:pPr>
          </w:p>
        </w:tc>
        <w:tc>
          <w:tcPr>
            <w:tcW w:w="302" w:type="pct"/>
            <w:vAlign w:val="center"/>
          </w:tcPr>
          <w:p w:rsidR="00B72B33" w:rsidRPr="003378C9" w:rsidRDefault="00B72B33" w:rsidP="00C86BC4">
            <w:pPr>
              <w:spacing w:before="100" w:beforeAutospacing="1" w:after="100" w:afterAutospacing="1"/>
              <w:jc w:val="center"/>
              <w:rPr>
                <w:b/>
                <w:bCs/>
                <w:sz w:val="20"/>
                <w:szCs w:val="20"/>
              </w:rPr>
            </w:pPr>
          </w:p>
        </w:tc>
        <w:tc>
          <w:tcPr>
            <w:tcW w:w="233" w:type="pct"/>
            <w:vAlign w:val="center"/>
          </w:tcPr>
          <w:p w:rsidR="00B72B33" w:rsidRPr="003378C9" w:rsidRDefault="00B72B33" w:rsidP="00C86BC4">
            <w:pPr>
              <w:spacing w:before="100" w:beforeAutospacing="1" w:after="100" w:afterAutospacing="1"/>
              <w:jc w:val="center"/>
              <w:rPr>
                <w:b/>
                <w:bCs/>
                <w:sz w:val="20"/>
                <w:szCs w:val="20"/>
              </w:rPr>
            </w:pPr>
          </w:p>
        </w:tc>
        <w:tc>
          <w:tcPr>
            <w:tcW w:w="298" w:type="pct"/>
            <w:vAlign w:val="center"/>
          </w:tcPr>
          <w:p w:rsidR="00B72B33" w:rsidRPr="003378C9" w:rsidRDefault="00B72B33" w:rsidP="00C86BC4">
            <w:pPr>
              <w:spacing w:before="100" w:beforeAutospacing="1" w:after="100" w:afterAutospacing="1"/>
              <w:jc w:val="center"/>
              <w:rPr>
                <w:b/>
                <w:bCs/>
                <w:sz w:val="20"/>
                <w:szCs w:val="20"/>
              </w:rPr>
            </w:pPr>
          </w:p>
        </w:tc>
        <w:tc>
          <w:tcPr>
            <w:tcW w:w="235" w:type="pct"/>
            <w:vAlign w:val="center"/>
          </w:tcPr>
          <w:p w:rsidR="00B72B33" w:rsidRPr="003378C9" w:rsidRDefault="00B72B33" w:rsidP="00C86BC4">
            <w:pPr>
              <w:spacing w:before="100" w:beforeAutospacing="1" w:after="100" w:afterAutospacing="1"/>
              <w:jc w:val="center"/>
              <w:rPr>
                <w:b/>
                <w:bCs/>
                <w:sz w:val="20"/>
                <w:szCs w:val="20"/>
              </w:rPr>
            </w:pPr>
          </w:p>
        </w:tc>
        <w:tc>
          <w:tcPr>
            <w:tcW w:w="220" w:type="pct"/>
            <w:vAlign w:val="center"/>
          </w:tcPr>
          <w:p w:rsidR="00B72B33" w:rsidRPr="003378C9" w:rsidRDefault="00B72B33" w:rsidP="00C86BC4">
            <w:pPr>
              <w:spacing w:before="100" w:beforeAutospacing="1" w:after="100" w:afterAutospacing="1"/>
              <w:jc w:val="center"/>
              <w:rPr>
                <w:b/>
                <w:bCs/>
                <w:sz w:val="20"/>
                <w:szCs w:val="20"/>
              </w:rPr>
            </w:pPr>
          </w:p>
        </w:tc>
        <w:tc>
          <w:tcPr>
            <w:tcW w:w="224" w:type="pct"/>
            <w:vAlign w:val="center"/>
          </w:tcPr>
          <w:p w:rsidR="00B72B33" w:rsidRPr="003378C9" w:rsidRDefault="00B72B33" w:rsidP="00C86BC4">
            <w:pPr>
              <w:spacing w:before="100" w:beforeAutospacing="1" w:after="100" w:afterAutospacing="1"/>
              <w:jc w:val="center"/>
              <w:rPr>
                <w:b/>
                <w:bCs/>
                <w:sz w:val="20"/>
                <w:szCs w:val="20"/>
              </w:rPr>
            </w:pPr>
          </w:p>
        </w:tc>
        <w:tc>
          <w:tcPr>
            <w:tcW w:w="214" w:type="pct"/>
            <w:vAlign w:val="center"/>
          </w:tcPr>
          <w:p w:rsidR="00B72B33" w:rsidRPr="003378C9" w:rsidRDefault="00B72B33" w:rsidP="00C86BC4">
            <w:pPr>
              <w:spacing w:before="100" w:beforeAutospacing="1" w:after="100" w:afterAutospacing="1"/>
              <w:jc w:val="center"/>
              <w:rPr>
                <w:b/>
                <w:bCs/>
                <w:sz w:val="20"/>
                <w:szCs w:val="20"/>
              </w:rPr>
            </w:pPr>
          </w:p>
        </w:tc>
        <w:tc>
          <w:tcPr>
            <w:tcW w:w="214" w:type="pct"/>
            <w:vAlign w:val="center"/>
          </w:tcPr>
          <w:p w:rsidR="00B72B33" w:rsidRPr="003378C9" w:rsidRDefault="00B72B33" w:rsidP="00C86BC4">
            <w:pPr>
              <w:spacing w:before="100" w:beforeAutospacing="1" w:after="100" w:afterAutospacing="1"/>
              <w:jc w:val="center"/>
              <w:rPr>
                <w:b/>
                <w:bCs/>
                <w:sz w:val="20"/>
                <w:szCs w:val="20"/>
              </w:rPr>
            </w:pPr>
          </w:p>
        </w:tc>
        <w:tc>
          <w:tcPr>
            <w:tcW w:w="218" w:type="pct"/>
            <w:vAlign w:val="center"/>
          </w:tcPr>
          <w:p w:rsidR="00B72B33" w:rsidRPr="003378C9" w:rsidRDefault="00B72B33" w:rsidP="00C86BC4">
            <w:pPr>
              <w:spacing w:before="100" w:beforeAutospacing="1" w:after="100" w:afterAutospacing="1"/>
              <w:jc w:val="center"/>
              <w:rPr>
                <w:b/>
                <w:bCs/>
                <w:sz w:val="20"/>
                <w:szCs w:val="20"/>
              </w:rPr>
            </w:pPr>
          </w:p>
        </w:tc>
        <w:tc>
          <w:tcPr>
            <w:tcW w:w="237" w:type="pct"/>
            <w:vAlign w:val="center"/>
          </w:tcPr>
          <w:p w:rsidR="00B72B33" w:rsidRPr="003378C9" w:rsidRDefault="00B72B33" w:rsidP="00C86BC4">
            <w:pPr>
              <w:spacing w:before="100" w:beforeAutospacing="1" w:after="100" w:afterAutospacing="1"/>
              <w:jc w:val="center"/>
              <w:rPr>
                <w:b/>
                <w:bCs/>
                <w:sz w:val="20"/>
                <w:szCs w:val="20"/>
              </w:rPr>
            </w:pPr>
          </w:p>
        </w:tc>
        <w:tc>
          <w:tcPr>
            <w:tcW w:w="251" w:type="pct"/>
            <w:vAlign w:val="center"/>
          </w:tcPr>
          <w:p w:rsidR="00B72B33" w:rsidRPr="003378C9" w:rsidRDefault="00B72B33" w:rsidP="00C86BC4">
            <w:pPr>
              <w:spacing w:before="100" w:beforeAutospacing="1" w:after="100" w:afterAutospacing="1"/>
              <w:jc w:val="center"/>
              <w:rPr>
                <w:b/>
                <w:bCs/>
                <w:sz w:val="20"/>
                <w:szCs w:val="20"/>
              </w:rPr>
            </w:pPr>
          </w:p>
        </w:tc>
        <w:tc>
          <w:tcPr>
            <w:tcW w:w="296" w:type="pct"/>
          </w:tcPr>
          <w:p w:rsidR="00B72B33" w:rsidRPr="003378C9" w:rsidRDefault="00B72B33" w:rsidP="00C86BC4">
            <w:pPr>
              <w:spacing w:before="100" w:beforeAutospacing="1" w:after="100" w:afterAutospacing="1"/>
              <w:jc w:val="center"/>
              <w:rPr>
                <w:b/>
                <w:bCs/>
                <w:sz w:val="20"/>
                <w:szCs w:val="20"/>
              </w:rPr>
            </w:pPr>
          </w:p>
        </w:tc>
      </w:tr>
    </w:tbl>
    <w:p w:rsidR="00B72B33" w:rsidRDefault="00B72B33" w:rsidP="00B72B33">
      <w:pPr>
        <w:spacing w:before="100" w:beforeAutospacing="1" w:after="100" w:afterAutospacing="1"/>
        <w:rPr>
          <w:b/>
        </w:rPr>
      </w:pPr>
    </w:p>
    <w:p w:rsidR="00B72B33" w:rsidRPr="00B236A3" w:rsidRDefault="00B72B33" w:rsidP="00B72B33">
      <w:pPr>
        <w:spacing w:before="100" w:beforeAutospacing="1" w:after="100" w:afterAutospacing="1"/>
        <w:rPr>
          <w:sz w:val="20"/>
          <w:szCs w:val="20"/>
        </w:rPr>
      </w:pPr>
      <w:r w:rsidRPr="00B236A3">
        <w:rPr>
          <w:b/>
        </w:rPr>
        <w:t>G) Consolidated table (ON and OFF Campus)</w:t>
      </w:r>
    </w:p>
    <w:p w:rsidR="00B72B33" w:rsidRPr="00B236A3" w:rsidRDefault="00B72B33" w:rsidP="00B72B33">
      <w:pPr>
        <w:spacing w:before="100" w:beforeAutospacing="1" w:after="100" w:afterAutospacing="1"/>
        <w:rPr>
          <w:b/>
          <w:bCs/>
        </w:rPr>
      </w:pPr>
      <w:r w:rsidRPr="00B236A3">
        <w:rPr>
          <w:b/>
        </w:rPr>
        <w:t xml:space="preserve">i.  </w:t>
      </w:r>
      <w:r w:rsidRPr="00B236A3">
        <w:rPr>
          <w:b/>
          <w:bCs/>
        </w:rPr>
        <w:t>Farmers &amp; Farm Women</w:t>
      </w:r>
    </w:p>
    <w:tbl>
      <w:tblPr>
        <w:tblW w:w="489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7"/>
        <w:gridCol w:w="1154"/>
        <w:gridCol w:w="854"/>
        <w:gridCol w:w="844"/>
        <w:gridCol w:w="853"/>
        <w:gridCol w:w="677"/>
        <w:gridCol w:w="15"/>
        <w:gridCol w:w="832"/>
        <w:gridCol w:w="850"/>
        <w:gridCol w:w="677"/>
        <w:gridCol w:w="677"/>
        <w:gridCol w:w="677"/>
        <w:gridCol w:w="860"/>
        <w:gridCol w:w="847"/>
        <w:gridCol w:w="677"/>
      </w:tblGrid>
      <w:tr w:rsidR="00B72B33" w:rsidRPr="003378C9" w:rsidTr="00C86BC4">
        <w:trPr>
          <w:trHeight w:val="283"/>
          <w:tblHeader/>
          <w:jc w:val="center"/>
        </w:trPr>
        <w:tc>
          <w:tcPr>
            <w:tcW w:w="1606" w:type="pct"/>
            <w:vMerge w:val="restar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
                <w:sz w:val="20"/>
                <w:szCs w:val="20"/>
              </w:rPr>
            </w:pPr>
            <w:r w:rsidRPr="003378C9">
              <w:rPr>
                <w:b/>
                <w:bCs/>
                <w:sz w:val="20"/>
                <w:szCs w:val="20"/>
              </w:rPr>
              <w:t>Thematic Area</w:t>
            </w:r>
          </w:p>
        </w:tc>
        <w:tc>
          <w:tcPr>
            <w:tcW w:w="373" w:type="pct"/>
            <w:vMerge w:val="restar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
                <w:bCs/>
                <w:sz w:val="20"/>
                <w:szCs w:val="20"/>
              </w:rPr>
            </w:pPr>
            <w:r w:rsidRPr="003378C9">
              <w:rPr>
                <w:b/>
                <w:bCs/>
                <w:sz w:val="20"/>
                <w:szCs w:val="20"/>
              </w:rPr>
              <w:t>No. of Courses</w:t>
            </w:r>
          </w:p>
        </w:tc>
        <w:tc>
          <w:tcPr>
            <w:tcW w:w="2250" w:type="pct"/>
            <w:gridSpan w:val="10"/>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
                <w:sz w:val="20"/>
                <w:szCs w:val="20"/>
              </w:rPr>
            </w:pPr>
            <w:r w:rsidRPr="003378C9">
              <w:rPr>
                <w:b/>
                <w:bCs/>
                <w:sz w:val="20"/>
                <w:szCs w:val="20"/>
              </w:rPr>
              <w:t>No. of Participants</w:t>
            </w:r>
          </w:p>
        </w:tc>
        <w:tc>
          <w:tcPr>
            <w:tcW w:w="771" w:type="pct"/>
            <w:gridSpan w:val="3"/>
            <w:vMerge w:val="restar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
                <w:sz w:val="20"/>
                <w:szCs w:val="20"/>
              </w:rPr>
            </w:pPr>
            <w:r w:rsidRPr="003378C9">
              <w:rPr>
                <w:b/>
                <w:bCs/>
                <w:sz w:val="20"/>
                <w:szCs w:val="20"/>
              </w:rPr>
              <w:t>Grand Total</w:t>
            </w:r>
          </w:p>
        </w:tc>
      </w:tr>
      <w:tr w:rsidR="00B72B33" w:rsidRPr="003378C9" w:rsidTr="00C86BC4">
        <w:trPr>
          <w:trHeight w:val="283"/>
          <w:tblHeader/>
          <w:jc w:val="center"/>
        </w:trPr>
        <w:tc>
          <w:tcPr>
            <w:tcW w:w="1606" w:type="pct"/>
            <w:vMerge/>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
                <w:sz w:val="20"/>
                <w:szCs w:val="20"/>
              </w:rPr>
            </w:pPr>
          </w:p>
        </w:tc>
        <w:tc>
          <w:tcPr>
            <w:tcW w:w="373" w:type="pct"/>
            <w:vMerge/>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
                <w:bCs/>
                <w:sz w:val="20"/>
                <w:szCs w:val="20"/>
              </w:rPr>
            </w:pPr>
          </w:p>
        </w:tc>
        <w:tc>
          <w:tcPr>
            <w:tcW w:w="825" w:type="pct"/>
            <w:gridSpan w:val="3"/>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
                <w:sz w:val="20"/>
                <w:szCs w:val="20"/>
              </w:rPr>
            </w:pPr>
            <w:r w:rsidRPr="003378C9">
              <w:rPr>
                <w:b/>
                <w:sz w:val="20"/>
                <w:szCs w:val="20"/>
              </w:rPr>
              <w:t>Other</w:t>
            </w:r>
          </w:p>
        </w:tc>
        <w:tc>
          <w:tcPr>
            <w:tcW w:w="768" w:type="pct"/>
            <w:gridSpan w:val="4"/>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
                <w:sz w:val="20"/>
                <w:szCs w:val="20"/>
              </w:rPr>
            </w:pPr>
            <w:r w:rsidRPr="003378C9">
              <w:rPr>
                <w:b/>
                <w:sz w:val="20"/>
                <w:szCs w:val="20"/>
              </w:rPr>
              <w:t>SC</w:t>
            </w:r>
          </w:p>
        </w:tc>
        <w:tc>
          <w:tcPr>
            <w:tcW w:w="657" w:type="pct"/>
            <w:gridSpan w:val="3"/>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
                <w:sz w:val="20"/>
                <w:szCs w:val="20"/>
              </w:rPr>
            </w:pPr>
            <w:r w:rsidRPr="003378C9">
              <w:rPr>
                <w:b/>
                <w:sz w:val="20"/>
                <w:szCs w:val="20"/>
              </w:rPr>
              <w:t>ST</w:t>
            </w:r>
          </w:p>
        </w:tc>
        <w:tc>
          <w:tcPr>
            <w:tcW w:w="771" w:type="pct"/>
            <w:gridSpan w:val="3"/>
            <w:vMerge/>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
                <w:sz w:val="20"/>
                <w:szCs w:val="20"/>
              </w:rPr>
            </w:pPr>
          </w:p>
        </w:tc>
      </w:tr>
      <w:tr w:rsidR="00B72B33" w:rsidRPr="003378C9" w:rsidTr="00C86BC4">
        <w:trPr>
          <w:trHeight w:val="283"/>
          <w:tblHeader/>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
                <w:sz w:val="20"/>
                <w:szCs w:val="20"/>
              </w:rPr>
            </w:pPr>
          </w:p>
        </w:tc>
        <w:tc>
          <w:tcPr>
            <w:tcW w:w="373" w:type="pct"/>
            <w:vMerge/>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
                <w:bCs/>
                <w:sz w:val="20"/>
                <w:szCs w:val="20"/>
              </w:rPr>
            </w:pPr>
          </w:p>
        </w:tc>
        <w:tc>
          <w:tcPr>
            <w:tcW w:w="27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
                <w:bCs/>
                <w:sz w:val="20"/>
                <w:szCs w:val="20"/>
              </w:rPr>
            </w:pPr>
            <w:r w:rsidRPr="003378C9">
              <w:rPr>
                <w:b/>
                <w:bCs/>
                <w:sz w:val="20"/>
                <w:szCs w:val="20"/>
              </w:rPr>
              <w:t>M</w:t>
            </w:r>
          </w:p>
        </w:tc>
        <w:tc>
          <w:tcPr>
            <w:tcW w:w="273"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
                <w:bCs/>
                <w:sz w:val="20"/>
                <w:szCs w:val="20"/>
              </w:rPr>
            </w:pPr>
            <w:r w:rsidRPr="003378C9">
              <w:rPr>
                <w:b/>
                <w:bCs/>
                <w:sz w:val="20"/>
                <w:szCs w:val="20"/>
              </w:rPr>
              <w:t>F</w:t>
            </w:r>
          </w:p>
        </w:tc>
        <w:tc>
          <w:tcPr>
            <w:tcW w:w="27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
                <w:bCs/>
                <w:sz w:val="20"/>
                <w:szCs w:val="20"/>
              </w:rPr>
            </w:pPr>
            <w:r w:rsidRPr="003378C9">
              <w:rPr>
                <w:b/>
                <w:bCs/>
                <w:sz w:val="20"/>
                <w:szCs w:val="20"/>
              </w:rPr>
              <w:t>T</w:t>
            </w: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
                <w:bCs/>
                <w:sz w:val="20"/>
                <w:szCs w:val="20"/>
              </w:rPr>
            </w:pPr>
            <w:r w:rsidRPr="003378C9">
              <w:rPr>
                <w:b/>
                <w:bCs/>
                <w:sz w:val="20"/>
                <w:szCs w:val="20"/>
              </w:rPr>
              <w:t>M</w:t>
            </w:r>
          </w:p>
        </w:tc>
        <w:tc>
          <w:tcPr>
            <w:tcW w:w="274" w:type="pct"/>
            <w:gridSpan w:val="2"/>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
                <w:bCs/>
                <w:sz w:val="20"/>
                <w:szCs w:val="20"/>
              </w:rPr>
            </w:pPr>
            <w:r w:rsidRPr="003378C9">
              <w:rPr>
                <w:b/>
                <w:bCs/>
                <w:sz w:val="20"/>
                <w:szCs w:val="20"/>
              </w:rPr>
              <w:t>F</w:t>
            </w:r>
          </w:p>
        </w:tc>
        <w:tc>
          <w:tcPr>
            <w:tcW w:w="275"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
                <w:bCs/>
                <w:sz w:val="20"/>
                <w:szCs w:val="20"/>
              </w:rPr>
            </w:pPr>
            <w:r w:rsidRPr="003378C9">
              <w:rPr>
                <w:b/>
                <w:bCs/>
                <w:sz w:val="20"/>
                <w:szCs w:val="20"/>
              </w:rPr>
              <w:t>T</w:t>
            </w: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
                <w:bCs/>
                <w:sz w:val="20"/>
                <w:szCs w:val="20"/>
              </w:rPr>
            </w:pPr>
            <w:r w:rsidRPr="003378C9">
              <w:rPr>
                <w:b/>
                <w:bCs/>
                <w:sz w:val="20"/>
                <w:szCs w:val="20"/>
              </w:rPr>
              <w:t>M</w:t>
            </w: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
                <w:bCs/>
                <w:sz w:val="20"/>
                <w:szCs w:val="20"/>
              </w:rPr>
            </w:pPr>
            <w:r w:rsidRPr="003378C9">
              <w:rPr>
                <w:b/>
                <w:bCs/>
                <w:sz w:val="20"/>
                <w:szCs w:val="20"/>
              </w:rPr>
              <w:t>F</w:t>
            </w: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
                <w:bCs/>
                <w:sz w:val="20"/>
                <w:szCs w:val="20"/>
              </w:rPr>
            </w:pPr>
            <w:r w:rsidRPr="003378C9">
              <w:rPr>
                <w:b/>
                <w:bCs/>
                <w:sz w:val="20"/>
                <w:szCs w:val="20"/>
              </w:rPr>
              <w:t>T</w:t>
            </w: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
                <w:sz w:val="20"/>
                <w:szCs w:val="20"/>
              </w:rPr>
            </w:pPr>
            <w:r w:rsidRPr="003378C9">
              <w:rPr>
                <w:b/>
                <w:sz w:val="20"/>
                <w:szCs w:val="20"/>
              </w:rPr>
              <w:t>M</w:t>
            </w: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
                <w:sz w:val="20"/>
                <w:szCs w:val="20"/>
              </w:rPr>
            </w:pPr>
            <w:r w:rsidRPr="003378C9">
              <w:rPr>
                <w:b/>
                <w:sz w:val="20"/>
                <w:szCs w:val="20"/>
              </w:rPr>
              <w:t>F</w:t>
            </w: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
                <w:sz w:val="20"/>
                <w:szCs w:val="20"/>
              </w:rPr>
            </w:pPr>
            <w:r w:rsidRPr="003378C9">
              <w:rPr>
                <w:b/>
                <w:sz w:val="20"/>
                <w:szCs w:val="20"/>
              </w:rPr>
              <w:t>T</w:t>
            </w: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
                <w:sz w:val="20"/>
                <w:szCs w:val="20"/>
              </w:rPr>
            </w:pPr>
            <w:r w:rsidRPr="003378C9">
              <w:rPr>
                <w:b/>
                <w:sz w:val="20"/>
                <w:szCs w:val="20"/>
              </w:rPr>
              <w:t>I. Crop Production</w:t>
            </w:r>
          </w:p>
        </w:tc>
        <w:tc>
          <w:tcPr>
            <w:tcW w:w="373"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Weed Management</w:t>
            </w:r>
          </w:p>
        </w:tc>
        <w:tc>
          <w:tcPr>
            <w:tcW w:w="373"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Pr>
                <w:bCs/>
                <w:sz w:val="20"/>
                <w:szCs w:val="20"/>
              </w:rPr>
              <w:t>01</w:t>
            </w: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28</w:t>
            </w: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28</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78"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30</w:t>
            </w:r>
          </w:p>
        </w:tc>
        <w:tc>
          <w:tcPr>
            <w:tcW w:w="2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0</w:t>
            </w: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30</w:t>
            </w: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Resource Conservation Technologies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Cropping Systems</w:t>
            </w:r>
          </w:p>
        </w:tc>
        <w:tc>
          <w:tcPr>
            <w:tcW w:w="373"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Pr>
                <w:bCs/>
                <w:sz w:val="20"/>
                <w:szCs w:val="20"/>
              </w:rPr>
              <w:t>01</w:t>
            </w: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11</w:t>
            </w: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w:t>
            </w: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13</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13</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4</w:t>
            </w: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17</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78"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24</w:t>
            </w:r>
          </w:p>
        </w:tc>
        <w:tc>
          <w:tcPr>
            <w:tcW w:w="2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6</w:t>
            </w: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30</w:t>
            </w: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Crop Diversification</w:t>
            </w:r>
          </w:p>
        </w:tc>
        <w:tc>
          <w:tcPr>
            <w:tcW w:w="373"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Pr>
                <w:bCs/>
                <w:sz w:val="20"/>
                <w:szCs w:val="20"/>
              </w:rPr>
              <w:t>01</w:t>
            </w: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8</w:t>
            </w: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6</w:t>
            </w: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14</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15</w:t>
            </w: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16</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78"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9</w:t>
            </w:r>
          </w:p>
        </w:tc>
        <w:tc>
          <w:tcPr>
            <w:tcW w:w="2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21</w:t>
            </w: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30</w:t>
            </w: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lastRenderedPageBreak/>
              <w:t>Integrated Farming</w:t>
            </w:r>
          </w:p>
        </w:tc>
        <w:tc>
          <w:tcPr>
            <w:tcW w:w="373"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 xml:space="preserve">Water management </w:t>
            </w:r>
          </w:p>
        </w:tc>
        <w:tc>
          <w:tcPr>
            <w:tcW w:w="373"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Seed production</w:t>
            </w:r>
          </w:p>
        </w:tc>
        <w:tc>
          <w:tcPr>
            <w:tcW w:w="373"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 xml:space="preserve">Nursery management </w:t>
            </w:r>
          </w:p>
        </w:tc>
        <w:tc>
          <w:tcPr>
            <w:tcW w:w="373"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 xml:space="preserve">Integrated Crop Management </w:t>
            </w:r>
          </w:p>
        </w:tc>
        <w:tc>
          <w:tcPr>
            <w:tcW w:w="373"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r>
              <w:rPr>
                <w:bCs/>
                <w:sz w:val="20"/>
                <w:szCs w:val="20"/>
              </w:rPr>
              <w:t>01</w:t>
            </w: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6</w:t>
            </w: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23</w:t>
            </w: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29</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w:t>
            </w: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78"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6</w:t>
            </w:r>
          </w:p>
        </w:tc>
        <w:tc>
          <w:tcPr>
            <w:tcW w:w="2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24</w:t>
            </w: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30</w:t>
            </w: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 xml:space="preserve">Fodder production </w:t>
            </w:r>
          </w:p>
        </w:tc>
        <w:tc>
          <w:tcPr>
            <w:tcW w:w="373"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Production of organic inputs</w:t>
            </w:r>
          </w:p>
        </w:tc>
        <w:tc>
          <w:tcPr>
            <w:tcW w:w="373"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 xml:space="preserve">Others, (cultivation of crops ) </w:t>
            </w:r>
          </w:p>
        </w:tc>
        <w:tc>
          <w:tcPr>
            <w:tcW w:w="373"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TOTAL</w:t>
            </w:r>
          </w:p>
        </w:tc>
        <w:tc>
          <w:tcPr>
            <w:tcW w:w="373"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
                <w:bCs/>
                <w:sz w:val="20"/>
                <w:szCs w:val="20"/>
              </w:rPr>
            </w:pPr>
            <w:r w:rsidRPr="003378C9">
              <w:rPr>
                <w:b/>
                <w:sz w:val="20"/>
                <w:szCs w:val="20"/>
              </w:rPr>
              <w:t>II. Horticulture</w:t>
            </w:r>
          </w:p>
        </w:tc>
        <w:tc>
          <w:tcPr>
            <w:tcW w:w="373"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
                <w:sz w:val="20"/>
                <w:szCs w:val="20"/>
              </w:rPr>
            </w:pPr>
            <w:r w:rsidRPr="003378C9">
              <w:rPr>
                <w:b/>
                <w:sz w:val="20"/>
                <w:szCs w:val="20"/>
              </w:rPr>
              <w:t>a) Vegetable Crops</w:t>
            </w:r>
          </w:p>
        </w:tc>
        <w:tc>
          <w:tcPr>
            <w:tcW w:w="373"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 xml:space="preserve">Integrated nutrient management </w:t>
            </w:r>
          </w:p>
        </w:tc>
        <w:tc>
          <w:tcPr>
            <w:tcW w:w="373"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Water management</w:t>
            </w:r>
          </w:p>
        </w:tc>
        <w:tc>
          <w:tcPr>
            <w:tcW w:w="373"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Enterprise development</w:t>
            </w:r>
          </w:p>
        </w:tc>
        <w:tc>
          <w:tcPr>
            <w:tcW w:w="373"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Skill development</w:t>
            </w:r>
          </w:p>
        </w:tc>
        <w:tc>
          <w:tcPr>
            <w:tcW w:w="373"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Yield increment</w:t>
            </w:r>
          </w:p>
        </w:tc>
        <w:tc>
          <w:tcPr>
            <w:tcW w:w="373"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Production of low volume and high value crops</w:t>
            </w:r>
          </w:p>
        </w:tc>
        <w:tc>
          <w:tcPr>
            <w:tcW w:w="373"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Off-season vegetables</w:t>
            </w:r>
          </w:p>
        </w:tc>
        <w:tc>
          <w:tcPr>
            <w:tcW w:w="373"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Nursery raising</w:t>
            </w:r>
          </w:p>
        </w:tc>
        <w:tc>
          <w:tcPr>
            <w:tcW w:w="373"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Exotic vegetables like Broccoli</w:t>
            </w:r>
          </w:p>
        </w:tc>
        <w:tc>
          <w:tcPr>
            <w:tcW w:w="373"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Export potential vegetables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 xml:space="preserve">Grading and standardization </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Protective cultivation (Green Houses, Shade Net etc.)</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Others, if any (Cultivation of Vegetable)</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TOTAL</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
                <w:sz w:val="20"/>
                <w:szCs w:val="20"/>
              </w:rPr>
            </w:pPr>
            <w:r w:rsidRPr="003378C9">
              <w:rPr>
                <w:b/>
                <w:sz w:val="20"/>
                <w:szCs w:val="20"/>
              </w:rPr>
              <w:t>b) Fruits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
                <w:sz w:val="20"/>
                <w:szCs w:val="20"/>
              </w:rPr>
            </w:pPr>
            <w:r w:rsidRPr="003378C9">
              <w:rPr>
                <w:sz w:val="20"/>
                <w:szCs w:val="20"/>
              </w:rPr>
              <w:t>Training and Pruning</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Layout and Management of Orchards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Cultivation of Fruit</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Management of young plants/orchards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Rejuvenation of old orchards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lastRenderedPageBreak/>
              <w:t>Export potential fruits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Micro irrigation systems of orchards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Plant propagation techniques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Others, if any(INM)</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TOTAL</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
                <w:sz w:val="20"/>
                <w:szCs w:val="20"/>
              </w:rPr>
            </w:pPr>
            <w:r w:rsidRPr="003378C9">
              <w:rPr>
                <w:b/>
                <w:sz w:val="20"/>
                <w:szCs w:val="20"/>
              </w:rPr>
              <w:t>c) Ornamental Plants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Nursery Management</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Management of potted plants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Export potential of ornamental plants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 xml:space="preserve">Propagation techniques of Ornamental Plants </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Others, if any</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TOTAL</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
                <w:sz w:val="20"/>
                <w:szCs w:val="20"/>
              </w:rPr>
            </w:pPr>
            <w:r w:rsidRPr="003378C9">
              <w:rPr>
                <w:b/>
                <w:sz w:val="20"/>
                <w:szCs w:val="20"/>
              </w:rPr>
              <w:t>d) Plantation crops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Production and Management technology</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Processing and value addition</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Others, if any</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TOTAL</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
                <w:sz w:val="20"/>
                <w:szCs w:val="20"/>
              </w:rPr>
            </w:pPr>
            <w:r w:rsidRPr="003378C9">
              <w:rPr>
                <w:b/>
                <w:sz w:val="20"/>
                <w:szCs w:val="20"/>
              </w:rPr>
              <w:t>e) Tuber crops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Production and Management technology</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Processing and value addition</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Others, if any</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TOTAL</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
                <w:sz w:val="20"/>
                <w:szCs w:val="20"/>
              </w:rPr>
            </w:pPr>
            <w:r w:rsidRPr="003378C9">
              <w:rPr>
                <w:b/>
                <w:sz w:val="20"/>
                <w:szCs w:val="20"/>
              </w:rPr>
              <w:t>f) Spices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Production and Management technology</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Processing and value addition</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Others, if any</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TOTAL</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
                <w:sz w:val="20"/>
                <w:szCs w:val="20"/>
              </w:rPr>
            </w:pPr>
            <w:r w:rsidRPr="003378C9">
              <w:rPr>
                <w:b/>
                <w:sz w:val="20"/>
                <w:szCs w:val="20"/>
              </w:rPr>
              <w:t>g) Medicinal and Aromatic Plants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Nursery management</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Production and management technology</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Post harvest technology and value addition</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lastRenderedPageBreak/>
              <w:t>Others, if any</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TOTAL</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
                <w:sz w:val="20"/>
                <w:szCs w:val="20"/>
              </w:rPr>
            </w:pPr>
            <w:r w:rsidRPr="003378C9">
              <w:rPr>
                <w:b/>
                <w:sz w:val="20"/>
                <w:szCs w:val="20"/>
              </w:rPr>
              <w:t>III. Soil Health and Fertility Management</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Soil fertility management</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 xml:space="preserve">Soil and Water Conservation </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Integrated Nutrient Management</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05</w:t>
            </w: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109</w:t>
            </w: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25</w:t>
            </w: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134</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7</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8</w:t>
            </w: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15</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w:t>
            </w:r>
          </w:p>
        </w:tc>
        <w:tc>
          <w:tcPr>
            <w:tcW w:w="278"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130</w:t>
            </w:r>
          </w:p>
        </w:tc>
        <w:tc>
          <w:tcPr>
            <w:tcW w:w="2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20</w:t>
            </w: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150</w:t>
            </w: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Production and use of organic inputs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Management of Problematic soils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Micro nutrient deficiency in crops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Nutrient Use Efficiency</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Soil and Water Testing</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01</w:t>
            </w: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22</w:t>
            </w: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6</w:t>
            </w: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28</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78"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24</w:t>
            </w:r>
          </w:p>
        </w:tc>
        <w:tc>
          <w:tcPr>
            <w:tcW w:w="2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6</w:t>
            </w: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30</w:t>
            </w: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Others, if any</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TOTAL</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
                <w:bCs/>
                <w:sz w:val="20"/>
                <w:szCs w:val="20"/>
              </w:rPr>
            </w:pPr>
            <w:r w:rsidRPr="003378C9">
              <w:rPr>
                <w:b/>
                <w:sz w:val="20"/>
                <w:szCs w:val="20"/>
              </w:rPr>
              <w:t>IV. Livestock Production and Management</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Dairy Management</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Poultry Management</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 xml:space="preserve">Piggery Management </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 xml:space="preserve">Rabbit Management </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 xml:space="preserve">Disease Management </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 xml:space="preserve">Feed management </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Production of quality animal products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Others, if any (Goat farming)</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TOTAL</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
                <w:sz w:val="20"/>
                <w:szCs w:val="20"/>
              </w:rPr>
              <w:t>V. Home Science/Women empowerment</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Household food security by kitchen gardening and nutrition gardening</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01</w:t>
            </w: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15</w:t>
            </w: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15</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15</w:t>
            </w: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15</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30</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30</w:t>
            </w: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Design and development of low/minimum cost diet</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8"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Designing and development for high nutrient efficiency diet</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8"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 xml:space="preserve">Minimization of nutrient loss in processing </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8"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Gender mainstreaming through SHGs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8"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Storage loss minimization techniques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8"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lastRenderedPageBreak/>
              <w:t>Enterprise development</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8"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Value addition</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02</w:t>
            </w: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3</w:t>
            </w: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53</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7</w:t>
            </w: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7</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78"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r>
              <w:rPr>
                <w:bCs/>
                <w:sz w:val="16"/>
                <w:szCs w:val="16"/>
              </w:rPr>
              <w:t>0</w:t>
            </w:r>
          </w:p>
        </w:tc>
        <w:tc>
          <w:tcPr>
            <w:tcW w:w="2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r>
              <w:rPr>
                <w:bCs/>
                <w:sz w:val="16"/>
                <w:szCs w:val="16"/>
              </w:rPr>
              <w:t>60</w:t>
            </w: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jc w:val="center"/>
              <w:rPr>
                <w:bCs/>
                <w:sz w:val="16"/>
                <w:szCs w:val="16"/>
              </w:rPr>
            </w:pPr>
            <w:r>
              <w:rPr>
                <w:bCs/>
                <w:sz w:val="16"/>
                <w:szCs w:val="16"/>
              </w:rPr>
              <w:t>60</w:t>
            </w: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 xml:space="preserve">Income generation activities for empowerment of rural Women  </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04</w:t>
            </w: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91</w:t>
            </w: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91</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29</w:t>
            </w: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29</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120</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120</w:t>
            </w: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 xml:space="preserve">Location specific drudgery reduction technologies </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8"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c>
          <w:tcPr>
            <w:tcW w:w="2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 xml:space="preserve">Rural Crafts </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8"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c>
          <w:tcPr>
            <w:tcW w:w="2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 xml:space="preserve">Capacity building </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rPr>
                <w:bCs/>
                <w:sz w:val="16"/>
                <w:szCs w:val="16"/>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p>
        </w:tc>
        <w:tc>
          <w:tcPr>
            <w:tcW w:w="278"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c>
          <w:tcPr>
            <w:tcW w:w="2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 xml:space="preserve">Women and child care </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01</w:t>
            </w: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14</w:t>
            </w: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14</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16</w:t>
            </w: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16</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jc w:val="center"/>
              <w:rPr>
                <w:bCs/>
                <w:sz w:val="16"/>
                <w:szCs w:val="16"/>
              </w:rPr>
            </w:pPr>
            <w:r>
              <w:rPr>
                <w:bCs/>
                <w:sz w:val="16"/>
                <w:szCs w:val="16"/>
              </w:rPr>
              <w:t>0</w:t>
            </w:r>
          </w:p>
        </w:tc>
        <w:tc>
          <w:tcPr>
            <w:tcW w:w="278"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r>
              <w:rPr>
                <w:bCs/>
                <w:sz w:val="16"/>
                <w:szCs w:val="16"/>
              </w:rPr>
              <w:t>0</w:t>
            </w:r>
          </w:p>
        </w:tc>
        <w:tc>
          <w:tcPr>
            <w:tcW w:w="274"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r>
              <w:rPr>
                <w:bCs/>
                <w:sz w:val="16"/>
                <w:szCs w:val="16"/>
              </w:rPr>
              <w:t>30</w:t>
            </w: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rPr>
                <w:bCs/>
                <w:sz w:val="16"/>
                <w:szCs w:val="16"/>
              </w:rPr>
            </w:pPr>
            <w:r>
              <w:rPr>
                <w:bCs/>
                <w:sz w:val="16"/>
                <w:szCs w:val="16"/>
              </w:rPr>
              <w:t>30</w:t>
            </w: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Others, if any</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TOTAL</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
                <w:bCs/>
                <w:sz w:val="20"/>
                <w:szCs w:val="20"/>
              </w:rPr>
            </w:pPr>
            <w:r w:rsidRPr="003378C9">
              <w:rPr>
                <w:b/>
                <w:sz w:val="20"/>
                <w:szCs w:val="20"/>
              </w:rPr>
              <w:t>VI. Agril. Engineering</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Installation and maintenance of micro irrigation systems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Use of Plastics in farming practices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Production of small tools and implements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Repair and maintenance of farm machinery and implements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Small scale processing and value addition</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Post Harvest Technology</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Others, if any</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TOTAL</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
                <w:bCs/>
                <w:sz w:val="20"/>
                <w:szCs w:val="20"/>
              </w:rPr>
            </w:pPr>
            <w:r w:rsidRPr="003378C9">
              <w:rPr>
                <w:b/>
                <w:sz w:val="20"/>
                <w:szCs w:val="20"/>
              </w:rPr>
              <w:t>VII. Plant Protection</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 xml:space="preserve">Integrated Pest Management </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88606D">
            <w:pPr>
              <w:spacing w:before="100" w:beforeAutospacing="1" w:after="100" w:afterAutospacing="1"/>
              <w:jc w:val="center"/>
              <w:rPr>
                <w:bCs/>
                <w:color w:val="000000" w:themeColor="text1"/>
                <w:sz w:val="20"/>
                <w:szCs w:val="20"/>
              </w:rPr>
            </w:pPr>
            <w:r w:rsidRPr="0088606D">
              <w:rPr>
                <w:bCs/>
                <w:color w:val="000000" w:themeColor="text1"/>
                <w:sz w:val="20"/>
                <w:szCs w:val="20"/>
              </w:rPr>
              <w:t>05</w:t>
            </w: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88606D">
            <w:pPr>
              <w:spacing w:before="100" w:beforeAutospacing="1" w:after="100" w:afterAutospacing="1"/>
              <w:jc w:val="center"/>
              <w:rPr>
                <w:bCs/>
                <w:color w:val="000000" w:themeColor="text1"/>
                <w:sz w:val="20"/>
                <w:szCs w:val="20"/>
              </w:rPr>
            </w:pPr>
            <w:r w:rsidRPr="0088606D">
              <w:rPr>
                <w:bCs/>
                <w:color w:val="000000" w:themeColor="text1"/>
                <w:sz w:val="20"/>
                <w:szCs w:val="20"/>
              </w:rPr>
              <w:t>113</w:t>
            </w: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88606D">
            <w:pPr>
              <w:spacing w:before="100" w:beforeAutospacing="1" w:after="100" w:afterAutospacing="1"/>
              <w:jc w:val="center"/>
              <w:rPr>
                <w:bCs/>
                <w:color w:val="000000" w:themeColor="text1"/>
                <w:sz w:val="20"/>
                <w:szCs w:val="20"/>
              </w:rPr>
            </w:pPr>
            <w:r w:rsidRPr="0088606D">
              <w:rPr>
                <w:bCs/>
                <w:color w:val="000000" w:themeColor="text1"/>
                <w:sz w:val="20"/>
                <w:szCs w:val="20"/>
              </w:rPr>
              <w:t>22</w:t>
            </w: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88606D">
            <w:pPr>
              <w:spacing w:before="100" w:beforeAutospacing="1" w:after="100" w:afterAutospacing="1"/>
              <w:jc w:val="center"/>
              <w:rPr>
                <w:bCs/>
                <w:color w:val="000000" w:themeColor="text1"/>
                <w:sz w:val="20"/>
                <w:szCs w:val="20"/>
              </w:rPr>
            </w:pPr>
            <w:r w:rsidRPr="0088606D">
              <w:rPr>
                <w:bCs/>
                <w:color w:val="000000" w:themeColor="text1"/>
                <w:sz w:val="20"/>
                <w:szCs w:val="20"/>
              </w:rPr>
              <w:t>135</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88606D">
            <w:pPr>
              <w:spacing w:before="100" w:beforeAutospacing="1" w:after="100" w:afterAutospacing="1"/>
              <w:jc w:val="center"/>
              <w:rPr>
                <w:bCs/>
                <w:color w:val="000000" w:themeColor="text1"/>
                <w:sz w:val="20"/>
                <w:szCs w:val="20"/>
              </w:rPr>
            </w:pPr>
            <w:r w:rsidRPr="0088606D">
              <w:rPr>
                <w:bCs/>
                <w:color w:val="000000" w:themeColor="text1"/>
                <w:sz w:val="20"/>
                <w:szCs w:val="20"/>
              </w:rPr>
              <w:t>12</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88606D" w:rsidRDefault="00B72B33" w:rsidP="0088606D">
            <w:pPr>
              <w:spacing w:before="100" w:beforeAutospacing="1" w:after="100" w:afterAutospacing="1"/>
              <w:jc w:val="center"/>
              <w:rPr>
                <w:bCs/>
                <w:color w:val="000000" w:themeColor="text1"/>
                <w:sz w:val="20"/>
                <w:szCs w:val="20"/>
              </w:rPr>
            </w:pPr>
            <w:r w:rsidRPr="0088606D">
              <w:rPr>
                <w:bCs/>
                <w:color w:val="000000" w:themeColor="text1"/>
                <w:sz w:val="20"/>
                <w:szCs w:val="20"/>
              </w:rPr>
              <w:t>2</w:t>
            </w: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88606D">
            <w:pPr>
              <w:spacing w:before="100" w:beforeAutospacing="1" w:after="100" w:afterAutospacing="1"/>
              <w:jc w:val="center"/>
              <w:rPr>
                <w:bCs/>
                <w:color w:val="000000" w:themeColor="text1"/>
                <w:sz w:val="20"/>
                <w:szCs w:val="20"/>
              </w:rPr>
            </w:pPr>
            <w:r w:rsidRPr="0088606D">
              <w:rPr>
                <w:bCs/>
                <w:color w:val="000000" w:themeColor="text1"/>
                <w:sz w:val="20"/>
                <w:szCs w:val="20"/>
              </w:rPr>
              <w:t>14</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88606D">
            <w:pPr>
              <w:spacing w:before="100" w:beforeAutospacing="1" w:after="100" w:afterAutospacing="1"/>
              <w:jc w:val="center"/>
              <w:rPr>
                <w:bCs/>
                <w:color w:val="000000" w:themeColor="text1"/>
                <w:sz w:val="20"/>
                <w:szCs w:val="20"/>
              </w:rPr>
            </w:pPr>
            <w:r w:rsidRPr="0088606D">
              <w:rPr>
                <w:bCs/>
                <w:color w:val="000000" w:themeColor="text1"/>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88606D">
            <w:pPr>
              <w:spacing w:before="100" w:beforeAutospacing="1" w:after="100" w:afterAutospacing="1"/>
              <w:jc w:val="center"/>
              <w:rPr>
                <w:bCs/>
                <w:color w:val="000000" w:themeColor="text1"/>
                <w:sz w:val="20"/>
                <w:szCs w:val="20"/>
              </w:rPr>
            </w:pPr>
            <w:r w:rsidRPr="0088606D">
              <w:rPr>
                <w:bCs/>
                <w:color w:val="000000" w:themeColor="text1"/>
                <w:sz w:val="20"/>
                <w:szCs w:val="20"/>
              </w:rPr>
              <w:t>0</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88606D">
            <w:pPr>
              <w:spacing w:before="100" w:beforeAutospacing="1" w:after="100" w:afterAutospacing="1"/>
              <w:jc w:val="center"/>
              <w:rPr>
                <w:bCs/>
                <w:color w:val="000000" w:themeColor="text1"/>
                <w:sz w:val="20"/>
                <w:szCs w:val="20"/>
              </w:rPr>
            </w:pPr>
            <w:r w:rsidRPr="0088606D">
              <w:rPr>
                <w:bCs/>
                <w:color w:val="000000" w:themeColor="text1"/>
                <w:sz w:val="20"/>
                <w:szCs w:val="20"/>
              </w:rPr>
              <w:t>1</w:t>
            </w: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88606D">
            <w:pPr>
              <w:spacing w:before="100" w:beforeAutospacing="1" w:after="100" w:afterAutospacing="1"/>
              <w:jc w:val="center"/>
              <w:rPr>
                <w:bCs/>
                <w:color w:val="000000" w:themeColor="text1"/>
                <w:sz w:val="20"/>
                <w:szCs w:val="20"/>
              </w:rPr>
            </w:pPr>
            <w:r w:rsidRPr="0088606D">
              <w:rPr>
                <w:bCs/>
                <w:color w:val="000000" w:themeColor="text1"/>
                <w:sz w:val="20"/>
                <w:szCs w:val="20"/>
              </w:rPr>
              <w:t>126</w:t>
            </w: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88606D">
            <w:pPr>
              <w:spacing w:before="100" w:beforeAutospacing="1" w:after="100" w:afterAutospacing="1"/>
              <w:jc w:val="center"/>
              <w:rPr>
                <w:bCs/>
                <w:color w:val="000000" w:themeColor="text1"/>
                <w:sz w:val="20"/>
                <w:szCs w:val="20"/>
              </w:rPr>
            </w:pPr>
            <w:r w:rsidRPr="0088606D">
              <w:rPr>
                <w:bCs/>
                <w:color w:val="000000" w:themeColor="text1"/>
                <w:sz w:val="20"/>
                <w:szCs w:val="20"/>
              </w:rPr>
              <w:t>24</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88606D">
            <w:pPr>
              <w:spacing w:before="100" w:beforeAutospacing="1" w:after="100" w:afterAutospacing="1"/>
              <w:jc w:val="center"/>
              <w:rPr>
                <w:bCs/>
                <w:color w:val="000000" w:themeColor="text1"/>
                <w:sz w:val="20"/>
                <w:szCs w:val="20"/>
              </w:rPr>
            </w:pPr>
            <w:r w:rsidRPr="0088606D">
              <w:rPr>
                <w:bCs/>
                <w:color w:val="000000" w:themeColor="text1"/>
                <w:sz w:val="20"/>
                <w:szCs w:val="20"/>
              </w:rPr>
              <w:t>150</w:t>
            </w: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 xml:space="preserve">Integrated Disease Management </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88606D">
            <w:pPr>
              <w:spacing w:before="100" w:beforeAutospacing="1" w:after="100" w:afterAutospacing="1"/>
              <w:jc w:val="center"/>
              <w:rPr>
                <w:bCs/>
                <w:color w:val="000000" w:themeColor="text1"/>
                <w:sz w:val="20"/>
                <w:szCs w:val="20"/>
              </w:rPr>
            </w:pPr>
            <w:r w:rsidRPr="0088606D">
              <w:rPr>
                <w:bCs/>
                <w:color w:val="000000" w:themeColor="text1"/>
                <w:sz w:val="20"/>
                <w:szCs w:val="20"/>
              </w:rPr>
              <w:t>01</w:t>
            </w: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88606D">
            <w:pPr>
              <w:spacing w:before="100" w:beforeAutospacing="1" w:after="100" w:afterAutospacing="1"/>
              <w:jc w:val="center"/>
              <w:rPr>
                <w:bCs/>
                <w:color w:val="000000" w:themeColor="text1"/>
                <w:sz w:val="20"/>
                <w:szCs w:val="20"/>
              </w:rPr>
            </w:pPr>
            <w:r w:rsidRPr="0088606D">
              <w:rPr>
                <w:bCs/>
                <w:color w:val="000000" w:themeColor="text1"/>
                <w:sz w:val="20"/>
                <w:szCs w:val="20"/>
              </w:rPr>
              <w:t>24</w:t>
            </w: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88606D">
            <w:pPr>
              <w:spacing w:before="100" w:beforeAutospacing="1" w:after="100" w:afterAutospacing="1"/>
              <w:jc w:val="center"/>
              <w:rPr>
                <w:bCs/>
                <w:color w:val="000000" w:themeColor="text1"/>
                <w:sz w:val="20"/>
                <w:szCs w:val="20"/>
              </w:rPr>
            </w:pPr>
            <w:r w:rsidRPr="0088606D">
              <w:rPr>
                <w:bCs/>
                <w:color w:val="000000" w:themeColor="text1"/>
                <w:sz w:val="20"/>
                <w:szCs w:val="20"/>
              </w:rPr>
              <w:t>1</w:t>
            </w: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88606D">
            <w:pPr>
              <w:spacing w:before="100" w:beforeAutospacing="1" w:after="100" w:afterAutospacing="1"/>
              <w:jc w:val="center"/>
              <w:rPr>
                <w:bCs/>
                <w:color w:val="000000" w:themeColor="text1"/>
                <w:sz w:val="20"/>
                <w:szCs w:val="20"/>
              </w:rPr>
            </w:pPr>
            <w:r w:rsidRPr="0088606D">
              <w:rPr>
                <w:bCs/>
                <w:color w:val="000000" w:themeColor="text1"/>
                <w:sz w:val="20"/>
                <w:szCs w:val="20"/>
              </w:rPr>
              <w:t>25</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88606D">
            <w:pPr>
              <w:spacing w:before="100" w:beforeAutospacing="1" w:after="100" w:afterAutospacing="1"/>
              <w:jc w:val="center"/>
              <w:rPr>
                <w:bCs/>
                <w:color w:val="000000" w:themeColor="text1"/>
                <w:sz w:val="20"/>
                <w:szCs w:val="20"/>
              </w:rPr>
            </w:pPr>
            <w:r w:rsidRPr="0088606D">
              <w:rPr>
                <w:bCs/>
                <w:color w:val="000000" w:themeColor="text1"/>
                <w:sz w:val="20"/>
                <w:szCs w:val="20"/>
              </w:rPr>
              <w:t>5</w:t>
            </w: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88606D" w:rsidRDefault="00B72B33" w:rsidP="0088606D">
            <w:pPr>
              <w:spacing w:before="100" w:beforeAutospacing="1" w:after="100" w:afterAutospacing="1"/>
              <w:jc w:val="center"/>
              <w:rPr>
                <w:bCs/>
                <w:color w:val="000000" w:themeColor="text1"/>
                <w:sz w:val="20"/>
                <w:szCs w:val="20"/>
              </w:rPr>
            </w:pPr>
            <w:r w:rsidRPr="0088606D">
              <w:rPr>
                <w:bCs/>
                <w:color w:val="000000" w:themeColor="text1"/>
                <w:sz w:val="20"/>
                <w:szCs w:val="20"/>
              </w:rPr>
              <w:t>0</w:t>
            </w: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88606D">
            <w:pPr>
              <w:spacing w:before="100" w:beforeAutospacing="1" w:after="100" w:afterAutospacing="1"/>
              <w:jc w:val="center"/>
              <w:rPr>
                <w:bCs/>
                <w:color w:val="000000" w:themeColor="text1"/>
                <w:sz w:val="20"/>
                <w:szCs w:val="20"/>
              </w:rPr>
            </w:pPr>
            <w:r w:rsidRPr="0088606D">
              <w:rPr>
                <w:bCs/>
                <w:color w:val="000000" w:themeColor="text1"/>
                <w:sz w:val="20"/>
                <w:szCs w:val="20"/>
              </w:rPr>
              <w:t>5</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88606D">
            <w:pPr>
              <w:spacing w:before="100" w:beforeAutospacing="1" w:after="100" w:afterAutospacing="1"/>
              <w:jc w:val="center"/>
              <w:rPr>
                <w:bCs/>
                <w:color w:val="000000" w:themeColor="text1"/>
                <w:sz w:val="20"/>
                <w:szCs w:val="20"/>
              </w:rPr>
            </w:pPr>
            <w:r w:rsidRPr="0088606D">
              <w:rPr>
                <w:bCs/>
                <w:color w:val="000000" w:themeColor="text1"/>
                <w:sz w:val="20"/>
                <w:szCs w:val="20"/>
              </w:rPr>
              <w:t>0</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88606D">
            <w:pPr>
              <w:spacing w:before="100" w:beforeAutospacing="1" w:after="100" w:afterAutospacing="1"/>
              <w:jc w:val="center"/>
              <w:rPr>
                <w:bCs/>
                <w:color w:val="000000" w:themeColor="text1"/>
                <w:sz w:val="20"/>
                <w:szCs w:val="20"/>
              </w:rPr>
            </w:pPr>
            <w:r w:rsidRPr="0088606D">
              <w:rPr>
                <w:bCs/>
                <w:color w:val="000000" w:themeColor="text1"/>
                <w:sz w:val="20"/>
                <w:szCs w:val="20"/>
              </w:rPr>
              <w:t>0</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88606D" w:rsidRDefault="00B72B33" w:rsidP="0088606D">
            <w:pPr>
              <w:spacing w:before="100" w:beforeAutospacing="1" w:after="100" w:afterAutospacing="1"/>
              <w:jc w:val="center"/>
              <w:rPr>
                <w:bCs/>
                <w:color w:val="000000" w:themeColor="text1"/>
                <w:sz w:val="20"/>
                <w:szCs w:val="20"/>
              </w:rPr>
            </w:pPr>
            <w:r w:rsidRPr="0088606D">
              <w:rPr>
                <w:bCs/>
                <w:color w:val="000000" w:themeColor="text1"/>
                <w:sz w:val="20"/>
                <w:szCs w:val="20"/>
              </w:rPr>
              <w:t>0</w:t>
            </w:r>
          </w:p>
        </w:tc>
        <w:tc>
          <w:tcPr>
            <w:tcW w:w="278" w:type="pct"/>
            <w:tcBorders>
              <w:top w:val="single" w:sz="4" w:space="0" w:color="auto"/>
              <w:left w:val="single" w:sz="4" w:space="0" w:color="auto"/>
              <w:bottom w:val="single" w:sz="4" w:space="0" w:color="auto"/>
              <w:right w:val="single" w:sz="4" w:space="0" w:color="auto"/>
            </w:tcBorders>
          </w:tcPr>
          <w:p w:rsidR="00B72B33" w:rsidRPr="0088606D" w:rsidRDefault="00B72B33" w:rsidP="0088606D">
            <w:pPr>
              <w:spacing w:before="100" w:beforeAutospacing="1" w:after="100" w:afterAutospacing="1"/>
              <w:jc w:val="center"/>
              <w:rPr>
                <w:bCs/>
                <w:color w:val="000000" w:themeColor="text1"/>
                <w:sz w:val="20"/>
                <w:szCs w:val="20"/>
              </w:rPr>
            </w:pPr>
            <w:r w:rsidRPr="0088606D">
              <w:rPr>
                <w:bCs/>
                <w:color w:val="000000" w:themeColor="text1"/>
                <w:sz w:val="20"/>
                <w:szCs w:val="20"/>
              </w:rPr>
              <w:t>29</w:t>
            </w:r>
          </w:p>
        </w:tc>
        <w:tc>
          <w:tcPr>
            <w:tcW w:w="274" w:type="pct"/>
            <w:tcBorders>
              <w:top w:val="single" w:sz="4" w:space="0" w:color="auto"/>
              <w:left w:val="single" w:sz="4" w:space="0" w:color="auto"/>
              <w:bottom w:val="single" w:sz="4" w:space="0" w:color="auto"/>
              <w:right w:val="single" w:sz="4" w:space="0" w:color="auto"/>
            </w:tcBorders>
          </w:tcPr>
          <w:p w:rsidR="00B72B33" w:rsidRPr="0088606D" w:rsidRDefault="00B72B33" w:rsidP="0088606D">
            <w:pPr>
              <w:spacing w:before="100" w:beforeAutospacing="1" w:after="100" w:afterAutospacing="1"/>
              <w:jc w:val="center"/>
              <w:rPr>
                <w:bCs/>
                <w:color w:val="000000" w:themeColor="text1"/>
                <w:sz w:val="20"/>
                <w:szCs w:val="20"/>
              </w:rPr>
            </w:pPr>
            <w:r w:rsidRPr="0088606D">
              <w:rPr>
                <w:bCs/>
                <w:color w:val="000000" w:themeColor="text1"/>
                <w:sz w:val="20"/>
                <w:szCs w:val="20"/>
              </w:rPr>
              <w:t>1</w:t>
            </w:r>
          </w:p>
        </w:tc>
        <w:tc>
          <w:tcPr>
            <w:tcW w:w="219" w:type="pct"/>
            <w:tcBorders>
              <w:top w:val="single" w:sz="4" w:space="0" w:color="auto"/>
              <w:left w:val="single" w:sz="4" w:space="0" w:color="auto"/>
              <w:bottom w:val="single" w:sz="4" w:space="0" w:color="auto"/>
              <w:right w:val="single" w:sz="4" w:space="0" w:color="auto"/>
            </w:tcBorders>
          </w:tcPr>
          <w:p w:rsidR="00B72B33" w:rsidRPr="0088606D" w:rsidRDefault="00B72B33" w:rsidP="0088606D">
            <w:pPr>
              <w:spacing w:before="100" w:beforeAutospacing="1" w:after="100" w:afterAutospacing="1"/>
              <w:jc w:val="center"/>
              <w:rPr>
                <w:bCs/>
                <w:color w:val="000000" w:themeColor="text1"/>
                <w:sz w:val="20"/>
                <w:szCs w:val="20"/>
              </w:rPr>
            </w:pPr>
            <w:r w:rsidRPr="0088606D">
              <w:rPr>
                <w:bCs/>
                <w:color w:val="000000" w:themeColor="text1"/>
                <w:sz w:val="20"/>
                <w:szCs w:val="20"/>
              </w:rPr>
              <w:t>30</w:t>
            </w: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0"/>
                <w:szCs w:val="20"/>
              </w:rPr>
            </w:pPr>
            <w:r w:rsidRPr="003378C9">
              <w:rPr>
                <w:sz w:val="20"/>
                <w:szCs w:val="20"/>
              </w:rPr>
              <w:t xml:space="preserve">Bio-control of pests and diseases </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74"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Production of  bio control agents and bio pesticides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Others, if any</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sz w:val="20"/>
                <w:szCs w:val="20"/>
              </w:rPr>
              <w:t>TOTAL</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
                <w:sz w:val="20"/>
                <w:szCs w:val="20"/>
              </w:rPr>
            </w:pPr>
            <w:r w:rsidRPr="003378C9">
              <w:rPr>
                <w:b/>
                <w:sz w:val="20"/>
                <w:szCs w:val="20"/>
              </w:rPr>
              <w:t>VIII. Fisheries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Integrated fish farming</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Carp breeding and hatchery management</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Carp fry and fingerling rearing</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Composite fish culture &amp; fish disease</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lastRenderedPageBreak/>
              <w:t>Fish feed preparation &amp; its application to fish pond, like nursery, rearing &amp; stocking pond</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Hatchery management and culture of freshwater prawn</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Breeding and culture of ornamental fishes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Portable plastic carp hatchery</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Pen culture of fish and prawn</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Shrimp farming</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Edible oyster farming</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Pearl culture</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Fish processing and value addition</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Others, if any</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sz w:val="20"/>
                <w:szCs w:val="20"/>
              </w:rPr>
              <w:t>TOTAL</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
                <w:sz w:val="20"/>
                <w:szCs w:val="20"/>
              </w:rPr>
            </w:pPr>
            <w:r w:rsidRPr="003378C9">
              <w:rPr>
                <w:b/>
                <w:sz w:val="20"/>
                <w:szCs w:val="20"/>
              </w:rPr>
              <w:t>IX. Production of Inputs at site</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Seed Production</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Planting material production</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Bio-agents production</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Bio-pesticides production</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Bio-fertilizer production</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Vermi-compost production</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Organic manures production</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Production of fry and fingerlings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Production of Bee-colonies and wax sheets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Small tools and implements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Production of livestock feed and fodder</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w:t>
            </w: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26</w:t>
            </w: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4</w:t>
            </w: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30</w:t>
            </w: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26</w:t>
            </w: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4</w:t>
            </w: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30</w:t>
            </w: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Production of Fish feed</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Others, if any</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sz w:val="20"/>
                <w:szCs w:val="20"/>
              </w:rPr>
              <w:t>TOTAL</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
                <w:sz w:val="20"/>
                <w:szCs w:val="20"/>
              </w:rPr>
            </w:pPr>
            <w:r w:rsidRPr="003378C9">
              <w:rPr>
                <w:b/>
                <w:sz w:val="20"/>
                <w:szCs w:val="20"/>
              </w:rPr>
              <w:t>X. Capacity Building and Group Dynamics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Leadership development</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 xml:space="preserve">Group dynamics </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jc w:val="center"/>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Formation and Management of SHGs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Mobilization of social capital</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lastRenderedPageBreak/>
              <w:t>Entrepreneurial development of farmers/youths</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 xml:space="preserve">WTO and IPR issues </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Others, if any</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sz w:val="20"/>
                <w:szCs w:val="20"/>
              </w:rPr>
              <w:t>TOTAL</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3</w:t>
            </w: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44</w:t>
            </w: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44</w:t>
            </w: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16</w:t>
            </w: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16</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15</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15</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30</w:t>
            </w: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75</w:t>
            </w: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15</w:t>
            </w: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90</w:t>
            </w: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
                <w:bCs/>
                <w:sz w:val="20"/>
                <w:szCs w:val="20"/>
              </w:rPr>
            </w:pPr>
            <w:r w:rsidRPr="003378C9">
              <w:rPr>
                <w:b/>
                <w:bCs/>
                <w:sz w:val="20"/>
                <w:szCs w:val="20"/>
              </w:rPr>
              <w:t>XI Agro-forestry</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 xml:space="preserve">Production technologies </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1</w:t>
            </w: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28</w:t>
            </w: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w:t>
            </w: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30</w:t>
            </w: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0</w:t>
            </w: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28</w:t>
            </w: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B236A3" w:rsidRDefault="00B72B33" w:rsidP="00C86BC4">
            <w:pPr>
              <w:spacing w:before="100" w:beforeAutospacing="1" w:after="100" w:afterAutospacing="1"/>
              <w:jc w:val="center"/>
              <w:rPr>
                <w:bCs/>
                <w:sz w:val="20"/>
                <w:szCs w:val="20"/>
              </w:rPr>
            </w:pPr>
            <w:r>
              <w:rPr>
                <w:bCs/>
                <w:sz w:val="20"/>
                <w:szCs w:val="20"/>
              </w:rPr>
              <w:t>2</w:t>
            </w:r>
          </w:p>
        </w:tc>
        <w:tc>
          <w:tcPr>
            <w:tcW w:w="219" w:type="pct"/>
            <w:tcBorders>
              <w:top w:val="single" w:sz="4" w:space="0" w:color="auto"/>
              <w:left w:val="single" w:sz="4" w:space="0" w:color="auto"/>
              <w:bottom w:val="single" w:sz="4" w:space="0" w:color="auto"/>
              <w:right w:val="single" w:sz="4" w:space="0" w:color="auto"/>
            </w:tcBorders>
          </w:tcPr>
          <w:p w:rsidR="00B72B33" w:rsidRPr="00B236A3" w:rsidRDefault="00B72B33" w:rsidP="00C86BC4">
            <w:pPr>
              <w:spacing w:before="100" w:beforeAutospacing="1" w:after="100" w:afterAutospacing="1"/>
              <w:rPr>
                <w:bCs/>
                <w:sz w:val="20"/>
                <w:szCs w:val="20"/>
              </w:rPr>
            </w:pPr>
            <w:r>
              <w:rPr>
                <w:bCs/>
                <w:sz w:val="20"/>
                <w:szCs w:val="20"/>
              </w:rPr>
              <w:t>30</w:t>
            </w: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Nursery management</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bCs/>
                <w:sz w:val="20"/>
                <w:szCs w:val="20"/>
              </w:rPr>
              <w:t xml:space="preserve">Integrated Farming Systems </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r w:rsidRPr="003378C9">
              <w:rPr>
                <w:sz w:val="20"/>
                <w:szCs w:val="20"/>
              </w:rPr>
              <w:t>TOTAL</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
                <w:sz w:val="20"/>
                <w:szCs w:val="20"/>
              </w:rPr>
            </w:pPr>
            <w:r w:rsidRPr="003378C9">
              <w:rPr>
                <w:b/>
                <w:sz w:val="20"/>
                <w:szCs w:val="20"/>
              </w:rPr>
              <w:t>XII. Others (Pl. specify)</w:t>
            </w:r>
          </w:p>
        </w:tc>
        <w:tc>
          <w:tcPr>
            <w:tcW w:w="3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3"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8"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rsidR="00B72B33" w:rsidRPr="003378C9" w:rsidRDefault="00B72B33" w:rsidP="00C86BC4">
            <w:pPr>
              <w:spacing w:before="100" w:beforeAutospacing="1" w:after="100" w:afterAutospacing="1"/>
              <w:jc w:val="center"/>
              <w:rPr>
                <w:bCs/>
                <w:sz w:val="20"/>
                <w:szCs w:val="20"/>
              </w:rPr>
            </w:pPr>
          </w:p>
        </w:tc>
        <w:tc>
          <w:tcPr>
            <w:tcW w:w="219" w:type="pct"/>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0"/>
                <w:szCs w:val="20"/>
              </w:rPr>
            </w:pPr>
          </w:p>
        </w:tc>
      </w:tr>
      <w:tr w:rsidR="00A7261D" w:rsidRPr="003378C9" w:rsidTr="00C86BC4">
        <w:trPr>
          <w:trHeight w:val="283"/>
          <w:jc w:val="center"/>
        </w:trPr>
        <w:tc>
          <w:tcPr>
            <w:tcW w:w="1606" w:type="pct"/>
            <w:tcBorders>
              <w:top w:val="single" w:sz="4" w:space="0" w:color="auto"/>
              <w:left w:val="single" w:sz="4" w:space="0" w:color="auto"/>
              <w:bottom w:val="single" w:sz="4" w:space="0" w:color="auto"/>
              <w:right w:val="single" w:sz="4" w:space="0" w:color="auto"/>
            </w:tcBorders>
          </w:tcPr>
          <w:p w:rsidR="00A7261D" w:rsidRPr="003378C9" w:rsidRDefault="00A7261D" w:rsidP="00C86BC4">
            <w:pPr>
              <w:spacing w:before="100" w:beforeAutospacing="1" w:after="100" w:afterAutospacing="1"/>
              <w:rPr>
                <w:b/>
                <w:sz w:val="20"/>
                <w:szCs w:val="20"/>
              </w:rPr>
            </w:pPr>
            <w:r w:rsidRPr="003378C9">
              <w:rPr>
                <w:b/>
                <w:sz w:val="20"/>
                <w:szCs w:val="20"/>
              </w:rPr>
              <w:t>TOTAL</w:t>
            </w:r>
          </w:p>
        </w:tc>
        <w:tc>
          <w:tcPr>
            <w:tcW w:w="373" w:type="pct"/>
            <w:tcBorders>
              <w:top w:val="single" w:sz="4" w:space="0" w:color="auto"/>
              <w:left w:val="single" w:sz="4" w:space="0" w:color="auto"/>
              <w:bottom w:val="single" w:sz="4" w:space="0" w:color="auto"/>
              <w:right w:val="single" w:sz="4" w:space="0" w:color="auto"/>
            </w:tcBorders>
            <w:vAlign w:val="center"/>
          </w:tcPr>
          <w:p w:rsidR="00A7261D" w:rsidRPr="00B236A3" w:rsidRDefault="00A7261D" w:rsidP="00331DCB">
            <w:pPr>
              <w:spacing w:before="100" w:beforeAutospacing="1" w:after="100" w:afterAutospacing="1"/>
              <w:jc w:val="center"/>
              <w:rPr>
                <w:sz w:val="20"/>
                <w:szCs w:val="20"/>
              </w:rPr>
            </w:pPr>
            <w:r>
              <w:rPr>
                <w:sz w:val="20"/>
                <w:szCs w:val="20"/>
              </w:rPr>
              <w:t>28</w:t>
            </w:r>
          </w:p>
        </w:tc>
        <w:tc>
          <w:tcPr>
            <w:tcW w:w="276" w:type="pct"/>
            <w:tcBorders>
              <w:top w:val="single" w:sz="4" w:space="0" w:color="auto"/>
              <w:left w:val="single" w:sz="4" w:space="0" w:color="auto"/>
              <w:bottom w:val="single" w:sz="4" w:space="0" w:color="auto"/>
              <w:right w:val="single" w:sz="4" w:space="0" w:color="auto"/>
            </w:tcBorders>
            <w:vAlign w:val="center"/>
          </w:tcPr>
          <w:p w:rsidR="00A7261D" w:rsidRPr="00B236A3" w:rsidRDefault="00A7261D" w:rsidP="00331DCB">
            <w:pPr>
              <w:spacing w:before="100" w:beforeAutospacing="1" w:after="100" w:afterAutospacing="1"/>
              <w:jc w:val="center"/>
              <w:rPr>
                <w:sz w:val="20"/>
                <w:szCs w:val="20"/>
              </w:rPr>
            </w:pPr>
            <w:r>
              <w:rPr>
                <w:sz w:val="20"/>
                <w:szCs w:val="20"/>
              </w:rPr>
              <w:t>393</w:t>
            </w:r>
          </w:p>
        </w:tc>
        <w:tc>
          <w:tcPr>
            <w:tcW w:w="273" w:type="pct"/>
            <w:tcBorders>
              <w:top w:val="single" w:sz="4" w:space="0" w:color="auto"/>
              <w:left w:val="single" w:sz="4" w:space="0" w:color="auto"/>
              <w:bottom w:val="single" w:sz="4" w:space="0" w:color="auto"/>
              <w:right w:val="single" w:sz="4" w:space="0" w:color="auto"/>
            </w:tcBorders>
            <w:vAlign w:val="center"/>
          </w:tcPr>
          <w:p w:rsidR="00A7261D" w:rsidRPr="00B236A3" w:rsidRDefault="00A7261D" w:rsidP="00331DCB">
            <w:pPr>
              <w:spacing w:before="100" w:beforeAutospacing="1" w:after="100" w:afterAutospacing="1"/>
              <w:jc w:val="center"/>
              <w:rPr>
                <w:sz w:val="20"/>
                <w:szCs w:val="20"/>
              </w:rPr>
            </w:pPr>
            <w:r>
              <w:rPr>
                <w:sz w:val="20"/>
                <w:szCs w:val="20"/>
              </w:rPr>
              <w:t>210</w:t>
            </w:r>
          </w:p>
        </w:tc>
        <w:tc>
          <w:tcPr>
            <w:tcW w:w="276" w:type="pct"/>
            <w:tcBorders>
              <w:top w:val="single" w:sz="4" w:space="0" w:color="auto"/>
              <w:left w:val="single" w:sz="4" w:space="0" w:color="auto"/>
              <w:bottom w:val="single" w:sz="4" w:space="0" w:color="auto"/>
              <w:right w:val="single" w:sz="4" w:space="0" w:color="auto"/>
            </w:tcBorders>
            <w:vAlign w:val="center"/>
          </w:tcPr>
          <w:p w:rsidR="00A7261D" w:rsidRPr="00B236A3" w:rsidRDefault="00A7261D" w:rsidP="00331DCB">
            <w:pPr>
              <w:spacing w:before="100" w:beforeAutospacing="1" w:after="100" w:afterAutospacing="1"/>
              <w:jc w:val="center"/>
              <w:rPr>
                <w:sz w:val="20"/>
                <w:szCs w:val="20"/>
              </w:rPr>
            </w:pPr>
            <w:r>
              <w:rPr>
                <w:sz w:val="20"/>
                <w:szCs w:val="20"/>
              </w:rPr>
              <w:t>653</w:t>
            </w:r>
          </w:p>
        </w:tc>
        <w:tc>
          <w:tcPr>
            <w:tcW w:w="224" w:type="pct"/>
            <w:gridSpan w:val="2"/>
            <w:tcBorders>
              <w:top w:val="single" w:sz="4" w:space="0" w:color="auto"/>
              <w:left w:val="single" w:sz="4" w:space="0" w:color="auto"/>
              <w:bottom w:val="single" w:sz="4" w:space="0" w:color="auto"/>
              <w:right w:val="single" w:sz="4" w:space="0" w:color="auto"/>
            </w:tcBorders>
            <w:vAlign w:val="center"/>
          </w:tcPr>
          <w:p w:rsidR="00A7261D" w:rsidRPr="00B236A3" w:rsidRDefault="00A7261D" w:rsidP="00331DCB">
            <w:pPr>
              <w:spacing w:before="100" w:beforeAutospacing="1" w:after="100" w:afterAutospacing="1"/>
              <w:jc w:val="center"/>
              <w:rPr>
                <w:sz w:val="20"/>
                <w:szCs w:val="20"/>
              </w:rPr>
            </w:pPr>
            <w:r>
              <w:rPr>
                <w:sz w:val="20"/>
                <w:szCs w:val="20"/>
              </w:rPr>
              <w:t>58</w:t>
            </w:r>
          </w:p>
        </w:tc>
        <w:tc>
          <w:tcPr>
            <w:tcW w:w="269" w:type="pct"/>
            <w:tcBorders>
              <w:top w:val="single" w:sz="4" w:space="0" w:color="auto"/>
              <w:left w:val="single" w:sz="4" w:space="0" w:color="auto"/>
              <w:bottom w:val="single" w:sz="4" w:space="0" w:color="auto"/>
              <w:right w:val="single" w:sz="4" w:space="0" w:color="auto"/>
            </w:tcBorders>
            <w:vAlign w:val="center"/>
          </w:tcPr>
          <w:p w:rsidR="00A7261D" w:rsidRPr="00B236A3" w:rsidRDefault="00A7261D" w:rsidP="00331DCB">
            <w:pPr>
              <w:spacing w:before="100" w:beforeAutospacing="1" w:after="100" w:afterAutospacing="1"/>
              <w:jc w:val="center"/>
              <w:rPr>
                <w:sz w:val="20"/>
                <w:szCs w:val="20"/>
              </w:rPr>
            </w:pPr>
            <w:r>
              <w:rPr>
                <w:sz w:val="20"/>
                <w:szCs w:val="20"/>
              </w:rPr>
              <w:t>97</w:t>
            </w:r>
          </w:p>
        </w:tc>
        <w:tc>
          <w:tcPr>
            <w:tcW w:w="275" w:type="pct"/>
            <w:tcBorders>
              <w:top w:val="single" w:sz="4" w:space="0" w:color="auto"/>
              <w:left w:val="single" w:sz="4" w:space="0" w:color="auto"/>
              <w:bottom w:val="single" w:sz="4" w:space="0" w:color="auto"/>
              <w:right w:val="single" w:sz="4" w:space="0" w:color="auto"/>
            </w:tcBorders>
            <w:vAlign w:val="center"/>
          </w:tcPr>
          <w:p w:rsidR="00A7261D" w:rsidRPr="00B236A3" w:rsidRDefault="00A7261D" w:rsidP="00331DCB">
            <w:pPr>
              <w:spacing w:before="100" w:beforeAutospacing="1" w:after="100" w:afterAutospacing="1"/>
              <w:jc w:val="center"/>
              <w:rPr>
                <w:sz w:val="20"/>
                <w:szCs w:val="20"/>
              </w:rPr>
            </w:pPr>
            <w:r>
              <w:rPr>
                <w:sz w:val="20"/>
                <w:szCs w:val="20"/>
              </w:rPr>
              <w:t>155</w:t>
            </w:r>
          </w:p>
        </w:tc>
        <w:tc>
          <w:tcPr>
            <w:tcW w:w="219" w:type="pct"/>
            <w:tcBorders>
              <w:top w:val="single" w:sz="4" w:space="0" w:color="auto"/>
              <w:left w:val="single" w:sz="4" w:space="0" w:color="auto"/>
              <w:bottom w:val="single" w:sz="4" w:space="0" w:color="auto"/>
              <w:right w:val="single" w:sz="4" w:space="0" w:color="auto"/>
            </w:tcBorders>
            <w:vAlign w:val="center"/>
          </w:tcPr>
          <w:p w:rsidR="00A7261D" w:rsidRPr="00B236A3" w:rsidRDefault="00A7261D" w:rsidP="00331DCB">
            <w:pPr>
              <w:spacing w:before="100" w:beforeAutospacing="1" w:after="100" w:afterAutospacing="1"/>
              <w:jc w:val="center"/>
              <w:rPr>
                <w:sz w:val="20"/>
                <w:szCs w:val="20"/>
              </w:rPr>
            </w:pPr>
            <w:r>
              <w:rPr>
                <w:sz w:val="20"/>
                <w:szCs w:val="20"/>
              </w:rPr>
              <w:t>17</w:t>
            </w:r>
          </w:p>
        </w:tc>
        <w:tc>
          <w:tcPr>
            <w:tcW w:w="219" w:type="pct"/>
            <w:tcBorders>
              <w:top w:val="single" w:sz="4" w:space="0" w:color="auto"/>
              <w:left w:val="single" w:sz="4" w:space="0" w:color="auto"/>
              <w:bottom w:val="single" w:sz="4" w:space="0" w:color="auto"/>
              <w:right w:val="single" w:sz="4" w:space="0" w:color="auto"/>
            </w:tcBorders>
            <w:vAlign w:val="center"/>
          </w:tcPr>
          <w:p w:rsidR="00A7261D" w:rsidRPr="00B236A3" w:rsidRDefault="00A7261D" w:rsidP="00331DCB">
            <w:pPr>
              <w:spacing w:before="100" w:beforeAutospacing="1" w:after="100" w:afterAutospacing="1"/>
              <w:jc w:val="center"/>
              <w:rPr>
                <w:sz w:val="20"/>
                <w:szCs w:val="20"/>
              </w:rPr>
            </w:pPr>
            <w:r>
              <w:rPr>
                <w:sz w:val="20"/>
                <w:szCs w:val="20"/>
              </w:rPr>
              <w:t>15</w:t>
            </w:r>
          </w:p>
        </w:tc>
        <w:tc>
          <w:tcPr>
            <w:tcW w:w="219" w:type="pct"/>
            <w:tcBorders>
              <w:top w:val="single" w:sz="4" w:space="0" w:color="auto"/>
              <w:left w:val="single" w:sz="4" w:space="0" w:color="auto"/>
              <w:bottom w:val="single" w:sz="4" w:space="0" w:color="auto"/>
              <w:right w:val="single" w:sz="4" w:space="0" w:color="auto"/>
            </w:tcBorders>
            <w:vAlign w:val="center"/>
          </w:tcPr>
          <w:p w:rsidR="00A7261D" w:rsidRPr="00B236A3" w:rsidRDefault="00A7261D" w:rsidP="00331DCB">
            <w:pPr>
              <w:spacing w:before="100" w:beforeAutospacing="1" w:after="100" w:afterAutospacing="1"/>
              <w:jc w:val="center"/>
              <w:rPr>
                <w:sz w:val="20"/>
                <w:szCs w:val="20"/>
              </w:rPr>
            </w:pPr>
            <w:r>
              <w:rPr>
                <w:sz w:val="20"/>
                <w:szCs w:val="20"/>
              </w:rPr>
              <w:t>32</w:t>
            </w:r>
          </w:p>
        </w:tc>
        <w:tc>
          <w:tcPr>
            <w:tcW w:w="278" w:type="pct"/>
            <w:tcBorders>
              <w:top w:val="single" w:sz="4" w:space="0" w:color="auto"/>
              <w:left w:val="single" w:sz="4" w:space="0" w:color="auto"/>
              <w:bottom w:val="single" w:sz="4" w:space="0" w:color="auto"/>
              <w:right w:val="single" w:sz="4" w:space="0" w:color="auto"/>
            </w:tcBorders>
            <w:vAlign w:val="center"/>
          </w:tcPr>
          <w:p w:rsidR="00A7261D" w:rsidRPr="00B236A3" w:rsidRDefault="00A7261D" w:rsidP="00331DCB">
            <w:pPr>
              <w:spacing w:before="100" w:beforeAutospacing="1" w:after="100" w:afterAutospacing="1"/>
              <w:jc w:val="center"/>
              <w:rPr>
                <w:sz w:val="20"/>
                <w:szCs w:val="20"/>
              </w:rPr>
            </w:pPr>
            <w:r>
              <w:rPr>
                <w:sz w:val="20"/>
                <w:szCs w:val="20"/>
              </w:rPr>
              <w:t>481</w:t>
            </w:r>
          </w:p>
        </w:tc>
        <w:tc>
          <w:tcPr>
            <w:tcW w:w="274" w:type="pct"/>
            <w:tcBorders>
              <w:top w:val="single" w:sz="4" w:space="0" w:color="auto"/>
              <w:left w:val="single" w:sz="4" w:space="0" w:color="auto"/>
              <w:bottom w:val="single" w:sz="4" w:space="0" w:color="auto"/>
              <w:right w:val="single" w:sz="4" w:space="0" w:color="auto"/>
            </w:tcBorders>
            <w:vAlign w:val="center"/>
          </w:tcPr>
          <w:p w:rsidR="00A7261D" w:rsidRPr="00B236A3" w:rsidRDefault="00A7261D" w:rsidP="00331DCB">
            <w:pPr>
              <w:spacing w:before="100" w:beforeAutospacing="1" w:after="100" w:afterAutospacing="1"/>
              <w:jc w:val="center"/>
              <w:rPr>
                <w:sz w:val="20"/>
                <w:szCs w:val="20"/>
              </w:rPr>
            </w:pPr>
            <w:r>
              <w:rPr>
                <w:sz w:val="20"/>
                <w:szCs w:val="20"/>
              </w:rPr>
              <w:t>359</w:t>
            </w:r>
          </w:p>
        </w:tc>
        <w:tc>
          <w:tcPr>
            <w:tcW w:w="219" w:type="pct"/>
            <w:tcBorders>
              <w:top w:val="single" w:sz="4" w:space="0" w:color="auto"/>
              <w:left w:val="single" w:sz="4" w:space="0" w:color="auto"/>
              <w:bottom w:val="single" w:sz="4" w:space="0" w:color="auto"/>
              <w:right w:val="single" w:sz="4" w:space="0" w:color="auto"/>
            </w:tcBorders>
          </w:tcPr>
          <w:p w:rsidR="00A7261D" w:rsidRPr="00B236A3" w:rsidRDefault="00A7261D" w:rsidP="00331DCB">
            <w:pPr>
              <w:spacing w:before="100" w:beforeAutospacing="1" w:after="100" w:afterAutospacing="1"/>
              <w:jc w:val="center"/>
              <w:rPr>
                <w:sz w:val="20"/>
                <w:szCs w:val="20"/>
              </w:rPr>
            </w:pPr>
            <w:r>
              <w:rPr>
                <w:sz w:val="20"/>
                <w:szCs w:val="20"/>
              </w:rPr>
              <w:t>840</w:t>
            </w:r>
          </w:p>
        </w:tc>
      </w:tr>
    </w:tbl>
    <w:p w:rsidR="00B72B33" w:rsidRPr="00B236A3" w:rsidRDefault="00B72B33" w:rsidP="00B72B33"/>
    <w:p w:rsidR="00B72B33" w:rsidRPr="00B236A3" w:rsidRDefault="00B72B33" w:rsidP="00B72B33"/>
    <w:p w:rsidR="00B72B33" w:rsidRPr="00B236A3" w:rsidRDefault="00B72B33" w:rsidP="00B72B33">
      <w:pPr>
        <w:rPr>
          <w:b/>
        </w:rPr>
      </w:pPr>
      <w:r w:rsidRPr="00B236A3">
        <w:rPr>
          <w:b/>
          <w:bCs/>
          <w:sz w:val="20"/>
          <w:szCs w:val="20"/>
        </w:rPr>
        <w:t>ii. RURAL YOUTH (On and Off Campus)</w:t>
      </w:r>
      <w:r w:rsidRPr="00B236A3">
        <w:rPr>
          <w:b/>
          <w:bCs/>
          <w:sz w:val="20"/>
          <w:szCs w:val="20"/>
        </w:rPr>
        <w:br/>
      </w:r>
    </w:p>
    <w:tbl>
      <w:tblPr>
        <w:tblW w:w="4879" w:type="pct"/>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0"/>
        <w:gridCol w:w="1479"/>
        <w:gridCol w:w="845"/>
        <w:gridCol w:w="845"/>
        <w:gridCol w:w="889"/>
        <w:gridCol w:w="848"/>
        <w:gridCol w:w="848"/>
        <w:gridCol w:w="645"/>
        <w:gridCol w:w="848"/>
        <w:gridCol w:w="848"/>
        <w:gridCol w:w="873"/>
        <w:gridCol w:w="799"/>
        <w:gridCol w:w="768"/>
        <w:gridCol w:w="9"/>
        <w:gridCol w:w="852"/>
      </w:tblGrid>
      <w:tr w:rsidR="00B72B33" w:rsidRPr="003378C9" w:rsidTr="00C86BC4">
        <w:trPr>
          <w:trHeight w:val="283"/>
          <w:tblHeader/>
          <w:jc w:val="center"/>
        </w:trPr>
        <w:tc>
          <w:tcPr>
            <w:tcW w:w="1306" w:type="pct"/>
            <w:vMerge w:val="restart"/>
          </w:tcPr>
          <w:p w:rsidR="00B72B33" w:rsidRPr="003378C9" w:rsidRDefault="00B72B33" w:rsidP="00C86BC4">
            <w:pPr>
              <w:spacing w:before="100" w:beforeAutospacing="1" w:after="100" w:afterAutospacing="1"/>
              <w:rPr>
                <w:b/>
                <w:sz w:val="20"/>
                <w:szCs w:val="20"/>
              </w:rPr>
            </w:pPr>
            <w:r w:rsidRPr="003378C9">
              <w:rPr>
                <w:b/>
                <w:bCs/>
                <w:sz w:val="20"/>
                <w:szCs w:val="20"/>
              </w:rPr>
              <w:t>Thematic Area</w:t>
            </w:r>
          </w:p>
        </w:tc>
        <w:tc>
          <w:tcPr>
            <w:tcW w:w="479" w:type="pct"/>
            <w:vMerge w:val="restart"/>
          </w:tcPr>
          <w:p w:rsidR="00B72B33" w:rsidRPr="003378C9" w:rsidRDefault="00B72B33" w:rsidP="00C86BC4">
            <w:pPr>
              <w:spacing w:before="100" w:beforeAutospacing="1" w:after="100" w:afterAutospacing="1"/>
              <w:rPr>
                <w:b/>
                <w:sz w:val="20"/>
                <w:szCs w:val="20"/>
              </w:rPr>
            </w:pPr>
            <w:r w:rsidRPr="003378C9">
              <w:rPr>
                <w:b/>
                <w:bCs/>
                <w:sz w:val="20"/>
                <w:szCs w:val="20"/>
              </w:rPr>
              <w:t>No. of Courses</w:t>
            </w:r>
          </w:p>
        </w:tc>
        <w:tc>
          <w:tcPr>
            <w:tcW w:w="2427" w:type="pct"/>
            <w:gridSpan w:val="9"/>
          </w:tcPr>
          <w:p w:rsidR="00B72B33" w:rsidRPr="003378C9" w:rsidRDefault="00B72B33" w:rsidP="00C86BC4">
            <w:pPr>
              <w:spacing w:before="100" w:beforeAutospacing="1" w:after="100" w:afterAutospacing="1"/>
              <w:jc w:val="center"/>
              <w:rPr>
                <w:b/>
                <w:sz w:val="20"/>
                <w:szCs w:val="20"/>
              </w:rPr>
            </w:pPr>
            <w:r w:rsidRPr="003378C9">
              <w:rPr>
                <w:b/>
                <w:bCs/>
                <w:sz w:val="20"/>
                <w:szCs w:val="20"/>
              </w:rPr>
              <w:t>No. of Participants</w:t>
            </w:r>
          </w:p>
        </w:tc>
        <w:tc>
          <w:tcPr>
            <w:tcW w:w="787" w:type="pct"/>
            <w:gridSpan w:val="4"/>
            <w:vMerge w:val="restart"/>
          </w:tcPr>
          <w:p w:rsidR="00B72B33" w:rsidRPr="003378C9" w:rsidRDefault="00B72B33" w:rsidP="00C86BC4">
            <w:pPr>
              <w:spacing w:before="100" w:beforeAutospacing="1" w:after="100" w:afterAutospacing="1"/>
              <w:rPr>
                <w:b/>
                <w:sz w:val="20"/>
                <w:szCs w:val="20"/>
              </w:rPr>
            </w:pPr>
            <w:r w:rsidRPr="003378C9">
              <w:rPr>
                <w:b/>
                <w:bCs/>
                <w:sz w:val="20"/>
                <w:szCs w:val="20"/>
              </w:rPr>
              <w:t>Grand Total</w:t>
            </w:r>
          </w:p>
        </w:tc>
      </w:tr>
      <w:tr w:rsidR="00B72B33" w:rsidRPr="003378C9" w:rsidTr="00C86BC4">
        <w:trPr>
          <w:trHeight w:val="283"/>
          <w:tblHeader/>
          <w:jc w:val="center"/>
        </w:trPr>
        <w:tc>
          <w:tcPr>
            <w:tcW w:w="1306" w:type="pct"/>
            <w:vMerge/>
            <w:vAlign w:val="center"/>
          </w:tcPr>
          <w:p w:rsidR="00B72B33" w:rsidRPr="003378C9" w:rsidRDefault="00B72B33" w:rsidP="00C86BC4">
            <w:pPr>
              <w:spacing w:before="100" w:beforeAutospacing="1" w:after="100" w:afterAutospacing="1"/>
              <w:rPr>
                <w:b/>
                <w:sz w:val="20"/>
                <w:szCs w:val="20"/>
              </w:rPr>
            </w:pPr>
          </w:p>
        </w:tc>
        <w:tc>
          <w:tcPr>
            <w:tcW w:w="479" w:type="pct"/>
            <w:vMerge/>
            <w:vAlign w:val="center"/>
          </w:tcPr>
          <w:p w:rsidR="00B72B33" w:rsidRPr="003378C9" w:rsidRDefault="00B72B33" w:rsidP="00C86BC4">
            <w:pPr>
              <w:spacing w:before="100" w:beforeAutospacing="1" w:after="100" w:afterAutospacing="1"/>
              <w:rPr>
                <w:b/>
                <w:sz w:val="20"/>
                <w:szCs w:val="20"/>
              </w:rPr>
            </w:pPr>
          </w:p>
        </w:tc>
        <w:tc>
          <w:tcPr>
            <w:tcW w:w="836" w:type="pct"/>
            <w:gridSpan w:val="3"/>
          </w:tcPr>
          <w:p w:rsidR="00B72B33" w:rsidRPr="003378C9" w:rsidRDefault="00B72B33" w:rsidP="00C86BC4">
            <w:pPr>
              <w:spacing w:before="100" w:beforeAutospacing="1" w:after="100" w:afterAutospacing="1"/>
              <w:jc w:val="center"/>
              <w:rPr>
                <w:b/>
                <w:sz w:val="20"/>
                <w:szCs w:val="20"/>
              </w:rPr>
            </w:pPr>
            <w:r w:rsidRPr="003378C9">
              <w:rPr>
                <w:b/>
                <w:sz w:val="20"/>
                <w:szCs w:val="20"/>
              </w:rPr>
              <w:t>Other</w:t>
            </w:r>
          </w:p>
        </w:tc>
        <w:tc>
          <w:tcPr>
            <w:tcW w:w="759" w:type="pct"/>
            <w:gridSpan w:val="3"/>
          </w:tcPr>
          <w:p w:rsidR="00B72B33" w:rsidRPr="003378C9" w:rsidRDefault="00B72B33" w:rsidP="00C86BC4">
            <w:pPr>
              <w:spacing w:before="100" w:beforeAutospacing="1" w:after="100" w:afterAutospacing="1"/>
              <w:jc w:val="center"/>
              <w:rPr>
                <w:b/>
                <w:sz w:val="20"/>
                <w:szCs w:val="20"/>
              </w:rPr>
            </w:pPr>
            <w:r w:rsidRPr="003378C9">
              <w:rPr>
                <w:b/>
                <w:sz w:val="20"/>
                <w:szCs w:val="20"/>
              </w:rPr>
              <w:t>SC</w:t>
            </w:r>
          </w:p>
        </w:tc>
        <w:tc>
          <w:tcPr>
            <w:tcW w:w="833" w:type="pct"/>
            <w:gridSpan w:val="3"/>
          </w:tcPr>
          <w:p w:rsidR="00B72B33" w:rsidRPr="003378C9" w:rsidRDefault="00B72B33" w:rsidP="00C86BC4">
            <w:pPr>
              <w:spacing w:before="100" w:beforeAutospacing="1" w:after="100" w:afterAutospacing="1"/>
              <w:jc w:val="center"/>
              <w:rPr>
                <w:b/>
                <w:sz w:val="20"/>
                <w:szCs w:val="20"/>
              </w:rPr>
            </w:pPr>
            <w:r w:rsidRPr="003378C9">
              <w:rPr>
                <w:b/>
                <w:sz w:val="20"/>
                <w:szCs w:val="20"/>
              </w:rPr>
              <w:t>ST</w:t>
            </w:r>
          </w:p>
        </w:tc>
        <w:tc>
          <w:tcPr>
            <w:tcW w:w="787" w:type="pct"/>
            <w:gridSpan w:val="4"/>
            <w:vMerge/>
            <w:vAlign w:val="center"/>
          </w:tcPr>
          <w:p w:rsidR="00B72B33" w:rsidRPr="003378C9" w:rsidRDefault="00B72B33" w:rsidP="00C86BC4">
            <w:pPr>
              <w:spacing w:before="100" w:beforeAutospacing="1" w:after="100" w:afterAutospacing="1"/>
              <w:rPr>
                <w:b/>
                <w:sz w:val="20"/>
                <w:szCs w:val="20"/>
              </w:rPr>
            </w:pPr>
          </w:p>
        </w:tc>
      </w:tr>
      <w:tr w:rsidR="00B72B33" w:rsidRPr="003378C9" w:rsidTr="00C86BC4">
        <w:trPr>
          <w:trHeight w:val="283"/>
          <w:tblHeader/>
          <w:jc w:val="center"/>
        </w:trPr>
        <w:tc>
          <w:tcPr>
            <w:tcW w:w="1306" w:type="pct"/>
          </w:tcPr>
          <w:p w:rsidR="00B72B33" w:rsidRPr="003378C9" w:rsidRDefault="00B72B33" w:rsidP="00C86BC4">
            <w:pPr>
              <w:spacing w:before="100" w:beforeAutospacing="1" w:after="100" w:afterAutospacing="1"/>
              <w:rPr>
                <w:b/>
                <w:sz w:val="20"/>
                <w:szCs w:val="20"/>
              </w:rPr>
            </w:pPr>
          </w:p>
        </w:tc>
        <w:tc>
          <w:tcPr>
            <w:tcW w:w="479" w:type="pct"/>
            <w:vMerge/>
            <w:vAlign w:val="center"/>
          </w:tcPr>
          <w:p w:rsidR="00B72B33" w:rsidRPr="003378C9" w:rsidRDefault="00B72B33" w:rsidP="00C86BC4">
            <w:pPr>
              <w:spacing w:before="100" w:beforeAutospacing="1" w:after="100" w:afterAutospacing="1"/>
              <w:rPr>
                <w:b/>
                <w:sz w:val="20"/>
                <w:szCs w:val="20"/>
              </w:rPr>
            </w:pPr>
          </w:p>
        </w:tc>
        <w:tc>
          <w:tcPr>
            <w:tcW w:w="274" w:type="pct"/>
            <w:vAlign w:val="center"/>
          </w:tcPr>
          <w:p w:rsidR="00B72B33" w:rsidRPr="003378C9" w:rsidRDefault="00B72B33" w:rsidP="00C86BC4">
            <w:pPr>
              <w:spacing w:before="100" w:beforeAutospacing="1" w:after="100" w:afterAutospacing="1"/>
              <w:jc w:val="center"/>
              <w:rPr>
                <w:b/>
                <w:bCs/>
                <w:sz w:val="20"/>
                <w:szCs w:val="20"/>
              </w:rPr>
            </w:pPr>
            <w:r w:rsidRPr="003378C9">
              <w:rPr>
                <w:b/>
                <w:bCs/>
                <w:sz w:val="20"/>
                <w:szCs w:val="20"/>
              </w:rPr>
              <w:t>M</w:t>
            </w:r>
          </w:p>
        </w:tc>
        <w:tc>
          <w:tcPr>
            <w:tcW w:w="274" w:type="pct"/>
            <w:vAlign w:val="center"/>
          </w:tcPr>
          <w:p w:rsidR="00B72B33" w:rsidRPr="003378C9" w:rsidRDefault="00B72B33" w:rsidP="00C86BC4">
            <w:pPr>
              <w:spacing w:before="100" w:beforeAutospacing="1" w:after="100" w:afterAutospacing="1"/>
              <w:jc w:val="center"/>
              <w:rPr>
                <w:b/>
                <w:bCs/>
                <w:sz w:val="20"/>
                <w:szCs w:val="20"/>
              </w:rPr>
            </w:pPr>
            <w:r w:rsidRPr="003378C9">
              <w:rPr>
                <w:b/>
                <w:bCs/>
                <w:sz w:val="20"/>
                <w:szCs w:val="20"/>
              </w:rPr>
              <w:t>F</w:t>
            </w:r>
          </w:p>
        </w:tc>
        <w:tc>
          <w:tcPr>
            <w:tcW w:w="288" w:type="pct"/>
            <w:vAlign w:val="center"/>
          </w:tcPr>
          <w:p w:rsidR="00B72B33" w:rsidRPr="003378C9" w:rsidRDefault="00B72B33" w:rsidP="00C86BC4">
            <w:pPr>
              <w:spacing w:before="100" w:beforeAutospacing="1" w:after="100" w:afterAutospacing="1"/>
              <w:jc w:val="center"/>
              <w:rPr>
                <w:b/>
                <w:bCs/>
                <w:sz w:val="20"/>
                <w:szCs w:val="20"/>
              </w:rPr>
            </w:pPr>
            <w:r w:rsidRPr="003378C9">
              <w:rPr>
                <w:b/>
                <w:bCs/>
                <w:sz w:val="20"/>
                <w:szCs w:val="20"/>
              </w:rPr>
              <w:t>T</w:t>
            </w:r>
          </w:p>
        </w:tc>
        <w:tc>
          <w:tcPr>
            <w:tcW w:w="275" w:type="pct"/>
            <w:vAlign w:val="center"/>
          </w:tcPr>
          <w:p w:rsidR="00B72B33" w:rsidRPr="003378C9" w:rsidRDefault="00B72B33" w:rsidP="00C86BC4">
            <w:pPr>
              <w:spacing w:before="100" w:beforeAutospacing="1" w:after="100" w:afterAutospacing="1"/>
              <w:jc w:val="center"/>
              <w:rPr>
                <w:b/>
                <w:bCs/>
                <w:sz w:val="20"/>
                <w:szCs w:val="20"/>
              </w:rPr>
            </w:pPr>
            <w:r w:rsidRPr="003378C9">
              <w:rPr>
                <w:b/>
                <w:bCs/>
                <w:sz w:val="20"/>
                <w:szCs w:val="20"/>
              </w:rPr>
              <w:t>M</w:t>
            </w:r>
          </w:p>
        </w:tc>
        <w:tc>
          <w:tcPr>
            <w:tcW w:w="275" w:type="pct"/>
            <w:vAlign w:val="center"/>
          </w:tcPr>
          <w:p w:rsidR="00B72B33" w:rsidRPr="003378C9" w:rsidRDefault="00B72B33" w:rsidP="00C86BC4">
            <w:pPr>
              <w:spacing w:before="100" w:beforeAutospacing="1" w:after="100" w:afterAutospacing="1"/>
              <w:jc w:val="center"/>
              <w:rPr>
                <w:b/>
                <w:bCs/>
                <w:sz w:val="20"/>
                <w:szCs w:val="20"/>
              </w:rPr>
            </w:pPr>
            <w:r w:rsidRPr="003378C9">
              <w:rPr>
                <w:b/>
                <w:bCs/>
                <w:sz w:val="20"/>
                <w:szCs w:val="20"/>
              </w:rPr>
              <w:t>F</w:t>
            </w:r>
          </w:p>
        </w:tc>
        <w:tc>
          <w:tcPr>
            <w:tcW w:w="209" w:type="pct"/>
            <w:vAlign w:val="center"/>
          </w:tcPr>
          <w:p w:rsidR="00B72B33" w:rsidRPr="003378C9" w:rsidRDefault="00B72B33" w:rsidP="00C86BC4">
            <w:pPr>
              <w:spacing w:before="100" w:beforeAutospacing="1" w:after="100" w:afterAutospacing="1"/>
              <w:jc w:val="center"/>
              <w:rPr>
                <w:b/>
                <w:bCs/>
                <w:sz w:val="20"/>
                <w:szCs w:val="20"/>
              </w:rPr>
            </w:pPr>
            <w:r w:rsidRPr="003378C9">
              <w:rPr>
                <w:b/>
                <w:bCs/>
                <w:sz w:val="20"/>
                <w:szCs w:val="20"/>
              </w:rPr>
              <w:t>T</w:t>
            </w:r>
          </w:p>
        </w:tc>
        <w:tc>
          <w:tcPr>
            <w:tcW w:w="275" w:type="pct"/>
            <w:vAlign w:val="center"/>
          </w:tcPr>
          <w:p w:rsidR="00B72B33" w:rsidRPr="003378C9" w:rsidRDefault="00B72B33" w:rsidP="00C86BC4">
            <w:pPr>
              <w:spacing w:before="100" w:beforeAutospacing="1" w:after="100" w:afterAutospacing="1"/>
              <w:jc w:val="center"/>
              <w:rPr>
                <w:b/>
                <w:bCs/>
                <w:sz w:val="20"/>
                <w:szCs w:val="20"/>
              </w:rPr>
            </w:pPr>
            <w:r w:rsidRPr="003378C9">
              <w:rPr>
                <w:b/>
                <w:bCs/>
                <w:sz w:val="20"/>
                <w:szCs w:val="20"/>
              </w:rPr>
              <w:t>M</w:t>
            </w:r>
          </w:p>
        </w:tc>
        <w:tc>
          <w:tcPr>
            <w:tcW w:w="275" w:type="pct"/>
            <w:vAlign w:val="center"/>
          </w:tcPr>
          <w:p w:rsidR="00B72B33" w:rsidRPr="003378C9" w:rsidRDefault="00B72B33" w:rsidP="00C86BC4">
            <w:pPr>
              <w:spacing w:before="100" w:beforeAutospacing="1" w:after="100" w:afterAutospacing="1"/>
              <w:jc w:val="center"/>
              <w:rPr>
                <w:b/>
                <w:bCs/>
                <w:sz w:val="20"/>
                <w:szCs w:val="20"/>
              </w:rPr>
            </w:pPr>
            <w:r w:rsidRPr="003378C9">
              <w:rPr>
                <w:b/>
                <w:bCs/>
                <w:sz w:val="20"/>
                <w:szCs w:val="20"/>
              </w:rPr>
              <w:t>F</w:t>
            </w:r>
          </w:p>
        </w:tc>
        <w:tc>
          <w:tcPr>
            <w:tcW w:w="283" w:type="pct"/>
            <w:vAlign w:val="center"/>
          </w:tcPr>
          <w:p w:rsidR="00B72B33" w:rsidRPr="003378C9" w:rsidRDefault="00B72B33" w:rsidP="00C86BC4">
            <w:pPr>
              <w:spacing w:before="100" w:beforeAutospacing="1" w:after="100" w:afterAutospacing="1"/>
              <w:jc w:val="center"/>
              <w:rPr>
                <w:b/>
                <w:bCs/>
                <w:sz w:val="20"/>
                <w:szCs w:val="20"/>
              </w:rPr>
            </w:pPr>
            <w:r w:rsidRPr="003378C9">
              <w:rPr>
                <w:b/>
                <w:bCs/>
                <w:sz w:val="20"/>
                <w:szCs w:val="20"/>
              </w:rPr>
              <w:t>T</w:t>
            </w:r>
          </w:p>
        </w:tc>
        <w:tc>
          <w:tcPr>
            <w:tcW w:w="259" w:type="pct"/>
          </w:tcPr>
          <w:p w:rsidR="00B72B33" w:rsidRPr="003378C9" w:rsidRDefault="00B72B33" w:rsidP="00C86BC4">
            <w:pPr>
              <w:spacing w:before="100" w:beforeAutospacing="1" w:after="100" w:afterAutospacing="1"/>
              <w:rPr>
                <w:b/>
                <w:sz w:val="20"/>
                <w:szCs w:val="20"/>
              </w:rPr>
            </w:pPr>
            <w:r w:rsidRPr="003378C9">
              <w:rPr>
                <w:b/>
                <w:sz w:val="20"/>
                <w:szCs w:val="20"/>
              </w:rPr>
              <w:t xml:space="preserve">  M</w:t>
            </w:r>
          </w:p>
        </w:tc>
        <w:tc>
          <w:tcPr>
            <w:tcW w:w="252" w:type="pct"/>
            <w:gridSpan w:val="2"/>
          </w:tcPr>
          <w:p w:rsidR="00B72B33" w:rsidRPr="003378C9" w:rsidRDefault="00B72B33" w:rsidP="00C86BC4">
            <w:pPr>
              <w:spacing w:before="100" w:beforeAutospacing="1" w:after="100" w:afterAutospacing="1"/>
              <w:jc w:val="center"/>
              <w:rPr>
                <w:b/>
                <w:sz w:val="20"/>
                <w:szCs w:val="20"/>
              </w:rPr>
            </w:pPr>
            <w:r w:rsidRPr="003378C9">
              <w:rPr>
                <w:b/>
                <w:sz w:val="20"/>
                <w:szCs w:val="20"/>
              </w:rPr>
              <w:t>F</w:t>
            </w:r>
          </w:p>
        </w:tc>
        <w:tc>
          <w:tcPr>
            <w:tcW w:w="276" w:type="pct"/>
          </w:tcPr>
          <w:p w:rsidR="00B72B33" w:rsidRPr="003378C9" w:rsidRDefault="00B72B33" w:rsidP="00C86BC4">
            <w:pPr>
              <w:spacing w:before="100" w:beforeAutospacing="1" w:after="100" w:afterAutospacing="1"/>
              <w:jc w:val="center"/>
              <w:rPr>
                <w:b/>
                <w:sz w:val="20"/>
                <w:szCs w:val="20"/>
              </w:rPr>
            </w:pPr>
            <w:r w:rsidRPr="003378C9">
              <w:rPr>
                <w:b/>
                <w:sz w:val="20"/>
                <w:szCs w:val="20"/>
              </w:rPr>
              <w:t>T</w:t>
            </w: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Mushroom Production</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Bee-keeping</w:t>
            </w:r>
          </w:p>
        </w:tc>
        <w:tc>
          <w:tcPr>
            <w:tcW w:w="479" w:type="pct"/>
            <w:vAlign w:val="center"/>
          </w:tcPr>
          <w:p w:rsidR="00B72B33" w:rsidRPr="00CC5B5B" w:rsidRDefault="00B72B33" w:rsidP="00C86BC4">
            <w:pPr>
              <w:jc w:val="center"/>
              <w:rPr>
                <w:bCs/>
                <w:sz w:val="20"/>
                <w:szCs w:val="20"/>
              </w:rPr>
            </w:pPr>
            <w:r>
              <w:rPr>
                <w:bCs/>
                <w:sz w:val="20"/>
                <w:szCs w:val="20"/>
              </w:rPr>
              <w:t>1</w:t>
            </w:r>
          </w:p>
        </w:tc>
        <w:tc>
          <w:tcPr>
            <w:tcW w:w="274" w:type="pct"/>
            <w:vAlign w:val="center"/>
          </w:tcPr>
          <w:p w:rsidR="00B72B33" w:rsidRPr="00CC5B5B" w:rsidRDefault="00B72B33" w:rsidP="00C86BC4">
            <w:pPr>
              <w:jc w:val="center"/>
              <w:rPr>
                <w:bCs/>
                <w:sz w:val="20"/>
                <w:szCs w:val="20"/>
              </w:rPr>
            </w:pPr>
            <w:r>
              <w:rPr>
                <w:bCs/>
                <w:sz w:val="20"/>
                <w:szCs w:val="20"/>
              </w:rPr>
              <w:t>8</w:t>
            </w:r>
          </w:p>
        </w:tc>
        <w:tc>
          <w:tcPr>
            <w:tcW w:w="274" w:type="pct"/>
            <w:vAlign w:val="center"/>
          </w:tcPr>
          <w:p w:rsidR="00B72B33" w:rsidRPr="00CC5B5B" w:rsidRDefault="00B72B33" w:rsidP="00C86BC4">
            <w:pPr>
              <w:jc w:val="center"/>
              <w:rPr>
                <w:bCs/>
                <w:sz w:val="20"/>
                <w:szCs w:val="20"/>
              </w:rPr>
            </w:pPr>
            <w:r>
              <w:rPr>
                <w:bCs/>
                <w:sz w:val="20"/>
                <w:szCs w:val="20"/>
              </w:rPr>
              <w:t>8</w:t>
            </w:r>
          </w:p>
        </w:tc>
        <w:tc>
          <w:tcPr>
            <w:tcW w:w="288" w:type="pct"/>
            <w:vAlign w:val="center"/>
          </w:tcPr>
          <w:p w:rsidR="00B72B33" w:rsidRPr="00CC5B5B" w:rsidRDefault="00B72B33" w:rsidP="00C86BC4">
            <w:pPr>
              <w:jc w:val="center"/>
              <w:rPr>
                <w:bCs/>
                <w:sz w:val="20"/>
                <w:szCs w:val="20"/>
              </w:rPr>
            </w:pPr>
            <w:r>
              <w:rPr>
                <w:bCs/>
                <w:sz w:val="20"/>
                <w:szCs w:val="20"/>
              </w:rPr>
              <w:t>16</w:t>
            </w:r>
          </w:p>
        </w:tc>
        <w:tc>
          <w:tcPr>
            <w:tcW w:w="275" w:type="pct"/>
            <w:vAlign w:val="center"/>
          </w:tcPr>
          <w:p w:rsidR="00B72B33" w:rsidRPr="00CC5B5B" w:rsidRDefault="00B72B33" w:rsidP="00C86BC4">
            <w:pPr>
              <w:jc w:val="center"/>
              <w:rPr>
                <w:bCs/>
                <w:sz w:val="20"/>
                <w:szCs w:val="20"/>
              </w:rPr>
            </w:pPr>
            <w:r>
              <w:rPr>
                <w:bCs/>
                <w:sz w:val="20"/>
                <w:szCs w:val="20"/>
              </w:rPr>
              <w:t>2</w:t>
            </w:r>
          </w:p>
        </w:tc>
        <w:tc>
          <w:tcPr>
            <w:tcW w:w="275" w:type="pct"/>
            <w:vAlign w:val="center"/>
          </w:tcPr>
          <w:p w:rsidR="00B72B33" w:rsidRPr="00CC5B5B" w:rsidRDefault="00B72B33" w:rsidP="00C86BC4">
            <w:pPr>
              <w:jc w:val="center"/>
              <w:rPr>
                <w:bCs/>
                <w:sz w:val="20"/>
                <w:szCs w:val="20"/>
              </w:rPr>
            </w:pPr>
            <w:r>
              <w:rPr>
                <w:bCs/>
                <w:sz w:val="20"/>
                <w:szCs w:val="20"/>
              </w:rPr>
              <w:t>0</w:t>
            </w:r>
          </w:p>
        </w:tc>
        <w:tc>
          <w:tcPr>
            <w:tcW w:w="209" w:type="pct"/>
            <w:vAlign w:val="center"/>
          </w:tcPr>
          <w:p w:rsidR="00B72B33" w:rsidRPr="00CC5B5B" w:rsidRDefault="00B72B33" w:rsidP="00C86BC4">
            <w:pPr>
              <w:jc w:val="center"/>
              <w:rPr>
                <w:bCs/>
                <w:sz w:val="20"/>
                <w:szCs w:val="20"/>
              </w:rPr>
            </w:pPr>
            <w:r>
              <w:rPr>
                <w:bCs/>
                <w:sz w:val="20"/>
                <w:szCs w:val="20"/>
              </w:rPr>
              <w:t>2</w:t>
            </w:r>
          </w:p>
        </w:tc>
        <w:tc>
          <w:tcPr>
            <w:tcW w:w="275" w:type="pct"/>
            <w:vAlign w:val="center"/>
          </w:tcPr>
          <w:p w:rsidR="00B72B33" w:rsidRPr="00CC5B5B" w:rsidRDefault="00B72B33" w:rsidP="00C86BC4">
            <w:pPr>
              <w:jc w:val="center"/>
              <w:rPr>
                <w:bCs/>
                <w:sz w:val="20"/>
                <w:szCs w:val="20"/>
              </w:rPr>
            </w:pPr>
            <w:r>
              <w:rPr>
                <w:bCs/>
                <w:sz w:val="20"/>
                <w:szCs w:val="20"/>
              </w:rPr>
              <w:t>2</w:t>
            </w:r>
          </w:p>
        </w:tc>
        <w:tc>
          <w:tcPr>
            <w:tcW w:w="275" w:type="pct"/>
            <w:vAlign w:val="center"/>
          </w:tcPr>
          <w:p w:rsidR="00B72B33" w:rsidRPr="00CC5B5B" w:rsidRDefault="00B72B33" w:rsidP="00C86BC4">
            <w:pPr>
              <w:jc w:val="center"/>
              <w:rPr>
                <w:bCs/>
                <w:sz w:val="20"/>
                <w:szCs w:val="20"/>
              </w:rPr>
            </w:pPr>
            <w:r>
              <w:rPr>
                <w:bCs/>
                <w:sz w:val="20"/>
                <w:szCs w:val="20"/>
              </w:rPr>
              <w:t>0</w:t>
            </w:r>
          </w:p>
        </w:tc>
        <w:tc>
          <w:tcPr>
            <w:tcW w:w="283" w:type="pct"/>
            <w:vAlign w:val="center"/>
          </w:tcPr>
          <w:p w:rsidR="00B72B33" w:rsidRPr="00CC5B5B" w:rsidRDefault="00B72B33" w:rsidP="00C86BC4">
            <w:pPr>
              <w:jc w:val="center"/>
              <w:rPr>
                <w:bCs/>
                <w:sz w:val="20"/>
                <w:szCs w:val="20"/>
              </w:rPr>
            </w:pPr>
            <w:r>
              <w:rPr>
                <w:bCs/>
                <w:sz w:val="20"/>
                <w:szCs w:val="20"/>
              </w:rPr>
              <w:t>2</w:t>
            </w:r>
          </w:p>
        </w:tc>
        <w:tc>
          <w:tcPr>
            <w:tcW w:w="259" w:type="pct"/>
            <w:vAlign w:val="center"/>
          </w:tcPr>
          <w:p w:rsidR="00B72B33" w:rsidRPr="00CC5B5B" w:rsidRDefault="00B72B33" w:rsidP="00C86BC4">
            <w:pPr>
              <w:jc w:val="center"/>
              <w:rPr>
                <w:bCs/>
                <w:sz w:val="20"/>
                <w:szCs w:val="20"/>
              </w:rPr>
            </w:pPr>
            <w:r>
              <w:rPr>
                <w:bCs/>
                <w:sz w:val="20"/>
                <w:szCs w:val="20"/>
              </w:rPr>
              <w:t>12</w:t>
            </w:r>
          </w:p>
        </w:tc>
        <w:tc>
          <w:tcPr>
            <w:tcW w:w="249" w:type="pct"/>
            <w:vAlign w:val="center"/>
          </w:tcPr>
          <w:p w:rsidR="00B72B33" w:rsidRPr="00CC5B5B" w:rsidRDefault="00B72B33" w:rsidP="00C86BC4">
            <w:pPr>
              <w:jc w:val="center"/>
              <w:rPr>
                <w:bCs/>
                <w:sz w:val="20"/>
                <w:szCs w:val="20"/>
              </w:rPr>
            </w:pPr>
            <w:r>
              <w:rPr>
                <w:bCs/>
                <w:sz w:val="20"/>
                <w:szCs w:val="20"/>
              </w:rPr>
              <w:t>8</w:t>
            </w:r>
          </w:p>
        </w:tc>
        <w:tc>
          <w:tcPr>
            <w:tcW w:w="279" w:type="pct"/>
            <w:gridSpan w:val="2"/>
          </w:tcPr>
          <w:p w:rsidR="00B72B33" w:rsidRPr="00CC5B5B" w:rsidRDefault="00B72B33" w:rsidP="00C86BC4">
            <w:pPr>
              <w:jc w:val="center"/>
              <w:rPr>
                <w:bCs/>
                <w:sz w:val="20"/>
                <w:szCs w:val="20"/>
              </w:rPr>
            </w:pPr>
            <w:r>
              <w:rPr>
                <w:bCs/>
                <w:sz w:val="20"/>
                <w:szCs w:val="20"/>
              </w:rPr>
              <w:t>20</w:t>
            </w: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Integrated farming</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 xml:space="preserve">Seed production </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Production of organic inputs</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 xml:space="preserve">Planting material production </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Vermi-culture</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Sericulture</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Protected cultivation of vegetable crops</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Commercial fruit production</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Repair and maintenance of farm machinery and implements</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Nursery Management of Horticulture crops</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Training and pruning of orchards</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lastRenderedPageBreak/>
              <w:t>Value addition</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Production of quality animal products</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Dairying</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Sheep and goat rearing</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Quail farming</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Piggery</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Rabbit farming</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Poultry production</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Ornamental fisheries</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 xml:space="preserve">Para vets </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 xml:space="preserve">Para extension workers </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Composite fish culture</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Freshwater prawn culture</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Shrimp farming</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Pearl culture</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 xml:space="preserve">Cold water fisheries </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Fish harvest and processing technology</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 xml:space="preserve">Fry and fingerling rearing </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 xml:space="preserve">Small scale processing </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Post Harvest Technology</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Tailoring and Stitching</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sz w:val="20"/>
                <w:szCs w:val="20"/>
              </w:rPr>
            </w:pPr>
            <w:r w:rsidRPr="003378C9">
              <w:rPr>
                <w:sz w:val="20"/>
                <w:szCs w:val="20"/>
              </w:rPr>
              <w:t>Rural Crafts</w:t>
            </w:r>
          </w:p>
        </w:tc>
        <w:tc>
          <w:tcPr>
            <w:tcW w:w="479"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74" w:type="pct"/>
            <w:vAlign w:val="center"/>
          </w:tcPr>
          <w:p w:rsidR="00B72B33" w:rsidRPr="003378C9" w:rsidRDefault="00B72B33" w:rsidP="00C86BC4">
            <w:pPr>
              <w:spacing w:before="100" w:beforeAutospacing="1" w:after="100" w:afterAutospacing="1"/>
              <w:jc w:val="center"/>
              <w:rPr>
                <w:bCs/>
                <w:sz w:val="20"/>
                <w:szCs w:val="20"/>
              </w:rPr>
            </w:pPr>
          </w:p>
        </w:tc>
        <w:tc>
          <w:tcPr>
            <w:tcW w:w="288"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09"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75" w:type="pct"/>
            <w:vAlign w:val="center"/>
          </w:tcPr>
          <w:p w:rsidR="00B72B33" w:rsidRPr="003378C9" w:rsidRDefault="00B72B33" w:rsidP="00C86BC4">
            <w:pPr>
              <w:spacing w:before="100" w:beforeAutospacing="1" w:after="100" w:afterAutospacing="1"/>
              <w:jc w:val="center"/>
              <w:rPr>
                <w:bCs/>
                <w:sz w:val="20"/>
                <w:szCs w:val="20"/>
              </w:rPr>
            </w:pPr>
          </w:p>
        </w:tc>
        <w:tc>
          <w:tcPr>
            <w:tcW w:w="283" w:type="pct"/>
            <w:vAlign w:val="center"/>
          </w:tcPr>
          <w:p w:rsidR="00B72B33" w:rsidRPr="003378C9" w:rsidRDefault="00B72B33" w:rsidP="00C86BC4">
            <w:pPr>
              <w:spacing w:before="100" w:beforeAutospacing="1" w:after="100" w:afterAutospacing="1"/>
              <w:jc w:val="center"/>
              <w:rPr>
                <w:bCs/>
                <w:sz w:val="20"/>
                <w:szCs w:val="20"/>
              </w:rPr>
            </w:pPr>
          </w:p>
        </w:tc>
        <w:tc>
          <w:tcPr>
            <w:tcW w:w="259" w:type="pct"/>
            <w:vAlign w:val="center"/>
          </w:tcPr>
          <w:p w:rsidR="00B72B33" w:rsidRPr="003378C9" w:rsidRDefault="00B72B33" w:rsidP="00C86BC4">
            <w:pPr>
              <w:spacing w:before="100" w:beforeAutospacing="1" w:after="100" w:afterAutospacing="1"/>
              <w:jc w:val="center"/>
              <w:rPr>
                <w:bCs/>
                <w:sz w:val="20"/>
                <w:szCs w:val="20"/>
              </w:rPr>
            </w:pPr>
          </w:p>
        </w:tc>
        <w:tc>
          <w:tcPr>
            <w:tcW w:w="249" w:type="pct"/>
            <w:vAlign w:val="center"/>
          </w:tcPr>
          <w:p w:rsidR="00B72B33" w:rsidRPr="003378C9" w:rsidRDefault="00B72B33" w:rsidP="00C86BC4">
            <w:pPr>
              <w:spacing w:before="100" w:beforeAutospacing="1" w:after="100" w:afterAutospacing="1"/>
              <w:jc w:val="center"/>
              <w:rPr>
                <w:bCs/>
                <w:sz w:val="20"/>
                <w:szCs w:val="20"/>
              </w:rPr>
            </w:pPr>
          </w:p>
        </w:tc>
        <w:tc>
          <w:tcPr>
            <w:tcW w:w="279" w:type="pct"/>
            <w:gridSpan w:val="2"/>
          </w:tcPr>
          <w:p w:rsidR="00B72B33" w:rsidRPr="003378C9" w:rsidRDefault="00B72B33" w:rsidP="00C86BC4">
            <w:pPr>
              <w:spacing w:before="100" w:beforeAutospacing="1" w:after="100" w:afterAutospacing="1"/>
              <w:rPr>
                <w:bCs/>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bCs/>
                <w:sz w:val="20"/>
                <w:szCs w:val="20"/>
              </w:rPr>
            </w:pPr>
            <w:r w:rsidRPr="003378C9">
              <w:rPr>
                <w:bCs/>
                <w:sz w:val="20"/>
                <w:szCs w:val="20"/>
              </w:rPr>
              <w:t>Enterprise development</w:t>
            </w:r>
          </w:p>
        </w:tc>
        <w:tc>
          <w:tcPr>
            <w:tcW w:w="479" w:type="pct"/>
            <w:vAlign w:val="center"/>
          </w:tcPr>
          <w:p w:rsidR="00B72B33" w:rsidRPr="003378C9" w:rsidRDefault="00B72B33" w:rsidP="00C86BC4">
            <w:pPr>
              <w:spacing w:before="100" w:beforeAutospacing="1" w:after="100" w:afterAutospacing="1"/>
              <w:jc w:val="center"/>
              <w:rPr>
                <w:sz w:val="20"/>
                <w:szCs w:val="20"/>
              </w:rPr>
            </w:pPr>
          </w:p>
        </w:tc>
        <w:tc>
          <w:tcPr>
            <w:tcW w:w="274" w:type="pct"/>
            <w:vAlign w:val="center"/>
          </w:tcPr>
          <w:p w:rsidR="00B72B33" w:rsidRPr="003378C9" w:rsidRDefault="00B72B33" w:rsidP="00C86BC4">
            <w:pPr>
              <w:spacing w:before="100" w:beforeAutospacing="1" w:after="100" w:afterAutospacing="1"/>
              <w:jc w:val="center"/>
              <w:rPr>
                <w:sz w:val="20"/>
                <w:szCs w:val="20"/>
              </w:rPr>
            </w:pPr>
          </w:p>
        </w:tc>
        <w:tc>
          <w:tcPr>
            <w:tcW w:w="274" w:type="pct"/>
            <w:vAlign w:val="center"/>
          </w:tcPr>
          <w:p w:rsidR="00B72B33" w:rsidRPr="003378C9" w:rsidRDefault="00B72B33" w:rsidP="00C86BC4">
            <w:pPr>
              <w:spacing w:before="100" w:beforeAutospacing="1" w:after="100" w:afterAutospacing="1"/>
              <w:jc w:val="center"/>
              <w:rPr>
                <w:sz w:val="20"/>
                <w:szCs w:val="20"/>
              </w:rPr>
            </w:pPr>
          </w:p>
        </w:tc>
        <w:tc>
          <w:tcPr>
            <w:tcW w:w="288" w:type="pct"/>
            <w:vAlign w:val="center"/>
          </w:tcPr>
          <w:p w:rsidR="00B72B33" w:rsidRPr="003378C9" w:rsidRDefault="00B72B33" w:rsidP="00C86BC4">
            <w:pPr>
              <w:spacing w:before="100" w:beforeAutospacing="1" w:after="100" w:afterAutospacing="1"/>
              <w:jc w:val="center"/>
              <w:rPr>
                <w:sz w:val="20"/>
                <w:szCs w:val="20"/>
              </w:rPr>
            </w:pPr>
          </w:p>
        </w:tc>
        <w:tc>
          <w:tcPr>
            <w:tcW w:w="275" w:type="pct"/>
            <w:vAlign w:val="center"/>
          </w:tcPr>
          <w:p w:rsidR="00B72B33" w:rsidRPr="003378C9" w:rsidRDefault="00B72B33" w:rsidP="00C86BC4">
            <w:pPr>
              <w:spacing w:before="100" w:beforeAutospacing="1" w:after="100" w:afterAutospacing="1"/>
              <w:jc w:val="center"/>
              <w:rPr>
                <w:sz w:val="20"/>
                <w:szCs w:val="20"/>
              </w:rPr>
            </w:pPr>
          </w:p>
        </w:tc>
        <w:tc>
          <w:tcPr>
            <w:tcW w:w="275" w:type="pct"/>
            <w:vAlign w:val="center"/>
          </w:tcPr>
          <w:p w:rsidR="00B72B33" w:rsidRPr="003378C9" w:rsidRDefault="00B72B33" w:rsidP="00C86BC4">
            <w:pPr>
              <w:spacing w:before="100" w:beforeAutospacing="1" w:after="100" w:afterAutospacing="1"/>
              <w:jc w:val="center"/>
              <w:rPr>
                <w:sz w:val="20"/>
                <w:szCs w:val="20"/>
              </w:rPr>
            </w:pPr>
          </w:p>
        </w:tc>
        <w:tc>
          <w:tcPr>
            <w:tcW w:w="209" w:type="pct"/>
            <w:vAlign w:val="center"/>
          </w:tcPr>
          <w:p w:rsidR="00B72B33" w:rsidRPr="003378C9" w:rsidRDefault="00B72B33" w:rsidP="00C86BC4">
            <w:pPr>
              <w:spacing w:before="100" w:beforeAutospacing="1" w:after="100" w:afterAutospacing="1"/>
              <w:jc w:val="center"/>
              <w:rPr>
                <w:sz w:val="20"/>
                <w:szCs w:val="20"/>
              </w:rPr>
            </w:pPr>
          </w:p>
        </w:tc>
        <w:tc>
          <w:tcPr>
            <w:tcW w:w="275" w:type="pct"/>
            <w:vAlign w:val="center"/>
          </w:tcPr>
          <w:p w:rsidR="00B72B33" w:rsidRPr="003378C9" w:rsidRDefault="00B72B33" w:rsidP="00C86BC4">
            <w:pPr>
              <w:spacing w:before="100" w:beforeAutospacing="1" w:after="100" w:afterAutospacing="1"/>
              <w:jc w:val="center"/>
              <w:rPr>
                <w:sz w:val="20"/>
                <w:szCs w:val="20"/>
              </w:rPr>
            </w:pPr>
          </w:p>
        </w:tc>
        <w:tc>
          <w:tcPr>
            <w:tcW w:w="275" w:type="pct"/>
            <w:vAlign w:val="center"/>
          </w:tcPr>
          <w:p w:rsidR="00B72B33" w:rsidRPr="003378C9" w:rsidRDefault="00B72B33" w:rsidP="00C86BC4">
            <w:pPr>
              <w:spacing w:before="100" w:beforeAutospacing="1" w:after="100" w:afterAutospacing="1"/>
              <w:jc w:val="center"/>
              <w:rPr>
                <w:sz w:val="20"/>
                <w:szCs w:val="20"/>
              </w:rPr>
            </w:pPr>
          </w:p>
        </w:tc>
        <w:tc>
          <w:tcPr>
            <w:tcW w:w="283" w:type="pct"/>
            <w:vAlign w:val="center"/>
          </w:tcPr>
          <w:p w:rsidR="00B72B33" w:rsidRPr="003378C9" w:rsidRDefault="00B72B33" w:rsidP="00C86BC4">
            <w:pPr>
              <w:spacing w:before="100" w:beforeAutospacing="1" w:after="100" w:afterAutospacing="1"/>
              <w:jc w:val="center"/>
              <w:rPr>
                <w:sz w:val="20"/>
                <w:szCs w:val="20"/>
              </w:rPr>
            </w:pPr>
          </w:p>
        </w:tc>
        <w:tc>
          <w:tcPr>
            <w:tcW w:w="259" w:type="pct"/>
            <w:vAlign w:val="center"/>
          </w:tcPr>
          <w:p w:rsidR="00B72B33" w:rsidRPr="003378C9" w:rsidRDefault="00B72B33" w:rsidP="00C86BC4">
            <w:pPr>
              <w:spacing w:before="100" w:beforeAutospacing="1" w:after="100" w:afterAutospacing="1"/>
              <w:jc w:val="center"/>
              <w:rPr>
                <w:sz w:val="20"/>
                <w:szCs w:val="20"/>
              </w:rPr>
            </w:pPr>
          </w:p>
        </w:tc>
        <w:tc>
          <w:tcPr>
            <w:tcW w:w="249" w:type="pct"/>
            <w:vAlign w:val="center"/>
          </w:tcPr>
          <w:p w:rsidR="00B72B33" w:rsidRPr="003378C9" w:rsidRDefault="00B72B33" w:rsidP="00C86BC4">
            <w:pPr>
              <w:spacing w:before="100" w:beforeAutospacing="1" w:after="100" w:afterAutospacing="1"/>
              <w:jc w:val="center"/>
              <w:rPr>
                <w:sz w:val="20"/>
                <w:szCs w:val="20"/>
              </w:rPr>
            </w:pPr>
          </w:p>
        </w:tc>
        <w:tc>
          <w:tcPr>
            <w:tcW w:w="279" w:type="pct"/>
            <w:gridSpan w:val="2"/>
          </w:tcPr>
          <w:p w:rsidR="00B72B33" w:rsidRPr="003378C9" w:rsidRDefault="00B72B33" w:rsidP="00C86BC4">
            <w:pPr>
              <w:spacing w:before="100" w:beforeAutospacing="1" w:after="100" w:afterAutospacing="1"/>
              <w:jc w:val="center"/>
              <w:rPr>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bCs/>
                <w:sz w:val="20"/>
                <w:szCs w:val="20"/>
              </w:rPr>
            </w:pPr>
            <w:r w:rsidRPr="003378C9">
              <w:rPr>
                <w:bCs/>
                <w:sz w:val="20"/>
                <w:szCs w:val="20"/>
              </w:rPr>
              <w:t>Others if any (ICT application in agriculture)</w:t>
            </w:r>
          </w:p>
        </w:tc>
        <w:tc>
          <w:tcPr>
            <w:tcW w:w="479" w:type="pct"/>
            <w:vAlign w:val="center"/>
          </w:tcPr>
          <w:p w:rsidR="00B72B33" w:rsidRPr="003378C9" w:rsidRDefault="00B72B33" w:rsidP="00C86BC4">
            <w:pPr>
              <w:spacing w:before="100" w:beforeAutospacing="1" w:after="100" w:afterAutospacing="1"/>
              <w:jc w:val="center"/>
              <w:rPr>
                <w:sz w:val="20"/>
                <w:szCs w:val="20"/>
              </w:rPr>
            </w:pPr>
          </w:p>
        </w:tc>
        <w:tc>
          <w:tcPr>
            <w:tcW w:w="274" w:type="pct"/>
            <w:vAlign w:val="center"/>
          </w:tcPr>
          <w:p w:rsidR="00B72B33" w:rsidRPr="003378C9" w:rsidRDefault="00B72B33" w:rsidP="00C86BC4">
            <w:pPr>
              <w:spacing w:before="100" w:beforeAutospacing="1" w:after="100" w:afterAutospacing="1"/>
              <w:jc w:val="center"/>
              <w:rPr>
                <w:sz w:val="20"/>
                <w:szCs w:val="20"/>
              </w:rPr>
            </w:pPr>
          </w:p>
        </w:tc>
        <w:tc>
          <w:tcPr>
            <w:tcW w:w="274" w:type="pct"/>
            <w:vAlign w:val="center"/>
          </w:tcPr>
          <w:p w:rsidR="00B72B33" w:rsidRPr="003378C9" w:rsidRDefault="00B72B33" w:rsidP="00C86BC4">
            <w:pPr>
              <w:spacing w:before="100" w:beforeAutospacing="1" w:after="100" w:afterAutospacing="1"/>
              <w:jc w:val="center"/>
              <w:rPr>
                <w:sz w:val="20"/>
                <w:szCs w:val="20"/>
              </w:rPr>
            </w:pPr>
          </w:p>
        </w:tc>
        <w:tc>
          <w:tcPr>
            <w:tcW w:w="288" w:type="pct"/>
            <w:vAlign w:val="center"/>
          </w:tcPr>
          <w:p w:rsidR="00B72B33" w:rsidRPr="003378C9" w:rsidRDefault="00B72B33" w:rsidP="00C86BC4">
            <w:pPr>
              <w:spacing w:before="100" w:beforeAutospacing="1" w:after="100" w:afterAutospacing="1"/>
              <w:jc w:val="center"/>
              <w:rPr>
                <w:sz w:val="20"/>
                <w:szCs w:val="20"/>
              </w:rPr>
            </w:pPr>
          </w:p>
        </w:tc>
        <w:tc>
          <w:tcPr>
            <w:tcW w:w="275" w:type="pct"/>
            <w:vAlign w:val="center"/>
          </w:tcPr>
          <w:p w:rsidR="00B72B33" w:rsidRPr="003378C9" w:rsidRDefault="00B72B33" w:rsidP="00C86BC4">
            <w:pPr>
              <w:spacing w:before="100" w:beforeAutospacing="1" w:after="100" w:afterAutospacing="1"/>
              <w:jc w:val="center"/>
              <w:rPr>
                <w:sz w:val="20"/>
                <w:szCs w:val="20"/>
              </w:rPr>
            </w:pPr>
          </w:p>
        </w:tc>
        <w:tc>
          <w:tcPr>
            <w:tcW w:w="275" w:type="pct"/>
            <w:vAlign w:val="center"/>
          </w:tcPr>
          <w:p w:rsidR="00B72B33" w:rsidRPr="003378C9" w:rsidRDefault="00B72B33" w:rsidP="00C86BC4">
            <w:pPr>
              <w:spacing w:before="100" w:beforeAutospacing="1" w:after="100" w:afterAutospacing="1"/>
              <w:jc w:val="center"/>
              <w:rPr>
                <w:sz w:val="20"/>
                <w:szCs w:val="20"/>
              </w:rPr>
            </w:pPr>
          </w:p>
        </w:tc>
        <w:tc>
          <w:tcPr>
            <w:tcW w:w="209" w:type="pct"/>
            <w:vAlign w:val="center"/>
          </w:tcPr>
          <w:p w:rsidR="00B72B33" w:rsidRPr="003378C9" w:rsidRDefault="00B72B33" w:rsidP="00C86BC4">
            <w:pPr>
              <w:spacing w:before="100" w:beforeAutospacing="1" w:after="100" w:afterAutospacing="1"/>
              <w:jc w:val="center"/>
              <w:rPr>
                <w:sz w:val="20"/>
                <w:szCs w:val="20"/>
              </w:rPr>
            </w:pPr>
          </w:p>
        </w:tc>
        <w:tc>
          <w:tcPr>
            <w:tcW w:w="275" w:type="pct"/>
            <w:vAlign w:val="center"/>
          </w:tcPr>
          <w:p w:rsidR="00B72B33" w:rsidRPr="003378C9" w:rsidRDefault="00B72B33" w:rsidP="00C86BC4">
            <w:pPr>
              <w:spacing w:before="100" w:beforeAutospacing="1" w:after="100" w:afterAutospacing="1"/>
              <w:jc w:val="center"/>
              <w:rPr>
                <w:sz w:val="20"/>
                <w:szCs w:val="20"/>
              </w:rPr>
            </w:pPr>
          </w:p>
        </w:tc>
        <w:tc>
          <w:tcPr>
            <w:tcW w:w="275" w:type="pct"/>
            <w:vAlign w:val="center"/>
          </w:tcPr>
          <w:p w:rsidR="00B72B33" w:rsidRPr="003378C9" w:rsidRDefault="00B72B33" w:rsidP="00C86BC4">
            <w:pPr>
              <w:spacing w:before="100" w:beforeAutospacing="1" w:after="100" w:afterAutospacing="1"/>
              <w:jc w:val="center"/>
              <w:rPr>
                <w:sz w:val="20"/>
                <w:szCs w:val="20"/>
              </w:rPr>
            </w:pPr>
          </w:p>
        </w:tc>
        <w:tc>
          <w:tcPr>
            <w:tcW w:w="283" w:type="pct"/>
            <w:vAlign w:val="center"/>
          </w:tcPr>
          <w:p w:rsidR="00B72B33" w:rsidRPr="003378C9" w:rsidRDefault="00B72B33" w:rsidP="00C86BC4">
            <w:pPr>
              <w:spacing w:before="100" w:beforeAutospacing="1" w:after="100" w:afterAutospacing="1"/>
              <w:jc w:val="center"/>
              <w:rPr>
                <w:sz w:val="20"/>
                <w:szCs w:val="20"/>
              </w:rPr>
            </w:pPr>
          </w:p>
        </w:tc>
        <w:tc>
          <w:tcPr>
            <w:tcW w:w="259" w:type="pct"/>
            <w:vAlign w:val="center"/>
          </w:tcPr>
          <w:p w:rsidR="00B72B33" w:rsidRPr="003378C9" w:rsidRDefault="00B72B33" w:rsidP="00C86BC4">
            <w:pPr>
              <w:spacing w:before="100" w:beforeAutospacing="1" w:after="100" w:afterAutospacing="1"/>
              <w:jc w:val="center"/>
              <w:rPr>
                <w:sz w:val="20"/>
                <w:szCs w:val="20"/>
              </w:rPr>
            </w:pPr>
          </w:p>
        </w:tc>
        <w:tc>
          <w:tcPr>
            <w:tcW w:w="249" w:type="pct"/>
            <w:vAlign w:val="center"/>
          </w:tcPr>
          <w:p w:rsidR="00B72B33" w:rsidRPr="003378C9" w:rsidRDefault="00B72B33" w:rsidP="00C86BC4">
            <w:pPr>
              <w:spacing w:before="100" w:beforeAutospacing="1" w:after="100" w:afterAutospacing="1"/>
              <w:jc w:val="center"/>
              <w:rPr>
                <w:sz w:val="20"/>
                <w:szCs w:val="20"/>
              </w:rPr>
            </w:pPr>
          </w:p>
        </w:tc>
        <w:tc>
          <w:tcPr>
            <w:tcW w:w="279" w:type="pct"/>
            <w:gridSpan w:val="2"/>
          </w:tcPr>
          <w:p w:rsidR="00B72B33" w:rsidRPr="003378C9" w:rsidRDefault="00B72B33" w:rsidP="00C86BC4">
            <w:pPr>
              <w:spacing w:before="100" w:beforeAutospacing="1" w:after="100" w:afterAutospacing="1"/>
              <w:jc w:val="center"/>
              <w:rPr>
                <w:sz w:val="20"/>
                <w:szCs w:val="20"/>
              </w:rPr>
            </w:pPr>
          </w:p>
        </w:tc>
      </w:tr>
      <w:tr w:rsidR="00B72B33" w:rsidRPr="003378C9" w:rsidTr="00C86BC4">
        <w:trPr>
          <w:trHeight w:val="283"/>
          <w:jc w:val="center"/>
        </w:trPr>
        <w:tc>
          <w:tcPr>
            <w:tcW w:w="1306" w:type="pct"/>
          </w:tcPr>
          <w:p w:rsidR="00B72B33" w:rsidRPr="003378C9" w:rsidRDefault="00B72B33" w:rsidP="00C86BC4">
            <w:pPr>
              <w:spacing w:before="100" w:beforeAutospacing="1" w:after="100" w:afterAutospacing="1"/>
              <w:rPr>
                <w:bCs/>
                <w:sz w:val="20"/>
                <w:szCs w:val="20"/>
              </w:rPr>
            </w:pPr>
            <w:r w:rsidRPr="003378C9">
              <w:rPr>
                <w:bCs/>
                <w:sz w:val="20"/>
                <w:szCs w:val="20"/>
              </w:rPr>
              <w:t>TOTAL</w:t>
            </w:r>
          </w:p>
        </w:tc>
        <w:tc>
          <w:tcPr>
            <w:tcW w:w="479" w:type="pct"/>
            <w:vAlign w:val="center"/>
          </w:tcPr>
          <w:p w:rsidR="00B72B33" w:rsidRPr="003378C9" w:rsidRDefault="00A7261D" w:rsidP="00C86BC4">
            <w:pPr>
              <w:spacing w:before="100" w:beforeAutospacing="1" w:after="100" w:afterAutospacing="1"/>
              <w:jc w:val="center"/>
              <w:rPr>
                <w:sz w:val="20"/>
                <w:szCs w:val="20"/>
              </w:rPr>
            </w:pPr>
            <w:r>
              <w:rPr>
                <w:sz w:val="20"/>
                <w:szCs w:val="20"/>
              </w:rPr>
              <w:t>1</w:t>
            </w:r>
          </w:p>
        </w:tc>
        <w:tc>
          <w:tcPr>
            <w:tcW w:w="274" w:type="pct"/>
            <w:vAlign w:val="center"/>
          </w:tcPr>
          <w:p w:rsidR="00B72B33" w:rsidRPr="003378C9" w:rsidRDefault="00A7261D" w:rsidP="00C86BC4">
            <w:pPr>
              <w:spacing w:before="100" w:beforeAutospacing="1" w:after="100" w:afterAutospacing="1"/>
              <w:jc w:val="center"/>
              <w:rPr>
                <w:sz w:val="20"/>
                <w:szCs w:val="20"/>
              </w:rPr>
            </w:pPr>
            <w:r>
              <w:rPr>
                <w:sz w:val="20"/>
                <w:szCs w:val="20"/>
              </w:rPr>
              <w:t>8</w:t>
            </w:r>
          </w:p>
        </w:tc>
        <w:tc>
          <w:tcPr>
            <w:tcW w:w="274" w:type="pct"/>
            <w:vAlign w:val="center"/>
          </w:tcPr>
          <w:p w:rsidR="00B72B33" w:rsidRPr="003378C9" w:rsidRDefault="00A7261D" w:rsidP="00C86BC4">
            <w:pPr>
              <w:spacing w:before="100" w:beforeAutospacing="1" w:after="100" w:afterAutospacing="1"/>
              <w:jc w:val="center"/>
              <w:rPr>
                <w:sz w:val="20"/>
                <w:szCs w:val="20"/>
              </w:rPr>
            </w:pPr>
            <w:r>
              <w:rPr>
                <w:sz w:val="20"/>
                <w:szCs w:val="20"/>
              </w:rPr>
              <w:t>8</w:t>
            </w:r>
          </w:p>
        </w:tc>
        <w:tc>
          <w:tcPr>
            <w:tcW w:w="288" w:type="pct"/>
            <w:vAlign w:val="center"/>
          </w:tcPr>
          <w:p w:rsidR="00B72B33" w:rsidRPr="003378C9" w:rsidRDefault="00A7261D" w:rsidP="00C86BC4">
            <w:pPr>
              <w:spacing w:before="100" w:beforeAutospacing="1" w:after="100" w:afterAutospacing="1"/>
              <w:jc w:val="center"/>
              <w:rPr>
                <w:sz w:val="20"/>
                <w:szCs w:val="20"/>
              </w:rPr>
            </w:pPr>
            <w:r>
              <w:rPr>
                <w:sz w:val="20"/>
                <w:szCs w:val="20"/>
              </w:rPr>
              <w:t>16</w:t>
            </w:r>
          </w:p>
        </w:tc>
        <w:tc>
          <w:tcPr>
            <w:tcW w:w="275" w:type="pct"/>
            <w:vAlign w:val="center"/>
          </w:tcPr>
          <w:p w:rsidR="00B72B33" w:rsidRPr="003378C9" w:rsidRDefault="00A7261D" w:rsidP="00C86BC4">
            <w:pPr>
              <w:spacing w:before="100" w:beforeAutospacing="1" w:after="100" w:afterAutospacing="1"/>
              <w:jc w:val="center"/>
              <w:rPr>
                <w:sz w:val="20"/>
                <w:szCs w:val="20"/>
              </w:rPr>
            </w:pPr>
            <w:r>
              <w:rPr>
                <w:sz w:val="20"/>
                <w:szCs w:val="20"/>
              </w:rPr>
              <w:t>2</w:t>
            </w:r>
          </w:p>
        </w:tc>
        <w:tc>
          <w:tcPr>
            <w:tcW w:w="275" w:type="pct"/>
            <w:vAlign w:val="center"/>
          </w:tcPr>
          <w:p w:rsidR="00B72B33" w:rsidRPr="003378C9" w:rsidRDefault="00A7261D" w:rsidP="00C86BC4">
            <w:pPr>
              <w:spacing w:before="100" w:beforeAutospacing="1" w:after="100" w:afterAutospacing="1"/>
              <w:jc w:val="center"/>
              <w:rPr>
                <w:sz w:val="20"/>
                <w:szCs w:val="20"/>
              </w:rPr>
            </w:pPr>
            <w:r>
              <w:rPr>
                <w:sz w:val="20"/>
                <w:szCs w:val="20"/>
              </w:rPr>
              <w:t>0</w:t>
            </w:r>
          </w:p>
        </w:tc>
        <w:tc>
          <w:tcPr>
            <w:tcW w:w="209" w:type="pct"/>
            <w:vAlign w:val="center"/>
          </w:tcPr>
          <w:p w:rsidR="00B72B33" w:rsidRPr="003378C9" w:rsidRDefault="00A7261D" w:rsidP="00C86BC4">
            <w:pPr>
              <w:spacing w:before="100" w:beforeAutospacing="1" w:after="100" w:afterAutospacing="1"/>
              <w:jc w:val="center"/>
              <w:rPr>
                <w:sz w:val="20"/>
                <w:szCs w:val="20"/>
              </w:rPr>
            </w:pPr>
            <w:r>
              <w:rPr>
                <w:sz w:val="20"/>
                <w:szCs w:val="20"/>
              </w:rPr>
              <w:t>2</w:t>
            </w:r>
          </w:p>
        </w:tc>
        <w:tc>
          <w:tcPr>
            <w:tcW w:w="275" w:type="pct"/>
            <w:vAlign w:val="center"/>
          </w:tcPr>
          <w:p w:rsidR="00B72B33" w:rsidRPr="003378C9" w:rsidRDefault="00A7261D" w:rsidP="00C86BC4">
            <w:pPr>
              <w:spacing w:before="100" w:beforeAutospacing="1" w:after="100" w:afterAutospacing="1"/>
              <w:jc w:val="center"/>
              <w:rPr>
                <w:sz w:val="20"/>
                <w:szCs w:val="20"/>
              </w:rPr>
            </w:pPr>
            <w:r>
              <w:rPr>
                <w:sz w:val="20"/>
                <w:szCs w:val="20"/>
              </w:rPr>
              <w:t>2</w:t>
            </w:r>
          </w:p>
        </w:tc>
        <w:tc>
          <w:tcPr>
            <w:tcW w:w="275" w:type="pct"/>
            <w:vAlign w:val="center"/>
          </w:tcPr>
          <w:p w:rsidR="00B72B33" w:rsidRPr="003378C9" w:rsidRDefault="00A7261D" w:rsidP="00C86BC4">
            <w:pPr>
              <w:spacing w:before="100" w:beforeAutospacing="1" w:after="100" w:afterAutospacing="1"/>
              <w:jc w:val="center"/>
              <w:rPr>
                <w:sz w:val="20"/>
                <w:szCs w:val="20"/>
              </w:rPr>
            </w:pPr>
            <w:r>
              <w:rPr>
                <w:sz w:val="20"/>
                <w:szCs w:val="20"/>
              </w:rPr>
              <w:t>0</w:t>
            </w:r>
          </w:p>
        </w:tc>
        <w:tc>
          <w:tcPr>
            <w:tcW w:w="283" w:type="pct"/>
            <w:vAlign w:val="center"/>
          </w:tcPr>
          <w:p w:rsidR="00B72B33" w:rsidRPr="003378C9" w:rsidRDefault="00A7261D" w:rsidP="00C86BC4">
            <w:pPr>
              <w:spacing w:before="100" w:beforeAutospacing="1" w:after="100" w:afterAutospacing="1"/>
              <w:jc w:val="center"/>
              <w:rPr>
                <w:sz w:val="20"/>
                <w:szCs w:val="20"/>
              </w:rPr>
            </w:pPr>
            <w:r>
              <w:rPr>
                <w:sz w:val="20"/>
                <w:szCs w:val="20"/>
              </w:rPr>
              <w:t>2</w:t>
            </w:r>
          </w:p>
        </w:tc>
        <w:tc>
          <w:tcPr>
            <w:tcW w:w="259" w:type="pct"/>
            <w:vAlign w:val="center"/>
          </w:tcPr>
          <w:p w:rsidR="00B72B33" w:rsidRPr="003378C9" w:rsidRDefault="00A7261D" w:rsidP="00C86BC4">
            <w:pPr>
              <w:spacing w:before="100" w:beforeAutospacing="1" w:after="100" w:afterAutospacing="1"/>
              <w:jc w:val="center"/>
              <w:rPr>
                <w:sz w:val="20"/>
                <w:szCs w:val="20"/>
              </w:rPr>
            </w:pPr>
            <w:r>
              <w:rPr>
                <w:sz w:val="20"/>
                <w:szCs w:val="20"/>
              </w:rPr>
              <w:t>12</w:t>
            </w:r>
          </w:p>
        </w:tc>
        <w:tc>
          <w:tcPr>
            <w:tcW w:w="249" w:type="pct"/>
            <w:vAlign w:val="center"/>
          </w:tcPr>
          <w:p w:rsidR="00B72B33" w:rsidRPr="003378C9" w:rsidRDefault="00A7261D" w:rsidP="00C86BC4">
            <w:pPr>
              <w:spacing w:before="100" w:beforeAutospacing="1" w:after="100" w:afterAutospacing="1"/>
              <w:jc w:val="center"/>
              <w:rPr>
                <w:sz w:val="20"/>
                <w:szCs w:val="20"/>
              </w:rPr>
            </w:pPr>
            <w:r>
              <w:rPr>
                <w:sz w:val="20"/>
                <w:szCs w:val="20"/>
              </w:rPr>
              <w:t>8</w:t>
            </w:r>
          </w:p>
        </w:tc>
        <w:tc>
          <w:tcPr>
            <w:tcW w:w="279" w:type="pct"/>
            <w:gridSpan w:val="2"/>
          </w:tcPr>
          <w:p w:rsidR="00B72B33" w:rsidRPr="003378C9" w:rsidRDefault="00A7261D" w:rsidP="00C86BC4">
            <w:pPr>
              <w:spacing w:before="100" w:beforeAutospacing="1" w:after="100" w:afterAutospacing="1"/>
              <w:jc w:val="center"/>
              <w:rPr>
                <w:sz w:val="20"/>
                <w:szCs w:val="20"/>
              </w:rPr>
            </w:pPr>
            <w:r>
              <w:rPr>
                <w:sz w:val="20"/>
                <w:szCs w:val="20"/>
              </w:rPr>
              <w:t>20</w:t>
            </w:r>
          </w:p>
        </w:tc>
      </w:tr>
    </w:tbl>
    <w:p w:rsidR="00B72B33" w:rsidRPr="00B236A3" w:rsidRDefault="00B72B33" w:rsidP="00B72B33"/>
    <w:p w:rsidR="00B72B33" w:rsidRPr="00B236A3" w:rsidRDefault="00B72B33" w:rsidP="00B72B33">
      <w:pPr>
        <w:rPr>
          <w:b/>
          <w:bCs/>
        </w:rPr>
      </w:pPr>
      <w:r w:rsidRPr="00B236A3">
        <w:rPr>
          <w:b/>
          <w:bCs/>
        </w:rPr>
        <w:t>iii. Extension Personnel (On and Off Campus)</w:t>
      </w:r>
    </w:p>
    <w:p w:rsidR="00B72B33" w:rsidRPr="00B236A3" w:rsidRDefault="00B72B33" w:rsidP="00B72B33">
      <w:pPr>
        <w:rPr>
          <w:bCs/>
        </w:rPr>
      </w:pPr>
    </w:p>
    <w:tbl>
      <w:tblPr>
        <w:tblW w:w="4874" w:type="pct"/>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8"/>
        <w:gridCol w:w="1467"/>
        <w:gridCol w:w="629"/>
        <w:gridCol w:w="718"/>
        <w:gridCol w:w="755"/>
        <w:gridCol w:w="860"/>
        <w:gridCol w:w="669"/>
        <w:gridCol w:w="623"/>
        <w:gridCol w:w="730"/>
        <w:gridCol w:w="700"/>
        <w:gridCol w:w="774"/>
        <w:gridCol w:w="737"/>
        <w:gridCol w:w="693"/>
        <w:gridCol w:w="808"/>
      </w:tblGrid>
      <w:tr w:rsidR="00B72B33" w:rsidRPr="003378C9" w:rsidTr="00C86BC4">
        <w:trPr>
          <w:trHeight w:val="20"/>
          <w:jc w:val="center"/>
        </w:trPr>
        <w:tc>
          <w:tcPr>
            <w:tcW w:w="1703" w:type="pct"/>
            <w:vMerge w:val="restart"/>
          </w:tcPr>
          <w:p w:rsidR="00B72B33" w:rsidRPr="003378C9" w:rsidRDefault="00B72B33" w:rsidP="00C86BC4">
            <w:pPr>
              <w:spacing w:before="100" w:beforeAutospacing="1" w:after="100" w:afterAutospacing="1"/>
              <w:rPr>
                <w:b/>
                <w:sz w:val="20"/>
                <w:szCs w:val="20"/>
              </w:rPr>
            </w:pPr>
            <w:r w:rsidRPr="003378C9">
              <w:rPr>
                <w:b/>
                <w:bCs/>
                <w:sz w:val="20"/>
                <w:szCs w:val="20"/>
              </w:rPr>
              <w:t>Thematic Area</w:t>
            </w:r>
          </w:p>
        </w:tc>
        <w:tc>
          <w:tcPr>
            <w:tcW w:w="476" w:type="pct"/>
            <w:vMerge w:val="restart"/>
          </w:tcPr>
          <w:p w:rsidR="00B72B33" w:rsidRPr="003378C9" w:rsidRDefault="00B72B33" w:rsidP="00C86BC4">
            <w:pPr>
              <w:spacing w:before="100" w:beforeAutospacing="1" w:after="100" w:afterAutospacing="1"/>
              <w:jc w:val="center"/>
              <w:rPr>
                <w:b/>
                <w:sz w:val="20"/>
                <w:szCs w:val="20"/>
              </w:rPr>
            </w:pPr>
            <w:r w:rsidRPr="003378C9">
              <w:rPr>
                <w:b/>
                <w:bCs/>
                <w:sz w:val="20"/>
                <w:szCs w:val="20"/>
              </w:rPr>
              <w:t>No. of Courses</w:t>
            </w:r>
          </w:p>
        </w:tc>
        <w:tc>
          <w:tcPr>
            <w:tcW w:w="2095" w:type="pct"/>
            <w:gridSpan w:val="9"/>
          </w:tcPr>
          <w:p w:rsidR="00B72B33" w:rsidRPr="003378C9" w:rsidRDefault="00B72B33" w:rsidP="00C86BC4">
            <w:pPr>
              <w:spacing w:before="100" w:beforeAutospacing="1" w:after="100" w:afterAutospacing="1"/>
              <w:jc w:val="center"/>
              <w:rPr>
                <w:b/>
                <w:sz w:val="20"/>
                <w:szCs w:val="20"/>
              </w:rPr>
            </w:pPr>
            <w:r w:rsidRPr="003378C9">
              <w:rPr>
                <w:b/>
                <w:bCs/>
                <w:sz w:val="20"/>
                <w:szCs w:val="20"/>
              </w:rPr>
              <w:t>No. of Participants</w:t>
            </w:r>
          </w:p>
        </w:tc>
        <w:tc>
          <w:tcPr>
            <w:tcW w:w="726" w:type="pct"/>
            <w:gridSpan w:val="3"/>
            <w:vMerge w:val="restart"/>
          </w:tcPr>
          <w:p w:rsidR="00B72B33" w:rsidRPr="003378C9" w:rsidRDefault="00B72B33" w:rsidP="00C86BC4">
            <w:pPr>
              <w:spacing w:before="100" w:beforeAutospacing="1" w:after="100" w:afterAutospacing="1"/>
              <w:jc w:val="center"/>
              <w:rPr>
                <w:b/>
                <w:sz w:val="20"/>
                <w:szCs w:val="20"/>
              </w:rPr>
            </w:pPr>
            <w:r w:rsidRPr="003378C9">
              <w:rPr>
                <w:b/>
                <w:bCs/>
                <w:sz w:val="20"/>
                <w:szCs w:val="20"/>
              </w:rPr>
              <w:t>Grand Total</w:t>
            </w:r>
          </w:p>
        </w:tc>
      </w:tr>
      <w:tr w:rsidR="00B72B33" w:rsidRPr="003378C9" w:rsidTr="00C86BC4">
        <w:trPr>
          <w:trHeight w:val="20"/>
          <w:jc w:val="center"/>
        </w:trPr>
        <w:tc>
          <w:tcPr>
            <w:tcW w:w="1703" w:type="pct"/>
            <w:vMerge/>
            <w:vAlign w:val="center"/>
          </w:tcPr>
          <w:p w:rsidR="00B72B33" w:rsidRPr="003378C9" w:rsidRDefault="00B72B33" w:rsidP="00C86BC4">
            <w:pPr>
              <w:spacing w:before="100" w:beforeAutospacing="1" w:after="100" w:afterAutospacing="1"/>
              <w:rPr>
                <w:b/>
                <w:sz w:val="20"/>
                <w:szCs w:val="20"/>
              </w:rPr>
            </w:pPr>
          </w:p>
        </w:tc>
        <w:tc>
          <w:tcPr>
            <w:tcW w:w="0" w:type="auto"/>
            <w:vMerge/>
          </w:tcPr>
          <w:p w:rsidR="00B72B33" w:rsidRPr="003378C9" w:rsidRDefault="00B72B33" w:rsidP="00C86BC4">
            <w:pPr>
              <w:spacing w:before="100" w:beforeAutospacing="1" w:after="100" w:afterAutospacing="1"/>
              <w:jc w:val="center"/>
              <w:rPr>
                <w:b/>
                <w:sz w:val="20"/>
                <w:szCs w:val="20"/>
              </w:rPr>
            </w:pPr>
          </w:p>
        </w:tc>
        <w:tc>
          <w:tcPr>
            <w:tcW w:w="682" w:type="pct"/>
            <w:gridSpan w:val="3"/>
          </w:tcPr>
          <w:p w:rsidR="00B72B33" w:rsidRPr="003378C9" w:rsidRDefault="00B72B33" w:rsidP="00C86BC4">
            <w:pPr>
              <w:spacing w:before="100" w:beforeAutospacing="1" w:after="100" w:afterAutospacing="1"/>
              <w:jc w:val="center"/>
              <w:rPr>
                <w:b/>
                <w:sz w:val="20"/>
                <w:szCs w:val="20"/>
              </w:rPr>
            </w:pPr>
            <w:r w:rsidRPr="003378C9">
              <w:rPr>
                <w:b/>
                <w:sz w:val="20"/>
                <w:szCs w:val="20"/>
              </w:rPr>
              <w:t>Other</w:t>
            </w:r>
          </w:p>
        </w:tc>
        <w:tc>
          <w:tcPr>
            <w:tcW w:w="698" w:type="pct"/>
            <w:gridSpan w:val="3"/>
          </w:tcPr>
          <w:p w:rsidR="00B72B33" w:rsidRPr="003378C9" w:rsidRDefault="00B72B33" w:rsidP="00C86BC4">
            <w:pPr>
              <w:spacing w:before="100" w:beforeAutospacing="1" w:after="100" w:afterAutospacing="1"/>
              <w:jc w:val="center"/>
              <w:rPr>
                <w:b/>
                <w:sz w:val="20"/>
                <w:szCs w:val="20"/>
              </w:rPr>
            </w:pPr>
            <w:r w:rsidRPr="003378C9">
              <w:rPr>
                <w:b/>
                <w:sz w:val="20"/>
                <w:szCs w:val="20"/>
              </w:rPr>
              <w:t>SC</w:t>
            </w:r>
          </w:p>
        </w:tc>
        <w:tc>
          <w:tcPr>
            <w:tcW w:w="715" w:type="pct"/>
            <w:gridSpan w:val="3"/>
          </w:tcPr>
          <w:p w:rsidR="00B72B33" w:rsidRPr="003378C9" w:rsidRDefault="00B72B33" w:rsidP="00C86BC4">
            <w:pPr>
              <w:spacing w:before="100" w:beforeAutospacing="1" w:after="100" w:afterAutospacing="1"/>
              <w:jc w:val="center"/>
              <w:rPr>
                <w:b/>
                <w:sz w:val="20"/>
                <w:szCs w:val="20"/>
              </w:rPr>
            </w:pPr>
            <w:r w:rsidRPr="003378C9">
              <w:rPr>
                <w:b/>
                <w:sz w:val="20"/>
                <w:szCs w:val="20"/>
              </w:rPr>
              <w:t>ST</w:t>
            </w:r>
          </w:p>
        </w:tc>
        <w:tc>
          <w:tcPr>
            <w:tcW w:w="726" w:type="pct"/>
            <w:gridSpan w:val="3"/>
            <w:vMerge/>
          </w:tcPr>
          <w:p w:rsidR="00B72B33" w:rsidRPr="003378C9" w:rsidRDefault="00B72B33" w:rsidP="00C86BC4">
            <w:pPr>
              <w:spacing w:before="100" w:beforeAutospacing="1" w:after="100" w:afterAutospacing="1"/>
              <w:jc w:val="center"/>
              <w:rPr>
                <w:b/>
                <w:sz w:val="20"/>
                <w:szCs w:val="20"/>
              </w:rPr>
            </w:pPr>
          </w:p>
        </w:tc>
      </w:tr>
      <w:tr w:rsidR="00B72B33" w:rsidRPr="003378C9" w:rsidTr="00C86BC4">
        <w:trPr>
          <w:trHeight w:val="20"/>
          <w:jc w:val="center"/>
        </w:trPr>
        <w:tc>
          <w:tcPr>
            <w:tcW w:w="1703" w:type="pct"/>
            <w:vMerge/>
            <w:vAlign w:val="center"/>
          </w:tcPr>
          <w:p w:rsidR="00B72B33" w:rsidRPr="003378C9" w:rsidRDefault="00B72B33" w:rsidP="00C86BC4">
            <w:pPr>
              <w:spacing w:before="100" w:beforeAutospacing="1" w:after="100" w:afterAutospacing="1"/>
              <w:rPr>
                <w:b/>
                <w:sz w:val="20"/>
                <w:szCs w:val="20"/>
              </w:rPr>
            </w:pPr>
          </w:p>
        </w:tc>
        <w:tc>
          <w:tcPr>
            <w:tcW w:w="0" w:type="auto"/>
            <w:vMerge/>
          </w:tcPr>
          <w:p w:rsidR="00B72B33" w:rsidRPr="003378C9" w:rsidRDefault="00B72B33" w:rsidP="00C86BC4">
            <w:pPr>
              <w:spacing w:before="100" w:beforeAutospacing="1" w:after="100" w:afterAutospacing="1"/>
              <w:jc w:val="center"/>
              <w:rPr>
                <w:b/>
                <w:sz w:val="20"/>
                <w:szCs w:val="20"/>
              </w:rPr>
            </w:pPr>
          </w:p>
        </w:tc>
        <w:tc>
          <w:tcPr>
            <w:tcW w:w="204" w:type="pct"/>
          </w:tcPr>
          <w:p w:rsidR="00B72B33" w:rsidRPr="003378C9" w:rsidRDefault="00B72B33" w:rsidP="00C86BC4">
            <w:pPr>
              <w:spacing w:before="100" w:beforeAutospacing="1" w:after="100" w:afterAutospacing="1"/>
              <w:jc w:val="center"/>
              <w:rPr>
                <w:b/>
                <w:bCs/>
                <w:sz w:val="20"/>
                <w:szCs w:val="20"/>
              </w:rPr>
            </w:pPr>
            <w:r w:rsidRPr="003378C9">
              <w:rPr>
                <w:b/>
                <w:bCs/>
                <w:sz w:val="20"/>
                <w:szCs w:val="20"/>
              </w:rPr>
              <w:t>M</w:t>
            </w:r>
          </w:p>
        </w:tc>
        <w:tc>
          <w:tcPr>
            <w:tcW w:w="233" w:type="pct"/>
          </w:tcPr>
          <w:p w:rsidR="00B72B33" w:rsidRPr="003378C9" w:rsidRDefault="00B72B33" w:rsidP="00C86BC4">
            <w:pPr>
              <w:spacing w:before="100" w:beforeAutospacing="1" w:after="100" w:afterAutospacing="1"/>
              <w:jc w:val="center"/>
              <w:rPr>
                <w:b/>
                <w:bCs/>
                <w:sz w:val="20"/>
                <w:szCs w:val="20"/>
              </w:rPr>
            </w:pPr>
            <w:r w:rsidRPr="003378C9">
              <w:rPr>
                <w:b/>
                <w:bCs/>
                <w:sz w:val="20"/>
                <w:szCs w:val="20"/>
              </w:rPr>
              <w:t>F</w:t>
            </w:r>
          </w:p>
        </w:tc>
        <w:tc>
          <w:tcPr>
            <w:tcW w:w="245" w:type="pct"/>
          </w:tcPr>
          <w:p w:rsidR="00B72B33" w:rsidRPr="003378C9" w:rsidRDefault="00B72B33" w:rsidP="00C86BC4">
            <w:pPr>
              <w:spacing w:before="100" w:beforeAutospacing="1" w:after="100" w:afterAutospacing="1"/>
              <w:jc w:val="center"/>
              <w:rPr>
                <w:b/>
                <w:bCs/>
                <w:sz w:val="20"/>
                <w:szCs w:val="20"/>
              </w:rPr>
            </w:pPr>
            <w:r w:rsidRPr="003378C9">
              <w:rPr>
                <w:b/>
                <w:bCs/>
                <w:sz w:val="20"/>
                <w:szCs w:val="20"/>
              </w:rPr>
              <w:t>T</w:t>
            </w:r>
          </w:p>
        </w:tc>
        <w:tc>
          <w:tcPr>
            <w:tcW w:w="279" w:type="pct"/>
          </w:tcPr>
          <w:p w:rsidR="00B72B33" w:rsidRPr="003378C9" w:rsidRDefault="00B72B33" w:rsidP="00C86BC4">
            <w:pPr>
              <w:spacing w:before="100" w:beforeAutospacing="1" w:after="100" w:afterAutospacing="1"/>
              <w:jc w:val="center"/>
              <w:rPr>
                <w:b/>
                <w:bCs/>
                <w:sz w:val="20"/>
                <w:szCs w:val="20"/>
              </w:rPr>
            </w:pPr>
            <w:r w:rsidRPr="003378C9">
              <w:rPr>
                <w:b/>
                <w:bCs/>
                <w:sz w:val="20"/>
                <w:szCs w:val="20"/>
              </w:rPr>
              <w:t>M</w:t>
            </w:r>
          </w:p>
        </w:tc>
        <w:tc>
          <w:tcPr>
            <w:tcW w:w="217" w:type="pct"/>
          </w:tcPr>
          <w:p w:rsidR="00B72B33" w:rsidRPr="003378C9" w:rsidRDefault="00B72B33" w:rsidP="00C86BC4">
            <w:pPr>
              <w:spacing w:before="100" w:beforeAutospacing="1" w:after="100" w:afterAutospacing="1"/>
              <w:jc w:val="center"/>
              <w:rPr>
                <w:b/>
                <w:bCs/>
                <w:sz w:val="20"/>
                <w:szCs w:val="20"/>
              </w:rPr>
            </w:pPr>
            <w:r w:rsidRPr="003378C9">
              <w:rPr>
                <w:b/>
                <w:bCs/>
                <w:sz w:val="20"/>
                <w:szCs w:val="20"/>
              </w:rPr>
              <w:t>F</w:t>
            </w:r>
          </w:p>
        </w:tc>
        <w:tc>
          <w:tcPr>
            <w:tcW w:w="202" w:type="pct"/>
          </w:tcPr>
          <w:p w:rsidR="00B72B33" w:rsidRPr="003378C9" w:rsidRDefault="00B72B33" w:rsidP="00C86BC4">
            <w:pPr>
              <w:spacing w:before="100" w:beforeAutospacing="1" w:after="100" w:afterAutospacing="1"/>
              <w:jc w:val="center"/>
              <w:rPr>
                <w:b/>
                <w:bCs/>
                <w:sz w:val="20"/>
                <w:szCs w:val="20"/>
              </w:rPr>
            </w:pPr>
            <w:r w:rsidRPr="003378C9">
              <w:rPr>
                <w:b/>
                <w:bCs/>
                <w:sz w:val="20"/>
                <w:szCs w:val="20"/>
              </w:rPr>
              <w:t>T</w:t>
            </w:r>
          </w:p>
        </w:tc>
        <w:tc>
          <w:tcPr>
            <w:tcW w:w="237" w:type="pct"/>
          </w:tcPr>
          <w:p w:rsidR="00B72B33" w:rsidRPr="003378C9" w:rsidRDefault="00B72B33" w:rsidP="00C86BC4">
            <w:pPr>
              <w:spacing w:before="100" w:beforeAutospacing="1" w:after="100" w:afterAutospacing="1"/>
              <w:jc w:val="center"/>
              <w:rPr>
                <w:b/>
                <w:bCs/>
                <w:sz w:val="20"/>
                <w:szCs w:val="20"/>
              </w:rPr>
            </w:pPr>
            <w:r w:rsidRPr="003378C9">
              <w:rPr>
                <w:b/>
                <w:bCs/>
                <w:sz w:val="20"/>
                <w:szCs w:val="20"/>
              </w:rPr>
              <w:t>M</w:t>
            </w:r>
          </w:p>
        </w:tc>
        <w:tc>
          <w:tcPr>
            <w:tcW w:w="227" w:type="pct"/>
          </w:tcPr>
          <w:p w:rsidR="00B72B33" w:rsidRPr="003378C9" w:rsidRDefault="00B72B33" w:rsidP="00C86BC4">
            <w:pPr>
              <w:spacing w:before="100" w:beforeAutospacing="1" w:after="100" w:afterAutospacing="1"/>
              <w:jc w:val="center"/>
              <w:rPr>
                <w:b/>
                <w:bCs/>
                <w:sz w:val="20"/>
                <w:szCs w:val="20"/>
              </w:rPr>
            </w:pPr>
            <w:r w:rsidRPr="003378C9">
              <w:rPr>
                <w:b/>
                <w:bCs/>
                <w:sz w:val="20"/>
                <w:szCs w:val="20"/>
              </w:rPr>
              <w:t>F</w:t>
            </w:r>
          </w:p>
        </w:tc>
        <w:tc>
          <w:tcPr>
            <w:tcW w:w="251" w:type="pct"/>
          </w:tcPr>
          <w:p w:rsidR="00B72B33" w:rsidRPr="003378C9" w:rsidRDefault="00B72B33" w:rsidP="00C86BC4">
            <w:pPr>
              <w:spacing w:before="100" w:beforeAutospacing="1" w:after="100" w:afterAutospacing="1"/>
              <w:jc w:val="center"/>
              <w:rPr>
                <w:b/>
                <w:bCs/>
                <w:sz w:val="20"/>
                <w:szCs w:val="20"/>
              </w:rPr>
            </w:pPr>
            <w:r w:rsidRPr="003378C9">
              <w:rPr>
                <w:b/>
                <w:bCs/>
                <w:sz w:val="20"/>
                <w:szCs w:val="20"/>
              </w:rPr>
              <w:t>T</w:t>
            </w:r>
          </w:p>
        </w:tc>
        <w:tc>
          <w:tcPr>
            <w:tcW w:w="239" w:type="pct"/>
          </w:tcPr>
          <w:p w:rsidR="00B72B33" w:rsidRPr="003378C9" w:rsidRDefault="00B72B33" w:rsidP="00C86BC4">
            <w:pPr>
              <w:spacing w:before="100" w:beforeAutospacing="1" w:after="100" w:afterAutospacing="1"/>
              <w:jc w:val="center"/>
              <w:rPr>
                <w:b/>
                <w:sz w:val="20"/>
                <w:szCs w:val="20"/>
              </w:rPr>
            </w:pPr>
            <w:r w:rsidRPr="003378C9">
              <w:rPr>
                <w:b/>
                <w:sz w:val="20"/>
                <w:szCs w:val="20"/>
              </w:rPr>
              <w:t>M</w:t>
            </w:r>
          </w:p>
        </w:tc>
        <w:tc>
          <w:tcPr>
            <w:tcW w:w="225" w:type="pct"/>
          </w:tcPr>
          <w:p w:rsidR="00B72B33" w:rsidRPr="003378C9" w:rsidRDefault="00B72B33" w:rsidP="00C86BC4">
            <w:pPr>
              <w:spacing w:before="100" w:beforeAutospacing="1" w:after="100" w:afterAutospacing="1"/>
              <w:jc w:val="center"/>
              <w:rPr>
                <w:b/>
                <w:sz w:val="20"/>
                <w:szCs w:val="20"/>
              </w:rPr>
            </w:pPr>
            <w:r w:rsidRPr="003378C9">
              <w:rPr>
                <w:b/>
                <w:sz w:val="20"/>
                <w:szCs w:val="20"/>
              </w:rPr>
              <w:t>F</w:t>
            </w:r>
          </w:p>
        </w:tc>
        <w:tc>
          <w:tcPr>
            <w:tcW w:w="262" w:type="pct"/>
          </w:tcPr>
          <w:p w:rsidR="00B72B33" w:rsidRPr="003378C9" w:rsidRDefault="00B72B33" w:rsidP="00C86BC4">
            <w:pPr>
              <w:spacing w:before="100" w:beforeAutospacing="1" w:after="100" w:afterAutospacing="1"/>
              <w:jc w:val="center"/>
              <w:rPr>
                <w:b/>
                <w:sz w:val="20"/>
                <w:szCs w:val="20"/>
              </w:rPr>
            </w:pPr>
            <w:r w:rsidRPr="003378C9">
              <w:rPr>
                <w:b/>
                <w:sz w:val="20"/>
                <w:szCs w:val="20"/>
              </w:rPr>
              <w:t>T</w:t>
            </w:r>
          </w:p>
        </w:tc>
      </w:tr>
      <w:tr w:rsidR="00B72B33" w:rsidRPr="003378C9" w:rsidTr="00C86BC4">
        <w:trPr>
          <w:trHeight w:val="20"/>
          <w:jc w:val="center"/>
        </w:trPr>
        <w:tc>
          <w:tcPr>
            <w:tcW w:w="1703" w:type="pct"/>
            <w:vAlign w:val="center"/>
          </w:tcPr>
          <w:p w:rsidR="00B72B33" w:rsidRPr="003378C9" w:rsidRDefault="00B72B33" w:rsidP="00C86BC4">
            <w:pPr>
              <w:spacing w:before="100" w:beforeAutospacing="1" w:after="100" w:afterAutospacing="1"/>
              <w:rPr>
                <w:bCs/>
                <w:sz w:val="20"/>
                <w:szCs w:val="20"/>
              </w:rPr>
            </w:pPr>
            <w:r w:rsidRPr="003378C9">
              <w:rPr>
                <w:bCs/>
                <w:sz w:val="20"/>
                <w:szCs w:val="20"/>
              </w:rPr>
              <w:t>Productivity enhancement in field crops</w:t>
            </w:r>
          </w:p>
        </w:tc>
        <w:tc>
          <w:tcPr>
            <w:tcW w:w="476" w:type="pct"/>
          </w:tcPr>
          <w:p w:rsidR="00B72B33" w:rsidRPr="003378C9" w:rsidRDefault="00B72B33" w:rsidP="00C86BC4">
            <w:pPr>
              <w:spacing w:before="100" w:beforeAutospacing="1" w:after="100" w:afterAutospacing="1"/>
              <w:jc w:val="center"/>
              <w:rPr>
                <w:bCs/>
                <w:sz w:val="20"/>
                <w:szCs w:val="20"/>
              </w:rPr>
            </w:pPr>
          </w:p>
        </w:tc>
        <w:tc>
          <w:tcPr>
            <w:tcW w:w="204" w:type="pct"/>
          </w:tcPr>
          <w:p w:rsidR="00B72B33" w:rsidRPr="003378C9" w:rsidRDefault="00B72B33" w:rsidP="00C86BC4">
            <w:pPr>
              <w:spacing w:before="100" w:beforeAutospacing="1" w:after="100" w:afterAutospacing="1"/>
              <w:jc w:val="center"/>
              <w:rPr>
                <w:bCs/>
                <w:sz w:val="20"/>
                <w:szCs w:val="20"/>
              </w:rPr>
            </w:pPr>
          </w:p>
        </w:tc>
        <w:tc>
          <w:tcPr>
            <w:tcW w:w="233" w:type="pct"/>
          </w:tcPr>
          <w:p w:rsidR="00B72B33" w:rsidRPr="003378C9" w:rsidRDefault="00B72B33" w:rsidP="00C86BC4">
            <w:pPr>
              <w:spacing w:before="100" w:beforeAutospacing="1" w:after="100" w:afterAutospacing="1"/>
              <w:jc w:val="center"/>
              <w:rPr>
                <w:bCs/>
                <w:sz w:val="20"/>
                <w:szCs w:val="20"/>
              </w:rPr>
            </w:pPr>
          </w:p>
        </w:tc>
        <w:tc>
          <w:tcPr>
            <w:tcW w:w="245" w:type="pct"/>
          </w:tcPr>
          <w:p w:rsidR="00B72B33" w:rsidRPr="003378C9" w:rsidRDefault="00B72B33" w:rsidP="00C86BC4">
            <w:pPr>
              <w:spacing w:before="100" w:beforeAutospacing="1" w:after="100" w:afterAutospacing="1"/>
              <w:jc w:val="center"/>
              <w:rPr>
                <w:bCs/>
                <w:sz w:val="20"/>
                <w:szCs w:val="20"/>
              </w:rPr>
            </w:pPr>
          </w:p>
        </w:tc>
        <w:tc>
          <w:tcPr>
            <w:tcW w:w="279" w:type="pct"/>
          </w:tcPr>
          <w:p w:rsidR="00B72B33" w:rsidRPr="003378C9" w:rsidRDefault="00B72B33" w:rsidP="00C86BC4">
            <w:pPr>
              <w:spacing w:before="100" w:beforeAutospacing="1" w:after="100" w:afterAutospacing="1"/>
              <w:jc w:val="center"/>
              <w:rPr>
                <w:bCs/>
                <w:sz w:val="20"/>
                <w:szCs w:val="20"/>
              </w:rPr>
            </w:pPr>
          </w:p>
        </w:tc>
        <w:tc>
          <w:tcPr>
            <w:tcW w:w="217" w:type="pct"/>
          </w:tcPr>
          <w:p w:rsidR="00B72B33" w:rsidRPr="003378C9" w:rsidRDefault="00B72B33" w:rsidP="00C86BC4">
            <w:pPr>
              <w:spacing w:before="100" w:beforeAutospacing="1" w:after="100" w:afterAutospacing="1"/>
              <w:jc w:val="center"/>
              <w:rPr>
                <w:bCs/>
                <w:sz w:val="20"/>
                <w:szCs w:val="20"/>
              </w:rPr>
            </w:pPr>
          </w:p>
        </w:tc>
        <w:tc>
          <w:tcPr>
            <w:tcW w:w="202" w:type="pct"/>
          </w:tcPr>
          <w:p w:rsidR="00B72B33" w:rsidRPr="003378C9" w:rsidRDefault="00B72B33" w:rsidP="00C86BC4">
            <w:pPr>
              <w:spacing w:before="100" w:beforeAutospacing="1" w:after="100" w:afterAutospacing="1"/>
              <w:jc w:val="center"/>
              <w:rPr>
                <w:bCs/>
                <w:sz w:val="20"/>
                <w:szCs w:val="20"/>
              </w:rPr>
            </w:pPr>
          </w:p>
        </w:tc>
        <w:tc>
          <w:tcPr>
            <w:tcW w:w="237" w:type="pct"/>
          </w:tcPr>
          <w:p w:rsidR="00B72B33" w:rsidRPr="003378C9" w:rsidRDefault="00B72B33" w:rsidP="00C86BC4">
            <w:pPr>
              <w:spacing w:before="100" w:beforeAutospacing="1" w:after="100" w:afterAutospacing="1"/>
              <w:jc w:val="center"/>
              <w:rPr>
                <w:bCs/>
                <w:sz w:val="20"/>
                <w:szCs w:val="20"/>
              </w:rPr>
            </w:pPr>
          </w:p>
        </w:tc>
        <w:tc>
          <w:tcPr>
            <w:tcW w:w="227" w:type="pct"/>
          </w:tcPr>
          <w:p w:rsidR="00B72B33" w:rsidRPr="003378C9" w:rsidRDefault="00B72B33" w:rsidP="00C86BC4">
            <w:pPr>
              <w:spacing w:before="100" w:beforeAutospacing="1" w:after="100" w:afterAutospacing="1"/>
              <w:jc w:val="center"/>
              <w:rPr>
                <w:bCs/>
                <w:sz w:val="20"/>
                <w:szCs w:val="20"/>
              </w:rPr>
            </w:pPr>
          </w:p>
        </w:tc>
        <w:tc>
          <w:tcPr>
            <w:tcW w:w="251" w:type="pct"/>
          </w:tcPr>
          <w:p w:rsidR="00B72B33" w:rsidRPr="003378C9" w:rsidRDefault="00B72B33" w:rsidP="00C86BC4">
            <w:pPr>
              <w:spacing w:before="100" w:beforeAutospacing="1" w:after="100" w:afterAutospacing="1"/>
              <w:jc w:val="center"/>
              <w:rPr>
                <w:bCs/>
                <w:sz w:val="20"/>
                <w:szCs w:val="20"/>
              </w:rPr>
            </w:pPr>
          </w:p>
        </w:tc>
        <w:tc>
          <w:tcPr>
            <w:tcW w:w="239" w:type="pct"/>
          </w:tcPr>
          <w:p w:rsidR="00B72B33" w:rsidRPr="003378C9" w:rsidRDefault="00B72B33" w:rsidP="00C86BC4">
            <w:pPr>
              <w:spacing w:before="100" w:beforeAutospacing="1" w:after="100" w:afterAutospacing="1"/>
              <w:jc w:val="center"/>
              <w:rPr>
                <w:bCs/>
                <w:sz w:val="20"/>
                <w:szCs w:val="20"/>
              </w:rPr>
            </w:pPr>
          </w:p>
        </w:tc>
        <w:tc>
          <w:tcPr>
            <w:tcW w:w="225" w:type="pct"/>
          </w:tcPr>
          <w:p w:rsidR="00B72B33" w:rsidRPr="003378C9" w:rsidRDefault="00B72B33" w:rsidP="00C86BC4">
            <w:pPr>
              <w:spacing w:before="100" w:beforeAutospacing="1" w:after="100" w:afterAutospacing="1"/>
              <w:jc w:val="center"/>
              <w:rPr>
                <w:bCs/>
                <w:sz w:val="20"/>
                <w:szCs w:val="20"/>
              </w:rPr>
            </w:pPr>
          </w:p>
        </w:tc>
        <w:tc>
          <w:tcPr>
            <w:tcW w:w="262" w:type="pct"/>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0"/>
          <w:jc w:val="center"/>
        </w:trPr>
        <w:tc>
          <w:tcPr>
            <w:tcW w:w="1703" w:type="pct"/>
            <w:vAlign w:val="center"/>
          </w:tcPr>
          <w:p w:rsidR="00B72B33" w:rsidRPr="003378C9" w:rsidRDefault="00B72B33" w:rsidP="00C86BC4">
            <w:pPr>
              <w:spacing w:before="100" w:beforeAutospacing="1" w:after="100" w:afterAutospacing="1"/>
              <w:rPr>
                <w:bCs/>
                <w:sz w:val="20"/>
                <w:szCs w:val="20"/>
              </w:rPr>
            </w:pPr>
            <w:r w:rsidRPr="003378C9">
              <w:rPr>
                <w:bCs/>
                <w:sz w:val="20"/>
                <w:szCs w:val="20"/>
              </w:rPr>
              <w:lastRenderedPageBreak/>
              <w:t>Integrated Pest Management</w:t>
            </w:r>
          </w:p>
        </w:tc>
        <w:tc>
          <w:tcPr>
            <w:tcW w:w="476" w:type="pct"/>
          </w:tcPr>
          <w:p w:rsidR="00B72B33" w:rsidRPr="006877B8" w:rsidRDefault="00B72B33" w:rsidP="00C86BC4">
            <w:pPr>
              <w:spacing w:before="100" w:beforeAutospacing="1" w:after="100" w:afterAutospacing="1"/>
              <w:jc w:val="center"/>
              <w:rPr>
                <w:bCs/>
                <w:color w:val="000000" w:themeColor="text1"/>
                <w:sz w:val="20"/>
                <w:szCs w:val="20"/>
              </w:rPr>
            </w:pPr>
            <w:r w:rsidRPr="006877B8">
              <w:rPr>
                <w:bCs/>
                <w:color w:val="000000" w:themeColor="text1"/>
                <w:sz w:val="20"/>
                <w:szCs w:val="20"/>
              </w:rPr>
              <w:t>01</w:t>
            </w:r>
          </w:p>
        </w:tc>
        <w:tc>
          <w:tcPr>
            <w:tcW w:w="204" w:type="pct"/>
          </w:tcPr>
          <w:p w:rsidR="00B72B33" w:rsidRPr="006877B8" w:rsidRDefault="00B72B33" w:rsidP="00C86BC4">
            <w:pPr>
              <w:spacing w:before="100" w:beforeAutospacing="1" w:after="100" w:afterAutospacing="1"/>
              <w:jc w:val="center"/>
              <w:rPr>
                <w:bCs/>
                <w:color w:val="000000" w:themeColor="text1"/>
                <w:sz w:val="20"/>
                <w:szCs w:val="20"/>
              </w:rPr>
            </w:pPr>
            <w:r w:rsidRPr="006877B8">
              <w:rPr>
                <w:bCs/>
                <w:color w:val="000000" w:themeColor="text1"/>
                <w:sz w:val="20"/>
                <w:szCs w:val="20"/>
              </w:rPr>
              <w:t>17</w:t>
            </w:r>
          </w:p>
        </w:tc>
        <w:tc>
          <w:tcPr>
            <w:tcW w:w="233" w:type="pct"/>
          </w:tcPr>
          <w:p w:rsidR="00B72B33" w:rsidRPr="006877B8" w:rsidRDefault="00B72B33" w:rsidP="00C86BC4">
            <w:pPr>
              <w:spacing w:before="100" w:beforeAutospacing="1" w:after="100" w:afterAutospacing="1"/>
              <w:jc w:val="center"/>
              <w:rPr>
                <w:bCs/>
                <w:color w:val="000000" w:themeColor="text1"/>
                <w:sz w:val="20"/>
                <w:szCs w:val="20"/>
              </w:rPr>
            </w:pPr>
            <w:r w:rsidRPr="006877B8">
              <w:rPr>
                <w:bCs/>
                <w:color w:val="000000" w:themeColor="text1"/>
                <w:sz w:val="20"/>
                <w:szCs w:val="20"/>
              </w:rPr>
              <w:t>02</w:t>
            </w:r>
          </w:p>
        </w:tc>
        <w:tc>
          <w:tcPr>
            <w:tcW w:w="245" w:type="pct"/>
          </w:tcPr>
          <w:p w:rsidR="00B72B33" w:rsidRPr="006877B8" w:rsidRDefault="00B72B33" w:rsidP="00C86BC4">
            <w:pPr>
              <w:spacing w:before="100" w:beforeAutospacing="1" w:after="100" w:afterAutospacing="1"/>
              <w:jc w:val="center"/>
              <w:rPr>
                <w:bCs/>
                <w:color w:val="000000" w:themeColor="text1"/>
                <w:sz w:val="20"/>
                <w:szCs w:val="20"/>
              </w:rPr>
            </w:pPr>
            <w:r w:rsidRPr="006877B8">
              <w:rPr>
                <w:bCs/>
                <w:color w:val="000000" w:themeColor="text1"/>
                <w:sz w:val="20"/>
                <w:szCs w:val="20"/>
              </w:rPr>
              <w:t>19</w:t>
            </w:r>
          </w:p>
        </w:tc>
        <w:tc>
          <w:tcPr>
            <w:tcW w:w="279" w:type="pct"/>
          </w:tcPr>
          <w:p w:rsidR="00B72B33" w:rsidRPr="006877B8" w:rsidRDefault="00B72B33" w:rsidP="00C86BC4">
            <w:pPr>
              <w:spacing w:before="100" w:beforeAutospacing="1" w:after="100" w:afterAutospacing="1"/>
              <w:jc w:val="center"/>
              <w:rPr>
                <w:bCs/>
                <w:color w:val="000000" w:themeColor="text1"/>
                <w:sz w:val="20"/>
                <w:szCs w:val="20"/>
              </w:rPr>
            </w:pPr>
            <w:r w:rsidRPr="006877B8">
              <w:rPr>
                <w:bCs/>
                <w:color w:val="000000" w:themeColor="text1"/>
                <w:sz w:val="20"/>
                <w:szCs w:val="20"/>
              </w:rPr>
              <w:t>1</w:t>
            </w:r>
          </w:p>
        </w:tc>
        <w:tc>
          <w:tcPr>
            <w:tcW w:w="217" w:type="pct"/>
          </w:tcPr>
          <w:p w:rsidR="00B72B33" w:rsidRPr="006877B8" w:rsidRDefault="00B72B33" w:rsidP="00C86BC4">
            <w:pPr>
              <w:spacing w:before="100" w:beforeAutospacing="1" w:after="100" w:afterAutospacing="1"/>
              <w:jc w:val="center"/>
              <w:rPr>
                <w:bCs/>
                <w:color w:val="000000" w:themeColor="text1"/>
                <w:sz w:val="20"/>
                <w:szCs w:val="20"/>
              </w:rPr>
            </w:pPr>
            <w:r w:rsidRPr="006877B8">
              <w:rPr>
                <w:bCs/>
                <w:color w:val="000000" w:themeColor="text1"/>
                <w:sz w:val="20"/>
                <w:szCs w:val="20"/>
              </w:rPr>
              <w:t>0</w:t>
            </w:r>
          </w:p>
        </w:tc>
        <w:tc>
          <w:tcPr>
            <w:tcW w:w="202" w:type="pct"/>
          </w:tcPr>
          <w:p w:rsidR="00B72B33" w:rsidRPr="006877B8" w:rsidRDefault="00B72B33" w:rsidP="00C86BC4">
            <w:pPr>
              <w:spacing w:before="100" w:beforeAutospacing="1" w:after="100" w:afterAutospacing="1"/>
              <w:jc w:val="center"/>
              <w:rPr>
                <w:bCs/>
                <w:color w:val="000000" w:themeColor="text1"/>
                <w:sz w:val="20"/>
                <w:szCs w:val="20"/>
              </w:rPr>
            </w:pPr>
            <w:r w:rsidRPr="006877B8">
              <w:rPr>
                <w:bCs/>
                <w:color w:val="000000" w:themeColor="text1"/>
                <w:sz w:val="20"/>
                <w:szCs w:val="20"/>
              </w:rPr>
              <w:t>1</w:t>
            </w:r>
          </w:p>
        </w:tc>
        <w:tc>
          <w:tcPr>
            <w:tcW w:w="237" w:type="pct"/>
          </w:tcPr>
          <w:p w:rsidR="00B72B33" w:rsidRPr="006877B8" w:rsidRDefault="00B72B33" w:rsidP="00C86BC4">
            <w:pPr>
              <w:spacing w:before="100" w:beforeAutospacing="1" w:after="100" w:afterAutospacing="1"/>
              <w:jc w:val="center"/>
              <w:rPr>
                <w:bCs/>
                <w:color w:val="000000" w:themeColor="text1"/>
                <w:sz w:val="20"/>
                <w:szCs w:val="20"/>
              </w:rPr>
            </w:pPr>
            <w:r w:rsidRPr="006877B8">
              <w:rPr>
                <w:bCs/>
                <w:color w:val="000000" w:themeColor="text1"/>
                <w:sz w:val="20"/>
                <w:szCs w:val="20"/>
              </w:rPr>
              <w:t>0</w:t>
            </w:r>
          </w:p>
        </w:tc>
        <w:tc>
          <w:tcPr>
            <w:tcW w:w="227" w:type="pct"/>
          </w:tcPr>
          <w:p w:rsidR="00B72B33" w:rsidRPr="006877B8" w:rsidRDefault="00B72B33" w:rsidP="00C86BC4">
            <w:pPr>
              <w:spacing w:before="100" w:beforeAutospacing="1" w:after="100" w:afterAutospacing="1"/>
              <w:jc w:val="center"/>
              <w:rPr>
                <w:bCs/>
                <w:color w:val="000000" w:themeColor="text1"/>
                <w:sz w:val="20"/>
                <w:szCs w:val="20"/>
              </w:rPr>
            </w:pPr>
            <w:r w:rsidRPr="006877B8">
              <w:rPr>
                <w:bCs/>
                <w:color w:val="000000" w:themeColor="text1"/>
                <w:sz w:val="20"/>
                <w:szCs w:val="20"/>
              </w:rPr>
              <w:t>0</w:t>
            </w:r>
          </w:p>
        </w:tc>
        <w:tc>
          <w:tcPr>
            <w:tcW w:w="251" w:type="pct"/>
          </w:tcPr>
          <w:p w:rsidR="00B72B33" w:rsidRPr="006877B8" w:rsidRDefault="00B72B33" w:rsidP="00C86BC4">
            <w:pPr>
              <w:spacing w:before="100" w:beforeAutospacing="1" w:after="100" w:afterAutospacing="1"/>
              <w:jc w:val="center"/>
              <w:rPr>
                <w:bCs/>
                <w:color w:val="000000" w:themeColor="text1"/>
                <w:sz w:val="20"/>
                <w:szCs w:val="20"/>
              </w:rPr>
            </w:pPr>
            <w:r w:rsidRPr="006877B8">
              <w:rPr>
                <w:bCs/>
                <w:color w:val="000000" w:themeColor="text1"/>
                <w:sz w:val="20"/>
                <w:szCs w:val="20"/>
              </w:rPr>
              <w:t>0</w:t>
            </w:r>
          </w:p>
        </w:tc>
        <w:tc>
          <w:tcPr>
            <w:tcW w:w="239" w:type="pct"/>
          </w:tcPr>
          <w:p w:rsidR="00B72B33" w:rsidRPr="006877B8" w:rsidRDefault="00B72B33" w:rsidP="00C86BC4">
            <w:pPr>
              <w:spacing w:before="100" w:beforeAutospacing="1" w:after="100" w:afterAutospacing="1"/>
              <w:jc w:val="center"/>
              <w:rPr>
                <w:bCs/>
                <w:color w:val="000000" w:themeColor="text1"/>
                <w:sz w:val="20"/>
                <w:szCs w:val="20"/>
              </w:rPr>
            </w:pPr>
            <w:r w:rsidRPr="006877B8">
              <w:rPr>
                <w:bCs/>
                <w:color w:val="000000" w:themeColor="text1"/>
                <w:sz w:val="20"/>
                <w:szCs w:val="20"/>
              </w:rPr>
              <w:t>18</w:t>
            </w:r>
          </w:p>
        </w:tc>
        <w:tc>
          <w:tcPr>
            <w:tcW w:w="225" w:type="pct"/>
          </w:tcPr>
          <w:p w:rsidR="00B72B33" w:rsidRPr="006877B8" w:rsidRDefault="00B72B33" w:rsidP="00C86BC4">
            <w:pPr>
              <w:spacing w:before="100" w:beforeAutospacing="1" w:after="100" w:afterAutospacing="1"/>
              <w:jc w:val="center"/>
              <w:rPr>
                <w:bCs/>
                <w:color w:val="000000" w:themeColor="text1"/>
                <w:sz w:val="20"/>
                <w:szCs w:val="20"/>
              </w:rPr>
            </w:pPr>
            <w:r w:rsidRPr="006877B8">
              <w:rPr>
                <w:bCs/>
                <w:color w:val="000000" w:themeColor="text1"/>
                <w:sz w:val="20"/>
                <w:szCs w:val="20"/>
              </w:rPr>
              <w:t>2</w:t>
            </w:r>
          </w:p>
        </w:tc>
        <w:tc>
          <w:tcPr>
            <w:tcW w:w="262" w:type="pct"/>
          </w:tcPr>
          <w:p w:rsidR="00B72B33" w:rsidRPr="006877B8" w:rsidRDefault="00B72B33" w:rsidP="00C86BC4">
            <w:pPr>
              <w:spacing w:before="100" w:beforeAutospacing="1" w:after="100" w:afterAutospacing="1"/>
              <w:jc w:val="center"/>
              <w:rPr>
                <w:bCs/>
                <w:color w:val="000000" w:themeColor="text1"/>
                <w:sz w:val="20"/>
                <w:szCs w:val="20"/>
              </w:rPr>
            </w:pPr>
            <w:r w:rsidRPr="006877B8">
              <w:rPr>
                <w:bCs/>
                <w:color w:val="000000" w:themeColor="text1"/>
                <w:sz w:val="20"/>
                <w:szCs w:val="20"/>
              </w:rPr>
              <w:t>20</w:t>
            </w:r>
          </w:p>
        </w:tc>
      </w:tr>
      <w:tr w:rsidR="00B72B33" w:rsidRPr="003378C9" w:rsidTr="00C86BC4">
        <w:trPr>
          <w:trHeight w:val="20"/>
          <w:jc w:val="center"/>
        </w:trPr>
        <w:tc>
          <w:tcPr>
            <w:tcW w:w="1703" w:type="pct"/>
            <w:vAlign w:val="center"/>
          </w:tcPr>
          <w:p w:rsidR="00B72B33" w:rsidRPr="003378C9" w:rsidRDefault="00B72B33" w:rsidP="00C86BC4">
            <w:pPr>
              <w:spacing w:before="100" w:beforeAutospacing="1" w:after="100" w:afterAutospacing="1"/>
              <w:rPr>
                <w:bCs/>
                <w:sz w:val="20"/>
                <w:szCs w:val="20"/>
              </w:rPr>
            </w:pPr>
            <w:r w:rsidRPr="003378C9">
              <w:rPr>
                <w:bCs/>
                <w:sz w:val="20"/>
                <w:szCs w:val="20"/>
              </w:rPr>
              <w:t>Integrated Nutrient management</w:t>
            </w:r>
          </w:p>
        </w:tc>
        <w:tc>
          <w:tcPr>
            <w:tcW w:w="476" w:type="pct"/>
          </w:tcPr>
          <w:p w:rsidR="00B72B33" w:rsidRPr="003378C9" w:rsidRDefault="00B72B33" w:rsidP="00C86BC4">
            <w:pPr>
              <w:spacing w:before="100" w:beforeAutospacing="1" w:after="100" w:afterAutospacing="1"/>
              <w:jc w:val="center"/>
              <w:rPr>
                <w:bCs/>
                <w:sz w:val="20"/>
                <w:szCs w:val="20"/>
              </w:rPr>
            </w:pPr>
            <w:r>
              <w:rPr>
                <w:bCs/>
                <w:sz w:val="20"/>
                <w:szCs w:val="20"/>
              </w:rPr>
              <w:t>01</w:t>
            </w:r>
          </w:p>
        </w:tc>
        <w:tc>
          <w:tcPr>
            <w:tcW w:w="204" w:type="pct"/>
          </w:tcPr>
          <w:p w:rsidR="00B72B33" w:rsidRPr="003378C9" w:rsidRDefault="00B72B33" w:rsidP="00C86BC4">
            <w:pPr>
              <w:spacing w:before="100" w:beforeAutospacing="1" w:after="100" w:afterAutospacing="1"/>
              <w:jc w:val="center"/>
              <w:rPr>
                <w:bCs/>
                <w:sz w:val="20"/>
                <w:szCs w:val="20"/>
              </w:rPr>
            </w:pPr>
            <w:r>
              <w:rPr>
                <w:bCs/>
                <w:sz w:val="20"/>
                <w:szCs w:val="20"/>
              </w:rPr>
              <w:t>14</w:t>
            </w:r>
          </w:p>
        </w:tc>
        <w:tc>
          <w:tcPr>
            <w:tcW w:w="233" w:type="pct"/>
          </w:tcPr>
          <w:p w:rsidR="00B72B33" w:rsidRPr="003378C9" w:rsidRDefault="00B72B33" w:rsidP="00C86BC4">
            <w:pPr>
              <w:spacing w:before="100" w:beforeAutospacing="1" w:after="100" w:afterAutospacing="1"/>
              <w:jc w:val="center"/>
              <w:rPr>
                <w:bCs/>
                <w:sz w:val="20"/>
                <w:szCs w:val="20"/>
              </w:rPr>
            </w:pPr>
            <w:r>
              <w:rPr>
                <w:bCs/>
                <w:sz w:val="20"/>
                <w:szCs w:val="20"/>
              </w:rPr>
              <w:t>4</w:t>
            </w:r>
          </w:p>
        </w:tc>
        <w:tc>
          <w:tcPr>
            <w:tcW w:w="245" w:type="pct"/>
          </w:tcPr>
          <w:p w:rsidR="00B72B33" w:rsidRPr="003378C9" w:rsidRDefault="00B72B33" w:rsidP="00C86BC4">
            <w:pPr>
              <w:spacing w:before="100" w:beforeAutospacing="1" w:after="100" w:afterAutospacing="1"/>
              <w:jc w:val="center"/>
              <w:rPr>
                <w:bCs/>
                <w:sz w:val="20"/>
                <w:szCs w:val="20"/>
              </w:rPr>
            </w:pPr>
            <w:r>
              <w:rPr>
                <w:bCs/>
                <w:sz w:val="20"/>
                <w:szCs w:val="20"/>
              </w:rPr>
              <w:t>18</w:t>
            </w:r>
          </w:p>
        </w:tc>
        <w:tc>
          <w:tcPr>
            <w:tcW w:w="279" w:type="pct"/>
          </w:tcPr>
          <w:p w:rsidR="00B72B33" w:rsidRPr="003378C9" w:rsidRDefault="00B72B33" w:rsidP="00C86BC4">
            <w:pPr>
              <w:spacing w:before="100" w:beforeAutospacing="1" w:after="100" w:afterAutospacing="1"/>
              <w:jc w:val="center"/>
              <w:rPr>
                <w:bCs/>
                <w:sz w:val="20"/>
                <w:szCs w:val="20"/>
              </w:rPr>
            </w:pPr>
            <w:r>
              <w:rPr>
                <w:bCs/>
                <w:sz w:val="20"/>
                <w:szCs w:val="20"/>
              </w:rPr>
              <w:t>1</w:t>
            </w:r>
          </w:p>
        </w:tc>
        <w:tc>
          <w:tcPr>
            <w:tcW w:w="217" w:type="pct"/>
          </w:tcPr>
          <w:p w:rsidR="00B72B33" w:rsidRPr="003378C9" w:rsidRDefault="00B72B33" w:rsidP="00C86BC4">
            <w:pPr>
              <w:spacing w:before="100" w:beforeAutospacing="1" w:after="100" w:afterAutospacing="1"/>
              <w:jc w:val="center"/>
              <w:rPr>
                <w:bCs/>
                <w:sz w:val="20"/>
                <w:szCs w:val="20"/>
              </w:rPr>
            </w:pPr>
            <w:r>
              <w:rPr>
                <w:bCs/>
                <w:sz w:val="20"/>
                <w:szCs w:val="20"/>
              </w:rPr>
              <w:t>0</w:t>
            </w:r>
          </w:p>
        </w:tc>
        <w:tc>
          <w:tcPr>
            <w:tcW w:w="202" w:type="pct"/>
          </w:tcPr>
          <w:p w:rsidR="00B72B33" w:rsidRPr="003378C9" w:rsidRDefault="00B72B33" w:rsidP="00C86BC4">
            <w:pPr>
              <w:spacing w:before="100" w:beforeAutospacing="1" w:after="100" w:afterAutospacing="1"/>
              <w:jc w:val="center"/>
              <w:rPr>
                <w:bCs/>
                <w:sz w:val="20"/>
                <w:szCs w:val="20"/>
              </w:rPr>
            </w:pPr>
            <w:r>
              <w:rPr>
                <w:bCs/>
                <w:sz w:val="20"/>
                <w:szCs w:val="20"/>
              </w:rPr>
              <w:t>1</w:t>
            </w:r>
          </w:p>
        </w:tc>
        <w:tc>
          <w:tcPr>
            <w:tcW w:w="237" w:type="pct"/>
          </w:tcPr>
          <w:p w:rsidR="00B72B33" w:rsidRPr="003378C9" w:rsidRDefault="00B72B33" w:rsidP="00C86BC4">
            <w:pPr>
              <w:spacing w:before="100" w:beforeAutospacing="1" w:after="100" w:afterAutospacing="1"/>
              <w:jc w:val="center"/>
              <w:rPr>
                <w:bCs/>
                <w:sz w:val="20"/>
                <w:szCs w:val="20"/>
              </w:rPr>
            </w:pPr>
            <w:r>
              <w:rPr>
                <w:bCs/>
                <w:sz w:val="20"/>
                <w:szCs w:val="20"/>
              </w:rPr>
              <w:t>1</w:t>
            </w:r>
          </w:p>
        </w:tc>
        <w:tc>
          <w:tcPr>
            <w:tcW w:w="227" w:type="pct"/>
          </w:tcPr>
          <w:p w:rsidR="00B72B33" w:rsidRPr="003378C9" w:rsidRDefault="00B72B33" w:rsidP="00C86BC4">
            <w:pPr>
              <w:spacing w:before="100" w:beforeAutospacing="1" w:after="100" w:afterAutospacing="1"/>
              <w:jc w:val="center"/>
              <w:rPr>
                <w:bCs/>
                <w:sz w:val="20"/>
                <w:szCs w:val="20"/>
              </w:rPr>
            </w:pPr>
            <w:r>
              <w:rPr>
                <w:bCs/>
                <w:sz w:val="20"/>
                <w:szCs w:val="20"/>
              </w:rPr>
              <w:t>0</w:t>
            </w:r>
          </w:p>
        </w:tc>
        <w:tc>
          <w:tcPr>
            <w:tcW w:w="251" w:type="pct"/>
          </w:tcPr>
          <w:p w:rsidR="00B72B33" w:rsidRPr="003378C9" w:rsidRDefault="00B72B33" w:rsidP="00C86BC4">
            <w:pPr>
              <w:spacing w:before="100" w:beforeAutospacing="1" w:after="100" w:afterAutospacing="1"/>
              <w:jc w:val="center"/>
              <w:rPr>
                <w:bCs/>
                <w:sz w:val="20"/>
                <w:szCs w:val="20"/>
              </w:rPr>
            </w:pPr>
            <w:r>
              <w:rPr>
                <w:bCs/>
                <w:sz w:val="20"/>
                <w:szCs w:val="20"/>
              </w:rPr>
              <w:t>1</w:t>
            </w:r>
          </w:p>
        </w:tc>
        <w:tc>
          <w:tcPr>
            <w:tcW w:w="239" w:type="pct"/>
          </w:tcPr>
          <w:p w:rsidR="00B72B33" w:rsidRPr="003378C9" w:rsidRDefault="00B72B33" w:rsidP="00C86BC4">
            <w:pPr>
              <w:spacing w:before="100" w:beforeAutospacing="1" w:after="100" w:afterAutospacing="1"/>
              <w:jc w:val="center"/>
              <w:rPr>
                <w:bCs/>
                <w:sz w:val="20"/>
                <w:szCs w:val="20"/>
              </w:rPr>
            </w:pPr>
            <w:r>
              <w:rPr>
                <w:bCs/>
                <w:sz w:val="20"/>
                <w:szCs w:val="20"/>
              </w:rPr>
              <w:t>16</w:t>
            </w:r>
          </w:p>
        </w:tc>
        <w:tc>
          <w:tcPr>
            <w:tcW w:w="225" w:type="pct"/>
          </w:tcPr>
          <w:p w:rsidR="00B72B33" w:rsidRPr="003378C9" w:rsidRDefault="00B72B33" w:rsidP="00C86BC4">
            <w:pPr>
              <w:spacing w:before="100" w:beforeAutospacing="1" w:after="100" w:afterAutospacing="1"/>
              <w:jc w:val="center"/>
              <w:rPr>
                <w:bCs/>
                <w:sz w:val="20"/>
                <w:szCs w:val="20"/>
              </w:rPr>
            </w:pPr>
            <w:r>
              <w:rPr>
                <w:bCs/>
                <w:sz w:val="20"/>
                <w:szCs w:val="20"/>
              </w:rPr>
              <w:t>4</w:t>
            </w:r>
          </w:p>
        </w:tc>
        <w:tc>
          <w:tcPr>
            <w:tcW w:w="262" w:type="pct"/>
          </w:tcPr>
          <w:p w:rsidR="00B72B33" w:rsidRPr="003378C9" w:rsidRDefault="00B72B33" w:rsidP="00C86BC4">
            <w:pPr>
              <w:spacing w:before="100" w:beforeAutospacing="1" w:after="100" w:afterAutospacing="1"/>
              <w:jc w:val="center"/>
              <w:rPr>
                <w:bCs/>
                <w:sz w:val="20"/>
                <w:szCs w:val="20"/>
              </w:rPr>
            </w:pPr>
            <w:r>
              <w:rPr>
                <w:bCs/>
                <w:sz w:val="20"/>
                <w:szCs w:val="20"/>
              </w:rPr>
              <w:t>20</w:t>
            </w:r>
          </w:p>
        </w:tc>
      </w:tr>
      <w:tr w:rsidR="00B72B33" w:rsidRPr="003378C9" w:rsidTr="00C86BC4">
        <w:trPr>
          <w:trHeight w:val="20"/>
          <w:jc w:val="center"/>
        </w:trPr>
        <w:tc>
          <w:tcPr>
            <w:tcW w:w="1703" w:type="pct"/>
            <w:vAlign w:val="center"/>
          </w:tcPr>
          <w:p w:rsidR="00B72B33" w:rsidRPr="003378C9" w:rsidRDefault="00B72B33" w:rsidP="00C86BC4">
            <w:pPr>
              <w:spacing w:before="100" w:beforeAutospacing="1" w:after="100" w:afterAutospacing="1"/>
              <w:rPr>
                <w:bCs/>
                <w:sz w:val="20"/>
                <w:szCs w:val="20"/>
              </w:rPr>
            </w:pPr>
            <w:r w:rsidRPr="003378C9">
              <w:rPr>
                <w:bCs/>
                <w:sz w:val="20"/>
                <w:szCs w:val="20"/>
              </w:rPr>
              <w:t>Rejuvenation of old orchards</w:t>
            </w:r>
          </w:p>
        </w:tc>
        <w:tc>
          <w:tcPr>
            <w:tcW w:w="476" w:type="pct"/>
          </w:tcPr>
          <w:p w:rsidR="00B72B33" w:rsidRPr="003378C9" w:rsidRDefault="00B72B33" w:rsidP="00C86BC4">
            <w:pPr>
              <w:spacing w:before="100" w:beforeAutospacing="1" w:after="100" w:afterAutospacing="1"/>
              <w:jc w:val="center"/>
              <w:rPr>
                <w:bCs/>
                <w:sz w:val="20"/>
                <w:szCs w:val="20"/>
              </w:rPr>
            </w:pPr>
          </w:p>
        </w:tc>
        <w:tc>
          <w:tcPr>
            <w:tcW w:w="204" w:type="pct"/>
          </w:tcPr>
          <w:p w:rsidR="00B72B33" w:rsidRPr="003378C9" w:rsidRDefault="00B72B33" w:rsidP="00C86BC4">
            <w:pPr>
              <w:spacing w:before="100" w:beforeAutospacing="1" w:after="100" w:afterAutospacing="1"/>
              <w:jc w:val="center"/>
              <w:rPr>
                <w:bCs/>
                <w:sz w:val="20"/>
                <w:szCs w:val="20"/>
              </w:rPr>
            </w:pPr>
          </w:p>
        </w:tc>
        <w:tc>
          <w:tcPr>
            <w:tcW w:w="233" w:type="pct"/>
          </w:tcPr>
          <w:p w:rsidR="00B72B33" w:rsidRPr="003378C9" w:rsidRDefault="00B72B33" w:rsidP="00C86BC4">
            <w:pPr>
              <w:spacing w:before="100" w:beforeAutospacing="1" w:after="100" w:afterAutospacing="1"/>
              <w:jc w:val="center"/>
              <w:rPr>
                <w:bCs/>
                <w:sz w:val="20"/>
                <w:szCs w:val="20"/>
              </w:rPr>
            </w:pPr>
          </w:p>
        </w:tc>
        <w:tc>
          <w:tcPr>
            <w:tcW w:w="245" w:type="pct"/>
          </w:tcPr>
          <w:p w:rsidR="00B72B33" w:rsidRPr="003378C9" w:rsidRDefault="00B72B33" w:rsidP="00C86BC4">
            <w:pPr>
              <w:spacing w:before="100" w:beforeAutospacing="1" w:after="100" w:afterAutospacing="1"/>
              <w:jc w:val="center"/>
              <w:rPr>
                <w:bCs/>
                <w:sz w:val="20"/>
                <w:szCs w:val="20"/>
              </w:rPr>
            </w:pPr>
          </w:p>
        </w:tc>
        <w:tc>
          <w:tcPr>
            <w:tcW w:w="279" w:type="pct"/>
          </w:tcPr>
          <w:p w:rsidR="00B72B33" w:rsidRPr="003378C9" w:rsidRDefault="00B72B33" w:rsidP="00C86BC4">
            <w:pPr>
              <w:spacing w:before="100" w:beforeAutospacing="1" w:after="100" w:afterAutospacing="1"/>
              <w:jc w:val="center"/>
              <w:rPr>
                <w:bCs/>
                <w:sz w:val="20"/>
                <w:szCs w:val="20"/>
              </w:rPr>
            </w:pPr>
          </w:p>
        </w:tc>
        <w:tc>
          <w:tcPr>
            <w:tcW w:w="217" w:type="pct"/>
          </w:tcPr>
          <w:p w:rsidR="00B72B33" w:rsidRPr="003378C9" w:rsidRDefault="00B72B33" w:rsidP="00C86BC4">
            <w:pPr>
              <w:spacing w:before="100" w:beforeAutospacing="1" w:after="100" w:afterAutospacing="1"/>
              <w:jc w:val="center"/>
              <w:rPr>
                <w:bCs/>
                <w:sz w:val="20"/>
                <w:szCs w:val="20"/>
              </w:rPr>
            </w:pPr>
          </w:p>
        </w:tc>
        <w:tc>
          <w:tcPr>
            <w:tcW w:w="202" w:type="pct"/>
          </w:tcPr>
          <w:p w:rsidR="00B72B33" w:rsidRPr="003378C9" w:rsidRDefault="00B72B33" w:rsidP="00C86BC4">
            <w:pPr>
              <w:spacing w:before="100" w:beforeAutospacing="1" w:after="100" w:afterAutospacing="1"/>
              <w:jc w:val="center"/>
              <w:rPr>
                <w:bCs/>
                <w:sz w:val="20"/>
                <w:szCs w:val="20"/>
              </w:rPr>
            </w:pPr>
          </w:p>
        </w:tc>
        <w:tc>
          <w:tcPr>
            <w:tcW w:w="237" w:type="pct"/>
          </w:tcPr>
          <w:p w:rsidR="00B72B33" w:rsidRPr="003378C9" w:rsidRDefault="00B72B33" w:rsidP="00C86BC4">
            <w:pPr>
              <w:spacing w:before="100" w:beforeAutospacing="1" w:after="100" w:afterAutospacing="1"/>
              <w:jc w:val="center"/>
              <w:rPr>
                <w:bCs/>
                <w:sz w:val="20"/>
                <w:szCs w:val="20"/>
              </w:rPr>
            </w:pPr>
          </w:p>
        </w:tc>
        <w:tc>
          <w:tcPr>
            <w:tcW w:w="227" w:type="pct"/>
          </w:tcPr>
          <w:p w:rsidR="00B72B33" w:rsidRPr="003378C9" w:rsidRDefault="00B72B33" w:rsidP="00C86BC4">
            <w:pPr>
              <w:spacing w:before="100" w:beforeAutospacing="1" w:after="100" w:afterAutospacing="1"/>
              <w:jc w:val="center"/>
              <w:rPr>
                <w:bCs/>
                <w:sz w:val="20"/>
                <w:szCs w:val="20"/>
              </w:rPr>
            </w:pPr>
          </w:p>
        </w:tc>
        <w:tc>
          <w:tcPr>
            <w:tcW w:w="251" w:type="pct"/>
          </w:tcPr>
          <w:p w:rsidR="00B72B33" w:rsidRPr="003378C9" w:rsidRDefault="00B72B33" w:rsidP="00C86BC4">
            <w:pPr>
              <w:spacing w:before="100" w:beforeAutospacing="1" w:after="100" w:afterAutospacing="1"/>
              <w:jc w:val="center"/>
              <w:rPr>
                <w:bCs/>
                <w:sz w:val="20"/>
                <w:szCs w:val="20"/>
              </w:rPr>
            </w:pPr>
          </w:p>
        </w:tc>
        <w:tc>
          <w:tcPr>
            <w:tcW w:w="239" w:type="pct"/>
          </w:tcPr>
          <w:p w:rsidR="00B72B33" w:rsidRPr="003378C9" w:rsidRDefault="00B72B33" w:rsidP="00C86BC4">
            <w:pPr>
              <w:spacing w:before="100" w:beforeAutospacing="1" w:after="100" w:afterAutospacing="1"/>
              <w:jc w:val="center"/>
              <w:rPr>
                <w:bCs/>
                <w:sz w:val="20"/>
                <w:szCs w:val="20"/>
              </w:rPr>
            </w:pPr>
          </w:p>
        </w:tc>
        <w:tc>
          <w:tcPr>
            <w:tcW w:w="225" w:type="pct"/>
          </w:tcPr>
          <w:p w:rsidR="00B72B33" w:rsidRPr="003378C9" w:rsidRDefault="00B72B33" w:rsidP="00C86BC4">
            <w:pPr>
              <w:spacing w:before="100" w:beforeAutospacing="1" w:after="100" w:afterAutospacing="1"/>
              <w:jc w:val="center"/>
              <w:rPr>
                <w:bCs/>
                <w:sz w:val="20"/>
                <w:szCs w:val="20"/>
              </w:rPr>
            </w:pPr>
          </w:p>
        </w:tc>
        <w:tc>
          <w:tcPr>
            <w:tcW w:w="262" w:type="pct"/>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0"/>
          <w:jc w:val="center"/>
        </w:trPr>
        <w:tc>
          <w:tcPr>
            <w:tcW w:w="1703" w:type="pct"/>
            <w:vAlign w:val="center"/>
          </w:tcPr>
          <w:p w:rsidR="00B72B33" w:rsidRPr="003378C9" w:rsidRDefault="00B72B33" w:rsidP="00C86BC4">
            <w:pPr>
              <w:spacing w:before="100" w:beforeAutospacing="1" w:after="100" w:afterAutospacing="1"/>
              <w:rPr>
                <w:bCs/>
                <w:sz w:val="20"/>
                <w:szCs w:val="20"/>
              </w:rPr>
            </w:pPr>
            <w:r w:rsidRPr="003378C9">
              <w:rPr>
                <w:bCs/>
                <w:sz w:val="20"/>
                <w:szCs w:val="20"/>
              </w:rPr>
              <w:t>Value addition</w:t>
            </w:r>
          </w:p>
        </w:tc>
        <w:tc>
          <w:tcPr>
            <w:tcW w:w="476" w:type="pct"/>
          </w:tcPr>
          <w:p w:rsidR="00B72B33" w:rsidRPr="003378C9" w:rsidRDefault="00B72B33" w:rsidP="00C86BC4">
            <w:pPr>
              <w:spacing w:before="100" w:beforeAutospacing="1" w:after="100" w:afterAutospacing="1"/>
              <w:jc w:val="center"/>
              <w:rPr>
                <w:bCs/>
                <w:sz w:val="20"/>
                <w:szCs w:val="20"/>
              </w:rPr>
            </w:pPr>
          </w:p>
        </w:tc>
        <w:tc>
          <w:tcPr>
            <w:tcW w:w="204" w:type="pct"/>
          </w:tcPr>
          <w:p w:rsidR="00B72B33" w:rsidRPr="003378C9" w:rsidRDefault="00B72B33" w:rsidP="00C86BC4">
            <w:pPr>
              <w:spacing w:before="100" w:beforeAutospacing="1" w:after="100" w:afterAutospacing="1"/>
              <w:jc w:val="center"/>
              <w:rPr>
                <w:bCs/>
                <w:sz w:val="20"/>
                <w:szCs w:val="20"/>
              </w:rPr>
            </w:pPr>
          </w:p>
        </w:tc>
        <w:tc>
          <w:tcPr>
            <w:tcW w:w="233" w:type="pct"/>
          </w:tcPr>
          <w:p w:rsidR="00B72B33" w:rsidRPr="003378C9" w:rsidRDefault="00B72B33" w:rsidP="00C86BC4">
            <w:pPr>
              <w:spacing w:before="100" w:beforeAutospacing="1" w:after="100" w:afterAutospacing="1"/>
              <w:jc w:val="center"/>
              <w:rPr>
                <w:bCs/>
                <w:sz w:val="20"/>
                <w:szCs w:val="20"/>
              </w:rPr>
            </w:pPr>
          </w:p>
        </w:tc>
        <w:tc>
          <w:tcPr>
            <w:tcW w:w="245" w:type="pct"/>
          </w:tcPr>
          <w:p w:rsidR="00B72B33" w:rsidRPr="003378C9" w:rsidRDefault="00B72B33" w:rsidP="00C86BC4">
            <w:pPr>
              <w:spacing w:before="100" w:beforeAutospacing="1" w:after="100" w:afterAutospacing="1"/>
              <w:jc w:val="center"/>
              <w:rPr>
                <w:bCs/>
                <w:sz w:val="20"/>
                <w:szCs w:val="20"/>
              </w:rPr>
            </w:pPr>
          </w:p>
        </w:tc>
        <w:tc>
          <w:tcPr>
            <w:tcW w:w="279" w:type="pct"/>
          </w:tcPr>
          <w:p w:rsidR="00B72B33" w:rsidRPr="003378C9" w:rsidRDefault="00B72B33" w:rsidP="00C86BC4">
            <w:pPr>
              <w:spacing w:before="100" w:beforeAutospacing="1" w:after="100" w:afterAutospacing="1"/>
              <w:jc w:val="center"/>
              <w:rPr>
                <w:bCs/>
                <w:sz w:val="20"/>
                <w:szCs w:val="20"/>
              </w:rPr>
            </w:pPr>
          </w:p>
        </w:tc>
        <w:tc>
          <w:tcPr>
            <w:tcW w:w="217" w:type="pct"/>
          </w:tcPr>
          <w:p w:rsidR="00B72B33" w:rsidRPr="003378C9" w:rsidRDefault="00B72B33" w:rsidP="00C86BC4">
            <w:pPr>
              <w:spacing w:before="100" w:beforeAutospacing="1" w:after="100" w:afterAutospacing="1"/>
              <w:jc w:val="center"/>
              <w:rPr>
                <w:bCs/>
                <w:sz w:val="20"/>
                <w:szCs w:val="20"/>
              </w:rPr>
            </w:pPr>
          </w:p>
        </w:tc>
        <w:tc>
          <w:tcPr>
            <w:tcW w:w="202" w:type="pct"/>
          </w:tcPr>
          <w:p w:rsidR="00B72B33" w:rsidRPr="003378C9" w:rsidRDefault="00B72B33" w:rsidP="00C86BC4">
            <w:pPr>
              <w:spacing w:before="100" w:beforeAutospacing="1" w:after="100" w:afterAutospacing="1"/>
              <w:jc w:val="center"/>
              <w:rPr>
                <w:bCs/>
                <w:sz w:val="20"/>
                <w:szCs w:val="20"/>
              </w:rPr>
            </w:pPr>
          </w:p>
        </w:tc>
        <w:tc>
          <w:tcPr>
            <w:tcW w:w="237" w:type="pct"/>
          </w:tcPr>
          <w:p w:rsidR="00B72B33" w:rsidRPr="003378C9" w:rsidRDefault="00B72B33" w:rsidP="00C86BC4">
            <w:pPr>
              <w:spacing w:before="100" w:beforeAutospacing="1" w:after="100" w:afterAutospacing="1"/>
              <w:jc w:val="center"/>
              <w:rPr>
                <w:bCs/>
                <w:sz w:val="20"/>
                <w:szCs w:val="20"/>
              </w:rPr>
            </w:pPr>
          </w:p>
        </w:tc>
        <w:tc>
          <w:tcPr>
            <w:tcW w:w="227" w:type="pct"/>
          </w:tcPr>
          <w:p w:rsidR="00B72B33" w:rsidRPr="003378C9" w:rsidRDefault="00B72B33" w:rsidP="00C86BC4">
            <w:pPr>
              <w:spacing w:before="100" w:beforeAutospacing="1" w:after="100" w:afterAutospacing="1"/>
              <w:jc w:val="center"/>
              <w:rPr>
                <w:bCs/>
                <w:sz w:val="20"/>
                <w:szCs w:val="20"/>
              </w:rPr>
            </w:pPr>
          </w:p>
        </w:tc>
        <w:tc>
          <w:tcPr>
            <w:tcW w:w="251" w:type="pct"/>
          </w:tcPr>
          <w:p w:rsidR="00B72B33" w:rsidRPr="003378C9" w:rsidRDefault="00B72B33" w:rsidP="00C86BC4">
            <w:pPr>
              <w:spacing w:before="100" w:beforeAutospacing="1" w:after="100" w:afterAutospacing="1"/>
              <w:jc w:val="center"/>
              <w:rPr>
                <w:bCs/>
                <w:sz w:val="20"/>
                <w:szCs w:val="20"/>
              </w:rPr>
            </w:pPr>
          </w:p>
        </w:tc>
        <w:tc>
          <w:tcPr>
            <w:tcW w:w="239" w:type="pct"/>
          </w:tcPr>
          <w:p w:rsidR="00B72B33" w:rsidRPr="003378C9" w:rsidRDefault="00B72B33" w:rsidP="00C86BC4">
            <w:pPr>
              <w:spacing w:before="100" w:beforeAutospacing="1" w:after="100" w:afterAutospacing="1"/>
              <w:jc w:val="center"/>
              <w:rPr>
                <w:bCs/>
                <w:sz w:val="20"/>
                <w:szCs w:val="20"/>
              </w:rPr>
            </w:pPr>
          </w:p>
        </w:tc>
        <w:tc>
          <w:tcPr>
            <w:tcW w:w="225" w:type="pct"/>
          </w:tcPr>
          <w:p w:rsidR="00B72B33" w:rsidRPr="003378C9" w:rsidRDefault="00B72B33" w:rsidP="00C86BC4">
            <w:pPr>
              <w:spacing w:before="100" w:beforeAutospacing="1" w:after="100" w:afterAutospacing="1"/>
              <w:jc w:val="center"/>
              <w:rPr>
                <w:bCs/>
                <w:sz w:val="20"/>
                <w:szCs w:val="20"/>
              </w:rPr>
            </w:pPr>
          </w:p>
        </w:tc>
        <w:tc>
          <w:tcPr>
            <w:tcW w:w="262" w:type="pct"/>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0"/>
          <w:jc w:val="center"/>
        </w:trPr>
        <w:tc>
          <w:tcPr>
            <w:tcW w:w="1703" w:type="pct"/>
            <w:vAlign w:val="center"/>
          </w:tcPr>
          <w:p w:rsidR="00B72B33" w:rsidRPr="003378C9" w:rsidRDefault="00B72B33" w:rsidP="00C86BC4">
            <w:pPr>
              <w:spacing w:before="100" w:beforeAutospacing="1" w:after="100" w:afterAutospacing="1"/>
              <w:rPr>
                <w:bCs/>
                <w:sz w:val="20"/>
                <w:szCs w:val="20"/>
              </w:rPr>
            </w:pPr>
            <w:r w:rsidRPr="003378C9">
              <w:rPr>
                <w:bCs/>
                <w:sz w:val="20"/>
                <w:szCs w:val="20"/>
              </w:rPr>
              <w:t>Protected cultivation technology</w:t>
            </w:r>
          </w:p>
        </w:tc>
        <w:tc>
          <w:tcPr>
            <w:tcW w:w="476" w:type="pct"/>
          </w:tcPr>
          <w:p w:rsidR="00B72B33" w:rsidRPr="003378C9" w:rsidRDefault="00B72B33" w:rsidP="00C86BC4">
            <w:pPr>
              <w:spacing w:before="100" w:beforeAutospacing="1" w:after="100" w:afterAutospacing="1"/>
              <w:jc w:val="center"/>
              <w:rPr>
                <w:bCs/>
                <w:sz w:val="20"/>
                <w:szCs w:val="20"/>
              </w:rPr>
            </w:pPr>
          </w:p>
        </w:tc>
        <w:tc>
          <w:tcPr>
            <w:tcW w:w="204" w:type="pct"/>
          </w:tcPr>
          <w:p w:rsidR="00B72B33" w:rsidRPr="003378C9" w:rsidRDefault="00B72B33" w:rsidP="00C86BC4">
            <w:pPr>
              <w:spacing w:before="100" w:beforeAutospacing="1" w:after="100" w:afterAutospacing="1"/>
              <w:jc w:val="center"/>
              <w:rPr>
                <w:bCs/>
                <w:sz w:val="20"/>
                <w:szCs w:val="20"/>
              </w:rPr>
            </w:pPr>
          </w:p>
        </w:tc>
        <w:tc>
          <w:tcPr>
            <w:tcW w:w="233" w:type="pct"/>
          </w:tcPr>
          <w:p w:rsidR="00B72B33" w:rsidRPr="003378C9" w:rsidRDefault="00B72B33" w:rsidP="00C86BC4">
            <w:pPr>
              <w:spacing w:before="100" w:beforeAutospacing="1" w:after="100" w:afterAutospacing="1"/>
              <w:jc w:val="center"/>
              <w:rPr>
                <w:bCs/>
                <w:sz w:val="20"/>
                <w:szCs w:val="20"/>
              </w:rPr>
            </w:pPr>
          </w:p>
        </w:tc>
        <w:tc>
          <w:tcPr>
            <w:tcW w:w="245" w:type="pct"/>
          </w:tcPr>
          <w:p w:rsidR="00B72B33" w:rsidRPr="003378C9" w:rsidRDefault="00B72B33" w:rsidP="00C86BC4">
            <w:pPr>
              <w:spacing w:before="100" w:beforeAutospacing="1" w:after="100" w:afterAutospacing="1"/>
              <w:jc w:val="center"/>
              <w:rPr>
                <w:bCs/>
                <w:sz w:val="20"/>
                <w:szCs w:val="20"/>
              </w:rPr>
            </w:pPr>
          </w:p>
        </w:tc>
        <w:tc>
          <w:tcPr>
            <w:tcW w:w="279" w:type="pct"/>
          </w:tcPr>
          <w:p w:rsidR="00B72B33" w:rsidRPr="003378C9" w:rsidRDefault="00B72B33" w:rsidP="00C86BC4">
            <w:pPr>
              <w:spacing w:before="100" w:beforeAutospacing="1" w:after="100" w:afterAutospacing="1"/>
              <w:jc w:val="center"/>
              <w:rPr>
                <w:bCs/>
                <w:sz w:val="20"/>
                <w:szCs w:val="20"/>
              </w:rPr>
            </w:pPr>
          </w:p>
        </w:tc>
        <w:tc>
          <w:tcPr>
            <w:tcW w:w="217" w:type="pct"/>
          </w:tcPr>
          <w:p w:rsidR="00B72B33" w:rsidRPr="003378C9" w:rsidRDefault="00B72B33" w:rsidP="00C86BC4">
            <w:pPr>
              <w:spacing w:before="100" w:beforeAutospacing="1" w:after="100" w:afterAutospacing="1"/>
              <w:jc w:val="center"/>
              <w:rPr>
                <w:bCs/>
                <w:sz w:val="20"/>
                <w:szCs w:val="20"/>
              </w:rPr>
            </w:pPr>
          </w:p>
        </w:tc>
        <w:tc>
          <w:tcPr>
            <w:tcW w:w="202" w:type="pct"/>
          </w:tcPr>
          <w:p w:rsidR="00B72B33" w:rsidRPr="003378C9" w:rsidRDefault="00B72B33" w:rsidP="00C86BC4">
            <w:pPr>
              <w:spacing w:before="100" w:beforeAutospacing="1" w:after="100" w:afterAutospacing="1"/>
              <w:jc w:val="center"/>
              <w:rPr>
                <w:bCs/>
                <w:sz w:val="20"/>
                <w:szCs w:val="20"/>
              </w:rPr>
            </w:pPr>
          </w:p>
        </w:tc>
        <w:tc>
          <w:tcPr>
            <w:tcW w:w="237" w:type="pct"/>
          </w:tcPr>
          <w:p w:rsidR="00B72B33" w:rsidRPr="003378C9" w:rsidRDefault="00B72B33" w:rsidP="00C86BC4">
            <w:pPr>
              <w:spacing w:before="100" w:beforeAutospacing="1" w:after="100" w:afterAutospacing="1"/>
              <w:jc w:val="center"/>
              <w:rPr>
                <w:bCs/>
                <w:sz w:val="20"/>
                <w:szCs w:val="20"/>
              </w:rPr>
            </w:pPr>
          </w:p>
        </w:tc>
        <w:tc>
          <w:tcPr>
            <w:tcW w:w="227" w:type="pct"/>
          </w:tcPr>
          <w:p w:rsidR="00B72B33" w:rsidRPr="003378C9" w:rsidRDefault="00B72B33" w:rsidP="00C86BC4">
            <w:pPr>
              <w:spacing w:before="100" w:beforeAutospacing="1" w:after="100" w:afterAutospacing="1"/>
              <w:jc w:val="center"/>
              <w:rPr>
                <w:bCs/>
                <w:sz w:val="20"/>
                <w:szCs w:val="20"/>
              </w:rPr>
            </w:pPr>
          </w:p>
        </w:tc>
        <w:tc>
          <w:tcPr>
            <w:tcW w:w="251" w:type="pct"/>
          </w:tcPr>
          <w:p w:rsidR="00B72B33" w:rsidRPr="003378C9" w:rsidRDefault="00B72B33" w:rsidP="00C86BC4">
            <w:pPr>
              <w:spacing w:before="100" w:beforeAutospacing="1" w:after="100" w:afterAutospacing="1"/>
              <w:jc w:val="center"/>
              <w:rPr>
                <w:bCs/>
                <w:sz w:val="20"/>
                <w:szCs w:val="20"/>
              </w:rPr>
            </w:pPr>
          </w:p>
        </w:tc>
        <w:tc>
          <w:tcPr>
            <w:tcW w:w="239" w:type="pct"/>
          </w:tcPr>
          <w:p w:rsidR="00B72B33" w:rsidRPr="003378C9" w:rsidRDefault="00B72B33" w:rsidP="00C86BC4">
            <w:pPr>
              <w:spacing w:before="100" w:beforeAutospacing="1" w:after="100" w:afterAutospacing="1"/>
              <w:jc w:val="center"/>
              <w:rPr>
                <w:bCs/>
                <w:sz w:val="20"/>
                <w:szCs w:val="20"/>
              </w:rPr>
            </w:pPr>
          </w:p>
        </w:tc>
        <w:tc>
          <w:tcPr>
            <w:tcW w:w="225" w:type="pct"/>
          </w:tcPr>
          <w:p w:rsidR="00B72B33" w:rsidRPr="003378C9" w:rsidRDefault="00B72B33" w:rsidP="00C86BC4">
            <w:pPr>
              <w:spacing w:before="100" w:beforeAutospacing="1" w:after="100" w:afterAutospacing="1"/>
              <w:jc w:val="center"/>
              <w:rPr>
                <w:bCs/>
                <w:sz w:val="20"/>
                <w:szCs w:val="20"/>
              </w:rPr>
            </w:pPr>
          </w:p>
        </w:tc>
        <w:tc>
          <w:tcPr>
            <w:tcW w:w="262" w:type="pct"/>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0"/>
          <w:jc w:val="center"/>
        </w:trPr>
        <w:tc>
          <w:tcPr>
            <w:tcW w:w="1703" w:type="pct"/>
            <w:vAlign w:val="center"/>
          </w:tcPr>
          <w:p w:rsidR="00B72B33" w:rsidRPr="003378C9" w:rsidRDefault="00B72B33" w:rsidP="00C86BC4">
            <w:pPr>
              <w:spacing w:before="100" w:beforeAutospacing="1" w:after="100" w:afterAutospacing="1"/>
              <w:rPr>
                <w:bCs/>
                <w:sz w:val="20"/>
                <w:szCs w:val="20"/>
              </w:rPr>
            </w:pPr>
            <w:r w:rsidRPr="003378C9">
              <w:rPr>
                <w:bCs/>
                <w:sz w:val="20"/>
                <w:szCs w:val="20"/>
              </w:rPr>
              <w:t>Formation and Management of SHGs</w:t>
            </w:r>
          </w:p>
        </w:tc>
        <w:tc>
          <w:tcPr>
            <w:tcW w:w="476" w:type="pct"/>
          </w:tcPr>
          <w:p w:rsidR="00B72B33" w:rsidRPr="003378C9" w:rsidRDefault="00B72B33" w:rsidP="00C86BC4">
            <w:pPr>
              <w:spacing w:before="100" w:beforeAutospacing="1" w:after="100" w:afterAutospacing="1"/>
              <w:jc w:val="center"/>
              <w:rPr>
                <w:bCs/>
                <w:sz w:val="20"/>
                <w:szCs w:val="20"/>
              </w:rPr>
            </w:pPr>
          </w:p>
        </w:tc>
        <w:tc>
          <w:tcPr>
            <w:tcW w:w="204" w:type="pct"/>
          </w:tcPr>
          <w:p w:rsidR="00B72B33" w:rsidRPr="003378C9" w:rsidRDefault="00B72B33" w:rsidP="00C86BC4">
            <w:pPr>
              <w:spacing w:before="100" w:beforeAutospacing="1" w:after="100" w:afterAutospacing="1"/>
              <w:jc w:val="center"/>
              <w:rPr>
                <w:bCs/>
                <w:sz w:val="20"/>
                <w:szCs w:val="20"/>
              </w:rPr>
            </w:pPr>
          </w:p>
        </w:tc>
        <w:tc>
          <w:tcPr>
            <w:tcW w:w="233" w:type="pct"/>
          </w:tcPr>
          <w:p w:rsidR="00B72B33" w:rsidRPr="003378C9" w:rsidRDefault="00B72B33" w:rsidP="00C86BC4">
            <w:pPr>
              <w:spacing w:before="100" w:beforeAutospacing="1" w:after="100" w:afterAutospacing="1"/>
              <w:jc w:val="center"/>
              <w:rPr>
                <w:bCs/>
                <w:sz w:val="20"/>
                <w:szCs w:val="20"/>
              </w:rPr>
            </w:pPr>
          </w:p>
        </w:tc>
        <w:tc>
          <w:tcPr>
            <w:tcW w:w="245" w:type="pct"/>
          </w:tcPr>
          <w:p w:rsidR="00B72B33" w:rsidRPr="003378C9" w:rsidRDefault="00B72B33" w:rsidP="00C86BC4">
            <w:pPr>
              <w:spacing w:before="100" w:beforeAutospacing="1" w:after="100" w:afterAutospacing="1"/>
              <w:jc w:val="center"/>
              <w:rPr>
                <w:bCs/>
                <w:sz w:val="20"/>
                <w:szCs w:val="20"/>
              </w:rPr>
            </w:pPr>
          </w:p>
        </w:tc>
        <w:tc>
          <w:tcPr>
            <w:tcW w:w="279" w:type="pct"/>
          </w:tcPr>
          <w:p w:rsidR="00B72B33" w:rsidRPr="003378C9" w:rsidRDefault="00B72B33" w:rsidP="00C86BC4">
            <w:pPr>
              <w:spacing w:before="100" w:beforeAutospacing="1" w:after="100" w:afterAutospacing="1"/>
              <w:jc w:val="center"/>
              <w:rPr>
                <w:bCs/>
                <w:sz w:val="20"/>
                <w:szCs w:val="20"/>
              </w:rPr>
            </w:pPr>
          </w:p>
        </w:tc>
        <w:tc>
          <w:tcPr>
            <w:tcW w:w="217" w:type="pct"/>
          </w:tcPr>
          <w:p w:rsidR="00B72B33" w:rsidRPr="003378C9" w:rsidRDefault="00B72B33" w:rsidP="00C86BC4">
            <w:pPr>
              <w:spacing w:before="100" w:beforeAutospacing="1" w:after="100" w:afterAutospacing="1"/>
              <w:jc w:val="center"/>
              <w:rPr>
                <w:bCs/>
                <w:sz w:val="20"/>
                <w:szCs w:val="20"/>
              </w:rPr>
            </w:pPr>
          </w:p>
        </w:tc>
        <w:tc>
          <w:tcPr>
            <w:tcW w:w="202" w:type="pct"/>
          </w:tcPr>
          <w:p w:rsidR="00B72B33" w:rsidRPr="003378C9" w:rsidRDefault="00B72B33" w:rsidP="00C86BC4">
            <w:pPr>
              <w:spacing w:before="100" w:beforeAutospacing="1" w:after="100" w:afterAutospacing="1"/>
              <w:jc w:val="center"/>
              <w:rPr>
                <w:bCs/>
                <w:sz w:val="20"/>
                <w:szCs w:val="20"/>
              </w:rPr>
            </w:pPr>
          </w:p>
        </w:tc>
        <w:tc>
          <w:tcPr>
            <w:tcW w:w="237" w:type="pct"/>
          </w:tcPr>
          <w:p w:rsidR="00B72B33" w:rsidRPr="003378C9" w:rsidRDefault="00B72B33" w:rsidP="00C86BC4">
            <w:pPr>
              <w:spacing w:before="100" w:beforeAutospacing="1" w:after="100" w:afterAutospacing="1"/>
              <w:jc w:val="center"/>
              <w:rPr>
                <w:bCs/>
                <w:sz w:val="20"/>
                <w:szCs w:val="20"/>
              </w:rPr>
            </w:pPr>
          </w:p>
        </w:tc>
        <w:tc>
          <w:tcPr>
            <w:tcW w:w="227" w:type="pct"/>
          </w:tcPr>
          <w:p w:rsidR="00B72B33" w:rsidRPr="003378C9" w:rsidRDefault="00B72B33" w:rsidP="00C86BC4">
            <w:pPr>
              <w:spacing w:before="100" w:beforeAutospacing="1" w:after="100" w:afterAutospacing="1"/>
              <w:jc w:val="center"/>
              <w:rPr>
                <w:bCs/>
                <w:sz w:val="20"/>
                <w:szCs w:val="20"/>
              </w:rPr>
            </w:pPr>
          </w:p>
        </w:tc>
        <w:tc>
          <w:tcPr>
            <w:tcW w:w="251" w:type="pct"/>
          </w:tcPr>
          <w:p w:rsidR="00B72B33" w:rsidRPr="003378C9" w:rsidRDefault="00B72B33" w:rsidP="00C86BC4">
            <w:pPr>
              <w:spacing w:before="100" w:beforeAutospacing="1" w:after="100" w:afterAutospacing="1"/>
              <w:jc w:val="center"/>
              <w:rPr>
                <w:bCs/>
                <w:sz w:val="20"/>
                <w:szCs w:val="20"/>
              </w:rPr>
            </w:pPr>
          </w:p>
        </w:tc>
        <w:tc>
          <w:tcPr>
            <w:tcW w:w="239" w:type="pct"/>
          </w:tcPr>
          <w:p w:rsidR="00B72B33" w:rsidRPr="003378C9" w:rsidRDefault="00B72B33" w:rsidP="00C86BC4">
            <w:pPr>
              <w:spacing w:before="100" w:beforeAutospacing="1" w:after="100" w:afterAutospacing="1"/>
              <w:jc w:val="center"/>
              <w:rPr>
                <w:bCs/>
                <w:sz w:val="20"/>
                <w:szCs w:val="20"/>
              </w:rPr>
            </w:pPr>
          </w:p>
        </w:tc>
        <w:tc>
          <w:tcPr>
            <w:tcW w:w="225" w:type="pct"/>
          </w:tcPr>
          <w:p w:rsidR="00B72B33" w:rsidRPr="003378C9" w:rsidRDefault="00B72B33" w:rsidP="00C86BC4">
            <w:pPr>
              <w:spacing w:before="100" w:beforeAutospacing="1" w:after="100" w:afterAutospacing="1"/>
              <w:jc w:val="center"/>
              <w:rPr>
                <w:bCs/>
                <w:sz w:val="20"/>
                <w:szCs w:val="20"/>
              </w:rPr>
            </w:pPr>
          </w:p>
        </w:tc>
        <w:tc>
          <w:tcPr>
            <w:tcW w:w="262" w:type="pct"/>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0"/>
          <w:jc w:val="center"/>
        </w:trPr>
        <w:tc>
          <w:tcPr>
            <w:tcW w:w="1703" w:type="pct"/>
            <w:vAlign w:val="center"/>
          </w:tcPr>
          <w:p w:rsidR="00B72B33" w:rsidRPr="003378C9" w:rsidRDefault="00B72B33" w:rsidP="00C86BC4">
            <w:pPr>
              <w:spacing w:before="100" w:beforeAutospacing="1" w:after="100" w:afterAutospacing="1"/>
              <w:rPr>
                <w:bCs/>
                <w:sz w:val="20"/>
                <w:szCs w:val="20"/>
              </w:rPr>
            </w:pPr>
            <w:r w:rsidRPr="003378C9">
              <w:rPr>
                <w:bCs/>
                <w:sz w:val="20"/>
                <w:szCs w:val="20"/>
              </w:rPr>
              <w:t>Group Dynamics and farmers organization</w:t>
            </w:r>
          </w:p>
        </w:tc>
        <w:tc>
          <w:tcPr>
            <w:tcW w:w="476" w:type="pct"/>
          </w:tcPr>
          <w:p w:rsidR="00B72B33" w:rsidRPr="003378C9" w:rsidRDefault="00B72B33" w:rsidP="00C86BC4">
            <w:pPr>
              <w:spacing w:before="100" w:beforeAutospacing="1" w:after="100" w:afterAutospacing="1"/>
              <w:jc w:val="center"/>
              <w:rPr>
                <w:bCs/>
                <w:sz w:val="20"/>
                <w:szCs w:val="20"/>
              </w:rPr>
            </w:pPr>
          </w:p>
        </w:tc>
        <w:tc>
          <w:tcPr>
            <w:tcW w:w="204" w:type="pct"/>
          </w:tcPr>
          <w:p w:rsidR="00B72B33" w:rsidRPr="003378C9" w:rsidRDefault="00B72B33" w:rsidP="00C86BC4">
            <w:pPr>
              <w:spacing w:before="100" w:beforeAutospacing="1" w:after="100" w:afterAutospacing="1"/>
              <w:jc w:val="center"/>
              <w:rPr>
                <w:bCs/>
                <w:sz w:val="20"/>
                <w:szCs w:val="20"/>
              </w:rPr>
            </w:pPr>
          </w:p>
        </w:tc>
        <w:tc>
          <w:tcPr>
            <w:tcW w:w="233" w:type="pct"/>
          </w:tcPr>
          <w:p w:rsidR="00B72B33" w:rsidRPr="003378C9" w:rsidRDefault="00B72B33" w:rsidP="00C86BC4">
            <w:pPr>
              <w:spacing w:before="100" w:beforeAutospacing="1" w:after="100" w:afterAutospacing="1"/>
              <w:jc w:val="center"/>
              <w:rPr>
                <w:bCs/>
                <w:sz w:val="20"/>
                <w:szCs w:val="20"/>
              </w:rPr>
            </w:pPr>
          </w:p>
        </w:tc>
        <w:tc>
          <w:tcPr>
            <w:tcW w:w="245" w:type="pct"/>
          </w:tcPr>
          <w:p w:rsidR="00B72B33" w:rsidRPr="003378C9" w:rsidRDefault="00B72B33" w:rsidP="00C86BC4">
            <w:pPr>
              <w:spacing w:before="100" w:beforeAutospacing="1" w:after="100" w:afterAutospacing="1"/>
              <w:jc w:val="center"/>
              <w:rPr>
                <w:bCs/>
                <w:sz w:val="20"/>
                <w:szCs w:val="20"/>
              </w:rPr>
            </w:pPr>
          </w:p>
        </w:tc>
        <w:tc>
          <w:tcPr>
            <w:tcW w:w="279" w:type="pct"/>
          </w:tcPr>
          <w:p w:rsidR="00B72B33" w:rsidRPr="003378C9" w:rsidRDefault="00B72B33" w:rsidP="00C86BC4">
            <w:pPr>
              <w:spacing w:before="100" w:beforeAutospacing="1" w:after="100" w:afterAutospacing="1"/>
              <w:jc w:val="center"/>
              <w:rPr>
                <w:bCs/>
                <w:sz w:val="20"/>
                <w:szCs w:val="20"/>
              </w:rPr>
            </w:pPr>
          </w:p>
        </w:tc>
        <w:tc>
          <w:tcPr>
            <w:tcW w:w="217" w:type="pct"/>
          </w:tcPr>
          <w:p w:rsidR="00B72B33" w:rsidRPr="003378C9" w:rsidRDefault="00B72B33" w:rsidP="00C86BC4">
            <w:pPr>
              <w:spacing w:before="100" w:beforeAutospacing="1" w:after="100" w:afterAutospacing="1"/>
              <w:jc w:val="center"/>
              <w:rPr>
                <w:bCs/>
                <w:sz w:val="20"/>
                <w:szCs w:val="20"/>
              </w:rPr>
            </w:pPr>
          </w:p>
        </w:tc>
        <w:tc>
          <w:tcPr>
            <w:tcW w:w="202" w:type="pct"/>
          </w:tcPr>
          <w:p w:rsidR="00B72B33" w:rsidRPr="003378C9" w:rsidRDefault="00B72B33" w:rsidP="00C86BC4">
            <w:pPr>
              <w:spacing w:before="100" w:beforeAutospacing="1" w:after="100" w:afterAutospacing="1"/>
              <w:jc w:val="center"/>
              <w:rPr>
                <w:bCs/>
                <w:sz w:val="20"/>
                <w:szCs w:val="20"/>
              </w:rPr>
            </w:pPr>
          </w:p>
        </w:tc>
        <w:tc>
          <w:tcPr>
            <w:tcW w:w="237" w:type="pct"/>
          </w:tcPr>
          <w:p w:rsidR="00B72B33" w:rsidRPr="003378C9" w:rsidRDefault="00B72B33" w:rsidP="00C86BC4">
            <w:pPr>
              <w:spacing w:before="100" w:beforeAutospacing="1" w:after="100" w:afterAutospacing="1"/>
              <w:jc w:val="center"/>
              <w:rPr>
                <w:bCs/>
                <w:sz w:val="20"/>
                <w:szCs w:val="20"/>
              </w:rPr>
            </w:pPr>
          </w:p>
        </w:tc>
        <w:tc>
          <w:tcPr>
            <w:tcW w:w="227" w:type="pct"/>
          </w:tcPr>
          <w:p w:rsidR="00B72B33" w:rsidRPr="003378C9" w:rsidRDefault="00B72B33" w:rsidP="00C86BC4">
            <w:pPr>
              <w:spacing w:before="100" w:beforeAutospacing="1" w:after="100" w:afterAutospacing="1"/>
              <w:jc w:val="center"/>
              <w:rPr>
                <w:bCs/>
                <w:sz w:val="20"/>
                <w:szCs w:val="20"/>
              </w:rPr>
            </w:pPr>
          </w:p>
        </w:tc>
        <w:tc>
          <w:tcPr>
            <w:tcW w:w="251" w:type="pct"/>
          </w:tcPr>
          <w:p w:rsidR="00B72B33" w:rsidRPr="003378C9" w:rsidRDefault="00B72B33" w:rsidP="00C86BC4">
            <w:pPr>
              <w:spacing w:before="100" w:beforeAutospacing="1" w:after="100" w:afterAutospacing="1"/>
              <w:jc w:val="center"/>
              <w:rPr>
                <w:bCs/>
                <w:sz w:val="20"/>
                <w:szCs w:val="20"/>
              </w:rPr>
            </w:pPr>
          </w:p>
        </w:tc>
        <w:tc>
          <w:tcPr>
            <w:tcW w:w="239" w:type="pct"/>
          </w:tcPr>
          <w:p w:rsidR="00B72B33" w:rsidRPr="003378C9" w:rsidRDefault="00B72B33" w:rsidP="00C86BC4">
            <w:pPr>
              <w:spacing w:before="100" w:beforeAutospacing="1" w:after="100" w:afterAutospacing="1"/>
              <w:jc w:val="center"/>
              <w:rPr>
                <w:bCs/>
                <w:sz w:val="20"/>
                <w:szCs w:val="20"/>
              </w:rPr>
            </w:pPr>
          </w:p>
        </w:tc>
        <w:tc>
          <w:tcPr>
            <w:tcW w:w="225" w:type="pct"/>
          </w:tcPr>
          <w:p w:rsidR="00B72B33" w:rsidRPr="003378C9" w:rsidRDefault="00B72B33" w:rsidP="00C86BC4">
            <w:pPr>
              <w:spacing w:before="100" w:beforeAutospacing="1" w:after="100" w:afterAutospacing="1"/>
              <w:jc w:val="center"/>
              <w:rPr>
                <w:bCs/>
                <w:sz w:val="20"/>
                <w:szCs w:val="20"/>
              </w:rPr>
            </w:pPr>
          </w:p>
        </w:tc>
        <w:tc>
          <w:tcPr>
            <w:tcW w:w="262" w:type="pct"/>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0"/>
          <w:jc w:val="center"/>
        </w:trPr>
        <w:tc>
          <w:tcPr>
            <w:tcW w:w="1703" w:type="pct"/>
            <w:vAlign w:val="center"/>
          </w:tcPr>
          <w:p w:rsidR="00B72B33" w:rsidRPr="003378C9" w:rsidRDefault="00B72B33" w:rsidP="00C86BC4">
            <w:pPr>
              <w:spacing w:before="100" w:beforeAutospacing="1" w:after="100" w:afterAutospacing="1"/>
              <w:rPr>
                <w:sz w:val="20"/>
                <w:szCs w:val="20"/>
              </w:rPr>
            </w:pPr>
            <w:r w:rsidRPr="003378C9">
              <w:rPr>
                <w:sz w:val="20"/>
                <w:szCs w:val="20"/>
              </w:rPr>
              <w:t>Information networking among farmers</w:t>
            </w:r>
          </w:p>
        </w:tc>
        <w:tc>
          <w:tcPr>
            <w:tcW w:w="476" w:type="pct"/>
          </w:tcPr>
          <w:p w:rsidR="00B72B33" w:rsidRPr="003378C9" w:rsidRDefault="00B72B33" w:rsidP="00C86BC4">
            <w:pPr>
              <w:spacing w:before="100" w:beforeAutospacing="1" w:after="100" w:afterAutospacing="1"/>
              <w:jc w:val="center"/>
              <w:rPr>
                <w:bCs/>
                <w:sz w:val="20"/>
                <w:szCs w:val="20"/>
              </w:rPr>
            </w:pPr>
          </w:p>
        </w:tc>
        <w:tc>
          <w:tcPr>
            <w:tcW w:w="204" w:type="pct"/>
          </w:tcPr>
          <w:p w:rsidR="00B72B33" w:rsidRPr="003378C9" w:rsidRDefault="00B72B33" w:rsidP="00C86BC4">
            <w:pPr>
              <w:spacing w:before="100" w:beforeAutospacing="1" w:after="100" w:afterAutospacing="1"/>
              <w:jc w:val="center"/>
              <w:rPr>
                <w:bCs/>
                <w:sz w:val="20"/>
                <w:szCs w:val="20"/>
              </w:rPr>
            </w:pPr>
          </w:p>
        </w:tc>
        <w:tc>
          <w:tcPr>
            <w:tcW w:w="233" w:type="pct"/>
          </w:tcPr>
          <w:p w:rsidR="00B72B33" w:rsidRPr="003378C9" w:rsidRDefault="00B72B33" w:rsidP="00C86BC4">
            <w:pPr>
              <w:spacing w:before="100" w:beforeAutospacing="1" w:after="100" w:afterAutospacing="1"/>
              <w:jc w:val="center"/>
              <w:rPr>
                <w:bCs/>
                <w:sz w:val="20"/>
                <w:szCs w:val="20"/>
              </w:rPr>
            </w:pPr>
          </w:p>
        </w:tc>
        <w:tc>
          <w:tcPr>
            <w:tcW w:w="245" w:type="pct"/>
          </w:tcPr>
          <w:p w:rsidR="00B72B33" w:rsidRPr="003378C9" w:rsidRDefault="00B72B33" w:rsidP="00C86BC4">
            <w:pPr>
              <w:spacing w:before="100" w:beforeAutospacing="1" w:after="100" w:afterAutospacing="1"/>
              <w:jc w:val="center"/>
              <w:rPr>
                <w:bCs/>
                <w:sz w:val="20"/>
                <w:szCs w:val="20"/>
              </w:rPr>
            </w:pPr>
          </w:p>
        </w:tc>
        <w:tc>
          <w:tcPr>
            <w:tcW w:w="279" w:type="pct"/>
          </w:tcPr>
          <w:p w:rsidR="00B72B33" w:rsidRPr="003378C9" w:rsidRDefault="00B72B33" w:rsidP="00C86BC4">
            <w:pPr>
              <w:spacing w:before="100" w:beforeAutospacing="1" w:after="100" w:afterAutospacing="1"/>
              <w:jc w:val="center"/>
              <w:rPr>
                <w:bCs/>
                <w:sz w:val="20"/>
                <w:szCs w:val="20"/>
              </w:rPr>
            </w:pPr>
          </w:p>
        </w:tc>
        <w:tc>
          <w:tcPr>
            <w:tcW w:w="217" w:type="pct"/>
          </w:tcPr>
          <w:p w:rsidR="00B72B33" w:rsidRPr="003378C9" w:rsidRDefault="00B72B33" w:rsidP="00C86BC4">
            <w:pPr>
              <w:spacing w:before="100" w:beforeAutospacing="1" w:after="100" w:afterAutospacing="1"/>
              <w:jc w:val="center"/>
              <w:rPr>
                <w:bCs/>
                <w:sz w:val="20"/>
                <w:szCs w:val="20"/>
              </w:rPr>
            </w:pPr>
          </w:p>
        </w:tc>
        <w:tc>
          <w:tcPr>
            <w:tcW w:w="202" w:type="pct"/>
          </w:tcPr>
          <w:p w:rsidR="00B72B33" w:rsidRPr="003378C9" w:rsidRDefault="00B72B33" w:rsidP="00C86BC4">
            <w:pPr>
              <w:spacing w:before="100" w:beforeAutospacing="1" w:after="100" w:afterAutospacing="1"/>
              <w:jc w:val="center"/>
              <w:rPr>
                <w:bCs/>
                <w:sz w:val="20"/>
                <w:szCs w:val="20"/>
              </w:rPr>
            </w:pPr>
          </w:p>
        </w:tc>
        <w:tc>
          <w:tcPr>
            <w:tcW w:w="237" w:type="pct"/>
          </w:tcPr>
          <w:p w:rsidR="00B72B33" w:rsidRPr="003378C9" w:rsidRDefault="00B72B33" w:rsidP="00C86BC4">
            <w:pPr>
              <w:spacing w:before="100" w:beforeAutospacing="1" w:after="100" w:afterAutospacing="1"/>
              <w:jc w:val="center"/>
              <w:rPr>
                <w:bCs/>
                <w:sz w:val="20"/>
                <w:szCs w:val="20"/>
              </w:rPr>
            </w:pPr>
          </w:p>
        </w:tc>
        <w:tc>
          <w:tcPr>
            <w:tcW w:w="227" w:type="pct"/>
          </w:tcPr>
          <w:p w:rsidR="00B72B33" w:rsidRPr="003378C9" w:rsidRDefault="00B72B33" w:rsidP="00C86BC4">
            <w:pPr>
              <w:spacing w:before="100" w:beforeAutospacing="1" w:after="100" w:afterAutospacing="1"/>
              <w:jc w:val="center"/>
              <w:rPr>
                <w:bCs/>
                <w:sz w:val="20"/>
                <w:szCs w:val="20"/>
              </w:rPr>
            </w:pPr>
          </w:p>
        </w:tc>
        <w:tc>
          <w:tcPr>
            <w:tcW w:w="251" w:type="pct"/>
          </w:tcPr>
          <w:p w:rsidR="00B72B33" w:rsidRPr="003378C9" w:rsidRDefault="00B72B33" w:rsidP="00C86BC4">
            <w:pPr>
              <w:spacing w:before="100" w:beforeAutospacing="1" w:after="100" w:afterAutospacing="1"/>
              <w:jc w:val="center"/>
              <w:rPr>
                <w:bCs/>
                <w:sz w:val="20"/>
                <w:szCs w:val="20"/>
              </w:rPr>
            </w:pPr>
          </w:p>
        </w:tc>
        <w:tc>
          <w:tcPr>
            <w:tcW w:w="239" w:type="pct"/>
          </w:tcPr>
          <w:p w:rsidR="00B72B33" w:rsidRPr="003378C9" w:rsidRDefault="00B72B33" w:rsidP="00C86BC4">
            <w:pPr>
              <w:spacing w:before="100" w:beforeAutospacing="1" w:after="100" w:afterAutospacing="1"/>
              <w:jc w:val="center"/>
              <w:rPr>
                <w:bCs/>
                <w:sz w:val="20"/>
                <w:szCs w:val="20"/>
              </w:rPr>
            </w:pPr>
          </w:p>
        </w:tc>
        <w:tc>
          <w:tcPr>
            <w:tcW w:w="225" w:type="pct"/>
          </w:tcPr>
          <w:p w:rsidR="00B72B33" w:rsidRPr="003378C9" w:rsidRDefault="00B72B33" w:rsidP="00C86BC4">
            <w:pPr>
              <w:spacing w:before="100" w:beforeAutospacing="1" w:after="100" w:afterAutospacing="1"/>
              <w:jc w:val="center"/>
              <w:rPr>
                <w:bCs/>
                <w:sz w:val="20"/>
                <w:szCs w:val="20"/>
              </w:rPr>
            </w:pPr>
          </w:p>
        </w:tc>
        <w:tc>
          <w:tcPr>
            <w:tcW w:w="262" w:type="pct"/>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0"/>
          <w:jc w:val="center"/>
        </w:trPr>
        <w:tc>
          <w:tcPr>
            <w:tcW w:w="1703" w:type="pct"/>
            <w:vAlign w:val="center"/>
          </w:tcPr>
          <w:p w:rsidR="00B72B33" w:rsidRPr="003378C9" w:rsidRDefault="00B72B33" w:rsidP="00C86BC4">
            <w:pPr>
              <w:spacing w:before="100" w:beforeAutospacing="1" w:after="100" w:afterAutospacing="1"/>
              <w:rPr>
                <w:sz w:val="20"/>
                <w:szCs w:val="20"/>
              </w:rPr>
            </w:pPr>
            <w:r w:rsidRPr="003378C9">
              <w:rPr>
                <w:sz w:val="20"/>
                <w:szCs w:val="20"/>
              </w:rPr>
              <w:t>Capacity building for ICT application</w:t>
            </w:r>
          </w:p>
        </w:tc>
        <w:tc>
          <w:tcPr>
            <w:tcW w:w="476" w:type="pct"/>
          </w:tcPr>
          <w:p w:rsidR="00B72B33" w:rsidRPr="003378C9" w:rsidRDefault="00B72B33" w:rsidP="00C86BC4">
            <w:pPr>
              <w:spacing w:before="100" w:beforeAutospacing="1" w:after="100" w:afterAutospacing="1"/>
              <w:jc w:val="center"/>
              <w:rPr>
                <w:bCs/>
                <w:sz w:val="20"/>
                <w:szCs w:val="20"/>
              </w:rPr>
            </w:pPr>
          </w:p>
        </w:tc>
        <w:tc>
          <w:tcPr>
            <w:tcW w:w="204" w:type="pct"/>
          </w:tcPr>
          <w:p w:rsidR="00B72B33" w:rsidRPr="003378C9" w:rsidRDefault="00B72B33" w:rsidP="00C86BC4">
            <w:pPr>
              <w:spacing w:before="100" w:beforeAutospacing="1" w:after="100" w:afterAutospacing="1"/>
              <w:jc w:val="center"/>
              <w:rPr>
                <w:bCs/>
                <w:sz w:val="20"/>
                <w:szCs w:val="20"/>
              </w:rPr>
            </w:pPr>
          </w:p>
        </w:tc>
        <w:tc>
          <w:tcPr>
            <w:tcW w:w="233" w:type="pct"/>
          </w:tcPr>
          <w:p w:rsidR="00B72B33" w:rsidRPr="003378C9" w:rsidRDefault="00B72B33" w:rsidP="00C86BC4">
            <w:pPr>
              <w:spacing w:before="100" w:beforeAutospacing="1" w:after="100" w:afterAutospacing="1"/>
              <w:jc w:val="center"/>
              <w:rPr>
                <w:bCs/>
                <w:sz w:val="20"/>
                <w:szCs w:val="20"/>
              </w:rPr>
            </w:pPr>
          </w:p>
        </w:tc>
        <w:tc>
          <w:tcPr>
            <w:tcW w:w="245" w:type="pct"/>
          </w:tcPr>
          <w:p w:rsidR="00B72B33" w:rsidRPr="003378C9" w:rsidRDefault="00B72B33" w:rsidP="00C86BC4">
            <w:pPr>
              <w:spacing w:before="100" w:beforeAutospacing="1" w:after="100" w:afterAutospacing="1"/>
              <w:jc w:val="center"/>
              <w:rPr>
                <w:bCs/>
                <w:sz w:val="20"/>
                <w:szCs w:val="20"/>
              </w:rPr>
            </w:pPr>
          </w:p>
        </w:tc>
        <w:tc>
          <w:tcPr>
            <w:tcW w:w="279" w:type="pct"/>
          </w:tcPr>
          <w:p w:rsidR="00B72B33" w:rsidRPr="003378C9" w:rsidRDefault="00B72B33" w:rsidP="00C86BC4">
            <w:pPr>
              <w:spacing w:before="100" w:beforeAutospacing="1" w:after="100" w:afterAutospacing="1"/>
              <w:jc w:val="center"/>
              <w:rPr>
                <w:bCs/>
                <w:sz w:val="20"/>
                <w:szCs w:val="20"/>
              </w:rPr>
            </w:pPr>
          </w:p>
        </w:tc>
        <w:tc>
          <w:tcPr>
            <w:tcW w:w="217" w:type="pct"/>
          </w:tcPr>
          <w:p w:rsidR="00B72B33" w:rsidRPr="003378C9" w:rsidRDefault="00B72B33" w:rsidP="00C86BC4">
            <w:pPr>
              <w:spacing w:before="100" w:beforeAutospacing="1" w:after="100" w:afterAutospacing="1"/>
              <w:jc w:val="center"/>
              <w:rPr>
                <w:bCs/>
                <w:sz w:val="20"/>
                <w:szCs w:val="20"/>
              </w:rPr>
            </w:pPr>
          </w:p>
        </w:tc>
        <w:tc>
          <w:tcPr>
            <w:tcW w:w="202" w:type="pct"/>
          </w:tcPr>
          <w:p w:rsidR="00B72B33" w:rsidRPr="003378C9" w:rsidRDefault="00B72B33" w:rsidP="00C86BC4">
            <w:pPr>
              <w:spacing w:before="100" w:beforeAutospacing="1" w:after="100" w:afterAutospacing="1"/>
              <w:jc w:val="center"/>
              <w:rPr>
                <w:bCs/>
                <w:sz w:val="20"/>
                <w:szCs w:val="20"/>
              </w:rPr>
            </w:pPr>
          </w:p>
        </w:tc>
        <w:tc>
          <w:tcPr>
            <w:tcW w:w="237" w:type="pct"/>
          </w:tcPr>
          <w:p w:rsidR="00B72B33" w:rsidRPr="003378C9" w:rsidRDefault="00B72B33" w:rsidP="00C86BC4">
            <w:pPr>
              <w:spacing w:before="100" w:beforeAutospacing="1" w:after="100" w:afterAutospacing="1"/>
              <w:jc w:val="center"/>
              <w:rPr>
                <w:bCs/>
                <w:sz w:val="20"/>
                <w:szCs w:val="20"/>
              </w:rPr>
            </w:pPr>
          </w:p>
        </w:tc>
        <w:tc>
          <w:tcPr>
            <w:tcW w:w="227" w:type="pct"/>
          </w:tcPr>
          <w:p w:rsidR="00B72B33" w:rsidRPr="003378C9" w:rsidRDefault="00B72B33" w:rsidP="00C86BC4">
            <w:pPr>
              <w:spacing w:before="100" w:beforeAutospacing="1" w:after="100" w:afterAutospacing="1"/>
              <w:jc w:val="center"/>
              <w:rPr>
                <w:bCs/>
                <w:sz w:val="20"/>
                <w:szCs w:val="20"/>
              </w:rPr>
            </w:pPr>
          </w:p>
        </w:tc>
        <w:tc>
          <w:tcPr>
            <w:tcW w:w="251" w:type="pct"/>
          </w:tcPr>
          <w:p w:rsidR="00B72B33" w:rsidRPr="003378C9" w:rsidRDefault="00B72B33" w:rsidP="00C86BC4">
            <w:pPr>
              <w:spacing w:before="100" w:beforeAutospacing="1" w:after="100" w:afterAutospacing="1"/>
              <w:jc w:val="center"/>
              <w:rPr>
                <w:bCs/>
                <w:sz w:val="20"/>
                <w:szCs w:val="20"/>
              </w:rPr>
            </w:pPr>
          </w:p>
        </w:tc>
        <w:tc>
          <w:tcPr>
            <w:tcW w:w="239" w:type="pct"/>
          </w:tcPr>
          <w:p w:rsidR="00B72B33" w:rsidRPr="003378C9" w:rsidRDefault="00B72B33" w:rsidP="00C86BC4">
            <w:pPr>
              <w:spacing w:before="100" w:beforeAutospacing="1" w:after="100" w:afterAutospacing="1"/>
              <w:jc w:val="center"/>
              <w:rPr>
                <w:bCs/>
                <w:sz w:val="20"/>
                <w:szCs w:val="20"/>
              </w:rPr>
            </w:pPr>
          </w:p>
        </w:tc>
        <w:tc>
          <w:tcPr>
            <w:tcW w:w="225" w:type="pct"/>
          </w:tcPr>
          <w:p w:rsidR="00B72B33" w:rsidRPr="003378C9" w:rsidRDefault="00B72B33" w:rsidP="00C86BC4">
            <w:pPr>
              <w:spacing w:before="100" w:beforeAutospacing="1" w:after="100" w:afterAutospacing="1"/>
              <w:jc w:val="center"/>
              <w:rPr>
                <w:bCs/>
                <w:sz w:val="20"/>
                <w:szCs w:val="20"/>
              </w:rPr>
            </w:pPr>
          </w:p>
        </w:tc>
        <w:tc>
          <w:tcPr>
            <w:tcW w:w="262" w:type="pct"/>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0"/>
          <w:jc w:val="center"/>
        </w:trPr>
        <w:tc>
          <w:tcPr>
            <w:tcW w:w="1703" w:type="pct"/>
            <w:vAlign w:val="center"/>
          </w:tcPr>
          <w:p w:rsidR="00B72B33" w:rsidRPr="003378C9" w:rsidRDefault="00B72B33" w:rsidP="00C86BC4">
            <w:pPr>
              <w:spacing w:before="100" w:beforeAutospacing="1" w:after="100" w:afterAutospacing="1"/>
              <w:rPr>
                <w:sz w:val="20"/>
                <w:szCs w:val="20"/>
              </w:rPr>
            </w:pPr>
            <w:r w:rsidRPr="003378C9">
              <w:rPr>
                <w:sz w:val="20"/>
                <w:szCs w:val="20"/>
              </w:rPr>
              <w:t>Care and maintenance of farm machinery and implements</w:t>
            </w:r>
          </w:p>
        </w:tc>
        <w:tc>
          <w:tcPr>
            <w:tcW w:w="476" w:type="pct"/>
          </w:tcPr>
          <w:p w:rsidR="00B72B33" w:rsidRPr="003378C9" w:rsidRDefault="00B72B33" w:rsidP="00C86BC4">
            <w:pPr>
              <w:spacing w:before="100" w:beforeAutospacing="1" w:after="100" w:afterAutospacing="1"/>
              <w:jc w:val="center"/>
              <w:rPr>
                <w:bCs/>
                <w:sz w:val="20"/>
                <w:szCs w:val="20"/>
              </w:rPr>
            </w:pPr>
          </w:p>
        </w:tc>
        <w:tc>
          <w:tcPr>
            <w:tcW w:w="204" w:type="pct"/>
          </w:tcPr>
          <w:p w:rsidR="00B72B33" w:rsidRPr="003378C9" w:rsidRDefault="00B72B33" w:rsidP="00C86BC4">
            <w:pPr>
              <w:spacing w:before="100" w:beforeAutospacing="1" w:after="100" w:afterAutospacing="1"/>
              <w:jc w:val="center"/>
              <w:rPr>
                <w:bCs/>
                <w:sz w:val="20"/>
                <w:szCs w:val="20"/>
              </w:rPr>
            </w:pPr>
          </w:p>
        </w:tc>
        <w:tc>
          <w:tcPr>
            <w:tcW w:w="233" w:type="pct"/>
          </w:tcPr>
          <w:p w:rsidR="00B72B33" w:rsidRPr="003378C9" w:rsidRDefault="00B72B33" w:rsidP="00C86BC4">
            <w:pPr>
              <w:spacing w:before="100" w:beforeAutospacing="1" w:after="100" w:afterAutospacing="1"/>
              <w:jc w:val="center"/>
              <w:rPr>
                <w:bCs/>
                <w:sz w:val="20"/>
                <w:szCs w:val="20"/>
              </w:rPr>
            </w:pPr>
          </w:p>
        </w:tc>
        <w:tc>
          <w:tcPr>
            <w:tcW w:w="245" w:type="pct"/>
          </w:tcPr>
          <w:p w:rsidR="00B72B33" w:rsidRPr="003378C9" w:rsidRDefault="00B72B33" w:rsidP="00C86BC4">
            <w:pPr>
              <w:spacing w:before="100" w:beforeAutospacing="1" w:after="100" w:afterAutospacing="1"/>
              <w:jc w:val="center"/>
              <w:rPr>
                <w:bCs/>
                <w:sz w:val="20"/>
                <w:szCs w:val="20"/>
              </w:rPr>
            </w:pPr>
          </w:p>
        </w:tc>
        <w:tc>
          <w:tcPr>
            <w:tcW w:w="279" w:type="pct"/>
          </w:tcPr>
          <w:p w:rsidR="00B72B33" w:rsidRPr="003378C9" w:rsidRDefault="00B72B33" w:rsidP="00C86BC4">
            <w:pPr>
              <w:spacing w:before="100" w:beforeAutospacing="1" w:after="100" w:afterAutospacing="1"/>
              <w:jc w:val="center"/>
              <w:rPr>
                <w:bCs/>
                <w:sz w:val="20"/>
                <w:szCs w:val="20"/>
              </w:rPr>
            </w:pPr>
          </w:p>
        </w:tc>
        <w:tc>
          <w:tcPr>
            <w:tcW w:w="217" w:type="pct"/>
          </w:tcPr>
          <w:p w:rsidR="00B72B33" w:rsidRPr="003378C9" w:rsidRDefault="00B72B33" w:rsidP="00C86BC4">
            <w:pPr>
              <w:spacing w:before="100" w:beforeAutospacing="1" w:after="100" w:afterAutospacing="1"/>
              <w:jc w:val="center"/>
              <w:rPr>
                <w:bCs/>
                <w:sz w:val="20"/>
                <w:szCs w:val="20"/>
              </w:rPr>
            </w:pPr>
          </w:p>
        </w:tc>
        <w:tc>
          <w:tcPr>
            <w:tcW w:w="202" w:type="pct"/>
          </w:tcPr>
          <w:p w:rsidR="00B72B33" w:rsidRPr="003378C9" w:rsidRDefault="00B72B33" w:rsidP="00C86BC4">
            <w:pPr>
              <w:spacing w:before="100" w:beforeAutospacing="1" w:after="100" w:afterAutospacing="1"/>
              <w:jc w:val="center"/>
              <w:rPr>
                <w:bCs/>
                <w:sz w:val="20"/>
                <w:szCs w:val="20"/>
              </w:rPr>
            </w:pPr>
          </w:p>
        </w:tc>
        <w:tc>
          <w:tcPr>
            <w:tcW w:w="237" w:type="pct"/>
          </w:tcPr>
          <w:p w:rsidR="00B72B33" w:rsidRPr="003378C9" w:rsidRDefault="00B72B33" w:rsidP="00C86BC4">
            <w:pPr>
              <w:spacing w:before="100" w:beforeAutospacing="1" w:after="100" w:afterAutospacing="1"/>
              <w:jc w:val="center"/>
              <w:rPr>
                <w:bCs/>
                <w:sz w:val="20"/>
                <w:szCs w:val="20"/>
              </w:rPr>
            </w:pPr>
          </w:p>
        </w:tc>
        <w:tc>
          <w:tcPr>
            <w:tcW w:w="227" w:type="pct"/>
          </w:tcPr>
          <w:p w:rsidR="00B72B33" w:rsidRPr="003378C9" w:rsidRDefault="00B72B33" w:rsidP="00C86BC4">
            <w:pPr>
              <w:spacing w:before="100" w:beforeAutospacing="1" w:after="100" w:afterAutospacing="1"/>
              <w:jc w:val="center"/>
              <w:rPr>
                <w:bCs/>
                <w:sz w:val="20"/>
                <w:szCs w:val="20"/>
              </w:rPr>
            </w:pPr>
          </w:p>
        </w:tc>
        <w:tc>
          <w:tcPr>
            <w:tcW w:w="251" w:type="pct"/>
          </w:tcPr>
          <w:p w:rsidR="00B72B33" w:rsidRPr="003378C9" w:rsidRDefault="00B72B33" w:rsidP="00C86BC4">
            <w:pPr>
              <w:spacing w:before="100" w:beforeAutospacing="1" w:after="100" w:afterAutospacing="1"/>
              <w:jc w:val="center"/>
              <w:rPr>
                <w:bCs/>
                <w:sz w:val="20"/>
                <w:szCs w:val="20"/>
              </w:rPr>
            </w:pPr>
          </w:p>
        </w:tc>
        <w:tc>
          <w:tcPr>
            <w:tcW w:w="239" w:type="pct"/>
          </w:tcPr>
          <w:p w:rsidR="00B72B33" w:rsidRPr="003378C9" w:rsidRDefault="00B72B33" w:rsidP="00C86BC4">
            <w:pPr>
              <w:spacing w:before="100" w:beforeAutospacing="1" w:after="100" w:afterAutospacing="1"/>
              <w:jc w:val="center"/>
              <w:rPr>
                <w:bCs/>
                <w:sz w:val="20"/>
                <w:szCs w:val="20"/>
              </w:rPr>
            </w:pPr>
          </w:p>
        </w:tc>
        <w:tc>
          <w:tcPr>
            <w:tcW w:w="225" w:type="pct"/>
          </w:tcPr>
          <w:p w:rsidR="00B72B33" w:rsidRPr="003378C9" w:rsidRDefault="00B72B33" w:rsidP="00C86BC4">
            <w:pPr>
              <w:spacing w:before="100" w:beforeAutospacing="1" w:after="100" w:afterAutospacing="1"/>
              <w:jc w:val="center"/>
              <w:rPr>
                <w:bCs/>
                <w:sz w:val="20"/>
                <w:szCs w:val="20"/>
              </w:rPr>
            </w:pPr>
          </w:p>
        </w:tc>
        <w:tc>
          <w:tcPr>
            <w:tcW w:w="262" w:type="pct"/>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0"/>
          <w:jc w:val="center"/>
        </w:trPr>
        <w:tc>
          <w:tcPr>
            <w:tcW w:w="1703" w:type="pct"/>
            <w:vAlign w:val="center"/>
          </w:tcPr>
          <w:p w:rsidR="00B72B33" w:rsidRPr="003378C9" w:rsidRDefault="00B72B33" w:rsidP="00C86BC4">
            <w:pPr>
              <w:spacing w:before="100" w:beforeAutospacing="1" w:after="100" w:afterAutospacing="1"/>
              <w:rPr>
                <w:sz w:val="20"/>
                <w:szCs w:val="20"/>
              </w:rPr>
            </w:pPr>
            <w:r w:rsidRPr="003378C9">
              <w:rPr>
                <w:sz w:val="20"/>
                <w:szCs w:val="20"/>
              </w:rPr>
              <w:t>WTO and IPR issues</w:t>
            </w:r>
          </w:p>
        </w:tc>
        <w:tc>
          <w:tcPr>
            <w:tcW w:w="476" w:type="pct"/>
          </w:tcPr>
          <w:p w:rsidR="00B72B33" w:rsidRPr="003378C9" w:rsidRDefault="00B72B33" w:rsidP="00C86BC4">
            <w:pPr>
              <w:spacing w:before="100" w:beforeAutospacing="1" w:after="100" w:afterAutospacing="1"/>
              <w:jc w:val="center"/>
              <w:rPr>
                <w:bCs/>
                <w:sz w:val="20"/>
                <w:szCs w:val="20"/>
              </w:rPr>
            </w:pPr>
          </w:p>
        </w:tc>
        <w:tc>
          <w:tcPr>
            <w:tcW w:w="204" w:type="pct"/>
          </w:tcPr>
          <w:p w:rsidR="00B72B33" w:rsidRPr="003378C9" w:rsidRDefault="00B72B33" w:rsidP="00C86BC4">
            <w:pPr>
              <w:spacing w:before="100" w:beforeAutospacing="1" w:after="100" w:afterAutospacing="1"/>
              <w:jc w:val="center"/>
              <w:rPr>
                <w:bCs/>
                <w:sz w:val="20"/>
                <w:szCs w:val="20"/>
              </w:rPr>
            </w:pPr>
          </w:p>
        </w:tc>
        <w:tc>
          <w:tcPr>
            <w:tcW w:w="233" w:type="pct"/>
          </w:tcPr>
          <w:p w:rsidR="00B72B33" w:rsidRPr="003378C9" w:rsidRDefault="00B72B33" w:rsidP="00C86BC4">
            <w:pPr>
              <w:spacing w:before="100" w:beforeAutospacing="1" w:after="100" w:afterAutospacing="1"/>
              <w:jc w:val="center"/>
              <w:rPr>
                <w:bCs/>
                <w:sz w:val="20"/>
                <w:szCs w:val="20"/>
              </w:rPr>
            </w:pPr>
          </w:p>
        </w:tc>
        <w:tc>
          <w:tcPr>
            <w:tcW w:w="245" w:type="pct"/>
          </w:tcPr>
          <w:p w:rsidR="00B72B33" w:rsidRPr="003378C9" w:rsidRDefault="00B72B33" w:rsidP="00C86BC4">
            <w:pPr>
              <w:spacing w:before="100" w:beforeAutospacing="1" w:after="100" w:afterAutospacing="1"/>
              <w:jc w:val="center"/>
              <w:rPr>
                <w:bCs/>
                <w:sz w:val="20"/>
                <w:szCs w:val="20"/>
              </w:rPr>
            </w:pPr>
          </w:p>
        </w:tc>
        <w:tc>
          <w:tcPr>
            <w:tcW w:w="279" w:type="pct"/>
          </w:tcPr>
          <w:p w:rsidR="00B72B33" w:rsidRPr="003378C9" w:rsidRDefault="00B72B33" w:rsidP="00C86BC4">
            <w:pPr>
              <w:spacing w:before="100" w:beforeAutospacing="1" w:after="100" w:afterAutospacing="1"/>
              <w:jc w:val="center"/>
              <w:rPr>
                <w:bCs/>
                <w:sz w:val="20"/>
                <w:szCs w:val="20"/>
              </w:rPr>
            </w:pPr>
          </w:p>
        </w:tc>
        <w:tc>
          <w:tcPr>
            <w:tcW w:w="217" w:type="pct"/>
          </w:tcPr>
          <w:p w:rsidR="00B72B33" w:rsidRPr="003378C9" w:rsidRDefault="00B72B33" w:rsidP="00C86BC4">
            <w:pPr>
              <w:spacing w:before="100" w:beforeAutospacing="1" w:after="100" w:afterAutospacing="1"/>
              <w:jc w:val="center"/>
              <w:rPr>
                <w:bCs/>
                <w:sz w:val="20"/>
                <w:szCs w:val="20"/>
              </w:rPr>
            </w:pPr>
          </w:p>
        </w:tc>
        <w:tc>
          <w:tcPr>
            <w:tcW w:w="202" w:type="pct"/>
          </w:tcPr>
          <w:p w:rsidR="00B72B33" w:rsidRPr="003378C9" w:rsidRDefault="00B72B33" w:rsidP="00C86BC4">
            <w:pPr>
              <w:spacing w:before="100" w:beforeAutospacing="1" w:after="100" w:afterAutospacing="1"/>
              <w:jc w:val="center"/>
              <w:rPr>
                <w:bCs/>
                <w:sz w:val="20"/>
                <w:szCs w:val="20"/>
              </w:rPr>
            </w:pPr>
          </w:p>
        </w:tc>
        <w:tc>
          <w:tcPr>
            <w:tcW w:w="237" w:type="pct"/>
          </w:tcPr>
          <w:p w:rsidR="00B72B33" w:rsidRPr="003378C9" w:rsidRDefault="00B72B33" w:rsidP="00C86BC4">
            <w:pPr>
              <w:spacing w:before="100" w:beforeAutospacing="1" w:after="100" w:afterAutospacing="1"/>
              <w:jc w:val="center"/>
              <w:rPr>
                <w:bCs/>
                <w:sz w:val="20"/>
                <w:szCs w:val="20"/>
              </w:rPr>
            </w:pPr>
          </w:p>
        </w:tc>
        <w:tc>
          <w:tcPr>
            <w:tcW w:w="227" w:type="pct"/>
          </w:tcPr>
          <w:p w:rsidR="00B72B33" w:rsidRPr="003378C9" w:rsidRDefault="00B72B33" w:rsidP="00C86BC4">
            <w:pPr>
              <w:spacing w:before="100" w:beforeAutospacing="1" w:after="100" w:afterAutospacing="1"/>
              <w:jc w:val="center"/>
              <w:rPr>
                <w:bCs/>
                <w:sz w:val="20"/>
                <w:szCs w:val="20"/>
              </w:rPr>
            </w:pPr>
          </w:p>
        </w:tc>
        <w:tc>
          <w:tcPr>
            <w:tcW w:w="251" w:type="pct"/>
          </w:tcPr>
          <w:p w:rsidR="00B72B33" w:rsidRPr="003378C9" w:rsidRDefault="00B72B33" w:rsidP="00C86BC4">
            <w:pPr>
              <w:spacing w:before="100" w:beforeAutospacing="1" w:after="100" w:afterAutospacing="1"/>
              <w:jc w:val="center"/>
              <w:rPr>
                <w:bCs/>
                <w:sz w:val="20"/>
                <w:szCs w:val="20"/>
              </w:rPr>
            </w:pPr>
          </w:p>
        </w:tc>
        <w:tc>
          <w:tcPr>
            <w:tcW w:w="239" w:type="pct"/>
          </w:tcPr>
          <w:p w:rsidR="00B72B33" w:rsidRPr="003378C9" w:rsidRDefault="00B72B33" w:rsidP="00C86BC4">
            <w:pPr>
              <w:spacing w:before="100" w:beforeAutospacing="1" w:after="100" w:afterAutospacing="1"/>
              <w:jc w:val="center"/>
              <w:rPr>
                <w:bCs/>
                <w:sz w:val="20"/>
                <w:szCs w:val="20"/>
              </w:rPr>
            </w:pPr>
          </w:p>
        </w:tc>
        <w:tc>
          <w:tcPr>
            <w:tcW w:w="225" w:type="pct"/>
          </w:tcPr>
          <w:p w:rsidR="00B72B33" w:rsidRPr="003378C9" w:rsidRDefault="00B72B33" w:rsidP="00C86BC4">
            <w:pPr>
              <w:spacing w:before="100" w:beforeAutospacing="1" w:after="100" w:afterAutospacing="1"/>
              <w:jc w:val="center"/>
              <w:rPr>
                <w:bCs/>
                <w:sz w:val="20"/>
                <w:szCs w:val="20"/>
              </w:rPr>
            </w:pPr>
          </w:p>
        </w:tc>
        <w:tc>
          <w:tcPr>
            <w:tcW w:w="262" w:type="pct"/>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0"/>
          <w:jc w:val="center"/>
        </w:trPr>
        <w:tc>
          <w:tcPr>
            <w:tcW w:w="1703" w:type="pct"/>
            <w:vAlign w:val="center"/>
          </w:tcPr>
          <w:p w:rsidR="00B72B33" w:rsidRPr="003378C9" w:rsidRDefault="00B72B33" w:rsidP="00C86BC4">
            <w:pPr>
              <w:spacing w:before="100" w:beforeAutospacing="1" w:after="100" w:afterAutospacing="1"/>
              <w:rPr>
                <w:sz w:val="20"/>
                <w:szCs w:val="20"/>
              </w:rPr>
            </w:pPr>
            <w:r w:rsidRPr="003378C9">
              <w:rPr>
                <w:sz w:val="20"/>
                <w:szCs w:val="20"/>
              </w:rPr>
              <w:t>Management in farm animals</w:t>
            </w:r>
          </w:p>
        </w:tc>
        <w:tc>
          <w:tcPr>
            <w:tcW w:w="476" w:type="pct"/>
          </w:tcPr>
          <w:p w:rsidR="00B72B33" w:rsidRPr="003378C9" w:rsidRDefault="00B72B33" w:rsidP="00C86BC4">
            <w:pPr>
              <w:spacing w:before="100" w:beforeAutospacing="1" w:after="100" w:afterAutospacing="1"/>
              <w:jc w:val="center"/>
              <w:rPr>
                <w:bCs/>
                <w:sz w:val="20"/>
                <w:szCs w:val="20"/>
              </w:rPr>
            </w:pPr>
          </w:p>
        </w:tc>
        <w:tc>
          <w:tcPr>
            <w:tcW w:w="204" w:type="pct"/>
          </w:tcPr>
          <w:p w:rsidR="00B72B33" w:rsidRPr="003378C9" w:rsidRDefault="00B72B33" w:rsidP="00C86BC4">
            <w:pPr>
              <w:spacing w:before="100" w:beforeAutospacing="1" w:after="100" w:afterAutospacing="1"/>
              <w:jc w:val="center"/>
              <w:rPr>
                <w:bCs/>
                <w:sz w:val="20"/>
                <w:szCs w:val="20"/>
              </w:rPr>
            </w:pPr>
          </w:p>
        </w:tc>
        <w:tc>
          <w:tcPr>
            <w:tcW w:w="233" w:type="pct"/>
          </w:tcPr>
          <w:p w:rsidR="00B72B33" w:rsidRPr="003378C9" w:rsidRDefault="00B72B33" w:rsidP="00C86BC4">
            <w:pPr>
              <w:spacing w:before="100" w:beforeAutospacing="1" w:after="100" w:afterAutospacing="1"/>
              <w:jc w:val="center"/>
              <w:rPr>
                <w:bCs/>
                <w:sz w:val="20"/>
                <w:szCs w:val="20"/>
              </w:rPr>
            </w:pPr>
          </w:p>
        </w:tc>
        <w:tc>
          <w:tcPr>
            <w:tcW w:w="245" w:type="pct"/>
          </w:tcPr>
          <w:p w:rsidR="00B72B33" w:rsidRPr="003378C9" w:rsidRDefault="00B72B33" w:rsidP="00C86BC4">
            <w:pPr>
              <w:spacing w:before="100" w:beforeAutospacing="1" w:after="100" w:afterAutospacing="1"/>
              <w:jc w:val="center"/>
              <w:rPr>
                <w:bCs/>
                <w:sz w:val="20"/>
                <w:szCs w:val="20"/>
              </w:rPr>
            </w:pPr>
          </w:p>
        </w:tc>
        <w:tc>
          <w:tcPr>
            <w:tcW w:w="279" w:type="pct"/>
          </w:tcPr>
          <w:p w:rsidR="00B72B33" w:rsidRPr="003378C9" w:rsidRDefault="00B72B33" w:rsidP="00C86BC4">
            <w:pPr>
              <w:spacing w:before="100" w:beforeAutospacing="1" w:after="100" w:afterAutospacing="1"/>
              <w:jc w:val="center"/>
              <w:rPr>
                <w:bCs/>
                <w:sz w:val="20"/>
                <w:szCs w:val="20"/>
              </w:rPr>
            </w:pPr>
          </w:p>
        </w:tc>
        <w:tc>
          <w:tcPr>
            <w:tcW w:w="217" w:type="pct"/>
          </w:tcPr>
          <w:p w:rsidR="00B72B33" w:rsidRPr="003378C9" w:rsidRDefault="00B72B33" w:rsidP="00C86BC4">
            <w:pPr>
              <w:spacing w:before="100" w:beforeAutospacing="1" w:after="100" w:afterAutospacing="1"/>
              <w:jc w:val="center"/>
              <w:rPr>
                <w:bCs/>
                <w:sz w:val="20"/>
                <w:szCs w:val="20"/>
              </w:rPr>
            </w:pPr>
          </w:p>
        </w:tc>
        <w:tc>
          <w:tcPr>
            <w:tcW w:w="202" w:type="pct"/>
          </w:tcPr>
          <w:p w:rsidR="00B72B33" w:rsidRPr="003378C9" w:rsidRDefault="00B72B33" w:rsidP="00C86BC4">
            <w:pPr>
              <w:spacing w:before="100" w:beforeAutospacing="1" w:after="100" w:afterAutospacing="1"/>
              <w:jc w:val="center"/>
              <w:rPr>
                <w:bCs/>
                <w:sz w:val="20"/>
                <w:szCs w:val="20"/>
              </w:rPr>
            </w:pPr>
          </w:p>
        </w:tc>
        <w:tc>
          <w:tcPr>
            <w:tcW w:w="237" w:type="pct"/>
          </w:tcPr>
          <w:p w:rsidR="00B72B33" w:rsidRPr="003378C9" w:rsidRDefault="00B72B33" w:rsidP="00C86BC4">
            <w:pPr>
              <w:spacing w:before="100" w:beforeAutospacing="1" w:after="100" w:afterAutospacing="1"/>
              <w:jc w:val="center"/>
              <w:rPr>
                <w:bCs/>
                <w:sz w:val="20"/>
                <w:szCs w:val="20"/>
              </w:rPr>
            </w:pPr>
          </w:p>
        </w:tc>
        <w:tc>
          <w:tcPr>
            <w:tcW w:w="227" w:type="pct"/>
          </w:tcPr>
          <w:p w:rsidR="00B72B33" w:rsidRPr="003378C9" w:rsidRDefault="00B72B33" w:rsidP="00C86BC4">
            <w:pPr>
              <w:spacing w:before="100" w:beforeAutospacing="1" w:after="100" w:afterAutospacing="1"/>
              <w:jc w:val="center"/>
              <w:rPr>
                <w:bCs/>
                <w:sz w:val="20"/>
                <w:szCs w:val="20"/>
              </w:rPr>
            </w:pPr>
          </w:p>
        </w:tc>
        <w:tc>
          <w:tcPr>
            <w:tcW w:w="251" w:type="pct"/>
          </w:tcPr>
          <w:p w:rsidR="00B72B33" w:rsidRPr="003378C9" w:rsidRDefault="00B72B33" w:rsidP="00C86BC4">
            <w:pPr>
              <w:spacing w:before="100" w:beforeAutospacing="1" w:after="100" w:afterAutospacing="1"/>
              <w:jc w:val="center"/>
              <w:rPr>
                <w:bCs/>
                <w:sz w:val="20"/>
                <w:szCs w:val="20"/>
              </w:rPr>
            </w:pPr>
          </w:p>
        </w:tc>
        <w:tc>
          <w:tcPr>
            <w:tcW w:w="239" w:type="pct"/>
          </w:tcPr>
          <w:p w:rsidR="00B72B33" w:rsidRPr="003378C9" w:rsidRDefault="00B72B33" w:rsidP="00C86BC4">
            <w:pPr>
              <w:spacing w:before="100" w:beforeAutospacing="1" w:after="100" w:afterAutospacing="1"/>
              <w:jc w:val="center"/>
              <w:rPr>
                <w:bCs/>
                <w:sz w:val="20"/>
                <w:szCs w:val="20"/>
              </w:rPr>
            </w:pPr>
          </w:p>
        </w:tc>
        <w:tc>
          <w:tcPr>
            <w:tcW w:w="225" w:type="pct"/>
          </w:tcPr>
          <w:p w:rsidR="00B72B33" w:rsidRPr="003378C9" w:rsidRDefault="00B72B33" w:rsidP="00C86BC4">
            <w:pPr>
              <w:spacing w:before="100" w:beforeAutospacing="1" w:after="100" w:afterAutospacing="1"/>
              <w:jc w:val="center"/>
              <w:rPr>
                <w:bCs/>
                <w:sz w:val="20"/>
                <w:szCs w:val="20"/>
              </w:rPr>
            </w:pPr>
          </w:p>
        </w:tc>
        <w:tc>
          <w:tcPr>
            <w:tcW w:w="262" w:type="pct"/>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0"/>
          <w:jc w:val="center"/>
        </w:trPr>
        <w:tc>
          <w:tcPr>
            <w:tcW w:w="1703" w:type="pct"/>
            <w:vAlign w:val="center"/>
          </w:tcPr>
          <w:p w:rsidR="00B72B33" w:rsidRPr="003378C9" w:rsidRDefault="00B72B33" w:rsidP="00C86BC4">
            <w:pPr>
              <w:spacing w:before="100" w:beforeAutospacing="1" w:after="100" w:afterAutospacing="1"/>
              <w:rPr>
                <w:sz w:val="20"/>
                <w:szCs w:val="20"/>
              </w:rPr>
            </w:pPr>
            <w:r w:rsidRPr="003378C9">
              <w:rPr>
                <w:sz w:val="20"/>
                <w:szCs w:val="20"/>
              </w:rPr>
              <w:t>Livestock feed and fodder production</w:t>
            </w:r>
          </w:p>
        </w:tc>
        <w:tc>
          <w:tcPr>
            <w:tcW w:w="476" w:type="pct"/>
          </w:tcPr>
          <w:p w:rsidR="00B72B33" w:rsidRPr="003378C9" w:rsidRDefault="00B72B33" w:rsidP="00C86BC4">
            <w:pPr>
              <w:spacing w:before="100" w:beforeAutospacing="1" w:after="100" w:afterAutospacing="1"/>
              <w:jc w:val="center"/>
              <w:rPr>
                <w:bCs/>
                <w:sz w:val="20"/>
                <w:szCs w:val="20"/>
              </w:rPr>
            </w:pPr>
          </w:p>
        </w:tc>
        <w:tc>
          <w:tcPr>
            <w:tcW w:w="204" w:type="pct"/>
          </w:tcPr>
          <w:p w:rsidR="00B72B33" w:rsidRPr="003378C9" w:rsidRDefault="00B72B33" w:rsidP="00C86BC4">
            <w:pPr>
              <w:spacing w:before="100" w:beforeAutospacing="1" w:after="100" w:afterAutospacing="1"/>
              <w:jc w:val="center"/>
              <w:rPr>
                <w:bCs/>
                <w:sz w:val="20"/>
                <w:szCs w:val="20"/>
              </w:rPr>
            </w:pPr>
          </w:p>
        </w:tc>
        <w:tc>
          <w:tcPr>
            <w:tcW w:w="233" w:type="pct"/>
          </w:tcPr>
          <w:p w:rsidR="00B72B33" w:rsidRPr="003378C9" w:rsidRDefault="00B72B33" w:rsidP="00C86BC4">
            <w:pPr>
              <w:spacing w:before="100" w:beforeAutospacing="1" w:after="100" w:afterAutospacing="1"/>
              <w:jc w:val="center"/>
              <w:rPr>
                <w:bCs/>
                <w:sz w:val="20"/>
                <w:szCs w:val="20"/>
              </w:rPr>
            </w:pPr>
          </w:p>
        </w:tc>
        <w:tc>
          <w:tcPr>
            <w:tcW w:w="245" w:type="pct"/>
          </w:tcPr>
          <w:p w:rsidR="00B72B33" w:rsidRPr="003378C9" w:rsidRDefault="00B72B33" w:rsidP="00C86BC4">
            <w:pPr>
              <w:spacing w:before="100" w:beforeAutospacing="1" w:after="100" w:afterAutospacing="1"/>
              <w:jc w:val="center"/>
              <w:rPr>
                <w:bCs/>
                <w:sz w:val="20"/>
                <w:szCs w:val="20"/>
              </w:rPr>
            </w:pPr>
          </w:p>
        </w:tc>
        <w:tc>
          <w:tcPr>
            <w:tcW w:w="279" w:type="pct"/>
          </w:tcPr>
          <w:p w:rsidR="00B72B33" w:rsidRPr="003378C9" w:rsidRDefault="00B72B33" w:rsidP="00C86BC4">
            <w:pPr>
              <w:spacing w:before="100" w:beforeAutospacing="1" w:after="100" w:afterAutospacing="1"/>
              <w:jc w:val="center"/>
              <w:rPr>
                <w:bCs/>
                <w:sz w:val="20"/>
                <w:szCs w:val="20"/>
              </w:rPr>
            </w:pPr>
          </w:p>
        </w:tc>
        <w:tc>
          <w:tcPr>
            <w:tcW w:w="217" w:type="pct"/>
          </w:tcPr>
          <w:p w:rsidR="00B72B33" w:rsidRPr="003378C9" w:rsidRDefault="00B72B33" w:rsidP="00C86BC4">
            <w:pPr>
              <w:spacing w:before="100" w:beforeAutospacing="1" w:after="100" w:afterAutospacing="1"/>
              <w:jc w:val="center"/>
              <w:rPr>
                <w:bCs/>
                <w:sz w:val="20"/>
                <w:szCs w:val="20"/>
              </w:rPr>
            </w:pPr>
          </w:p>
        </w:tc>
        <w:tc>
          <w:tcPr>
            <w:tcW w:w="202" w:type="pct"/>
          </w:tcPr>
          <w:p w:rsidR="00B72B33" w:rsidRPr="003378C9" w:rsidRDefault="00B72B33" w:rsidP="00C86BC4">
            <w:pPr>
              <w:spacing w:before="100" w:beforeAutospacing="1" w:after="100" w:afterAutospacing="1"/>
              <w:jc w:val="center"/>
              <w:rPr>
                <w:bCs/>
                <w:sz w:val="20"/>
                <w:szCs w:val="20"/>
              </w:rPr>
            </w:pPr>
          </w:p>
        </w:tc>
        <w:tc>
          <w:tcPr>
            <w:tcW w:w="237" w:type="pct"/>
          </w:tcPr>
          <w:p w:rsidR="00B72B33" w:rsidRPr="003378C9" w:rsidRDefault="00B72B33" w:rsidP="00C86BC4">
            <w:pPr>
              <w:spacing w:before="100" w:beforeAutospacing="1" w:after="100" w:afterAutospacing="1"/>
              <w:jc w:val="center"/>
              <w:rPr>
                <w:bCs/>
                <w:sz w:val="20"/>
                <w:szCs w:val="20"/>
              </w:rPr>
            </w:pPr>
          </w:p>
        </w:tc>
        <w:tc>
          <w:tcPr>
            <w:tcW w:w="227" w:type="pct"/>
          </w:tcPr>
          <w:p w:rsidR="00B72B33" w:rsidRPr="003378C9" w:rsidRDefault="00B72B33" w:rsidP="00C86BC4">
            <w:pPr>
              <w:spacing w:before="100" w:beforeAutospacing="1" w:after="100" w:afterAutospacing="1"/>
              <w:jc w:val="center"/>
              <w:rPr>
                <w:bCs/>
                <w:sz w:val="20"/>
                <w:szCs w:val="20"/>
              </w:rPr>
            </w:pPr>
          </w:p>
        </w:tc>
        <w:tc>
          <w:tcPr>
            <w:tcW w:w="251" w:type="pct"/>
          </w:tcPr>
          <w:p w:rsidR="00B72B33" w:rsidRPr="003378C9" w:rsidRDefault="00B72B33" w:rsidP="00C86BC4">
            <w:pPr>
              <w:spacing w:before="100" w:beforeAutospacing="1" w:after="100" w:afterAutospacing="1"/>
              <w:jc w:val="center"/>
              <w:rPr>
                <w:bCs/>
                <w:sz w:val="20"/>
                <w:szCs w:val="20"/>
              </w:rPr>
            </w:pPr>
          </w:p>
        </w:tc>
        <w:tc>
          <w:tcPr>
            <w:tcW w:w="239" w:type="pct"/>
          </w:tcPr>
          <w:p w:rsidR="00B72B33" w:rsidRPr="003378C9" w:rsidRDefault="00B72B33" w:rsidP="00C86BC4">
            <w:pPr>
              <w:spacing w:before="100" w:beforeAutospacing="1" w:after="100" w:afterAutospacing="1"/>
              <w:jc w:val="center"/>
              <w:rPr>
                <w:bCs/>
                <w:sz w:val="20"/>
                <w:szCs w:val="20"/>
              </w:rPr>
            </w:pPr>
          </w:p>
        </w:tc>
        <w:tc>
          <w:tcPr>
            <w:tcW w:w="225" w:type="pct"/>
          </w:tcPr>
          <w:p w:rsidR="00B72B33" w:rsidRPr="003378C9" w:rsidRDefault="00B72B33" w:rsidP="00C86BC4">
            <w:pPr>
              <w:spacing w:before="100" w:beforeAutospacing="1" w:after="100" w:afterAutospacing="1"/>
              <w:jc w:val="center"/>
              <w:rPr>
                <w:bCs/>
                <w:sz w:val="20"/>
                <w:szCs w:val="20"/>
              </w:rPr>
            </w:pPr>
          </w:p>
        </w:tc>
        <w:tc>
          <w:tcPr>
            <w:tcW w:w="262" w:type="pct"/>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0"/>
          <w:jc w:val="center"/>
        </w:trPr>
        <w:tc>
          <w:tcPr>
            <w:tcW w:w="1703" w:type="pct"/>
            <w:vAlign w:val="center"/>
          </w:tcPr>
          <w:p w:rsidR="00B72B33" w:rsidRPr="003378C9" w:rsidRDefault="00B72B33" w:rsidP="00C86BC4">
            <w:pPr>
              <w:spacing w:before="100" w:beforeAutospacing="1" w:after="100" w:afterAutospacing="1"/>
              <w:rPr>
                <w:sz w:val="20"/>
                <w:szCs w:val="20"/>
              </w:rPr>
            </w:pPr>
            <w:r w:rsidRPr="003378C9">
              <w:rPr>
                <w:sz w:val="20"/>
                <w:szCs w:val="20"/>
              </w:rPr>
              <w:t>Household food security</w:t>
            </w:r>
          </w:p>
        </w:tc>
        <w:tc>
          <w:tcPr>
            <w:tcW w:w="476" w:type="pct"/>
          </w:tcPr>
          <w:p w:rsidR="00B72B33" w:rsidRPr="003378C9" w:rsidRDefault="00B72B33" w:rsidP="00C86BC4">
            <w:pPr>
              <w:spacing w:before="100" w:beforeAutospacing="1" w:after="100" w:afterAutospacing="1"/>
              <w:jc w:val="center"/>
              <w:rPr>
                <w:bCs/>
                <w:sz w:val="20"/>
                <w:szCs w:val="20"/>
              </w:rPr>
            </w:pPr>
          </w:p>
        </w:tc>
        <w:tc>
          <w:tcPr>
            <w:tcW w:w="204" w:type="pct"/>
          </w:tcPr>
          <w:p w:rsidR="00B72B33" w:rsidRPr="003378C9" w:rsidRDefault="00B72B33" w:rsidP="00C86BC4">
            <w:pPr>
              <w:spacing w:before="100" w:beforeAutospacing="1" w:after="100" w:afterAutospacing="1"/>
              <w:jc w:val="center"/>
              <w:rPr>
                <w:bCs/>
                <w:sz w:val="20"/>
                <w:szCs w:val="20"/>
              </w:rPr>
            </w:pPr>
          </w:p>
        </w:tc>
        <w:tc>
          <w:tcPr>
            <w:tcW w:w="233" w:type="pct"/>
          </w:tcPr>
          <w:p w:rsidR="00B72B33" w:rsidRPr="003378C9" w:rsidRDefault="00B72B33" w:rsidP="00C86BC4">
            <w:pPr>
              <w:spacing w:before="100" w:beforeAutospacing="1" w:after="100" w:afterAutospacing="1"/>
              <w:jc w:val="center"/>
              <w:rPr>
                <w:bCs/>
                <w:sz w:val="20"/>
                <w:szCs w:val="20"/>
              </w:rPr>
            </w:pPr>
          </w:p>
        </w:tc>
        <w:tc>
          <w:tcPr>
            <w:tcW w:w="245" w:type="pct"/>
          </w:tcPr>
          <w:p w:rsidR="00B72B33" w:rsidRPr="003378C9" w:rsidRDefault="00B72B33" w:rsidP="00C86BC4">
            <w:pPr>
              <w:spacing w:before="100" w:beforeAutospacing="1" w:after="100" w:afterAutospacing="1"/>
              <w:jc w:val="center"/>
              <w:rPr>
                <w:bCs/>
                <w:sz w:val="20"/>
                <w:szCs w:val="20"/>
              </w:rPr>
            </w:pPr>
          </w:p>
        </w:tc>
        <w:tc>
          <w:tcPr>
            <w:tcW w:w="279" w:type="pct"/>
          </w:tcPr>
          <w:p w:rsidR="00B72B33" w:rsidRPr="003378C9" w:rsidRDefault="00B72B33" w:rsidP="00C86BC4">
            <w:pPr>
              <w:spacing w:before="100" w:beforeAutospacing="1" w:after="100" w:afterAutospacing="1"/>
              <w:jc w:val="center"/>
              <w:rPr>
                <w:bCs/>
                <w:sz w:val="20"/>
                <w:szCs w:val="20"/>
              </w:rPr>
            </w:pPr>
          </w:p>
        </w:tc>
        <w:tc>
          <w:tcPr>
            <w:tcW w:w="217" w:type="pct"/>
          </w:tcPr>
          <w:p w:rsidR="00B72B33" w:rsidRPr="003378C9" w:rsidRDefault="00B72B33" w:rsidP="00C86BC4">
            <w:pPr>
              <w:spacing w:before="100" w:beforeAutospacing="1" w:after="100" w:afterAutospacing="1"/>
              <w:jc w:val="center"/>
              <w:rPr>
                <w:bCs/>
                <w:sz w:val="20"/>
                <w:szCs w:val="20"/>
              </w:rPr>
            </w:pPr>
          </w:p>
        </w:tc>
        <w:tc>
          <w:tcPr>
            <w:tcW w:w="202" w:type="pct"/>
          </w:tcPr>
          <w:p w:rsidR="00B72B33" w:rsidRPr="003378C9" w:rsidRDefault="00B72B33" w:rsidP="00C86BC4">
            <w:pPr>
              <w:spacing w:before="100" w:beforeAutospacing="1" w:after="100" w:afterAutospacing="1"/>
              <w:jc w:val="center"/>
              <w:rPr>
                <w:bCs/>
                <w:sz w:val="20"/>
                <w:szCs w:val="20"/>
              </w:rPr>
            </w:pPr>
          </w:p>
        </w:tc>
        <w:tc>
          <w:tcPr>
            <w:tcW w:w="237" w:type="pct"/>
          </w:tcPr>
          <w:p w:rsidR="00B72B33" w:rsidRPr="003378C9" w:rsidRDefault="00B72B33" w:rsidP="00C86BC4">
            <w:pPr>
              <w:spacing w:before="100" w:beforeAutospacing="1" w:after="100" w:afterAutospacing="1"/>
              <w:jc w:val="center"/>
              <w:rPr>
                <w:bCs/>
                <w:sz w:val="20"/>
                <w:szCs w:val="20"/>
              </w:rPr>
            </w:pPr>
          </w:p>
        </w:tc>
        <w:tc>
          <w:tcPr>
            <w:tcW w:w="227" w:type="pct"/>
          </w:tcPr>
          <w:p w:rsidR="00B72B33" w:rsidRPr="003378C9" w:rsidRDefault="00B72B33" w:rsidP="00C86BC4">
            <w:pPr>
              <w:spacing w:before="100" w:beforeAutospacing="1" w:after="100" w:afterAutospacing="1"/>
              <w:jc w:val="center"/>
              <w:rPr>
                <w:bCs/>
                <w:sz w:val="20"/>
                <w:szCs w:val="20"/>
              </w:rPr>
            </w:pPr>
          </w:p>
        </w:tc>
        <w:tc>
          <w:tcPr>
            <w:tcW w:w="251" w:type="pct"/>
          </w:tcPr>
          <w:p w:rsidR="00B72B33" w:rsidRPr="003378C9" w:rsidRDefault="00B72B33" w:rsidP="00C86BC4">
            <w:pPr>
              <w:spacing w:before="100" w:beforeAutospacing="1" w:after="100" w:afterAutospacing="1"/>
              <w:jc w:val="center"/>
              <w:rPr>
                <w:bCs/>
                <w:sz w:val="20"/>
                <w:szCs w:val="20"/>
              </w:rPr>
            </w:pPr>
          </w:p>
        </w:tc>
        <w:tc>
          <w:tcPr>
            <w:tcW w:w="239" w:type="pct"/>
          </w:tcPr>
          <w:p w:rsidR="00B72B33" w:rsidRPr="003378C9" w:rsidRDefault="00B72B33" w:rsidP="00C86BC4">
            <w:pPr>
              <w:spacing w:before="100" w:beforeAutospacing="1" w:after="100" w:afterAutospacing="1"/>
              <w:jc w:val="center"/>
              <w:rPr>
                <w:bCs/>
                <w:sz w:val="20"/>
                <w:szCs w:val="20"/>
              </w:rPr>
            </w:pPr>
          </w:p>
        </w:tc>
        <w:tc>
          <w:tcPr>
            <w:tcW w:w="225" w:type="pct"/>
          </w:tcPr>
          <w:p w:rsidR="00B72B33" w:rsidRPr="003378C9" w:rsidRDefault="00B72B33" w:rsidP="00C86BC4">
            <w:pPr>
              <w:spacing w:before="100" w:beforeAutospacing="1" w:after="100" w:afterAutospacing="1"/>
              <w:jc w:val="center"/>
              <w:rPr>
                <w:bCs/>
                <w:sz w:val="20"/>
                <w:szCs w:val="20"/>
              </w:rPr>
            </w:pPr>
          </w:p>
        </w:tc>
        <w:tc>
          <w:tcPr>
            <w:tcW w:w="262" w:type="pct"/>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0"/>
          <w:jc w:val="center"/>
        </w:trPr>
        <w:tc>
          <w:tcPr>
            <w:tcW w:w="1703" w:type="pct"/>
            <w:vAlign w:val="center"/>
          </w:tcPr>
          <w:p w:rsidR="00B72B33" w:rsidRPr="003378C9" w:rsidRDefault="00B72B33" w:rsidP="00C86BC4">
            <w:pPr>
              <w:spacing w:before="100" w:beforeAutospacing="1" w:after="100" w:afterAutospacing="1"/>
              <w:rPr>
                <w:sz w:val="20"/>
                <w:szCs w:val="20"/>
              </w:rPr>
            </w:pPr>
            <w:r w:rsidRPr="003378C9">
              <w:rPr>
                <w:sz w:val="20"/>
                <w:szCs w:val="20"/>
              </w:rPr>
              <w:t>Women and Child care</w:t>
            </w:r>
          </w:p>
        </w:tc>
        <w:tc>
          <w:tcPr>
            <w:tcW w:w="476" w:type="pct"/>
          </w:tcPr>
          <w:p w:rsidR="00B72B33" w:rsidRPr="003378C9" w:rsidRDefault="00B72B33" w:rsidP="00C86BC4">
            <w:pPr>
              <w:spacing w:before="100" w:beforeAutospacing="1" w:after="100" w:afterAutospacing="1"/>
              <w:jc w:val="center"/>
              <w:rPr>
                <w:bCs/>
                <w:sz w:val="20"/>
                <w:szCs w:val="20"/>
              </w:rPr>
            </w:pPr>
            <w:r>
              <w:rPr>
                <w:bCs/>
                <w:sz w:val="20"/>
                <w:szCs w:val="20"/>
              </w:rPr>
              <w:t>02</w:t>
            </w:r>
          </w:p>
        </w:tc>
        <w:tc>
          <w:tcPr>
            <w:tcW w:w="204" w:type="pct"/>
          </w:tcPr>
          <w:p w:rsidR="00B72B33" w:rsidRPr="003378C9" w:rsidRDefault="00B72B33" w:rsidP="00C86BC4">
            <w:pPr>
              <w:spacing w:before="100" w:beforeAutospacing="1" w:after="100" w:afterAutospacing="1"/>
              <w:jc w:val="center"/>
              <w:rPr>
                <w:bCs/>
                <w:sz w:val="20"/>
                <w:szCs w:val="20"/>
              </w:rPr>
            </w:pPr>
            <w:r>
              <w:rPr>
                <w:bCs/>
                <w:sz w:val="20"/>
                <w:szCs w:val="20"/>
              </w:rPr>
              <w:t>0</w:t>
            </w:r>
          </w:p>
        </w:tc>
        <w:tc>
          <w:tcPr>
            <w:tcW w:w="233" w:type="pct"/>
          </w:tcPr>
          <w:p w:rsidR="00B72B33" w:rsidRPr="003378C9" w:rsidRDefault="00B72B33" w:rsidP="00C86BC4">
            <w:pPr>
              <w:spacing w:before="100" w:beforeAutospacing="1" w:after="100" w:afterAutospacing="1"/>
              <w:jc w:val="center"/>
              <w:rPr>
                <w:bCs/>
                <w:sz w:val="20"/>
                <w:szCs w:val="20"/>
              </w:rPr>
            </w:pPr>
            <w:r>
              <w:rPr>
                <w:bCs/>
                <w:sz w:val="20"/>
                <w:szCs w:val="20"/>
              </w:rPr>
              <w:t>32</w:t>
            </w:r>
          </w:p>
        </w:tc>
        <w:tc>
          <w:tcPr>
            <w:tcW w:w="245" w:type="pct"/>
          </w:tcPr>
          <w:p w:rsidR="00B72B33" w:rsidRPr="003378C9" w:rsidRDefault="00B72B33" w:rsidP="00C86BC4">
            <w:pPr>
              <w:spacing w:before="100" w:beforeAutospacing="1" w:after="100" w:afterAutospacing="1"/>
              <w:jc w:val="center"/>
              <w:rPr>
                <w:bCs/>
                <w:sz w:val="20"/>
                <w:szCs w:val="20"/>
              </w:rPr>
            </w:pPr>
            <w:r>
              <w:rPr>
                <w:bCs/>
                <w:sz w:val="20"/>
                <w:szCs w:val="20"/>
              </w:rPr>
              <w:t>32</w:t>
            </w:r>
          </w:p>
        </w:tc>
        <w:tc>
          <w:tcPr>
            <w:tcW w:w="279" w:type="pct"/>
          </w:tcPr>
          <w:p w:rsidR="00B72B33" w:rsidRPr="003378C9" w:rsidRDefault="00B72B33" w:rsidP="00C86BC4">
            <w:pPr>
              <w:spacing w:before="100" w:beforeAutospacing="1" w:after="100" w:afterAutospacing="1"/>
              <w:jc w:val="center"/>
              <w:rPr>
                <w:bCs/>
                <w:sz w:val="20"/>
                <w:szCs w:val="20"/>
              </w:rPr>
            </w:pPr>
            <w:r>
              <w:rPr>
                <w:bCs/>
                <w:sz w:val="20"/>
                <w:szCs w:val="20"/>
              </w:rPr>
              <w:t>0</w:t>
            </w:r>
          </w:p>
        </w:tc>
        <w:tc>
          <w:tcPr>
            <w:tcW w:w="217" w:type="pct"/>
          </w:tcPr>
          <w:p w:rsidR="00B72B33" w:rsidRPr="003378C9" w:rsidRDefault="00B72B33" w:rsidP="00C86BC4">
            <w:pPr>
              <w:spacing w:before="100" w:beforeAutospacing="1" w:after="100" w:afterAutospacing="1"/>
              <w:jc w:val="center"/>
              <w:rPr>
                <w:bCs/>
                <w:sz w:val="20"/>
                <w:szCs w:val="20"/>
              </w:rPr>
            </w:pPr>
            <w:r>
              <w:rPr>
                <w:bCs/>
                <w:sz w:val="20"/>
                <w:szCs w:val="20"/>
              </w:rPr>
              <w:t>6</w:t>
            </w:r>
          </w:p>
        </w:tc>
        <w:tc>
          <w:tcPr>
            <w:tcW w:w="202" w:type="pct"/>
          </w:tcPr>
          <w:p w:rsidR="00B72B33" w:rsidRPr="003378C9" w:rsidRDefault="00B72B33" w:rsidP="00C86BC4">
            <w:pPr>
              <w:spacing w:before="100" w:beforeAutospacing="1" w:after="100" w:afterAutospacing="1"/>
              <w:jc w:val="center"/>
              <w:rPr>
                <w:bCs/>
                <w:sz w:val="20"/>
                <w:szCs w:val="20"/>
              </w:rPr>
            </w:pPr>
            <w:r>
              <w:rPr>
                <w:bCs/>
                <w:sz w:val="20"/>
                <w:szCs w:val="20"/>
              </w:rPr>
              <w:t>6</w:t>
            </w:r>
          </w:p>
        </w:tc>
        <w:tc>
          <w:tcPr>
            <w:tcW w:w="237" w:type="pct"/>
          </w:tcPr>
          <w:p w:rsidR="00B72B33" w:rsidRPr="003378C9" w:rsidRDefault="00B72B33" w:rsidP="00C86BC4">
            <w:pPr>
              <w:spacing w:before="100" w:beforeAutospacing="1" w:after="100" w:afterAutospacing="1"/>
              <w:jc w:val="center"/>
              <w:rPr>
                <w:bCs/>
                <w:sz w:val="20"/>
                <w:szCs w:val="20"/>
              </w:rPr>
            </w:pPr>
            <w:r>
              <w:rPr>
                <w:bCs/>
                <w:sz w:val="20"/>
                <w:szCs w:val="20"/>
              </w:rPr>
              <w:t>0</w:t>
            </w:r>
          </w:p>
        </w:tc>
        <w:tc>
          <w:tcPr>
            <w:tcW w:w="227" w:type="pct"/>
          </w:tcPr>
          <w:p w:rsidR="00B72B33" w:rsidRPr="003378C9" w:rsidRDefault="00B72B33" w:rsidP="00C86BC4">
            <w:pPr>
              <w:spacing w:before="100" w:beforeAutospacing="1" w:after="100" w:afterAutospacing="1"/>
              <w:jc w:val="center"/>
              <w:rPr>
                <w:bCs/>
                <w:sz w:val="20"/>
                <w:szCs w:val="20"/>
              </w:rPr>
            </w:pPr>
            <w:r>
              <w:rPr>
                <w:bCs/>
                <w:sz w:val="20"/>
                <w:szCs w:val="20"/>
              </w:rPr>
              <w:t>2</w:t>
            </w:r>
          </w:p>
        </w:tc>
        <w:tc>
          <w:tcPr>
            <w:tcW w:w="251" w:type="pct"/>
          </w:tcPr>
          <w:p w:rsidR="00B72B33" w:rsidRPr="003378C9" w:rsidRDefault="00B72B33" w:rsidP="00C86BC4">
            <w:pPr>
              <w:spacing w:before="100" w:beforeAutospacing="1" w:after="100" w:afterAutospacing="1"/>
              <w:jc w:val="center"/>
              <w:rPr>
                <w:bCs/>
                <w:sz w:val="20"/>
                <w:szCs w:val="20"/>
              </w:rPr>
            </w:pPr>
            <w:r>
              <w:rPr>
                <w:bCs/>
                <w:sz w:val="20"/>
                <w:szCs w:val="20"/>
              </w:rPr>
              <w:t>2</w:t>
            </w:r>
          </w:p>
        </w:tc>
        <w:tc>
          <w:tcPr>
            <w:tcW w:w="239" w:type="pct"/>
          </w:tcPr>
          <w:p w:rsidR="00B72B33" w:rsidRPr="003378C9" w:rsidRDefault="00B72B33" w:rsidP="00C86BC4">
            <w:pPr>
              <w:spacing w:before="100" w:beforeAutospacing="1" w:after="100" w:afterAutospacing="1"/>
              <w:jc w:val="center"/>
              <w:rPr>
                <w:bCs/>
                <w:sz w:val="20"/>
                <w:szCs w:val="20"/>
              </w:rPr>
            </w:pPr>
            <w:r>
              <w:rPr>
                <w:bCs/>
                <w:sz w:val="20"/>
                <w:szCs w:val="20"/>
              </w:rPr>
              <w:t>0</w:t>
            </w:r>
          </w:p>
        </w:tc>
        <w:tc>
          <w:tcPr>
            <w:tcW w:w="225" w:type="pct"/>
          </w:tcPr>
          <w:p w:rsidR="00B72B33" w:rsidRPr="003378C9" w:rsidRDefault="00B72B33" w:rsidP="00C86BC4">
            <w:pPr>
              <w:spacing w:before="100" w:beforeAutospacing="1" w:after="100" w:afterAutospacing="1"/>
              <w:jc w:val="center"/>
              <w:rPr>
                <w:bCs/>
                <w:sz w:val="20"/>
                <w:szCs w:val="20"/>
              </w:rPr>
            </w:pPr>
            <w:r>
              <w:rPr>
                <w:bCs/>
                <w:sz w:val="20"/>
                <w:szCs w:val="20"/>
              </w:rPr>
              <w:t>40</w:t>
            </w:r>
          </w:p>
        </w:tc>
        <w:tc>
          <w:tcPr>
            <w:tcW w:w="262" w:type="pct"/>
          </w:tcPr>
          <w:p w:rsidR="00B72B33" w:rsidRPr="003378C9" w:rsidRDefault="00B72B33" w:rsidP="00C86BC4">
            <w:pPr>
              <w:spacing w:before="100" w:beforeAutospacing="1" w:after="100" w:afterAutospacing="1"/>
              <w:jc w:val="center"/>
              <w:rPr>
                <w:bCs/>
                <w:sz w:val="20"/>
                <w:szCs w:val="20"/>
              </w:rPr>
            </w:pPr>
            <w:r>
              <w:rPr>
                <w:bCs/>
                <w:sz w:val="20"/>
                <w:szCs w:val="20"/>
              </w:rPr>
              <w:t>40</w:t>
            </w:r>
          </w:p>
        </w:tc>
      </w:tr>
      <w:tr w:rsidR="00B72B33" w:rsidRPr="003378C9" w:rsidTr="00C86BC4">
        <w:trPr>
          <w:trHeight w:val="20"/>
          <w:jc w:val="center"/>
        </w:trPr>
        <w:tc>
          <w:tcPr>
            <w:tcW w:w="1703" w:type="pct"/>
            <w:vAlign w:val="center"/>
          </w:tcPr>
          <w:p w:rsidR="00B72B33" w:rsidRPr="003378C9" w:rsidRDefault="00B72B33" w:rsidP="00C86BC4">
            <w:pPr>
              <w:spacing w:before="100" w:beforeAutospacing="1" w:after="100" w:afterAutospacing="1"/>
              <w:rPr>
                <w:sz w:val="20"/>
                <w:szCs w:val="20"/>
              </w:rPr>
            </w:pPr>
            <w:r w:rsidRPr="003378C9">
              <w:rPr>
                <w:sz w:val="20"/>
                <w:szCs w:val="20"/>
              </w:rPr>
              <w:t>Low cost and nutrient efficient diet designing</w:t>
            </w:r>
          </w:p>
        </w:tc>
        <w:tc>
          <w:tcPr>
            <w:tcW w:w="476" w:type="pct"/>
          </w:tcPr>
          <w:p w:rsidR="00B72B33" w:rsidRPr="003378C9" w:rsidRDefault="00B72B33" w:rsidP="00C86BC4">
            <w:pPr>
              <w:spacing w:before="100" w:beforeAutospacing="1" w:after="100" w:afterAutospacing="1"/>
              <w:jc w:val="center"/>
              <w:rPr>
                <w:bCs/>
                <w:sz w:val="20"/>
                <w:szCs w:val="20"/>
              </w:rPr>
            </w:pPr>
          </w:p>
        </w:tc>
        <w:tc>
          <w:tcPr>
            <w:tcW w:w="204" w:type="pct"/>
          </w:tcPr>
          <w:p w:rsidR="00B72B33" w:rsidRPr="003378C9" w:rsidRDefault="00B72B33" w:rsidP="00C86BC4">
            <w:pPr>
              <w:spacing w:before="100" w:beforeAutospacing="1" w:after="100" w:afterAutospacing="1"/>
              <w:jc w:val="center"/>
              <w:rPr>
                <w:bCs/>
                <w:sz w:val="20"/>
                <w:szCs w:val="20"/>
              </w:rPr>
            </w:pPr>
          </w:p>
        </w:tc>
        <w:tc>
          <w:tcPr>
            <w:tcW w:w="233" w:type="pct"/>
          </w:tcPr>
          <w:p w:rsidR="00B72B33" w:rsidRPr="003378C9" w:rsidRDefault="00B72B33" w:rsidP="00C86BC4">
            <w:pPr>
              <w:spacing w:before="100" w:beforeAutospacing="1" w:after="100" w:afterAutospacing="1"/>
              <w:jc w:val="center"/>
              <w:rPr>
                <w:bCs/>
                <w:sz w:val="20"/>
                <w:szCs w:val="20"/>
              </w:rPr>
            </w:pPr>
          </w:p>
        </w:tc>
        <w:tc>
          <w:tcPr>
            <w:tcW w:w="245" w:type="pct"/>
          </w:tcPr>
          <w:p w:rsidR="00B72B33" w:rsidRPr="003378C9" w:rsidRDefault="00B72B33" w:rsidP="00C86BC4">
            <w:pPr>
              <w:spacing w:before="100" w:beforeAutospacing="1" w:after="100" w:afterAutospacing="1"/>
              <w:jc w:val="center"/>
              <w:rPr>
                <w:bCs/>
                <w:sz w:val="20"/>
                <w:szCs w:val="20"/>
              </w:rPr>
            </w:pPr>
          </w:p>
        </w:tc>
        <w:tc>
          <w:tcPr>
            <w:tcW w:w="279" w:type="pct"/>
          </w:tcPr>
          <w:p w:rsidR="00B72B33" w:rsidRPr="003378C9" w:rsidRDefault="00B72B33" w:rsidP="00C86BC4">
            <w:pPr>
              <w:spacing w:before="100" w:beforeAutospacing="1" w:after="100" w:afterAutospacing="1"/>
              <w:jc w:val="center"/>
              <w:rPr>
                <w:bCs/>
                <w:sz w:val="20"/>
                <w:szCs w:val="20"/>
              </w:rPr>
            </w:pPr>
          </w:p>
        </w:tc>
        <w:tc>
          <w:tcPr>
            <w:tcW w:w="217" w:type="pct"/>
          </w:tcPr>
          <w:p w:rsidR="00B72B33" w:rsidRPr="003378C9" w:rsidRDefault="00B72B33" w:rsidP="00C86BC4">
            <w:pPr>
              <w:spacing w:before="100" w:beforeAutospacing="1" w:after="100" w:afterAutospacing="1"/>
              <w:jc w:val="center"/>
              <w:rPr>
                <w:bCs/>
                <w:sz w:val="20"/>
                <w:szCs w:val="20"/>
              </w:rPr>
            </w:pPr>
          </w:p>
        </w:tc>
        <w:tc>
          <w:tcPr>
            <w:tcW w:w="202" w:type="pct"/>
          </w:tcPr>
          <w:p w:rsidR="00B72B33" w:rsidRPr="003378C9" w:rsidRDefault="00B72B33" w:rsidP="00C86BC4">
            <w:pPr>
              <w:spacing w:before="100" w:beforeAutospacing="1" w:after="100" w:afterAutospacing="1"/>
              <w:jc w:val="center"/>
              <w:rPr>
                <w:bCs/>
                <w:sz w:val="20"/>
                <w:szCs w:val="20"/>
              </w:rPr>
            </w:pPr>
          </w:p>
        </w:tc>
        <w:tc>
          <w:tcPr>
            <w:tcW w:w="237" w:type="pct"/>
          </w:tcPr>
          <w:p w:rsidR="00B72B33" w:rsidRPr="003378C9" w:rsidRDefault="00B72B33" w:rsidP="00C86BC4">
            <w:pPr>
              <w:spacing w:before="100" w:beforeAutospacing="1" w:after="100" w:afterAutospacing="1"/>
              <w:jc w:val="center"/>
              <w:rPr>
                <w:bCs/>
                <w:sz w:val="20"/>
                <w:szCs w:val="20"/>
              </w:rPr>
            </w:pPr>
          </w:p>
        </w:tc>
        <w:tc>
          <w:tcPr>
            <w:tcW w:w="227" w:type="pct"/>
          </w:tcPr>
          <w:p w:rsidR="00B72B33" w:rsidRPr="003378C9" w:rsidRDefault="00B72B33" w:rsidP="00C86BC4">
            <w:pPr>
              <w:spacing w:before="100" w:beforeAutospacing="1" w:after="100" w:afterAutospacing="1"/>
              <w:jc w:val="center"/>
              <w:rPr>
                <w:bCs/>
                <w:sz w:val="20"/>
                <w:szCs w:val="20"/>
              </w:rPr>
            </w:pPr>
          </w:p>
        </w:tc>
        <w:tc>
          <w:tcPr>
            <w:tcW w:w="251" w:type="pct"/>
          </w:tcPr>
          <w:p w:rsidR="00B72B33" w:rsidRPr="003378C9" w:rsidRDefault="00B72B33" w:rsidP="00C86BC4">
            <w:pPr>
              <w:spacing w:before="100" w:beforeAutospacing="1" w:after="100" w:afterAutospacing="1"/>
              <w:jc w:val="center"/>
              <w:rPr>
                <w:bCs/>
                <w:sz w:val="20"/>
                <w:szCs w:val="20"/>
              </w:rPr>
            </w:pPr>
          </w:p>
        </w:tc>
        <w:tc>
          <w:tcPr>
            <w:tcW w:w="239" w:type="pct"/>
          </w:tcPr>
          <w:p w:rsidR="00B72B33" w:rsidRPr="003378C9" w:rsidRDefault="00B72B33" w:rsidP="00C86BC4">
            <w:pPr>
              <w:spacing w:before="100" w:beforeAutospacing="1" w:after="100" w:afterAutospacing="1"/>
              <w:jc w:val="center"/>
              <w:rPr>
                <w:bCs/>
                <w:sz w:val="20"/>
                <w:szCs w:val="20"/>
              </w:rPr>
            </w:pPr>
          </w:p>
        </w:tc>
        <w:tc>
          <w:tcPr>
            <w:tcW w:w="225" w:type="pct"/>
          </w:tcPr>
          <w:p w:rsidR="00B72B33" w:rsidRPr="003378C9" w:rsidRDefault="00B72B33" w:rsidP="00C86BC4">
            <w:pPr>
              <w:spacing w:before="100" w:beforeAutospacing="1" w:after="100" w:afterAutospacing="1"/>
              <w:jc w:val="center"/>
              <w:rPr>
                <w:bCs/>
                <w:sz w:val="20"/>
                <w:szCs w:val="20"/>
              </w:rPr>
            </w:pPr>
          </w:p>
        </w:tc>
        <w:tc>
          <w:tcPr>
            <w:tcW w:w="262" w:type="pct"/>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0"/>
          <w:jc w:val="center"/>
        </w:trPr>
        <w:tc>
          <w:tcPr>
            <w:tcW w:w="1703" w:type="pct"/>
            <w:vAlign w:val="center"/>
          </w:tcPr>
          <w:p w:rsidR="00B72B33" w:rsidRPr="003378C9" w:rsidRDefault="00B72B33" w:rsidP="00C86BC4">
            <w:pPr>
              <w:spacing w:before="100" w:beforeAutospacing="1" w:after="100" w:afterAutospacing="1"/>
              <w:rPr>
                <w:sz w:val="20"/>
                <w:szCs w:val="20"/>
              </w:rPr>
            </w:pPr>
            <w:r w:rsidRPr="003378C9">
              <w:rPr>
                <w:sz w:val="20"/>
                <w:szCs w:val="20"/>
              </w:rPr>
              <w:t>Production and use of organic inputs</w:t>
            </w:r>
          </w:p>
        </w:tc>
        <w:tc>
          <w:tcPr>
            <w:tcW w:w="476" w:type="pct"/>
          </w:tcPr>
          <w:p w:rsidR="00B72B33" w:rsidRPr="003378C9" w:rsidRDefault="00B72B33" w:rsidP="00C86BC4">
            <w:pPr>
              <w:spacing w:before="100" w:beforeAutospacing="1" w:after="100" w:afterAutospacing="1"/>
              <w:jc w:val="center"/>
              <w:rPr>
                <w:bCs/>
                <w:sz w:val="20"/>
                <w:szCs w:val="20"/>
              </w:rPr>
            </w:pPr>
          </w:p>
        </w:tc>
        <w:tc>
          <w:tcPr>
            <w:tcW w:w="204" w:type="pct"/>
          </w:tcPr>
          <w:p w:rsidR="00B72B33" w:rsidRPr="003378C9" w:rsidRDefault="00B72B33" w:rsidP="00C86BC4">
            <w:pPr>
              <w:spacing w:before="100" w:beforeAutospacing="1" w:after="100" w:afterAutospacing="1"/>
              <w:jc w:val="center"/>
              <w:rPr>
                <w:bCs/>
                <w:sz w:val="20"/>
                <w:szCs w:val="20"/>
              </w:rPr>
            </w:pPr>
          </w:p>
        </w:tc>
        <w:tc>
          <w:tcPr>
            <w:tcW w:w="233" w:type="pct"/>
          </w:tcPr>
          <w:p w:rsidR="00B72B33" w:rsidRPr="003378C9" w:rsidRDefault="00B72B33" w:rsidP="00C86BC4">
            <w:pPr>
              <w:spacing w:before="100" w:beforeAutospacing="1" w:after="100" w:afterAutospacing="1"/>
              <w:jc w:val="center"/>
              <w:rPr>
                <w:bCs/>
                <w:sz w:val="20"/>
                <w:szCs w:val="20"/>
              </w:rPr>
            </w:pPr>
          </w:p>
        </w:tc>
        <w:tc>
          <w:tcPr>
            <w:tcW w:w="245" w:type="pct"/>
          </w:tcPr>
          <w:p w:rsidR="00B72B33" w:rsidRPr="003378C9" w:rsidRDefault="00B72B33" w:rsidP="00C86BC4">
            <w:pPr>
              <w:spacing w:before="100" w:beforeAutospacing="1" w:after="100" w:afterAutospacing="1"/>
              <w:jc w:val="center"/>
              <w:rPr>
                <w:bCs/>
                <w:sz w:val="20"/>
                <w:szCs w:val="20"/>
              </w:rPr>
            </w:pPr>
          </w:p>
        </w:tc>
        <w:tc>
          <w:tcPr>
            <w:tcW w:w="279" w:type="pct"/>
          </w:tcPr>
          <w:p w:rsidR="00B72B33" w:rsidRPr="003378C9" w:rsidRDefault="00B72B33" w:rsidP="00C86BC4">
            <w:pPr>
              <w:spacing w:before="100" w:beforeAutospacing="1" w:after="100" w:afterAutospacing="1"/>
              <w:jc w:val="center"/>
              <w:rPr>
                <w:bCs/>
                <w:sz w:val="20"/>
                <w:szCs w:val="20"/>
              </w:rPr>
            </w:pPr>
          </w:p>
        </w:tc>
        <w:tc>
          <w:tcPr>
            <w:tcW w:w="217" w:type="pct"/>
          </w:tcPr>
          <w:p w:rsidR="00B72B33" w:rsidRPr="003378C9" w:rsidRDefault="00B72B33" w:rsidP="00C86BC4">
            <w:pPr>
              <w:spacing w:before="100" w:beforeAutospacing="1" w:after="100" w:afterAutospacing="1"/>
              <w:jc w:val="center"/>
              <w:rPr>
                <w:bCs/>
                <w:sz w:val="20"/>
                <w:szCs w:val="20"/>
              </w:rPr>
            </w:pPr>
          </w:p>
        </w:tc>
        <w:tc>
          <w:tcPr>
            <w:tcW w:w="202" w:type="pct"/>
          </w:tcPr>
          <w:p w:rsidR="00B72B33" w:rsidRPr="003378C9" w:rsidRDefault="00B72B33" w:rsidP="00C86BC4">
            <w:pPr>
              <w:spacing w:before="100" w:beforeAutospacing="1" w:after="100" w:afterAutospacing="1"/>
              <w:jc w:val="center"/>
              <w:rPr>
                <w:bCs/>
                <w:sz w:val="20"/>
                <w:szCs w:val="20"/>
              </w:rPr>
            </w:pPr>
          </w:p>
        </w:tc>
        <w:tc>
          <w:tcPr>
            <w:tcW w:w="237" w:type="pct"/>
          </w:tcPr>
          <w:p w:rsidR="00B72B33" w:rsidRPr="003378C9" w:rsidRDefault="00B72B33" w:rsidP="00C86BC4">
            <w:pPr>
              <w:spacing w:before="100" w:beforeAutospacing="1" w:after="100" w:afterAutospacing="1"/>
              <w:jc w:val="center"/>
              <w:rPr>
                <w:bCs/>
                <w:sz w:val="20"/>
                <w:szCs w:val="20"/>
              </w:rPr>
            </w:pPr>
          </w:p>
        </w:tc>
        <w:tc>
          <w:tcPr>
            <w:tcW w:w="227" w:type="pct"/>
          </w:tcPr>
          <w:p w:rsidR="00B72B33" w:rsidRPr="003378C9" w:rsidRDefault="00B72B33" w:rsidP="00C86BC4">
            <w:pPr>
              <w:spacing w:before="100" w:beforeAutospacing="1" w:after="100" w:afterAutospacing="1"/>
              <w:jc w:val="center"/>
              <w:rPr>
                <w:bCs/>
                <w:sz w:val="20"/>
                <w:szCs w:val="20"/>
              </w:rPr>
            </w:pPr>
          </w:p>
        </w:tc>
        <w:tc>
          <w:tcPr>
            <w:tcW w:w="251" w:type="pct"/>
          </w:tcPr>
          <w:p w:rsidR="00B72B33" w:rsidRPr="003378C9" w:rsidRDefault="00B72B33" w:rsidP="00C86BC4">
            <w:pPr>
              <w:spacing w:before="100" w:beforeAutospacing="1" w:after="100" w:afterAutospacing="1"/>
              <w:jc w:val="center"/>
              <w:rPr>
                <w:bCs/>
                <w:sz w:val="20"/>
                <w:szCs w:val="20"/>
              </w:rPr>
            </w:pPr>
          </w:p>
        </w:tc>
        <w:tc>
          <w:tcPr>
            <w:tcW w:w="239" w:type="pct"/>
          </w:tcPr>
          <w:p w:rsidR="00B72B33" w:rsidRPr="003378C9" w:rsidRDefault="00B72B33" w:rsidP="00C86BC4">
            <w:pPr>
              <w:spacing w:before="100" w:beforeAutospacing="1" w:after="100" w:afterAutospacing="1"/>
              <w:jc w:val="center"/>
              <w:rPr>
                <w:bCs/>
                <w:sz w:val="20"/>
                <w:szCs w:val="20"/>
              </w:rPr>
            </w:pPr>
          </w:p>
        </w:tc>
        <w:tc>
          <w:tcPr>
            <w:tcW w:w="225" w:type="pct"/>
          </w:tcPr>
          <w:p w:rsidR="00B72B33" w:rsidRPr="003378C9" w:rsidRDefault="00B72B33" w:rsidP="00C86BC4">
            <w:pPr>
              <w:spacing w:before="100" w:beforeAutospacing="1" w:after="100" w:afterAutospacing="1"/>
              <w:jc w:val="center"/>
              <w:rPr>
                <w:bCs/>
                <w:sz w:val="20"/>
                <w:szCs w:val="20"/>
              </w:rPr>
            </w:pPr>
          </w:p>
        </w:tc>
        <w:tc>
          <w:tcPr>
            <w:tcW w:w="262" w:type="pct"/>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0"/>
          <w:jc w:val="center"/>
        </w:trPr>
        <w:tc>
          <w:tcPr>
            <w:tcW w:w="1703" w:type="pct"/>
            <w:vAlign w:val="center"/>
          </w:tcPr>
          <w:p w:rsidR="00B72B33" w:rsidRPr="003378C9" w:rsidRDefault="00B72B33" w:rsidP="00C86BC4">
            <w:pPr>
              <w:spacing w:before="100" w:beforeAutospacing="1" w:after="100" w:afterAutospacing="1"/>
              <w:rPr>
                <w:sz w:val="20"/>
                <w:szCs w:val="20"/>
              </w:rPr>
            </w:pPr>
            <w:r w:rsidRPr="003378C9">
              <w:rPr>
                <w:sz w:val="20"/>
                <w:szCs w:val="20"/>
              </w:rPr>
              <w:t>Gender mainstreaming through SHGs</w:t>
            </w:r>
          </w:p>
        </w:tc>
        <w:tc>
          <w:tcPr>
            <w:tcW w:w="476" w:type="pct"/>
          </w:tcPr>
          <w:p w:rsidR="00B72B33" w:rsidRPr="003378C9" w:rsidRDefault="00B72B33" w:rsidP="00C86BC4">
            <w:pPr>
              <w:spacing w:before="100" w:beforeAutospacing="1" w:after="100" w:afterAutospacing="1"/>
              <w:jc w:val="center"/>
              <w:rPr>
                <w:bCs/>
                <w:sz w:val="20"/>
                <w:szCs w:val="20"/>
              </w:rPr>
            </w:pPr>
          </w:p>
        </w:tc>
        <w:tc>
          <w:tcPr>
            <w:tcW w:w="204" w:type="pct"/>
          </w:tcPr>
          <w:p w:rsidR="00B72B33" w:rsidRPr="003378C9" w:rsidRDefault="00B72B33" w:rsidP="00C86BC4">
            <w:pPr>
              <w:spacing w:before="100" w:beforeAutospacing="1" w:after="100" w:afterAutospacing="1"/>
              <w:jc w:val="center"/>
              <w:rPr>
                <w:bCs/>
                <w:sz w:val="20"/>
                <w:szCs w:val="20"/>
              </w:rPr>
            </w:pPr>
          </w:p>
        </w:tc>
        <w:tc>
          <w:tcPr>
            <w:tcW w:w="233" w:type="pct"/>
          </w:tcPr>
          <w:p w:rsidR="00B72B33" w:rsidRPr="003378C9" w:rsidRDefault="00B72B33" w:rsidP="00C86BC4">
            <w:pPr>
              <w:spacing w:before="100" w:beforeAutospacing="1" w:after="100" w:afterAutospacing="1"/>
              <w:jc w:val="center"/>
              <w:rPr>
                <w:bCs/>
                <w:sz w:val="20"/>
                <w:szCs w:val="20"/>
              </w:rPr>
            </w:pPr>
          </w:p>
        </w:tc>
        <w:tc>
          <w:tcPr>
            <w:tcW w:w="245" w:type="pct"/>
          </w:tcPr>
          <w:p w:rsidR="00B72B33" w:rsidRPr="003378C9" w:rsidRDefault="00B72B33" w:rsidP="00C86BC4">
            <w:pPr>
              <w:spacing w:before="100" w:beforeAutospacing="1" w:after="100" w:afterAutospacing="1"/>
              <w:jc w:val="center"/>
              <w:rPr>
                <w:bCs/>
                <w:sz w:val="20"/>
                <w:szCs w:val="20"/>
              </w:rPr>
            </w:pPr>
          </w:p>
        </w:tc>
        <w:tc>
          <w:tcPr>
            <w:tcW w:w="279" w:type="pct"/>
          </w:tcPr>
          <w:p w:rsidR="00B72B33" w:rsidRPr="003378C9" w:rsidRDefault="00B72B33" w:rsidP="00C86BC4">
            <w:pPr>
              <w:spacing w:before="100" w:beforeAutospacing="1" w:after="100" w:afterAutospacing="1"/>
              <w:jc w:val="center"/>
              <w:rPr>
                <w:bCs/>
                <w:sz w:val="20"/>
                <w:szCs w:val="20"/>
              </w:rPr>
            </w:pPr>
          </w:p>
        </w:tc>
        <w:tc>
          <w:tcPr>
            <w:tcW w:w="217" w:type="pct"/>
          </w:tcPr>
          <w:p w:rsidR="00B72B33" w:rsidRPr="003378C9" w:rsidRDefault="00B72B33" w:rsidP="00C86BC4">
            <w:pPr>
              <w:spacing w:before="100" w:beforeAutospacing="1" w:after="100" w:afterAutospacing="1"/>
              <w:jc w:val="center"/>
              <w:rPr>
                <w:bCs/>
                <w:sz w:val="20"/>
                <w:szCs w:val="20"/>
              </w:rPr>
            </w:pPr>
          </w:p>
        </w:tc>
        <w:tc>
          <w:tcPr>
            <w:tcW w:w="202" w:type="pct"/>
          </w:tcPr>
          <w:p w:rsidR="00B72B33" w:rsidRPr="003378C9" w:rsidRDefault="00B72B33" w:rsidP="00C86BC4">
            <w:pPr>
              <w:spacing w:before="100" w:beforeAutospacing="1" w:after="100" w:afterAutospacing="1"/>
              <w:jc w:val="center"/>
              <w:rPr>
                <w:bCs/>
                <w:sz w:val="20"/>
                <w:szCs w:val="20"/>
              </w:rPr>
            </w:pPr>
          </w:p>
        </w:tc>
        <w:tc>
          <w:tcPr>
            <w:tcW w:w="237" w:type="pct"/>
          </w:tcPr>
          <w:p w:rsidR="00B72B33" w:rsidRPr="003378C9" w:rsidRDefault="00B72B33" w:rsidP="00C86BC4">
            <w:pPr>
              <w:spacing w:before="100" w:beforeAutospacing="1" w:after="100" w:afterAutospacing="1"/>
              <w:jc w:val="center"/>
              <w:rPr>
                <w:bCs/>
                <w:sz w:val="20"/>
                <w:szCs w:val="20"/>
              </w:rPr>
            </w:pPr>
          </w:p>
        </w:tc>
        <w:tc>
          <w:tcPr>
            <w:tcW w:w="227" w:type="pct"/>
          </w:tcPr>
          <w:p w:rsidR="00B72B33" w:rsidRPr="003378C9" w:rsidRDefault="00B72B33" w:rsidP="00C86BC4">
            <w:pPr>
              <w:spacing w:before="100" w:beforeAutospacing="1" w:after="100" w:afterAutospacing="1"/>
              <w:jc w:val="center"/>
              <w:rPr>
                <w:bCs/>
                <w:sz w:val="20"/>
                <w:szCs w:val="20"/>
              </w:rPr>
            </w:pPr>
          </w:p>
        </w:tc>
        <w:tc>
          <w:tcPr>
            <w:tcW w:w="251" w:type="pct"/>
          </w:tcPr>
          <w:p w:rsidR="00B72B33" w:rsidRPr="003378C9" w:rsidRDefault="00B72B33" w:rsidP="00C86BC4">
            <w:pPr>
              <w:spacing w:before="100" w:beforeAutospacing="1" w:after="100" w:afterAutospacing="1"/>
              <w:jc w:val="center"/>
              <w:rPr>
                <w:bCs/>
                <w:sz w:val="20"/>
                <w:szCs w:val="20"/>
              </w:rPr>
            </w:pPr>
          </w:p>
        </w:tc>
        <w:tc>
          <w:tcPr>
            <w:tcW w:w="239" w:type="pct"/>
          </w:tcPr>
          <w:p w:rsidR="00B72B33" w:rsidRPr="003378C9" w:rsidRDefault="00B72B33" w:rsidP="00C86BC4">
            <w:pPr>
              <w:spacing w:before="100" w:beforeAutospacing="1" w:after="100" w:afterAutospacing="1"/>
              <w:jc w:val="center"/>
              <w:rPr>
                <w:bCs/>
                <w:sz w:val="20"/>
                <w:szCs w:val="20"/>
              </w:rPr>
            </w:pPr>
          </w:p>
        </w:tc>
        <w:tc>
          <w:tcPr>
            <w:tcW w:w="225" w:type="pct"/>
          </w:tcPr>
          <w:p w:rsidR="00B72B33" w:rsidRPr="003378C9" w:rsidRDefault="00B72B33" w:rsidP="00C86BC4">
            <w:pPr>
              <w:spacing w:before="100" w:beforeAutospacing="1" w:after="100" w:afterAutospacing="1"/>
              <w:jc w:val="center"/>
              <w:rPr>
                <w:bCs/>
                <w:sz w:val="20"/>
                <w:szCs w:val="20"/>
              </w:rPr>
            </w:pPr>
          </w:p>
        </w:tc>
        <w:tc>
          <w:tcPr>
            <w:tcW w:w="262" w:type="pct"/>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0"/>
          <w:jc w:val="center"/>
        </w:trPr>
        <w:tc>
          <w:tcPr>
            <w:tcW w:w="1703" w:type="pct"/>
            <w:vAlign w:val="center"/>
          </w:tcPr>
          <w:p w:rsidR="00B72B33" w:rsidRPr="003378C9" w:rsidRDefault="00B72B33" w:rsidP="00C86BC4">
            <w:pPr>
              <w:spacing w:before="100" w:beforeAutospacing="1" w:after="100" w:afterAutospacing="1"/>
              <w:rPr>
                <w:sz w:val="20"/>
                <w:szCs w:val="20"/>
              </w:rPr>
            </w:pPr>
            <w:r w:rsidRPr="003378C9">
              <w:rPr>
                <w:sz w:val="20"/>
                <w:szCs w:val="20"/>
              </w:rPr>
              <w:t>Crop intensification</w:t>
            </w:r>
          </w:p>
        </w:tc>
        <w:tc>
          <w:tcPr>
            <w:tcW w:w="476" w:type="pct"/>
          </w:tcPr>
          <w:p w:rsidR="00B72B33" w:rsidRPr="003378C9" w:rsidRDefault="00B72B33" w:rsidP="00C86BC4">
            <w:pPr>
              <w:spacing w:before="100" w:beforeAutospacing="1" w:after="100" w:afterAutospacing="1"/>
              <w:jc w:val="center"/>
              <w:rPr>
                <w:bCs/>
                <w:sz w:val="20"/>
                <w:szCs w:val="20"/>
              </w:rPr>
            </w:pPr>
          </w:p>
        </w:tc>
        <w:tc>
          <w:tcPr>
            <w:tcW w:w="204" w:type="pct"/>
          </w:tcPr>
          <w:p w:rsidR="00B72B33" w:rsidRPr="003378C9" w:rsidRDefault="00B72B33" w:rsidP="00C86BC4">
            <w:pPr>
              <w:spacing w:before="100" w:beforeAutospacing="1" w:after="100" w:afterAutospacing="1"/>
              <w:jc w:val="center"/>
              <w:rPr>
                <w:bCs/>
                <w:sz w:val="20"/>
                <w:szCs w:val="20"/>
              </w:rPr>
            </w:pPr>
          </w:p>
        </w:tc>
        <w:tc>
          <w:tcPr>
            <w:tcW w:w="233" w:type="pct"/>
          </w:tcPr>
          <w:p w:rsidR="00B72B33" w:rsidRPr="003378C9" w:rsidRDefault="00B72B33" w:rsidP="00C86BC4">
            <w:pPr>
              <w:spacing w:before="100" w:beforeAutospacing="1" w:after="100" w:afterAutospacing="1"/>
              <w:jc w:val="center"/>
              <w:rPr>
                <w:bCs/>
                <w:sz w:val="20"/>
                <w:szCs w:val="20"/>
              </w:rPr>
            </w:pPr>
          </w:p>
        </w:tc>
        <w:tc>
          <w:tcPr>
            <w:tcW w:w="245" w:type="pct"/>
          </w:tcPr>
          <w:p w:rsidR="00B72B33" w:rsidRPr="003378C9" w:rsidRDefault="00B72B33" w:rsidP="00C86BC4">
            <w:pPr>
              <w:spacing w:before="100" w:beforeAutospacing="1" w:after="100" w:afterAutospacing="1"/>
              <w:jc w:val="center"/>
              <w:rPr>
                <w:bCs/>
                <w:sz w:val="20"/>
                <w:szCs w:val="20"/>
              </w:rPr>
            </w:pPr>
          </w:p>
        </w:tc>
        <w:tc>
          <w:tcPr>
            <w:tcW w:w="279" w:type="pct"/>
          </w:tcPr>
          <w:p w:rsidR="00B72B33" w:rsidRPr="003378C9" w:rsidRDefault="00B72B33" w:rsidP="00C86BC4">
            <w:pPr>
              <w:spacing w:before="100" w:beforeAutospacing="1" w:after="100" w:afterAutospacing="1"/>
              <w:jc w:val="center"/>
              <w:rPr>
                <w:bCs/>
                <w:sz w:val="20"/>
                <w:szCs w:val="20"/>
              </w:rPr>
            </w:pPr>
          </w:p>
        </w:tc>
        <w:tc>
          <w:tcPr>
            <w:tcW w:w="217" w:type="pct"/>
          </w:tcPr>
          <w:p w:rsidR="00B72B33" w:rsidRPr="003378C9" w:rsidRDefault="00B72B33" w:rsidP="00C86BC4">
            <w:pPr>
              <w:spacing w:before="100" w:beforeAutospacing="1" w:after="100" w:afterAutospacing="1"/>
              <w:jc w:val="center"/>
              <w:rPr>
                <w:bCs/>
                <w:sz w:val="20"/>
                <w:szCs w:val="20"/>
              </w:rPr>
            </w:pPr>
          </w:p>
        </w:tc>
        <w:tc>
          <w:tcPr>
            <w:tcW w:w="202" w:type="pct"/>
          </w:tcPr>
          <w:p w:rsidR="00B72B33" w:rsidRPr="003378C9" w:rsidRDefault="00B72B33" w:rsidP="00C86BC4">
            <w:pPr>
              <w:spacing w:before="100" w:beforeAutospacing="1" w:after="100" w:afterAutospacing="1"/>
              <w:jc w:val="center"/>
              <w:rPr>
                <w:bCs/>
                <w:sz w:val="20"/>
                <w:szCs w:val="20"/>
              </w:rPr>
            </w:pPr>
          </w:p>
        </w:tc>
        <w:tc>
          <w:tcPr>
            <w:tcW w:w="237" w:type="pct"/>
          </w:tcPr>
          <w:p w:rsidR="00B72B33" w:rsidRPr="003378C9" w:rsidRDefault="00B72B33" w:rsidP="00C86BC4">
            <w:pPr>
              <w:spacing w:before="100" w:beforeAutospacing="1" w:after="100" w:afterAutospacing="1"/>
              <w:jc w:val="center"/>
              <w:rPr>
                <w:bCs/>
                <w:sz w:val="20"/>
                <w:szCs w:val="20"/>
              </w:rPr>
            </w:pPr>
          </w:p>
        </w:tc>
        <w:tc>
          <w:tcPr>
            <w:tcW w:w="227" w:type="pct"/>
          </w:tcPr>
          <w:p w:rsidR="00B72B33" w:rsidRPr="003378C9" w:rsidRDefault="00B72B33" w:rsidP="00C86BC4">
            <w:pPr>
              <w:spacing w:before="100" w:beforeAutospacing="1" w:after="100" w:afterAutospacing="1"/>
              <w:jc w:val="center"/>
              <w:rPr>
                <w:bCs/>
                <w:sz w:val="20"/>
                <w:szCs w:val="20"/>
              </w:rPr>
            </w:pPr>
          </w:p>
        </w:tc>
        <w:tc>
          <w:tcPr>
            <w:tcW w:w="251" w:type="pct"/>
          </w:tcPr>
          <w:p w:rsidR="00B72B33" w:rsidRPr="003378C9" w:rsidRDefault="00B72B33" w:rsidP="00C86BC4">
            <w:pPr>
              <w:spacing w:before="100" w:beforeAutospacing="1" w:after="100" w:afterAutospacing="1"/>
              <w:jc w:val="center"/>
              <w:rPr>
                <w:bCs/>
                <w:sz w:val="20"/>
                <w:szCs w:val="20"/>
              </w:rPr>
            </w:pPr>
          </w:p>
        </w:tc>
        <w:tc>
          <w:tcPr>
            <w:tcW w:w="239" w:type="pct"/>
          </w:tcPr>
          <w:p w:rsidR="00B72B33" w:rsidRPr="003378C9" w:rsidRDefault="00B72B33" w:rsidP="00C86BC4">
            <w:pPr>
              <w:spacing w:before="100" w:beforeAutospacing="1" w:after="100" w:afterAutospacing="1"/>
              <w:jc w:val="center"/>
              <w:rPr>
                <w:bCs/>
                <w:sz w:val="20"/>
                <w:szCs w:val="20"/>
              </w:rPr>
            </w:pPr>
          </w:p>
        </w:tc>
        <w:tc>
          <w:tcPr>
            <w:tcW w:w="225" w:type="pct"/>
          </w:tcPr>
          <w:p w:rsidR="00B72B33" w:rsidRPr="003378C9" w:rsidRDefault="00B72B33" w:rsidP="00C86BC4">
            <w:pPr>
              <w:spacing w:before="100" w:beforeAutospacing="1" w:after="100" w:afterAutospacing="1"/>
              <w:jc w:val="center"/>
              <w:rPr>
                <w:bCs/>
                <w:sz w:val="20"/>
                <w:szCs w:val="20"/>
              </w:rPr>
            </w:pPr>
          </w:p>
        </w:tc>
        <w:tc>
          <w:tcPr>
            <w:tcW w:w="262" w:type="pct"/>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0"/>
          <w:jc w:val="center"/>
        </w:trPr>
        <w:tc>
          <w:tcPr>
            <w:tcW w:w="1703" w:type="pct"/>
            <w:vAlign w:val="center"/>
          </w:tcPr>
          <w:p w:rsidR="00B72B33" w:rsidRPr="003378C9" w:rsidRDefault="00B72B33" w:rsidP="00C86BC4">
            <w:pPr>
              <w:spacing w:before="100" w:beforeAutospacing="1" w:after="100" w:afterAutospacing="1"/>
              <w:rPr>
                <w:sz w:val="20"/>
                <w:szCs w:val="20"/>
              </w:rPr>
            </w:pPr>
            <w:r w:rsidRPr="003378C9">
              <w:rPr>
                <w:sz w:val="20"/>
                <w:szCs w:val="20"/>
              </w:rPr>
              <w:t>Others if any</w:t>
            </w:r>
          </w:p>
        </w:tc>
        <w:tc>
          <w:tcPr>
            <w:tcW w:w="476" w:type="pct"/>
          </w:tcPr>
          <w:p w:rsidR="00B72B33" w:rsidRPr="003378C9" w:rsidRDefault="00B72B33" w:rsidP="00C86BC4">
            <w:pPr>
              <w:spacing w:before="100" w:beforeAutospacing="1" w:after="100" w:afterAutospacing="1"/>
              <w:jc w:val="center"/>
              <w:rPr>
                <w:bCs/>
                <w:sz w:val="20"/>
                <w:szCs w:val="20"/>
              </w:rPr>
            </w:pPr>
          </w:p>
        </w:tc>
        <w:tc>
          <w:tcPr>
            <w:tcW w:w="204" w:type="pct"/>
          </w:tcPr>
          <w:p w:rsidR="00B72B33" w:rsidRPr="003378C9" w:rsidRDefault="00B72B33" w:rsidP="00C86BC4">
            <w:pPr>
              <w:spacing w:before="100" w:beforeAutospacing="1" w:after="100" w:afterAutospacing="1"/>
              <w:jc w:val="center"/>
              <w:rPr>
                <w:bCs/>
                <w:sz w:val="20"/>
                <w:szCs w:val="20"/>
              </w:rPr>
            </w:pPr>
          </w:p>
        </w:tc>
        <w:tc>
          <w:tcPr>
            <w:tcW w:w="233" w:type="pct"/>
          </w:tcPr>
          <w:p w:rsidR="00B72B33" w:rsidRPr="003378C9" w:rsidRDefault="00B72B33" w:rsidP="00C86BC4">
            <w:pPr>
              <w:spacing w:before="100" w:beforeAutospacing="1" w:after="100" w:afterAutospacing="1"/>
              <w:jc w:val="center"/>
              <w:rPr>
                <w:bCs/>
                <w:sz w:val="20"/>
                <w:szCs w:val="20"/>
              </w:rPr>
            </w:pPr>
          </w:p>
        </w:tc>
        <w:tc>
          <w:tcPr>
            <w:tcW w:w="245" w:type="pct"/>
          </w:tcPr>
          <w:p w:rsidR="00B72B33" w:rsidRPr="003378C9" w:rsidRDefault="00B72B33" w:rsidP="00C86BC4">
            <w:pPr>
              <w:spacing w:before="100" w:beforeAutospacing="1" w:after="100" w:afterAutospacing="1"/>
              <w:jc w:val="center"/>
              <w:rPr>
                <w:bCs/>
                <w:sz w:val="20"/>
                <w:szCs w:val="20"/>
              </w:rPr>
            </w:pPr>
          </w:p>
        </w:tc>
        <w:tc>
          <w:tcPr>
            <w:tcW w:w="279" w:type="pct"/>
          </w:tcPr>
          <w:p w:rsidR="00B72B33" w:rsidRPr="003378C9" w:rsidRDefault="00B72B33" w:rsidP="00C86BC4">
            <w:pPr>
              <w:spacing w:before="100" w:beforeAutospacing="1" w:after="100" w:afterAutospacing="1"/>
              <w:jc w:val="center"/>
              <w:rPr>
                <w:bCs/>
                <w:sz w:val="20"/>
                <w:szCs w:val="20"/>
              </w:rPr>
            </w:pPr>
          </w:p>
        </w:tc>
        <w:tc>
          <w:tcPr>
            <w:tcW w:w="217" w:type="pct"/>
          </w:tcPr>
          <w:p w:rsidR="00B72B33" w:rsidRPr="003378C9" w:rsidRDefault="00B72B33" w:rsidP="00C86BC4">
            <w:pPr>
              <w:spacing w:before="100" w:beforeAutospacing="1" w:after="100" w:afterAutospacing="1"/>
              <w:jc w:val="center"/>
              <w:rPr>
                <w:bCs/>
                <w:sz w:val="20"/>
                <w:szCs w:val="20"/>
              </w:rPr>
            </w:pPr>
          </w:p>
        </w:tc>
        <w:tc>
          <w:tcPr>
            <w:tcW w:w="202" w:type="pct"/>
          </w:tcPr>
          <w:p w:rsidR="00B72B33" w:rsidRPr="003378C9" w:rsidRDefault="00B72B33" w:rsidP="00C86BC4">
            <w:pPr>
              <w:spacing w:before="100" w:beforeAutospacing="1" w:after="100" w:afterAutospacing="1"/>
              <w:jc w:val="center"/>
              <w:rPr>
                <w:bCs/>
                <w:sz w:val="20"/>
                <w:szCs w:val="20"/>
              </w:rPr>
            </w:pPr>
          </w:p>
        </w:tc>
        <w:tc>
          <w:tcPr>
            <w:tcW w:w="237" w:type="pct"/>
          </w:tcPr>
          <w:p w:rsidR="00B72B33" w:rsidRPr="003378C9" w:rsidRDefault="00B72B33" w:rsidP="00C86BC4">
            <w:pPr>
              <w:spacing w:before="100" w:beforeAutospacing="1" w:after="100" w:afterAutospacing="1"/>
              <w:jc w:val="center"/>
              <w:rPr>
                <w:bCs/>
                <w:sz w:val="20"/>
                <w:szCs w:val="20"/>
              </w:rPr>
            </w:pPr>
          </w:p>
        </w:tc>
        <w:tc>
          <w:tcPr>
            <w:tcW w:w="227" w:type="pct"/>
          </w:tcPr>
          <w:p w:rsidR="00B72B33" w:rsidRPr="003378C9" w:rsidRDefault="00B72B33" w:rsidP="00C86BC4">
            <w:pPr>
              <w:spacing w:before="100" w:beforeAutospacing="1" w:after="100" w:afterAutospacing="1"/>
              <w:jc w:val="center"/>
              <w:rPr>
                <w:bCs/>
                <w:sz w:val="20"/>
                <w:szCs w:val="20"/>
              </w:rPr>
            </w:pPr>
          </w:p>
        </w:tc>
        <w:tc>
          <w:tcPr>
            <w:tcW w:w="251" w:type="pct"/>
          </w:tcPr>
          <w:p w:rsidR="00B72B33" w:rsidRPr="003378C9" w:rsidRDefault="00B72B33" w:rsidP="00C86BC4">
            <w:pPr>
              <w:spacing w:before="100" w:beforeAutospacing="1" w:after="100" w:afterAutospacing="1"/>
              <w:jc w:val="center"/>
              <w:rPr>
                <w:bCs/>
                <w:sz w:val="20"/>
                <w:szCs w:val="20"/>
              </w:rPr>
            </w:pPr>
          </w:p>
        </w:tc>
        <w:tc>
          <w:tcPr>
            <w:tcW w:w="239" w:type="pct"/>
          </w:tcPr>
          <w:p w:rsidR="00B72B33" w:rsidRPr="003378C9" w:rsidRDefault="00B72B33" w:rsidP="00C86BC4">
            <w:pPr>
              <w:spacing w:before="100" w:beforeAutospacing="1" w:after="100" w:afterAutospacing="1"/>
              <w:jc w:val="center"/>
              <w:rPr>
                <w:bCs/>
                <w:sz w:val="20"/>
                <w:szCs w:val="20"/>
              </w:rPr>
            </w:pPr>
          </w:p>
        </w:tc>
        <w:tc>
          <w:tcPr>
            <w:tcW w:w="225" w:type="pct"/>
          </w:tcPr>
          <w:p w:rsidR="00B72B33" w:rsidRPr="003378C9" w:rsidRDefault="00B72B33" w:rsidP="00C86BC4">
            <w:pPr>
              <w:spacing w:before="100" w:beforeAutospacing="1" w:after="100" w:afterAutospacing="1"/>
              <w:jc w:val="center"/>
              <w:rPr>
                <w:bCs/>
                <w:sz w:val="20"/>
                <w:szCs w:val="20"/>
              </w:rPr>
            </w:pPr>
          </w:p>
        </w:tc>
        <w:tc>
          <w:tcPr>
            <w:tcW w:w="262" w:type="pct"/>
          </w:tcPr>
          <w:p w:rsidR="00B72B33" w:rsidRPr="003378C9" w:rsidRDefault="00B72B33" w:rsidP="00C86BC4">
            <w:pPr>
              <w:spacing w:before="100" w:beforeAutospacing="1" w:after="100" w:afterAutospacing="1"/>
              <w:jc w:val="center"/>
              <w:rPr>
                <w:bCs/>
                <w:sz w:val="20"/>
                <w:szCs w:val="20"/>
              </w:rPr>
            </w:pPr>
          </w:p>
        </w:tc>
      </w:tr>
      <w:tr w:rsidR="00B72B33" w:rsidRPr="003378C9" w:rsidTr="00C86BC4">
        <w:trPr>
          <w:trHeight w:val="20"/>
          <w:jc w:val="center"/>
        </w:trPr>
        <w:tc>
          <w:tcPr>
            <w:tcW w:w="1703" w:type="pct"/>
            <w:vAlign w:val="center"/>
          </w:tcPr>
          <w:p w:rsidR="00B72B33" w:rsidRPr="003378C9" w:rsidRDefault="00B72B33" w:rsidP="00C86BC4">
            <w:pPr>
              <w:spacing w:before="100" w:beforeAutospacing="1" w:after="100" w:afterAutospacing="1"/>
              <w:rPr>
                <w:sz w:val="20"/>
                <w:szCs w:val="20"/>
              </w:rPr>
            </w:pPr>
            <w:r w:rsidRPr="003378C9">
              <w:rPr>
                <w:sz w:val="20"/>
                <w:szCs w:val="20"/>
              </w:rPr>
              <w:t>TOTAL</w:t>
            </w:r>
          </w:p>
        </w:tc>
        <w:tc>
          <w:tcPr>
            <w:tcW w:w="476" w:type="pct"/>
          </w:tcPr>
          <w:p w:rsidR="00B72B33" w:rsidRPr="003378C9" w:rsidRDefault="00A7261D" w:rsidP="00C86BC4">
            <w:pPr>
              <w:spacing w:before="100" w:beforeAutospacing="1" w:after="100" w:afterAutospacing="1"/>
              <w:jc w:val="center"/>
              <w:rPr>
                <w:sz w:val="20"/>
                <w:szCs w:val="20"/>
              </w:rPr>
            </w:pPr>
            <w:r>
              <w:rPr>
                <w:sz w:val="20"/>
                <w:szCs w:val="20"/>
              </w:rPr>
              <w:t>4</w:t>
            </w:r>
          </w:p>
        </w:tc>
        <w:tc>
          <w:tcPr>
            <w:tcW w:w="204" w:type="pct"/>
          </w:tcPr>
          <w:p w:rsidR="00B72B33" w:rsidRPr="003378C9" w:rsidRDefault="00A7261D" w:rsidP="00C86BC4">
            <w:pPr>
              <w:spacing w:before="100" w:beforeAutospacing="1" w:after="100" w:afterAutospacing="1"/>
              <w:jc w:val="center"/>
              <w:rPr>
                <w:sz w:val="20"/>
                <w:szCs w:val="20"/>
              </w:rPr>
            </w:pPr>
            <w:r>
              <w:rPr>
                <w:sz w:val="20"/>
                <w:szCs w:val="20"/>
              </w:rPr>
              <w:t>31</w:t>
            </w:r>
          </w:p>
        </w:tc>
        <w:tc>
          <w:tcPr>
            <w:tcW w:w="233" w:type="pct"/>
          </w:tcPr>
          <w:p w:rsidR="00B72B33" w:rsidRPr="003378C9" w:rsidRDefault="00A7261D" w:rsidP="00C86BC4">
            <w:pPr>
              <w:spacing w:before="100" w:beforeAutospacing="1" w:after="100" w:afterAutospacing="1"/>
              <w:jc w:val="center"/>
              <w:rPr>
                <w:sz w:val="20"/>
                <w:szCs w:val="20"/>
              </w:rPr>
            </w:pPr>
            <w:r>
              <w:rPr>
                <w:sz w:val="20"/>
                <w:szCs w:val="20"/>
              </w:rPr>
              <w:t>38</w:t>
            </w:r>
          </w:p>
        </w:tc>
        <w:tc>
          <w:tcPr>
            <w:tcW w:w="245" w:type="pct"/>
          </w:tcPr>
          <w:p w:rsidR="00B72B33" w:rsidRPr="003378C9" w:rsidRDefault="00A7261D" w:rsidP="00C86BC4">
            <w:pPr>
              <w:spacing w:before="100" w:beforeAutospacing="1" w:after="100" w:afterAutospacing="1"/>
              <w:jc w:val="center"/>
              <w:rPr>
                <w:sz w:val="20"/>
                <w:szCs w:val="20"/>
              </w:rPr>
            </w:pPr>
            <w:r>
              <w:rPr>
                <w:sz w:val="20"/>
                <w:szCs w:val="20"/>
              </w:rPr>
              <w:t>69</w:t>
            </w:r>
          </w:p>
        </w:tc>
        <w:tc>
          <w:tcPr>
            <w:tcW w:w="279" w:type="pct"/>
          </w:tcPr>
          <w:p w:rsidR="00B72B33" w:rsidRPr="003378C9" w:rsidRDefault="00A7261D" w:rsidP="00C86BC4">
            <w:pPr>
              <w:spacing w:before="100" w:beforeAutospacing="1" w:after="100" w:afterAutospacing="1"/>
              <w:jc w:val="center"/>
              <w:rPr>
                <w:sz w:val="20"/>
                <w:szCs w:val="20"/>
              </w:rPr>
            </w:pPr>
            <w:r>
              <w:rPr>
                <w:sz w:val="20"/>
                <w:szCs w:val="20"/>
              </w:rPr>
              <w:t>2</w:t>
            </w:r>
          </w:p>
        </w:tc>
        <w:tc>
          <w:tcPr>
            <w:tcW w:w="217" w:type="pct"/>
          </w:tcPr>
          <w:p w:rsidR="00B72B33" w:rsidRPr="003378C9" w:rsidRDefault="00A7261D" w:rsidP="00C86BC4">
            <w:pPr>
              <w:spacing w:before="100" w:beforeAutospacing="1" w:after="100" w:afterAutospacing="1"/>
              <w:jc w:val="center"/>
              <w:rPr>
                <w:sz w:val="20"/>
                <w:szCs w:val="20"/>
              </w:rPr>
            </w:pPr>
            <w:r>
              <w:rPr>
                <w:sz w:val="20"/>
                <w:szCs w:val="20"/>
              </w:rPr>
              <w:t>6</w:t>
            </w:r>
          </w:p>
        </w:tc>
        <w:tc>
          <w:tcPr>
            <w:tcW w:w="202" w:type="pct"/>
          </w:tcPr>
          <w:p w:rsidR="00B72B33" w:rsidRPr="003378C9" w:rsidRDefault="00A7261D" w:rsidP="00C86BC4">
            <w:pPr>
              <w:spacing w:before="100" w:beforeAutospacing="1" w:after="100" w:afterAutospacing="1"/>
              <w:jc w:val="center"/>
              <w:rPr>
                <w:sz w:val="20"/>
                <w:szCs w:val="20"/>
              </w:rPr>
            </w:pPr>
            <w:r>
              <w:rPr>
                <w:sz w:val="20"/>
                <w:szCs w:val="20"/>
              </w:rPr>
              <w:t>8</w:t>
            </w:r>
          </w:p>
        </w:tc>
        <w:tc>
          <w:tcPr>
            <w:tcW w:w="237" w:type="pct"/>
          </w:tcPr>
          <w:p w:rsidR="00B72B33" w:rsidRPr="003378C9" w:rsidRDefault="00A7261D" w:rsidP="00C86BC4">
            <w:pPr>
              <w:spacing w:before="100" w:beforeAutospacing="1" w:after="100" w:afterAutospacing="1"/>
              <w:jc w:val="center"/>
              <w:rPr>
                <w:sz w:val="20"/>
                <w:szCs w:val="20"/>
              </w:rPr>
            </w:pPr>
            <w:r>
              <w:rPr>
                <w:sz w:val="20"/>
                <w:szCs w:val="20"/>
              </w:rPr>
              <w:t>1</w:t>
            </w:r>
          </w:p>
        </w:tc>
        <w:tc>
          <w:tcPr>
            <w:tcW w:w="227" w:type="pct"/>
          </w:tcPr>
          <w:p w:rsidR="00B72B33" w:rsidRPr="003378C9" w:rsidRDefault="00A7261D" w:rsidP="00C86BC4">
            <w:pPr>
              <w:spacing w:before="100" w:beforeAutospacing="1" w:after="100" w:afterAutospacing="1"/>
              <w:jc w:val="center"/>
              <w:rPr>
                <w:sz w:val="20"/>
                <w:szCs w:val="20"/>
              </w:rPr>
            </w:pPr>
            <w:r>
              <w:rPr>
                <w:sz w:val="20"/>
                <w:szCs w:val="20"/>
              </w:rPr>
              <w:t>2</w:t>
            </w:r>
          </w:p>
        </w:tc>
        <w:tc>
          <w:tcPr>
            <w:tcW w:w="251" w:type="pct"/>
          </w:tcPr>
          <w:p w:rsidR="00B72B33" w:rsidRPr="003378C9" w:rsidRDefault="00A7261D" w:rsidP="00C86BC4">
            <w:pPr>
              <w:spacing w:before="100" w:beforeAutospacing="1" w:after="100" w:afterAutospacing="1"/>
              <w:jc w:val="center"/>
              <w:rPr>
                <w:sz w:val="20"/>
                <w:szCs w:val="20"/>
              </w:rPr>
            </w:pPr>
            <w:r>
              <w:rPr>
                <w:sz w:val="20"/>
                <w:szCs w:val="20"/>
              </w:rPr>
              <w:t>3</w:t>
            </w:r>
          </w:p>
        </w:tc>
        <w:tc>
          <w:tcPr>
            <w:tcW w:w="239" w:type="pct"/>
          </w:tcPr>
          <w:p w:rsidR="00B72B33" w:rsidRPr="003378C9" w:rsidRDefault="00A7261D" w:rsidP="00C86BC4">
            <w:pPr>
              <w:spacing w:before="100" w:beforeAutospacing="1" w:after="100" w:afterAutospacing="1"/>
              <w:jc w:val="center"/>
              <w:rPr>
                <w:sz w:val="20"/>
                <w:szCs w:val="20"/>
              </w:rPr>
            </w:pPr>
            <w:r>
              <w:rPr>
                <w:sz w:val="20"/>
                <w:szCs w:val="20"/>
              </w:rPr>
              <w:t>34</w:t>
            </w:r>
          </w:p>
        </w:tc>
        <w:tc>
          <w:tcPr>
            <w:tcW w:w="225" w:type="pct"/>
          </w:tcPr>
          <w:p w:rsidR="00B72B33" w:rsidRPr="003378C9" w:rsidRDefault="00A7261D" w:rsidP="00C86BC4">
            <w:pPr>
              <w:spacing w:before="100" w:beforeAutospacing="1" w:after="100" w:afterAutospacing="1"/>
              <w:jc w:val="center"/>
              <w:rPr>
                <w:sz w:val="20"/>
                <w:szCs w:val="20"/>
              </w:rPr>
            </w:pPr>
            <w:r>
              <w:rPr>
                <w:sz w:val="20"/>
                <w:szCs w:val="20"/>
              </w:rPr>
              <w:t>46</w:t>
            </w:r>
          </w:p>
        </w:tc>
        <w:tc>
          <w:tcPr>
            <w:tcW w:w="262" w:type="pct"/>
          </w:tcPr>
          <w:p w:rsidR="00B72B33" w:rsidRPr="003378C9" w:rsidRDefault="00A7261D" w:rsidP="00C86BC4">
            <w:pPr>
              <w:spacing w:before="100" w:beforeAutospacing="1" w:after="100" w:afterAutospacing="1"/>
              <w:jc w:val="center"/>
              <w:rPr>
                <w:sz w:val="20"/>
                <w:szCs w:val="20"/>
              </w:rPr>
            </w:pPr>
            <w:r>
              <w:rPr>
                <w:sz w:val="20"/>
                <w:szCs w:val="20"/>
              </w:rPr>
              <w:t>80</w:t>
            </w:r>
          </w:p>
        </w:tc>
      </w:tr>
    </w:tbl>
    <w:p w:rsidR="00B72B33" w:rsidRDefault="00B72B33" w:rsidP="00B72B33">
      <w:pPr>
        <w:pStyle w:val="Heading2"/>
        <w:spacing w:before="100" w:beforeAutospacing="1" w:after="100" w:afterAutospacing="1"/>
        <w:rPr>
          <w:rFonts w:ascii="Times New Roman" w:hAnsi="Times New Roman"/>
          <w:b w:val="0"/>
          <w:sz w:val="20"/>
          <w:szCs w:val="20"/>
        </w:rPr>
      </w:pPr>
    </w:p>
    <w:p w:rsidR="00B72B33" w:rsidRPr="00B236A3" w:rsidRDefault="00B72B33" w:rsidP="00B72B33">
      <w:pPr>
        <w:pStyle w:val="Heading2"/>
        <w:spacing w:before="100" w:beforeAutospacing="1" w:after="100" w:afterAutospacing="1"/>
        <w:jc w:val="center"/>
        <w:rPr>
          <w:rFonts w:ascii="Times New Roman" w:hAnsi="Times New Roman"/>
          <w:b w:val="0"/>
          <w:sz w:val="20"/>
          <w:szCs w:val="20"/>
        </w:rPr>
      </w:pPr>
      <w:r w:rsidRPr="00B236A3">
        <w:rPr>
          <w:rFonts w:ascii="Times New Roman" w:hAnsi="Times New Roman"/>
          <w:b w:val="0"/>
          <w:sz w:val="20"/>
          <w:szCs w:val="20"/>
        </w:rPr>
        <w:t>Please furnish the details of training programmes as Annexure in the proforma given below</w:t>
      </w:r>
    </w:p>
    <w:tbl>
      <w:tblPr>
        <w:tblW w:w="13608"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9"/>
        <w:gridCol w:w="1072"/>
        <w:gridCol w:w="2768"/>
        <w:gridCol w:w="1134"/>
        <w:gridCol w:w="1546"/>
        <w:gridCol w:w="902"/>
        <w:gridCol w:w="902"/>
        <w:gridCol w:w="902"/>
        <w:gridCol w:w="799"/>
        <w:gridCol w:w="902"/>
        <w:gridCol w:w="982"/>
        <w:gridCol w:w="10"/>
      </w:tblGrid>
      <w:tr w:rsidR="00B72B33" w:rsidRPr="003378C9" w:rsidTr="00C86BC4">
        <w:trPr>
          <w:trHeight w:val="439"/>
          <w:jc w:val="center"/>
        </w:trPr>
        <w:tc>
          <w:tcPr>
            <w:tcW w:w="1689" w:type="dxa"/>
            <w:vMerge w:val="restart"/>
            <w:tcBorders>
              <w:top w:val="single" w:sz="4" w:space="0" w:color="auto"/>
              <w:left w:val="single" w:sz="4" w:space="0" w:color="auto"/>
              <w:bottom w:val="single" w:sz="4" w:space="0" w:color="auto"/>
              <w:right w:val="single" w:sz="4" w:space="0" w:color="auto"/>
            </w:tcBorders>
          </w:tcPr>
          <w:p w:rsidR="00B72B33" w:rsidRPr="00766CD8" w:rsidRDefault="00B72B33" w:rsidP="00C86BC4">
            <w:pPr>
              <w:spacing w:before="100" w:beforeAutospacing="1" w:after="100" w:afterAutospacing="1"/>
              <w:jc w:val="center"/>
              <w:rPr>
                <w:b/>
                <w:bCs/>
                <w:sz w:val="22"/>
                <w:szCs w:val="22"/>
              </w:rPr>
            </w:pPr>
            <w:r w:rsidRPr="00766CD8">
              <w:rPr>
                <w:b/>
                <w:bCs/>
                <w:sz w:val="22"/>
                <w:szCs w:val="22"/>
              </w:rPr>
              <w:t>Discipline</w:t>
            </w:r>
          </w:p>
        </w:tc>
        <w:tc>
          <w:tcPr>
            <w:tcW w:w="1072" w:type="dxa"/>
            <w:vMerge w:val="restart"/>
            <w:tcBorders>
              <w:top w:val="single" w:sz="4" w:space="0" w:color="auto"/>
              <w:left w:val="single" w:sz="4" w:space="0" w:color="auto"/>
              <w:right w:val="single" w:sz="4" w:space="0" w:color="auto"/>
            </w:tcBorders>
          </w:tcPr>
          <w:p w:rsidR="00B72B33" w:rsidRPr="00766CD8" w:rsidRDefault="00B72B33" w:rsidP="00C86BC4">
            <w:pPr>
              <w:spacing w:before="100" w:beforeAutospacing="1" w:after="100" w:afterAutospacing="1"/>
              <w:jc w:val="center"/>
              <w:rPr>
                <w:b/>
                <w:bCs/>
                <w:sz w:val="22"/>
                <w:szCs w:val="22"/>
              </w:rPr>
            </w:pPr>
            <w:r w:rsidRPr="00766CD8">
              <w:rPr>
                <w:b/>
                <w:bCs/>
                <w:sz w:val="22"/>
                <w:szCs w:val="22"/>
              </w:rPr>
              <w:t>Clientele</w:t>
            </w:r>
          </w:p>
        </w:tc>
        <w:tc>
          <w:tcPr>
            <w:tcW w:w="2768" w:type="dxa"/>
            <w:vMerge w:val="restart"/>
            <w:tcBorders>
              <w:top w:val="single" w:sz="4" w:space="0" w:color="auto"/>
              <w:left w:val="single" w:sz="4" w:space="0" w:color="auto"/>
              <w:right w:val="single" w:sz="4" w:space="0" w:color="auto"/>
            </w:tcBorders>
          </w:tcPr>
          <w:p w:rsidR="00B72B33" w:rsidRPr="00766CD8" w:rsidRDefault="00B72B33" w:rsidP="00C86BC4">
            <w:pPr>
              <w:spacing w:before="100" w:beforeAutospacing="1" w:after="100" w:afterAutospacing="1"/>
              <w:jc w:val="center"/>
              <w:rPr>
                <w:b/>
                <w:bCs/>
                <w:sz w:val="22"/>
                <w:szCs w:val="22"/>
              </w:rPr>
            </w:pPr>
            <w:r w:rsidRPr="00766CD8">
              <w:rPr>
                <w:b/>
                <w:bCs/>
                <w:sz w:val="22"/>
                <w:szCs w:val="22"/>
              </w:rPr>
              <w:t>Title of the training programme</w:t>
            </w:r>
          </w:p>
        </w:tc>
        <w:tc>
          <w:tcPr>
            <w:tcW w:w="1134" w:type="dxa"/>
            <w:vMerge w:val="restart"/>
            <w:tcBorders>
              <w:top w:val="single" w:sz="4" w:space="0" w:color="auto"/>
              <w:left w:val="single" w:sz="4" w:space="0" w:color="auto"/>
              <w:right w:val="single" w:sz="4" w:space="0" w:color="auto"/>
            </w:tcBorders>
          </w:tcPr>
          <w:p w:rsidR="00B72B33" w:rsidRPr="00766CD8" w:rsidRDefault="00B72B33" w:rsidP="00C86BC4">
            <w:pPr>
              <w:spacing w:before="100" w:beforeAutospacing="1" w:after="100" w:afterAutospacing="1"/>
              <w:jc w:val="center"/>
              <w:rPr>
                <w:b/>
                <w:bCs/>
                <w:sz w:val="22"/>
                <w:szCs w:val="22"/>
              </w:rPr>
            </w:pPr>
            <w:r w:rsidRPr="00766CD8">
              <w:rPr>
                <w:b/>
                <w:bCs/>
                <w:sz w:val="22"/>
                <w:szCs w:val="22"/>
              </w:rPr>
              <w:t>Duration in days</w:t>
            </w:r>
          </w:p>
        </w:tc>
        <w:tc>
          <w:tcPr>
            <w:tcW w:w="1546" w:type="dxa"/>
            <w:vMerge w:val="restart"/>
            <w:tcBorders>
              <w:top w:val="single" w:sz="4" w:space="0" w:color="auto"/>
              <w:left w:val="single" w:sz="4" w:space="0" w:color="auto"/>
              <w:right w:val="single" w:sz="4" w:space="0" w:color="auto"/>
            </w:tcBorders>
          </w:tcPr>
          <w:p w:rsidR="00B72B33" w:rsidRPr="00766CD8" w:rsidRDefault="00B72B33" w:rsidP="00C86BC4">
            <w:pPr>
              <w:spacing w:before="100" w:beforeAutospacing="1" w:after="100" w:afterAutospacing="1"/>
              <w:jc w:val="center"/>
              <w:rPr>
                <w:b/>
                <w:bCs/>
                <w:sz w:val="22"/>
                <w:szCs w:val="22"/>
              </w:rPr>
            </w:pPr>
            <w:r w:rsidRPr="00766CD8">
              <w:rPr>
                <w:b/>
                <w:bCs/>
                <w:sz w:val="22"/>
                <w:szCs w:val="22"/>
              </w:rPr>
              <w:t>Venue (Off / On Campus)</w:t>
            </w:r>
          </w:p>
        </w:tc>
        <w:tc>
          <w:tcPr>
            <w:tcW w:w="2706" w:type="dxa"/>
            <w:gridSpan w:val="3"/>
            <w:tcBorders>
              <w:top w:val="single" w:sz="4" w:space="0" w:color="auto"/>
              <w:left w:val="single" w:sz="4" w:space="0" w:color="auto"/>
              <w:bottom w:val="single" w:sz="4" w:space="0" w:color="auto"/>
              <w:right w:val="single" w:sz="4" w:space="0" w:color="auto"/>
            </w:tcBorders>
          </w:tcPr>
          <w:p w:rsidR="00B72B33" w:rsidRPr="00766CD8" w:rsidRDefault="00B72B33" w:rsidP="00C86BC4">
            <w:pPr>
              <w:spacing w:before="100" w:beforeAutospacing="1" w:after="100" w:afterAutospacing="1"/>
              <w:jc w:val="center"/>
              <w:rPr>
                <w:b/>
                <w:bCs/>
                <w:sz w:val="22"/>
                <w:szCs w:val="22"/>
              </w:rPr>
            </w:pPr>
            <w:r w:rsidRPr="00766CD8">
              <w:rPr>
                <w:b/>
                <w:bCs/>
                <w:sz w:val="22"/>
                <w:szCs w:val="22"/>
              </w:rPr>
              <w:t>Number of participants</w:t>
            </w:r>
          </w:p>
        </w:tc>
        <w:tc>
          <w:tcPr>
            <w:tcW w:w="2693" w:type="dxa"/>
            <w:gridSpan w:val="4"/>
            <w:tcBorders>
              <w:top w:val="single" w:sz="4" w:space="0" w:color="auto"/>
              <w:left w:val="single" w:sz="4" w:space="0" w:color="auto"/>
              <w:bottom w:val="single" w:sz="4" w:space="0" w:color="auto"/>
              <w:right w:val="single" w:sz="4" w:space="0" w:color="auto"/>
            </w:tcBorders>
          </w:tcPr>
          <w:p w:rsidR="00B72B33" w:rsidRPr="00766CD8" w:rsidRDefault="00B72B33" w:rsidP="00C86BC4">
            <w:pPr>
              <w:spacing w:before="100" w:beforeAutospacing="1" w:after="100" w:afterAutospacing="1"/>
              <w:jc w:val="center"/>
              <w:rPr>
                <w:b/>
                <w:bCs/>
                <w:sz w:val="22"/>
                <w:szCs w:val="22"/>
              </w:rPr>
            </w:pPr>
            <w:r w:rsidRPr="00766CD8">
              <w:rPr>
                <w:b/>
                <w:bCs/>
                <w:sz w:val="22"/>
                <w:szCs w:val="22"/>
              </w:rPr>
              <w:t>Number of SC/ST</w:t>
            </w:r>
          </w:p>
        </w:tc>
      </w:tr>
      <w:tr w:rsidR="00B72B33" w:rsidRPr="003378C9" w:rsidTr="00C86BC4">
        <w:trPr>
          <w:trHeight w:val="250"/>
          <w:jc w:val="center"/>
        </w:trPr>
        <w:tc>
          <w:tcPr>
            <w:tcW w:w="1689" w:type="dxa"/>
            <w:vMerge/>
            <w:tcBorders>
              <w:top w:val="single" w:sz="4" w:space="0" w:color="auto"/>
              <w:left w:val="single" w:sz="4" w:space="0" w:color="auto"/>
              <w:bottom w:val="single" w:sz="4" w:space="0" w:color="auto"/>
              <w:right w:val="single" w:sz="4" w:space="0" w:color="auto"/>
            </w:tcBorders>
          </w:tcPr>
          <w:p w:rsidR="00B72B33" w:rsidRPr="00766CD8" w:rsidRDefault="00B72B33" w:rsidP="00C86BC4">
            <w:pPr>
              <w:spacing w:before="100" w:beforeAutospacing="1" w:after="100" w:afterAutospacing="1"/>
              <w:jc w:val="center"/>
              <w:rPr>
                <w:b/>
                <w:bCs/>
                <w:sz w:val="22"/>
                <w:szCs w:val="22"/>
              </w:rPr>
            </w:pPr>
          </w:p>
        </w:tc>
        <w:tc>
          <w:tcPr>
            <w:tcW w:w="1072" w:type="dxa"/>
            <w:vMerge/>
            <w:tcBorders>
              <w:left w:val="single" w:sz="4" w:space="0" w:color="auto"/>
              <w:bottom w:val="single" w:sz="4" w:space="0" w:color="auto"/>
              <w:right w:val="single" w:sz="4" w:space="0" w:color="auto"/>
            </w:tcBorders>
          </w:tcPr>
          <w:p w:rsidR="00B72B33" w:rsidRPr="00766CD8" w:rsidRDefault="00B72B33" w:rsidP="00C86BC4">
            <w:pPr>
              <w:spacing w:before="100" w:beforeAutospacing="1" w:after="100" w:afterAutospacing="1"/>
              <w:jc w:val="center"/>
              <w:rPr>
                <w:b/>
                <w:bCs/>
                <w:sz w:val="22"/>
                <w:szCs w:val="22"/>
              </w:rPr>
            </w:pPr>
          </w:p>
        </w:tc>
        <w:tc>
          <w:tcPr>
            <w:tcW w:w="2768" w:type="dxa"/>
            <w:vMerge/>
            <w:tcBorders>
              <w:left w:val="single" w:sz="4" w:space="0" w:color="auto"/>
              <w:bottom w:val="single" w:sz="4" w:space="0" w:color="auto"/>
              <w:right w:val="single" w:sz="4" w:space="0" w:color="auto"/>
            </w:tcBorders>
          </w:tcPr>
          <w:p w:rsidR="00B72B33" w:rsidRPr="00766CD8" w:rsidRDefault="00B72B33" w:rsidP="00C86BC4">
            <w:pPr>
              <w:spacing w:before="100" w:beforeAutospacing="1" w:after="100" w:afterAutospacing="1"/>
              <w:jc w:val="center"/>
              <w:rPr>
                <w:b/>
                <w:bCs/>
                <w:sz w:val="22"/>
                <w:szCs w:val="22"/>
              </w:rPr>
            </w:pPr>
          </w:p>
        </w:tc>
        <w:tc>
          <w:tcPr>
            <w:tcW w:w="1134" w:type="dxa"/>
            <w:vMerge/>
            <w:tcBorders>
              <w:left w:val="single" w:sz="4" w:space="0" w:color="auto"/>
              <w:bottom w:val="single" w:sz="4" w:space="0" w:color="auto"/>
              <w:right w:val="single" w:sz="4" w:space="0" w:color="auto"/>
            </w:tcBorders>
          </w:tcPr>
          <w:p w:rsidR="00B72B33" w:rsidRPr="00766CD8" w:rsidRDefault="00B72B33" w:rsidP="00C86BC4">
            <w:pPr>
              <w:spacing w:before="100" w:beforeAutospacing="1" w:after="100" w:afterAutospacing="1"/>
              <w:jc w:val="center"/>
              <w:rPr>
                <w:b/>
                <w:bCs/>
                <w:sz w:val="22"/>
                <w:szCs w:val="22"/>
              </w:rPr>
            </w:pPr>
          </w:p>
        </w:tc>
        <w:tc>
          <w:tcPr>
            <w:tcW w:w="1546" w:type="dxa"/>
            <w:vMerge/>
            <w:tcBorders>
              <w:left w:val="single" w:sz="4" w:space="0" w:color="auto"/>
              <w:bottom w:val="single" w:sz="4" w:space="0" w:color="auto"/>
              <w:right w:val="single" w:sz="4" w:space="0" w:color="auto"/>
            </w:tcBorders>
          </w:tcPr>
          <w:p w:rsidR="00B72B33" w:rsidRPr="00766CD8" w:rsidRDefault="00B72B33" w:rsidP="00C86BC4">
            <w:pPr>
              <w:spacing w:before="100" w:beforeAutospacing="1" w:after="100" w:afterAutospacing="1"/>
              <w:jc w:val="center"/>
              <w:rPr>
                <w:b/>
                <w:bCs/>
                <w:sz w:val="22"/>
                <w:szCs w:val="22"/>
              </w:rPr>
            </w:pPr>
          </w:p>
        </w:tc>
        <w:tc>
          <w:tcPr>
            <w:tcW w:w="902" w:type="dxa"/>
            <w:tcBorders>
              <w:top w:val="single" w:sz="4" w:space="0" w:color="auto"/>
              <w:left w:val="single" w:sz="4" w:space="0" w:color="auto"/>
              <w:bottom w:val="single" w:sz="4" w:space="0" w:color="auto"/>
              <w:right w:val="single" w:sz="4" w:space="0" w:color="auto"/>
            </w:tcBorders>
          </w:tcPr>
          <w:p w:rsidR="00B72B33" w:rsidRPr="00766CD8" w:rsidRDefault="00B72B33" w:rsidP="00C86BC4">
            <w:pPr>
              <w:spacing w:before="100" w:beforeAutospacing="1" w:after="100" w:afterAutospacing="1"/>
              <w:jc w:val="center"/>
              <w:rPr>
                <w:b/>
                <w:bCs/>
                <w:sz w:val="22"/>
                <w:szCs w:val="22"/>
              </w:rPr>
            </w:pPr>
            <w:r w:rsidRPr="00766CD8">
              <w:rPr>
                <w:b/>
                <w:bCs/>
                <w:sz w:val="22"/>
                <w:szCs w:val="22"/>
              </w:rPr>
              <w:t>Male</w:t>
            </w:r>
          </w:p>
        </w:tc>
        <w:tc>
          <w:tcPr>
            <w:tcW w:w="902" w:type="dxa"/>
            <w:tcBorders>
              <w:top w:val="single" w:sz="4" w:space="0" w:color="auto"/>
              <w:left w:val="single" w:sz="4" w:space="0" w:color="auto"/>
              <w:bottom w:val="single" w:sz="4" w:space="0" w:color="auto"/>
              <w:right w:val="single" w:sz="4" w:space="0" w:color="auto"/>
            </w:tcBorders>
          </w:tcPr>
          <w:p w:rsidR="00B72B33" w:rsidRPr="00766CD8" w:rsidRDefault="00B72B33" w:rsidP="00C86BC4">
            <w:pPr>
              <w:spacing w:before="100" w:beforeAutospacing="1" w:after="100" w:afterAutospacing="1"/>
              <w:jc w:val="center"/>
              <w:rPr>
                <w:b/>
                <w:bCs/>
                <w:sz w:val="22"/>
                <w:szCs w:val="22"/>
              </w:rPr>
            </w:pPr>
            <w:r w:rsidRPr="00766CD8">
              <w:rPr>
                <w:b/>
                <w:bCs/>
                <w:sz w:val="22"/>
                <w:szCs w:val="22"/>
              </w:rPr>
              <w:t>Female</w:t>
            </w:r>
          </w:p>
        </w:tc>
        <w:tc>
          <w:tcPr>
            <w:tcW w:w="902" w:type="dxa"/>
            <w:tcBorders>
              <w:top w:val="single" w:sz="4" w:space="0" w:color="auto"/>
              <w:left w:val="single" w:sz="4" w:space="0" w:color="auto"/>
              <w:bottom w:val="single" w:sz="4" w:space="0" w:color="auto"/>
              <w:right w:val="single" w:sz="4" w:space="0" w:color="auto"/>
            </w:tcBorders>
          </w:tcPr>
          <w:p w:rsidR="00B72B33" w:rsidRPr="00766CD8" w:rsidRDefault="00B72B33" w:rsidP="00C86BC4">
            <w:pPr>
              <w:spacing w:before="100" w:beforeAutospacing="1" w:after="100" w:afterAutospacing="1"/>
              <w:jc w:val="center"/>
              <w:rPr>
                <w:b/>
                <w:bCs/>
                <w:sz w:val="22"/>
                <w:szCs w:val="22"/>
              </w:rPr>
            </w:pPr>
            <w:r w:rsidRPr="00766CD8">
              <w:rPr>
                <w:b/>
                <w:bCs/>
                <w:sz w:val="22"/>
                <w:szCs w:val="22"/>
              </w:rPr>
              <w:t>Total</w:t>
            </w:r>
          </w:p>
        </w:tc>
        <w:tc>
          <w:tcPr>
            <w:tcW w:w="799" w:type="dxa"/>
            <w:tcBorders>
              <w:top w:val="single" w:sz="4" w:space="0" w:color="auto"/>
              <w:left w:val="single" w:sz="4" w:space="0" w:color="auto"/>
              <w:bottom w:val="single" w:sz="4" w:space="0" w:color="auto"/>
              <w:right w:val="single" w:sz="4" w:space="0" w:color="auto"/>
            </w:tcBorders>
          </w:tcPr>
          <w:p w:rsidR="00B72B33" w:rsidRPr="00766CD8" w:rsidRDefault="00B72B33" w:rsidP="00C86BC4">
            <w:pPr>
              <w:spacing w:before="100" w:beforeAutospacing="1" w:after="100" w:afterAutospacing="1"/>
              <w:jc w:val="center"/>
              <w:rPr>
                <w:b/>
                <w:bCs/>
                <w:sz w:val="22"/>
                <w:szCs w:val="22"/>
              </w:rPr>
            </w:pPr>
            <w:r w:rsidRPr="00766CD8">
              <w:rPr>
                <w:b/>
                <w:bCs/>
                <w:sz w:val="22"/>
                <w:szCs w:val="22"/>
              </w:rPr>
              <w:t>Male</w:t>
            </w:r>
          </w:p>
        </w:tc>
        <w:tc>
          <w:tcPr>
            <w:tcW w:w="902" w:type="dxa"/>
            <w:tcBorders>
              <w:top w:val="single" w:sz="4" w:space="0" w:color="auto"/>
              <w:left w:val="single" w:sz="4" w:space="0" w:color="auto"/>
              <w:bottom w:val="single" w:sz="4" w:space="0" w:color="auto"/>
              <w:right w:val="single" w:sz="4" w:space="0" w:color="auto"/>
            </w:tcBorders>
          </w:tcPr>
          <w:p w:rsidR="00B72B33" w:rsidRPr="00766CD8" w:rsidRDefault="00B72B33" w:rsidP="00C86BC4">
            <w:pPr>
              <w:spacing w:before="100" w:beforeAutospacing="1" w:after="100" w:afterAutospacing="1"/>
              <w:jc w:val="center"/>
              <w:rPr>
                <w:b/>
                <w:bCs/>
                <w:sz w:val="22"/>
                <w:szCs w:val="22"/>
              </w:rPr>
            </w:pPr>
            <w:r w:rsidRPr="00766CD8">
              <w:rPr>
                <w:b/>
                <w:bCs/>
                <w:sz w:val="22"/>
                <w:szCs w:val="22"/>
              </w:rPr>
              <w:t>Female</w:t>
            </w:r>
          </w:p>
        </w:tc>
        <w:tc>
          <w:tcPr>
            <w:tcW w:w="992" w:type="dxa"/>
            <w:gridSpan w:val="2"/>
            <w:tcBorders>
              <w:top w:val="single" w:sz="4" w:space="0" w:color="auto"/>
              <w:left w:val="single" w:sz="4" w:space="0" w:color="auto"/>
              <w:bottom w:val="single" w:sz="4" w:space="0" w:color="auto"/>
              <w:right w:val="single" w:sz="4" w:space="0" w:color="auto"/>
            </w:tcBorders>
          </w:tcPr>
          <w:p w:rsidR="00B72B33" w:rsidRPr="00766CD8" w:rsidRDefault="00B72B33" w:rsidP="00C86BC4">
            <w:pPr>
              <w:spacing w:before="100" w:beforeAutospacing="1" w:after="100" w:afterAutospacing="1"/>
              <w:jc w:val="center"/>
              <w:rPr>
                <w:b/>
                <w:bCs/>
                <w:sz w:val="22"/>
                <w:szCs w:val="22"/>
              </w:rPr>
            </w:pPr>
            <w:r w:rsidRPr="00766CD8">
              <w:rPr>
                <w:b/>
                <w:bCs/>
                <w:sz w:val="22"/>
                <w:szCs w:val="22"/>
              </w:rPr>
              <w:t>Total</w:t>
            </w:r>
          </w:p>
        </w:tc>
      </w:tr>
      <w:tr w:rsidR="00B72B33" w:rsidRPr="003378C9" w:rsidTr="00C86BC4">
        <w:trPr>
          <w:gridAfter w:val="1"/>
          <w:wAfter w:w="10" w:type="dxa"/>
          <w:trHeight w:val="250"/>
          <w:jc w:val="center"/>
        </w:trPr>
        <w:tc>
          <w:tcPr>
            <w:tcW w:w="1689"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Agronomy</w:t>
            </w:r>
          </w:p>
        </w:tc>
        <w:tc>
          <w:tcPr>
            <w:tcW w:w="107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F/W</w:t>
            </w:r>
          </w:p>
        </w:tc>
        <w:tc>
          <w:tcPr>
            <w:tcW w:w="2768"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Integrated weed management in Groundnut</w:t>
            </w:r>
          </w:p>
        </w:tc>
        <w:tc>
          <w:tcPr>
            <w:tcW w:w="1134"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1</w:t>
            </w:r>
          </w:p>
        </w:tc>
        <w:tc>
          <w:tcPr>
            <w:tcW w:w="1546" w:type="dxa"/>
            <w:tcBorders>
              <w:top w:val="single" w:sz="4" w:space="0" w:color="auto"/>
              <w:left w:val="single" w:sz="4" w:space="0" w:color="auto"/>
              <w:bottom w:val="single" w:sz="4" w:space="0" w:color="auto"/>
              <w:right w:val="single" w:sz="4" w:space="0" w:color="auto"/>
            </w:tcBorders>
          </w:tcPr>
          <w:p w:rsidR="00B72B33" w:rsidRPr="007E21B6" w:rsidRDefault="00B72B33" w:rsidP="00C86BC4">
            <w:pPr>
              <w:spacing w:before="100" w:beforeAutospacing="1" w:after="100" w:afterAutospacing="1"/>
              <w:rPr>
                <w:sz w:val="22"/>
                <w:szCs w:val="22"/>
              </w:rPr>
            </w:pPr>
            <w:r w:rsidRPr="007E21B6">
              <w:rPr>
                <w:bCs/>
                <w:sz w:val="22"/>
                <w:szCs w:val="22"/>
              </w:rPr>
              <w:t>Off Campus</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30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30</w:t>
            </w:r>
          </w:p>
        </w:tc>
        <w:tc>
          <w:tcPr>
            <w:tcW w:w="799"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2</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0</w:t>
            </w:r>
          </w:p>
        </w:tc>
        <w:tc>
          <w:tcPr>
            <w:tcW w:w="98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2</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Agronomy</w:t>
            </w:r>
          </w:p>
        </w:tc>
        <w:tc>
          <w:tcPr>
            <w:tcW w:w="107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F/W</w:t>
            </w:r>
          </w:p>
        </w:tc>
        <w:tc>
          <w:tcPr>
            <w:tcW w:w="2768"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2"/>
                <w:szCs w:val="22"/>
              </w:rPr>
            </w:pPr>
            <w:r>
              <w:rPr>
                <w:bCs/>
                <w:sz w:val="22"/>
                <w:szCs w:val="22"/>
              </w:rPr>
              <w:t>Crop intensification in rice fallow area</w:t>
            </w:r>
          </w:p>
        </w:tc>
        <w:tc>
          <w:tcPr>
            <w:tcW w:w="1134"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2"/>
                <w:szCs w:val="22"/>
              </w:rPr>
            </w:pPr>
            <w:r>
              <w:rPr>
                <w:bCs/>
                <w:sz w:val="22"/>
                <w:szCs w:val="22"/>
              </w:rPr>
              <w:t>1</w:t>
            </w:r>
          </w:p>
        </w:tc>
        <w:tc>
          <w:tcPr>
            <w:tcW w:w="1546" w:type="dxa"/>
            <w:tcBorders>
              <w:top w:val="single" w:sz="4" w:space="0" w:color="auto"/>
              <w:left w:val="single" w:sz="4" w:space="0" w:color="auto"/>
              <w:bottom w:val="single" w:sz="4" w:space="0" w:color="auto"/>
              <w:right w:val="single" w:sz="4" w:space="0" w:color="auto"/>
            </w:tcBorders>
          </w:tcPr>
          <w:p w:rsidR="00B72B33" w:rsidRDefault="00B72B33" w:rsidP="00C86BC4">
            <w:r w:rsidRPr="00881B3F">
              <w:rPr>
                <w:bCs/>
                <w:sz w:val="22"/>
                <w:szCs w:val="22"/>
              </w:rPr>
              <w:t>Off Campus</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2"/>
                <w:szCs w:val="22"/>
              </w:rPr>
            </w:pPr>
            <w:r>
              <w:rPr>
                <w:bCs/>
                <w:sz w:val="22"/>
                <w:szCs w:val="22"/>
              </w:rPr>
              <w:t>24</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2"/>
                <w:szCs w:val="22"/>
              </w:rPr>
            </w:pPr>
            <w:r>
              <w:rPr>
                <w:bCs/>
                <w:sz w:val="22"/>
                <w:szCs w:val="22"/>
              </w:rPr>
              <w:t>6</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2"/>
                <w:szCs w:val="22"/>
              </w:rPr>
            </w:pPr>
            <w:r>
              <w:rPr>
                <w:bCs/>
                <w:sz w:val="22"/>
                <w:szCs w:val="22"/>
              </w:rPr>
              <w:t>30</w:t>
            </w:r>
          </w:p>
        </w:tc>
        <w:tc>
          <w:tcPr>
            <w:tcW w:w="799"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2"/>
                <w:szCs w:val="22"/>
              </w:rPr>
            </w:pPr>
            <w:r>
              <w:rPr>
                <w:bCs/>
                <w:sz w:val="22"/>
                <w:szCs w:val="22"/>
              </w:rPr>
              <w:t>13</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2"/>
                <w:szCs w:val="22"/>
              </w:rPr>
            </w:pPr>
            <w:r>
              <w:rPr>
                <w:bCs/>
                <w:sz w:val="22"/>
                <w:szCs w:val="22"/>
              </w:rPr>
              <w:t>4</w:t>
            </w:r>
          </w:p>
        </w:tc>
        <w:tc>
          <w:tcPr>
            <w:tcW w:w="98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2"/>
                <w:szCs w:val="22"/>
              </w:rPr>
            </w:pPr>
            <w:r>
              <w:rPr>
                <w:bCs/>
                <w:sz w:val="22"/>
                <w:szCs w:val="22"/>
              </w:rPr>
              <w:t>17</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Agronomy</w:t>
            </w:r>
          </w:p>
        </w:tc>
        <w:tc>
          <w:tcPr>
            <w:tcW w:w="107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F/W</w:t>
            </w:r>
          </w:p>
        </w:tc>
        <w:tc>
          <w:tcPr>
            <w:tcW w:w="2768"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2"/>
                <w:szCs w:val="22"/>
              </w:rPr>
            </w:pPr>
            <w:r>
              <w:rPr>
                <w:bCs/>
                <w:sz w:val="22"/>
                <w:szCs w:val="22"/>
              </w:rPr>
              <w:t>Crop diversification in rice-rice cropping system</w:t>
            </w:r>
          </w:p>
        </w:tc>
        <w:tc>
          <w:tcPr>
            <w:tcW w:w="1134"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2"/>
                <w:szCs w:val="22"/>
              </w:rPr>
            </w:pPr>
            <w:r>
              <w:rPr>
                <w:bCs/>
                <w:sz w:val="22"/>
                <w:szCs w:val="22"/>
              </w:rPr>
              <w:t>1</w:t>
            </w:r>
          </w:p>
        </w:tc>
        <w:tc>
          <w:tcPr>
            <w:tcW w:w="1546" w:type="dxa"/>
            <w:tcBorders>
              <w:top w:val="single" w:sz="4" w:space="0" w:color="auto"/>
              <w:left w:val="single" w:sz="4" w:space="0" w:color="auto"/>
              <w:bottom w:val="single" w:sz="4" w:space="0" w:color="auto"/>
              <w:right w:val="single" w:sz="4" w:space="0" w:color="auto"/>
            </w:tcBorders>
          </w:tcPr>
          <w:p w:rsidR="00B72B33" w:rsidRDefault="00B72B33" w:rsidP="00C86BC4">
            <w:r w:rsidRPr="00881B3F">
              <w:rPr>
                <w:bCs/>
                <w:sz w:val="22"/>
                <w:szCs w:val="22"/>
              </w:rPr>
              <w:t>Off Campus</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2"/>
                <w:szCs w:val="22"/>
              </w:rPr>
            </w:pPr>
            <w:r>
              <w:rPr>
                <w:bCs/>
                <w:sz w:val="22"/>
                <w:szCs w:val="22"/>
              </w:rPr>
              <w:t>9</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2"/>
                <w:szCs w:val="22"/>
              </w:rPr>
            </w:pPr>
            <w:r>
              <w:rPr>
                <w:bCs/>
                <w:sz w:val="22"/>
                <w:szCs w:val="22"/>
              </w:rPr>
              <w:t>21</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2"/>
                <w:szCs w:val="22"/>
              </w:rPr>
            </w:pPr>
            <w:r>
              <w:rPr>
                <w:bCs/>
                <w:sz w:val="22"/>
                <w:szCs w:val="22"/>
              </w:rPr>
              <w:t>30</w:t>
            </w:r>
          </w:p>
        </w:tc>
        <w:tc>
          <w:tcPr>
            <w:tcW w:w="799"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2"/>
                <w:szCs w:val="22"/>
              </w:rPr>
            </w:pPr>
            <w:r>
              <w:rPr>
                <w:bCs/>
                <w:sz w:val="22"/>
                <w:szCs w:val="22"/>
              </w:rPr>
              <w:t>1</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2"/>
                <w:szCs w:val="22"/>
              </w:rPr>
            </w:pPr>
            <w:r>
              <w:rPr>
                <w:bCs/>
                <w:sz w:val="22"/>
                <w:szCs w:val="22"/>
              </w:rPr>
              <w:t>15</w:t>
            </w:r>
          </w:p>
        </w:tc>
        <w:tc>
          <w:tcPr>
            <w:tcW w:w="98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bCs/>
                <w:sz w:val="22"/>
                <w:szCs w:val="22"/>
              </w:rPr>
            </w:pPr>
            <w:r>
              <w:rPr>
                <w:bCs/>
                <w:sz w:val="22"/>
                <w:szCs w:val="22"/>
              </w:rPr>
              <w:t>16</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Agronomy</w:t>
            </w:r>
          </w:p>
        </w:tc>
        <w:tc>
          <w:tcPr>
            <w:tcW w:w="107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F/W</w:t>
            </w:r>
          </w:p>
        </w:tc>
        <w:tc>
          <w:tcPr>
            <w:tcW w:w="2768"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Rice varieties for different agro ecological situations</w:t>
            </w:r>
          </w:p>
        </w:tc>
        <w:tc>
          <w:tcPr>
            <w:tcW w:w="1134"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w:t>
            </w:r>
          </w:p>
        </w:tc>
        <w:tc>
          <w:tcPr>
            <w:tcW w:w="1546" w:type="dxa"/>
            <w:tcBorders>
              <w:top w:val="single" w:sz="4" w:space="0" w:color="auto"/>
              <w:left w:val="single" w:sz="4" w:space="0" w:color="auto"/>
              <w:bottom w:val="single" w:sz="4" w:space="0" w:color="auto"/>
              <w:right w:val="single" w:sz="4" w:space="0" w:color="auto"/>
            </w:tcBorders>
          </w:tcPr>
          <w:p w:rsidR="00B72B33" w:rsidRDefault="00B72B33" w:rsidP="00C86BC4">
            <w:r w:rsidRPr="00881B3F">
              <w:rPr>
                <w:bCs/>
                <w:sz w:val="22"/>
                <w:szCs w:val="22"/>
              </w:rPr>
              <w:t>Off Campus</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6</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24</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30</w:t>
            </w:r>
          </w:p>
        </w:tc>
        <w:tc>
          <w:tcPr>
            <w:tcW w:w="799"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w:t>
            </w:r>
          </w:p>
        </w:tc>
        <w:tc>
          <w:tcPr>
            <w:tcW w:w="98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Soil Science</w:t>
            </w:r>
          </w:p>
        </w:tc>
        <w:tc>
          <w:tcPr>
            <w:tcW w:w="107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F/W</w:t>
            </w:r>
          </w:p>
        </w:tc>
        <w:tc>
          <w:tcPr>
            <w:tcW w:w="2768"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INM in Tomato</w:t>
            </w:r>
          </w:p>
        </w:tc>
        <w:tc>
          <w:tcPr>
            <w:tcW w:w="1134"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w:t>
            </w:r>
          </w:p>
        </w:tc>
        <w:tc>
          <w:tcPr>
            <w:tcW w:w="1546" w:type="dxa"/>
            <w:tcBorders>
              <w:top w:val="single" w:sz="4" w:space="0" w:color="auto"/>
              <w:left w:val="single" w:sz="4" w:space="0" w:color="auto"/>
              <w:bottom w:val="single" w:sz="4" w:space="0" w:color="auto"/>
              <w:right w:val="single" w:sz="4" w:space="0" w:color="auto"/>
            </w:tcBorders>
          </w:tcPr>
          <w:p w:rsidR="00B72B33" w:rsidRDefault="00B72B33" w:rsidP="00C86BC4">
            <w:r w:rsidRPr="00881B3F">
              <w:rPr>
                <w:bCs/>
                <w:sz w:val="22"/>
                <w:szCs w:val="22"/>
              </w:rPr>
              <w:t>Off Campus</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30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30</w:t>
            </w:r>
          </w:p>
        </w:tc>
        <w:tc>
          <w:tcPr>
            <w:tcW w:w="799"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c>
          <w:tcPr>
            <w:tcW w:w="98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Default="00B72B33" w:rsidP="00C86BC4">
            <w:r w:rsidRPr="00B572F5">
              <w:rPr>
                <w:bCs/>
                <w:sz w:val="22"/>
                <w:szCs w:val="22"/>
              </w:rPr>
              <w:t>Soil Science</w:t>
            </w:r>
          </w:p>
        </w:tc>
        <w:tc>
          <w:tcPr>
            <w:tcW w:w="107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F/W</w:t>
            </w:r>
          </w:p>
        </w:tc>
        <w:tc>
          <w:tcPr>
            <w:tcW w:w="2768"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INM in Pulses</w:t>
            </w:r>
          </w:p>
        </w:tc>
        <w:tc>
          <w:tcPr>
            <w:tcW w:w="1134"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w:t>
            </w:r>
          </w:p>
        </w:tc>
        <w:tc>
          <w:tcPr>
            <w:tcW w:w="1546" w:type="dxa"/>
            <w:tcBorders>
              <w:top w:val="single" w:sz="4" w:space="0" w:color="auto"/>
              <w:left w:val="single" w:sz="4" w:space="0" w:color="auto"/>
              <w:bottom w:val="single" w:sz="4" w:space="0" w:color="auto"/>
              <w:right w:val="single" w:sz="4" w:space="0" w:color="auto"/>
            </w:tcBorders>
          </w:tcPr>
          <w:p w:rsidR="00B72B33" w:rsidRDefault="00B72B33" w:rsidP="00C86BC4">
            <w:r w:rsidRPr="00881B3F">
              <w:rPr>
                <w:bCs/>
                <w:sz w:val="22"/>
                <w:szCs w:val="22"/>
              </w:rPr>
              <w:t>Off Campus</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17</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13</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30</w:t>
            </w:r>
          </w:p>
        </w:tc>
        <w:tc>
          <w:tcPr>
            <w:tcW w:w="799"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c>
          <w:tcPr>
            <w:tcW w:w="98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Default="00B72B33" w:rsidP="00C86BC4">
            <w:r w:rsidRPr="00B572F5">
              <w:rPr>
                <w:bCs/>
                <w:sz w:val="22"/>
                <w:szCs w:val="22"/>
              </w:rPr>
              <w:t>Soil Science</w:t>
            </w:r>
          </w:p>
        </w:tc>
        <w:tc>
          <w:tcPr>
            <w:tcW w:w="107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F/W</w:t>
            </w:r>
          </w:p>
        </w:tc>
        <w:tc>
          <w:tcPr>
            <w:tcW w:w="2768"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 xml:space="preserve">Importance of soil testing </w:t>
            </w:r>
            <w:r>
              <w:rPr>
                <w:bCs/>
                <w:sz w:val="22"/>
                <w:szCs w:val="22"/>
              </w:rPr>
              <w:lastRenderedPageBreak/>
              <w:t>and fertilizer recommendation</w:t>
            </w:r>
          </w:p>
        </w:tc>
        <w:tc>
          <w:tcPr>
            <w:tcW w:w="1134"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lastRenderedPageBreak/>
              <w:t>1</w:t>
            </w:r>
          </w:p>
        </w:tc>
        <w:tc>
          <w:tcPr>
            <w:tcW w:w="1546" w:type="dxa"/>
            <w:tcBorders>
              <w:top w:val="single" w:sz="4" w:space="0" w:color="auto"/>
              <w:left w:val="single" w:sz="4" w:space="0" w:color="auto"/>
              <w:bottom w:val="single" w:sz="4" w:space="0" w:color="auto"/>
              <w:right w:val="single" w:sz="4" w:space="0" w:color="auto"/>
            </w:tcBorders>
          </w:tcPr>
          <w:p w:rsidR="00B72B33" w:rsidRDefault="00B72B33" w:rsidP="00C86BC4">
            <w:r w:rsidRPr="00881B3F">
              <w:rPr>
                <w:bCs/>
                <w:sz w:val="22"/>
                <w:szCs w:val="22"/>
              </w:rPr>
              <w:t>Off Campus</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24</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6</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30</w:t>
            </w:r>
          </w:p>
        </w:tc>
        <w:tc>
          <w:tcPr>
            <w:tcW w:w="799"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2</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c>
          <w:tcPr>
            <w:tcW w:w="98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2</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Default="00B72B33" w:rsidP="00C86BC4">
            <w:r w:rsidRPr="00B572F5">
              <w:rPr>
                <w:bCs/>
                <w:sz w:val="22"/>
                <w:szCs w:val="22"/>
              </w:rPr>
              <w:lastRenderedPageBreak/>
              <w:t>Soil Science</w:t>
            </w:r>
          </w:p>
        </w:tc>
        <w:tc>
          <w:tcPr>
            <w:tcW w:w="107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F/W</w:t>
            </w:r>
          </w:p>
        </w:tc>
        <w:tc>
          <w:tcPr>
            <w:tcW w:w="2768"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INM in cauliflower</w:t>
            </w:r>
          </w:p>
        </w:tc>
        <w:tc>
          <w:tcPr>
            <w:tcW w:w="1134"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w:t>
            </w:r>
          </w:p>
        </w:tc>
        <w:tc>
          <w:tcPr>
            <w:tcW w:w="1546" w:type="dxa"/>
            <w:tcBorders>
              <w:top w:val="single" w:sz="4" w:space="0" w:color="auto"/>
              <w:left w:val="single" w:sz="4" w:space="0" w:color="auto"/>
              <w:bottom w:val="single" w:sz="4" w:space="0" w:color="auto"/>
              <w:right w:val="single" w:sz="4" w:space="0" w:color="auto"/>
            </w:tcBorders>
          </w:tcPr>
          <w:p w:rsidR="00B72B33" w:rsidRDefault="00B72B33" w:rsidP="00C86BC4">
            <w:r w:rsidRPr="00881B3F">
              <w:rPr>
                <w:bCs/>
                <w:sz w:val="22"/>
                <w:szCs w:val="22"/>
              </w:rPr>
              <w:t>Off Campus</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30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30</w:t>
            </w:r>
          </w:p>
        </w:tc>
        <w:tc>
          <w:tcPr>
            <w:tcW w:w="799"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5</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c>
          <w:tcPr>
            <w:tcW w:w="98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5</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Default="00B72B33" w:rsidP="00C86BC4">
            <w:r w:rsidRPr="00B572F5">
              <w:rPr>
                <w:bCs/>
                <w:sz w:val="22"/>
                <w:szCs w:val="22"/>
              </w:rPr>
              <w:t>Soil Science</w:t>
            </w:r>
          </w:p>
        </w:tc>
        <w:tc>
          <w:tcPr>
            <w:tcW w:w="107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IS</w:t>
            </w:r>
          </w:p>
        </w:tc>
        <w:tc>
          <w:tcPr>
            <w:tcW w:w="2768"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Soil health management</w:t>
            </w:r>
          </w:p>
        </w:tc>
        <w:tc>
          <w:tcPr>
            <w:tcW w:w="1134"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w:t>
            </w:r>
          </w:p>
        </w:tc>
        <w:tc>
          <w:tcPr>
            <w:tcW w:w="1546" w:type="dxa"/>
            <w:tcBorders>
              <w:top w:val="single" w:sz="4" w:space="0" w:color="auto"/>
              <w:left w:val="single" w:sz="4" w:space="0" w:color="auto"/>
              <w:bottom w:val="single" w:sz="4" w:space="0" w:color="auto"/>
              <w:right w:val="single" w:sz="4" w:space="0" w:color="auto"/>
            </w:tcBorders>
          </w:tcPr>
          <w:p w:rsidR="00B72B33" w:rsidRDefault="00B72B33" w:rsidP="00C86BC4">
            <w:r>
              <w:rPr>
                <w:bCs/>
                <w:sz w:val="22"/>
                <w:szCs w:val="22"/>
              </w:rPr>
              <w:t>On</w:t>
            </w:r>
            <w:r w:rsidRPr="00881B3F">
              <w:rPr>
                <w:bCs/>
                <w:sz w:val="22"/>
                <w:szCs w:val="22"/>
              </w:rPr>
              <w:t xml:space="preserve"> Campus</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16</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4</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20</w:t>
            </w:r>
          </w:p>
        </w:tc>
        <w:tc>
          <w:tcPr>
            <w:tcW w:w="799"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w:t>
            </w:r>
          </w:p>
        </w:tc>
        <w:tc>
          <w:tcPr>
            <w:tcW w:w="98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2</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Default="00B72B33" w:rsidP="00C86BC4">
            <w:r w:rsidRPr="00B572F5">
              <w:rPr>
                <w:bCs/>
                <w:sz w:val="22"/>
                <w:szCs w:val="22"/>
              </w:rPr>
              <w:t>Soil Science</w:t>
            </w:r>
          </w:p>
        </w:tc>
        <w:tc>
          <w:tcPr>
            <w:tcW w:w="107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F/W</w:t>
            </w:r>
          </w:p>
        </w:tc>
        <w:tc>
          <w:tcPr>
            <w:tcW w:w="2768"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Micro and secondary nutrient application in rice</w:t>
            </w:r>
          </w:p>
        </w:tc>
        <w:tc>
          <w:tcPr>
            <w:tcW w:w="1134"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w:t>
            </w:r>
          </w:p>
        </w:tc>
        <w:tc>
          <w:tcPr>
            <w:tcW w:w="1546" w:type="dxa"/>
            <w:tcBorders>
              <w:top w:val="single" w:sz="4" w:space="0" w:color="auto"/>
              <w:left w:val="single" w:sz="4" w:space="0" w:color="auto"/>
              <w:bottom w:val="single" w:sz="4" w:space="0" w:color="auto"/>
              <w:right w:val="single" w:sz="4" w:space="0" w:color="auto"/>
            </w:tcBorders>
          </w:tcPr>
          <w:p w:rsidR="00B72B33" w:rsidRDefault="00B72B33" w:rsidP="00C86BC4">
            <w:r w:rsidRPr="00D1039D">
              <w:rPr>
                <w:bCs/>
                <w:sz w:val="22"/>
                <w:szCs w:val="22"/>
              </w:rPr>
              <w:t>Off Campus</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30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30</w:t>
            </w:r>
          </w:p>
        </w:tc>
        <w:tc>
          <w:tcPr>
            <w:tcW w:w="799"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c>
          <w:tcPr>
            <w:tcW w:w="98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Default="00B72B33" w:rsidP="00C86BC4">
            <w:r w:rsidRPr="00B572F5">
              <w:rPr>
                <w:bCs/>
                <w:sz w:val="22"/>
                <w:szCs w:val="22"/>
              </w:rPr>
              <w:t>Soil Science</w:t>
            </w:r>
          </w:p>
        </w:tc>
        <w:tc>
          <w:tcPr>
            <w:tcW w:w="107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F/W</w:t>
            </w:r>
          </w:p>
        </w:tc>
        <w:tc>
          <w:tcPr>
            <w:tcW w:w="2768"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Integrated nutrient management in Tomato</w:t>
            </w:r>
          </w:p>
        </w:tc>
        <w:tc>
          <w:tcPr>
            <w:tcW w:w="1134"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w:t>
            </w:r>
          </w:p>
        </w:tc>
        <w:tc>
          <w:tcPr>
            <w:tcW w:w="1546" w:type="dxa"/>
            <w:tcBorders>
              <w:top w:val="single" w:sz="4" w:space="0" w:color="auto"/>
              <w:left w:val="single" w:sz="4" w:space="0" w:color="auto"/>
              <w:bottom w:val="single" w:sz="4" w:space="0" w:color="auto"/>
              <w:right w:val="single" w:sz="4" w:space="0" w:color="auto"/>
            </w:tcBorders>
          </w:tcPr>
          <w:p w:rsidR="00B72B33" w:rsidRDefault="00B72B33" w:rsidP="00C86BC4">
            <w:r w:rsidRPr="00D1039D">
              <w:rPr>
                <w:bCs/>
                <w:sz w:val="22"/>
                <w:szCs w:val="22"/>
              </w:rPr>
              <w:t>Off Campus</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20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30</w:t>
            </w:r>
          </w:p>
        </w:tc>
        <w:tc>
          <w:tcPr>
            <w:tcW w:w="799"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2</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8</w:t>
            </w:r>
          </w:p>
        </w:tc>
        <w:tc>
          <w:tcPr>
            <w:tcW w:w="98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10</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Pr="00B572F5" w:rsidRDefault="00B72B33" w:rsidP="00C86BC4">
            <w:pPr>
              <w:rPr>
                <w:bCs/>
                <w:sz w:val="22"/>
                <w:szCs w:val="22"/>
              </w:rPr>
            </w:pPr>
            <w:r>
              <w:rPr>
                <w:bCs/>
                <w:sz w:val="22"/>
                <w:szCs w:val="22"/>
              </w:rPr>
              <w:t>Plant protection</w:t>
            </w:r>
          </w:p>
        </w:tc>
        <w:tc>
          <w:tcPr>
            <w:tcW w:w="107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F/W</w:t>
            </w:r>
          </w:p>
        </w:tc>
        <w:tc>
          <w:tcPr>
            <w:tcW w:w="2768"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Integrated management of stem borer in summer paddy</w:t>
            </w:r>
          </w:p>
        </w:tc>
        <w:tc>
          <w:tcPr>
            <w:tcW w:w="1134"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1</w:t>
            </w:r>
          </w:p>
        </w:tc>
        <w:tc>
          <w:tcPr>
            <w:tcW w:w="1546" w:type="dxa"/>
            <w:tcBorders>
              <w:top w:val="single" w:sz="4" w:space="0" w:color="auto"/>
              <w:left w:val="single" w:sz="4" w:space="0" w:color="auto"/>
              <w:bottom w:val="single" w:sz="4" w:space="0" w:color="auto"/>
              <w:right w:val="single" w:sz="4" w:space="0" w:color="auto"/>
            </w:tcBorders>
          </w:tcPr>
          <w:p w:rsidR="00B72B33" w:rsidRDefault="00B72B33" w:rsidP="00C86BC4">
            <w:r w:rsidRPr="00881B3F">
              <w:rPr>
                <w:bCs/>
                <w:sz w:val="22"/>
                <w:szCs w:val="22"/>
              </w:rPr>
              <w:t>Off Campus</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29</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1</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30</w:t>
            </w:r>
          </w:p>
        </w:tc>
        <w:tc>
          <w:tcPr>
            <w:tcW w:w="799"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3</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1</w:t>
            </w:r>
          </w:p>
        </w:tc>
        <w:tc>
          <w:tcPr>
            <w:tcW w:w="98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4</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Pr="00B572F5" w:rsidRDefault="00B72B33" w:rsidP="00C86BC4">
            <w:pPr>
              <w:rPr>
                <w:bCs/>
                <w:sz w:val="22"/>
                <w:szCs w:val="22"/>
              </w:rPr>
            </w:pPr>
            <w:r>
              <w:rPr>
                <w:bCs/>
                <w:sz w:val="22"/>
                <w:szCs w:val="22"/>
              </w:rPr>
              <w:t>Plant protection</w:t>
            </w:r>
          </w:p>
        </w:tc>
        <w:tc>
          <w:tcPr>
            <w:tcW w:w="107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F/W</w:t>
            </w:r>
          </w:p>
        </w:tc>
        <w:tc>
          <w:tcPr>
            <w:tcW w:w="2768"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IPM in groundnut</w:t>
            </w:r>
          </w:p>
        </w:tc>
        <w:tc>
          <w:tcPr>
            <w:tcW w:w="1134"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1</w:t>
            </w:r>
          </w:p>
        </w:tc>
        <w:tc>
          <w:tcPr>
            <w:tcW w:w="1546" w:type="dxa"/>
            <w:tcBorders>
              <w:top w:val="single" w:sz="4" w:space="0" w:color="auto"/>
              <w:left w:val="single" w:sz="4" w:space="0" w:color="auto"/>
              <w:bottom w:val="single" w:sz="4" w:space="0" w:color="auto"/>
              <w:right w:val="single" w:sz="4" w:space="0" w:color="auto"/>
            </w:tcBorders>
          </w:tcPr>
          <w:p w:rsidR="00B72B33" w:rsidRDefault="00B72B33" w:rsidP="00C86BC4">
            <w:r w:rsidRPr="00881B3F">
              <w:rPr>
                <w:bCs/>
                <w:sz w:val="22"/>
                <w:szCs w:val="22"/>
              </w:rPr>
              <w:t>Off Campus</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16</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14</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30</w:t>
            </w:r>
          </w:p>
        </w:tc>
        <w:tc>
          <w:tcPr>
            <w:tcW w:w="799"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2</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1</w:t>
            </w:r>
          </w:p>
        </w:tc>
        <w:tc>
          <w:tcPr>
            <w:tcW w:w="98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3</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Pr="00B572F5" w:rsidRDefault="00B72B33" w:rsidP="00C86BC4">
            <w:pPr>
              <w:rPr>
                <w:bCs/>
                <w:sz w:val="22"/>
                <w:szCs w:val="22"/>
              </w:rPr>
            </w:pPr>
            <w:r>
              <w:rPr>
                <w:bCs/>
                <w:sz w:val="22"/>
                <w:szCs w:val="22"/>
              </w:rPr>
              <w:t>Plant protection</w:t>
            </w:r>
          </w:p>
        </w:tc>
        <w:tc>
          <w:tcPr>
            <w:tcW w:w="107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F/W</w:t>
            </w:r>
          </w:p>
        </w:tc>
        <w:tc>
          <w:tcPr>
            <w:tcW w:w="2768"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Management of panicle mite in paddy</w:t>
            </w:r>
          </w:p>
        </w:tc>
        <w:tc>
          <w:tcPr>
            <w:tcW w:w="1134"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1</w:t>
            </w:r>
          </w:p>
        </w:tc>
        <w:tc>
          <w:tcPr>
            <w:tcW w:w="1546" w:type="dxa"/>
            <w:tcBorders>
              <w:top w:val="single" w:sz="4" w:space="0" w:color="auto"/>
              <w:left w:val="single" w:sz="4" w:space="0" w:color="auto"/>
              <w:bottom w:val="single" w:sz="4" w:space="0" w:color="auto"/>
              <w:right w:val="single" w:sz="4" w:space="0" w:color="auto"/>
            </w:tcBorders>
          </w:tcPr>
          <w:p w:rsidR="00B72B33" w:rsidRDefault="00B72B33" w:rsidP="00C86BC4">
            <w:r w:rsidRPr="00881B3F">
              <w:rPr>
                <w:bCs/>
                <w:sz w:val="22"/>
                <w:szCs w:val="22"/>
              </w:rPr>
              <w:t>Off Campus</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29</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1</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30</w:t>
            </w:r>
          </w:p>
        </w:tc>
        <w:tc>
          <w:tcPr>
            <w:tcW w:w="799"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06</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0</w:t>
            </w:r>
          </w:p>
        </w:tc>
        <w:tc>
          <w:tcPr>
            <w:tcW w:w="98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06</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Pr="00B572F5" w:rsidRDefault="00B72B33" w:rsidP="00C86BC4">
            <w:pPr>
              <w:rPr>
                <w:bCs/>
                <w:sz w:val="22"/>
                <w:szCs w:val="22"/>
              </w:rPr>
            </w:pPr>
            <w:r>
              <w:rPr>
                <w:bCs/>
                <w:sz w:val="22"/>
                <w:szCs w:val="22"/>
              </w:rPr>
              <w:t>Plant protection</w:t>
            </w:r>
          </w:p>
        </w:tc>
        <w:tc>
          <w:tcPr>
            <w:tcW w:w="107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F/W</w:t>
            </w:r>
          </w:p>
        </w:tc>
        <w:tc>
          <w:tcPr>
            <w:tcW w:w="2768"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Integrated management of BPH/WBPH in paddy</w:t>
            </w:r>
          </w:p>
        </w:tc>
        <w:tc>
          <w:tcPr>
            <w:tcW w:w="1134"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1</w:t>
            </w:r>
          </w:p>
        </w:tc>
        <w:tc>
          <w:tcPr>
            <w:tcW w:w="1546" w:type="dxa"/>
            <w:tcBorders>
              <w:top w:val="single" w:sz="4" w:space="0" w:color="auto"/>
              <w:left w:val="single" w:sz="4" w:space="0" w:color="auto"/>
              <w:bottom w:val="single" w:sz="4" w:space="0" w:color="auto"/>
              <w:right w:val="single" w:sz="4" w:space="0" w:color="auto"/>
            </w:tcBorders>
          </w:tcPr>
          <w:p w:rsidR="00B72B33" w:rsidRDefault="00B72B33" w:rsidP="00C86BC4">
            <w:r w:rsidRPr="00881B3F">
              <w:rPr>
                <w:bCs/>
                <w:sz w:val="22"/>
                <w:szCs w:val="22"/>
              </w:rPr>
              <w:t>Off Campus</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30</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30</w:t>
            </w:r>
          </w:p>
        </w:tc>
        <w:tc>
          <w:tcPr>
            <w:tcW w:w="799"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0</w:t>
            </w:r>
          </w:p>
        </w:tc>
        <w:tc>
          <w:tcPr>
            <w:tcW w:w="98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0</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Pr="00B572F5" w:rsidRDefault="00B72B33" w:rsidP="00C86BC4">
            <w:pPr>
              <w:rPr>
                <w:bCs/>
                <w:sz w:val="22"/>
                <w:szCs w:val="22"/>
              </w:rPr>
            </w:pPr>
            <w:r>
              <w:rPr>
                <w:bCs/>
                <w:sz w:val="22"/>
                <w:szCs w:val="22"/>
              </w:rPr>
              <w:t>Plant protection</w:t>
            </w:r>
          </w:p>
        </w:tc>
        <w:tc>
          <w:tcPr>
            <w:tcW w:w="107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F/W</w:t>
            </w:r>
          </w:p>
        </w:tc>
        <w:tc>
          <w:tcPr>
            <w:tcW w:w="2768"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IPM in jute</w:t>
            </w:r>
          </w:p>
        </w:tc>
        <w:tc>
          <w:tcPr>
            <w:tcW w:w="1134"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1</w:t>
            </w:r>
          </w:p>
        </w:tc>
        <w:tc>
          <w:tcPr>
            <w:tcW w:w="1546" w:type="dxa"/>
            <w:tcBorders>
              <w:top w:val="single" w:sz="4" w:space="0" w:color="auto"/>
              <w:left w:val="single" w:sz="4" w:space="0" w:color="auto"/>
              <w:bottom w:val="single" w:sz="4" w:space="0" w:color="auto"/>
              <w:right w:val="single" w:sz="4" w:space="0" w:color="auto"/>
            </w:tcBorders>
          </w:tcPr>
          <w:p w:rsidR="00B72B33" w:rsidRDefault="00B72B33" w:rsidP="00C86BC4">
            <w:r w:rsidRPr="00881B3F">
              <w:rPr>
                <w:bCs/>
                <w:sz w:val="22"/>
                <w:szCs w:val="22"/>
              </w:rPr>
              <w:t>Off Campus</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22</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8</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30</w:t>
            </w:r>
          </w:p>
        </w:tc>
        <w:tc>
          <w:tcPr>
            <w:tcW w:w="799"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2</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0</w:t>
            </w:r>
          </w:p>
        </w:tc>
        <w:tc>
          <w:tcPr>
            <w:tcW w:w="98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2</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Pr="00B572F5" w:rsidRDefault="00B72B33" w:rsidP="00C86BC4">
            <w:pPr>
              <w:rPr>
                <w:bCs/>
                <w:sz w:val="22"/>
                <w:szCs w:val="22"/>
              </w:rPr>
            </w:pPr>
            <w:r>
              <w:rPr>
                <w:bCs/>
                <w:sz w:val="22"/>
                <w:szCs w:val="22"/>
              </w:rPr>
              <w:t>Plant protection</w:t>
            </w:r>
          </w:p>
        </w:tc>
        <w:tc>
          <w:tcPr>
            <w:tcW w:w="107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F/W</w:t>
            </w:r>
          </w:p>
        </w:tc>
        <w:tc>
          <w:tcPr>
            <w:tcW w:w="2768"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IDM in onion</w:t>
            </w:r>
          </w:p>
        </w:tc>
        <w:tc>
          <w:tcPr>
            <w:tcW w:w="1134"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1</w:t>
            </w:r>
          </w:p>
        </w:tc>
        <w:tc>
          <w:tcPr>
            <w:tcW w:w="1546" w:type="dxa"/>
            <w:tcBorders>
              <w:top w:val="single" w:sz="4" w:space="0" w:color="auto"/>
              <w:left w:val="single" w:sz="4" w:space="0" w:color="auto"/>
              <w:bottom w:val="single" w:sz="4" w:space="0" w:color="auto"/>
              <w:right w:val="single" w:sz="4" w:space="0" w:color="auto"/>
            </w:tcBorders>
          </w:tcPr>
          <w:p w:rsidR="00B72B33" w:rsidRDefault="00B72B33" w:rsidP="00C86BC4">
            <w:r w:rsidRPr="00881B3F">
              <w:rPr>
                <w:bCs/>
                <w:sz w:val="22"/>
                <w:szCs w:val="22"/>
              </w:rPr>
              <w:t>Off Campus</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29</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1</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30</w:t>
            </w:r>
          </w:p>
        </w:tc>
        <w:tc>
          <w:tcPr>
            <w:tcW w:w="799"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5</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0</w:t>
            </w:r>
          </w:p>
        </w:tc>
        <w:tc>
          <w:tcPr>
            <w:tcW w:w="98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5</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Default="00B72B33" w:rsidP="00C86BC4">
            <w:pPr>
              <w:rPr>
                <w:bCs/>
                <w:sz w:val="22"/>
                <w:szCs w:val="22"/>
              </w:rPr>
            </w:pPr>
            <w:r>
              <w:rPr>
                <w:bCs/>
                <w:sz w:val="22"/>
                <w:szCs w:val="22"/>
              </w:rPr>
              <w:t>Plant protection</w:t>
            </w:r>
          </w:p>
        </w:tc>
        <w:tc>
          <w:tcPr>
            <w:tcW w:w="107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after="100" w:afterAutospacing="1"/>
              <w:rPr>
                <w:sz w:val="22"/>
                <w:szCs w:val="22"/>
              </w:rPr>
            </w:pPr>
            <w:r>
              <w:rPr>
                <w:sz w:val="22"/>
                <w:szCs w:val="22"/>
              </w:rPr>
              <w:t>IS</w:t>
            </w:r>
          </w:p>
        </w:tc>
        <w:tc>
          <w:tcPr>
            <w:tcW w:w="2768"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Recent advances in ingrated pest management in paddy</w:t>
            </w:r>
          </w:p>
        </w:tc>
        <w:tc>
          <w:tcPr>
            <w:tcW w:w="1134"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1</w:t>
            </w:r>
          </w:p>
        </w:tc>
        <w:tc>
          <w:tcPr>
            <w:tcW w:w="1546" w:type="dxa"/>
            <w:tcBorders>
              <w:top w:val="single" w:sz="4" w:space="0" w:color="auto"/>
              <w:left w:val="single" w:sz="4" w:space="0" w:color="auto"/>
              <w:bottom w:val="single" w:sz="4" w:space="0" w:color="auto"/>
              <w:right w:val="single" w:sz="4" w:space="0" w:color="auto"/>
            </w:tcBorders>
          </w:tcPr>
          <w:p w:rsidR="00B72B33" w:rsidRPr="00D1039D" w:rsidRDefault="00B72B33" w:rsidP="00C86BC4">
            <w:pPr>
              <w:rPr>
                <w:bCs/>
                <w:sz w:val="22"/>
                <w:szCs w:val="22"/>
              </w:rPr>
            </w:pPr>
            <w:r>
              <w:rPr>
                <w:bCs/>
                <w:sz w:val="22"/>
                <w:szCs w:val="22"/>
              </w:rPr>
              <w:t>On</w:t>
            </w:r>
            <w:r w:rsidRPr="00881B3F">
              <w:rPr>
                <w:bCs/>
                <w:sz w:val="22"/>
                <w:szCs w:val="22"/>
              </w:rPr>
              <w:t xml:space="preserve"> Campus</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18</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02</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20</w:t>
            </w:r>
          </w:p>
        </w:tc>
        <w:tc>
          <w:tcPr>
            <w:tcW w:w="799"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1</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0</w:t>
            </w:r>
          </w:p>
        </w:tc>
        <w:tc>
          <w:tcPr>
            <w:tcW w:w="98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1</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Default="00B72B33" w:rsidP="00C86BC4">
            <w:r>
              <w:t>Home Science</w:t>
            </w:r>
          </w:p>
        </w:tc>
        <w:tc>
          <w:tcPr>
            <w:tcW w:w="107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F/W</w:t>
            </w:r>
          </w:p>
        </w:tc>
        <w:tc>
          <w:tcPr>
            <w:tcW w:w="2768"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Cultivation of oyster mushroom for income generation</w:t>
            </w:r>
          </w:p>
        </w:tc>
        <w:tc>
          <w:tcPr>
            <w:tcW w:w="1134"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w:t>
            </w:r>
          </w:p>
        </w:tc>
        <w:tc>
          <w:tcPr>
            <w:tcW w:w="1546" w:type="dxa"/>
            <w:tcBorders>
              <w:top w:val="single" w:sz="4" w:space="0" w:color="auto"/>
              <w:left w:val="single" w:sz="4" w:space="0" w:color="auto"/>
              <w:bottom w:val="single" w:sz="4" w:space="0" w:color="auto"/>
              <w:right w:val="single" w:sz="4" w:space="0" w:color="auto"/>
            </w:tcBorders>
          </w:tcPr>
          <w:p w:rsidR="00B72B33" w:rsidRDefault="00B72B33" w:rsidP="00C86BC4">
            <w:r w:rsidRPr="005E2C06">
              <w:rPr>
                <w:bCs/>
                <w:sz w:val="22"/>
                <w:szCs w:val="22"/>
              </w:rPr>
              <w:t>Off Campus</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30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30</w:t>
            </w:r>
          </w:p>
        </w:tc>
        <w:tc>
          <w:tcPr>
            <w:tcW w:w="799"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2</w:t>
            </w:r>
          </w:p>
        </w:tc>
        <w:tc>
          <w:tcPr>
            <w:tcW w:w="98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2</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Default="00B72B33" w:rsidP="00C86BC4">
            <w:r w:rsidRPr="00362B3D">
              <w:t>Home Science</w:t>
            </w:r>
          </w:p>
        </w:tc>
        <w:tc>
          <w:tcPr>
            <w:tcW w:w="107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F/W</w:t>
            </w:r>
          </w:p>
        </w:tc>
        <w:tc>
          <w:tcPr>
            <w:tcW w:w="2768"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Preparation of value added products from milk</w:t>
            </w:r>
          </w:p>
        </w:tc>
        <w:tc>
          <w:tcPr>
            <w:tcW w:w="1134"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w:t>
            </w:r>
          </w:p>
        </w:tc>
        <w:tc>
          <w:tcPr>
            <w:tcW w:w="1546" w:type="dxa"/>
            <w:tcBorders>
              <w:top w:val="single" w:sz="4" w:space="0" w:color="auto"/>
              <w:left w:val="single" w:sz="4" w:space="0" w:color="auto"/>
              <w:bottom w:val="single" w:sz="4" w:space="0" w:color="auto"/>
              <w:right w:val="single" w:sz="4" w:space="0" w:color="auto"/>
            </w:tcBorders>
          </w:tcPr>
          <w:p w:rsidR="00B72B33" w:rsidRDefault="00B72B33" w:rsidP="00C86BC4">
            <w:r w:rsidRPr="005E2C06">
              <w:rPr>
                <w:bCs/>
                <w:sz w:val="22"/>
                <w:szCs w:val="22"/>
              </w:rPr>
              <w:t>Off Campus</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30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30</w:t>
            </w:r>
          </w:p>
        </w:tc>
        <w:tc>
          <w:tcPr>
            <w:tcW w:w="799"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w:t>
            </w:r>
          </w:p>
        </w:tc>
        <w:tc>
          <w:tcPr>
            <w:tcW w:w="98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Default="00B72B33" w:rsidP="00C86BC4">
            <w:r w:rsidRPr="00362B3D">
              <w:t>Home Science</w:t>
            </w:r>
          </w:p>
        </w:tc>
        <w:tc>
          <w:tcPr>
            <w:tcW w:w="107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IS</w:t>
            </w:r>
          </w:p>
        </w:tc>
        <w:tc>
          <w:tcPr>
            <w:tcW w:w="2768"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Strategies to improve nutritional status of pre-schoolars</w:t>
            </w:r>
          </w:p>
        </w:tc>
        <w:tc>
          <w:tcPr>
            <w:tcW w:w="1134"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2</w:t>
            </w:r>
          </w:p>
        </w:tc>
        <w:tc>
          <w:tcPr>
            <w:tcW w:w="1546"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On</w:t>
            </w:r>
            <w:r w:rsidRPr="00D1039D">
              <w:rPr>
                <w:bCs/>
                <w:sz w:val="22"/>
                <w:szCs w:val="22"/>
              </w:rPr>
              <w:t xml:space="preserve"> Campus</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20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20</w:t>
            </w:r>
          </w:p>
        </w:tc>
        <w:tc>
          <w:tcPr>
            <w:tcW w:w="799"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4</w:t>
            </w:r>
          </w:p>
        </w:tc>
        <w:tc>
          <w:tcPr>
            <w:tcW w:w="98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4</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Default="00B72B33" w:rsidP="00C86BC4">
            <w:r w:rsidRPr="00362B3D">
              <w:t>Home Science</w:t>
            </w:r>
          </w:p>
        </w:tc>
        <w:tc>
          <w:tcPr>
            <w:tcW w:w="107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F/W</w:t>
            </w:r>
          </w:p>
        </w:tc>
        <w:tc>
          <w:tcPr>
            <w:tcW w:w="2768"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Rearing of Kadaknath poultry bird for income generation</w:t>
            </w:r>
          </w:p>
        </w:tc>
        <w:tc>
          <w:tcPr>
            <w:tcW w:w="1134"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w:t>
            </w:r>
          </w:p>
        </w:tc>
        <w:tc>
          <w:tcPr>
            <w:tcW w:w="1546"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sidRPr="00D1039D">
              <w:rPr>
                <w:bCs/>
                <w:sz w:val="22"/>
                <w:szCs w:val="22"/>
              </w:rPr>
              <w:t>Off Campus</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30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30</w:t>
            </w:r>
          </w:p>
        </w:tc>
        <w:tc>
          <w:tcPr>
            <w:tcW w:w="799"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21</w:t>
            </w:r>
          </w:p>
        </w:tc>
        <w:tc>
          <w:tcPr>
            <w:tcW w:w="98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21</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Default="00B72B33" w:rsidP="00C86BC4">
            <w:r w:rsidRPr="00362B3D">
              <w:t>Home Science</w:t>
            </w:r>
          </w:p>
        </w:tc>
        <w:tc>
          <w:tcPr>
            <w:tcW w:w="107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F/W</w:t>
            </w:r>
          </w:p>
        </w:tc>
        <w:tc>
          <w:tcPr>
            <w:tcW w:w="2768"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Nutritional care during COVID-19 pandemic</w:t>
            </w:r>
          </w:p>
        </w:tc>
        <w:tc>
          <w:tcPr>
            <w:tcW w:w="1134"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w:t>
            </w:r>
          </w:p>
        </w:tc>
        <w:tc>
          <w:tcPr>
            <w:tcW w:w="1546" w:type="dxa"/>
            <w:tcBorders>
              <w:top w:val="single" w:sz="4" w:space="0" w:color="auto"/>
              <w:left w:val="single" w:sz="4" w:space="0" w:color="auto"/>
              <w:bottom w:val="single" w:sz="4" w:space="0" w:color="auto"/>
              <w:right w:val="single" w:sz="4" w:space="0" w:color="auto"/>
            </w:tcBorders>
          </w:tcPr>
          <w:p w:rsidR="00B72B33" w:rsidRDefault="00B72B33" w:rsidP="00C86BC4">
            <w:r w:rsidRPr="00C5581B">
              <w:rPr>
                <w:bCs/>
                <w:sz w:val="22"/>
                <w:szCs w:val="22"/>
              </w:rPr>
              <w:t>Off Campus</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30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30</w:t>
            </w:r>
          </w:p>
        </w:tc>
        <w:tc>
          <w:tcPr>
            <w:tcW w:w="799"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16</w:t>
            </w:r>
          </w:p>
        </w:tc>
        <w:tc>
          <w:tcPr>
            <w:tcW w:w="98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16</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Default="00B72B33" w:rsidP="00C86BC4">
            <w:r w:rsidRPr="00362B3D">
              <w:t>Home Science</w:t>
            </w:r>
          </w:p>
        </w:tc>
        <w:tc>
          <w:tcPr>
            <w:tcW w:w="107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F/W</w:t>
            </w:r>
          </w:p>
        </w:tc>
        <w:tc>
          <w:tcPr>
            <w:tcW w:w="2768"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Nutritional gardening for nutritional security</w:t>
            </w:r>
          </w:p>
        </w:tc>
        <w:tc>
          <w:tcPr>
            <w:tcW w:w="1134"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w:t>
            </w:r>
          </w:p>
        </w:tc>
        <w:tc>
          <w:tcPr>
            <w:tcW w:w="1546" w:type="dxa"/>
            <w:tcBorders>
              <w:top w:val="single" w:sz="4" w:space="0" w:color="auto"/>
              <w:left w:val="single" w:sz="4" w:space="0" w:color="auto"/>
              <w:bottom w:val="single" w:sz="4" w:space="0" w:color="auto"/>
              <w:right w:val="single" w:sz="4" w:space="0" w:color="auto"/>
            </w:tcBorders>
          </w:tcPr>
          <w:p w:rsidR="00B72B33" w:rsidRDefault="00B72B33" w:rsidP="00C86BC4">
            <w:r w:rsidRPr="00C5581B">
              <w:rPr>
                <w:bCs/>
                <w:sz w:val="22"/>
                <w:szCs w:val="22"/>
              </w:rPr>
              <w:t>Off Campus</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30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30</w:t>
            </w:r>
          </w:p>
        </w:tc>
        <w:tc>
          <w:tcPr>
            <w:tcW w:w="799"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15</w:t>
            </w:r>
          </w:p>
        </w:tc>
        <w:tc>
          <w:tcPr>
            <w:tcW w:w="98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15</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Default="00B72B33" w:rsidP="00C86BC4">
            <w:r w:rsidRPr="00362B3D">
              <w:t>Home Science</w:t>
            </w:r>
          </w:p>
        </w:tc>
        <w:tc>
          <w:tcPr>
            <w:tcW w:w="107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F/W</w:t>
            </w:r>
          </w:p>
        </w:tc>
        <w:tc>
          <w:tcPr>
            <w:tcW w:w="2768"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Oyster mushroom cultivation</w:t>
            </w:r>
          </w:p>
        </w:tc>
        <w:tc>
          <w:tcPr>
            <w:tcW w:w="1134"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w:t>
            </w:r>
          </w:p>
        </w:tc>
        <w:tc>
          <w:tcPr>
            <w:tcW w:w="1546" w:type="dxa"/>
            <w:tcBorders>
              <w:top w:val="single" w:sz="4" w:space="0" w:color="auto"/>
              <w:left w:val="single" w:sz="4" w:space="0" w:color="auto"/>
              <w:bottom w:val="single" w:sz="4" w:space="0" w:color="auto"/>
              <w:right w:val="single" w:sz="4" w:space="0" w:color="auto"/>
            </w:tcBorders>
          </w:tcPr>
          <w:p w:rsidR="00B72B33" w:rsidRDefault="00B72B33" w:rsidP="00C86BC4">
            <w:r w:rsidRPr="00C5581B">
              <w:rPr>
                <w:bCs/>
                <w:sz w:val="22"/>
                <w:szCs w:val="22"/>
              </w:rPr>
              <w:t>Off Campus</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30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30</w:t>
            </w:r>
          </w:p>
        </w:tc>
        <w:tc>
          <w:tcPr>
            <w:tcW w:w="799"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5</w:t>
            </w:r>
          </w:p>
        </w:tc>
        <w:tc>
          <w:tcPr>
            <w:tcW w:w="98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5</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Default="00B72B33" w:rsidP="00C86BC4">
            <w:r w:rsidRPr="00362B3D">
              <w:t>Home Science</w:t>
            </w:r>
          </w:p>
        </w:tc>
        <w:tc>
          <w:tcPr>
            <w:tcW w:w="107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F/W</w:t>
            </w:r>
          </w:p>
        </w:tc>
        <w:tc>
          <w:tcPr>
            <w:tcW w:w="2768"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Backyard rearing of Kadaknath poultry bird for income generation</w:t>
            </w:r>
          </w:p>
        </w:tc>
        <w:tc>
          <w:tcPr>
            <w:tcW w:w="1134"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w:t>
            </w:r>
          </w:p>
        </w:tc>
        <w:tc>
          <w:tcPr>
            <w:tcW w:w="1546" w:type="dxa"/>
            <w:tcBorders>
              <w:top w:val="single" w:sz="4" w:space="0" w:color="auto"/>
              <w:left w:val="single" w:sz="4" w:space="0" w:color="auto"/>
              <w:bottom w:val="single" w:sz="4" w:space="0" w:color="auto"/>
              <w:right w:val="single" w:sz="4" w:space="0" w:color="auto"/>
            </w:tcBorders>
          </w:tcPr>
          <w:p w:rsidR="00B72B33" w:rsidRDefault="00B72B33" w:rsidP="00C86BC4">
            <w:r w:rsidRPr="00C5581B">
              <w:rPr>
                <w:bCs/>
                <w:sz w:val="22"/>
                <w:szCs w:val="22"/>
              </w:rPr>
              <w:t>Off Campus</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30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30</w:t>
            </w:r>
          </w:p>
        </w:tc>
        <w:tc>
          <w:tcPr>
            <w:tcW w:w="799"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w:t>
            </w:r>
          </w:p>
        </w:tc>
        <w:tc>
          <w:tcPr>
            <w:tcW w:w="98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Default="00B72B33" w:rsidP="00C86BC4">
            <w:r w:rsidRPr="00362B3D">
              <w:lastRenderedPageBreak/>
              <w:t>Home Science</w:t>
            </w:r>
          </w:p>
        </w:tc>
        <w:tc>
          <w:tcPr>
            <w:tcW w:w="107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F/W</w:t>
            </w:r>
          </w:p>
        </w:tc>
        <w:tc>
          <w:tcPr>
            <w:tcW w:w="2768"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Preparation of value added products from Tomato</w:t>
            </w:r>
          </w:p>
        </w:tc>
        <w:tc>
          <w:tcPr>
            <w:tcW w:w="1134"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w:t>
            </w:r>
          </w:p>
        </w:tc>
        <w:tc>
          <w:tcPr>
            <w:tcW w:w="1546" w:type="dxa"/>
            <w:tcBorders>
              <w:top w:val="single" w:sz="4" w:space="0" w:color="auto"/>
              <w:left w:val="single" w:sz="4" w:space="0" w:color="auto"/>
              <w:bottom w:val="single" w:sz="4" w:space="0" w:color="auto"/>
              <w:right w:val="single" w:sz="4" w:space="0" w:color="auto"/>
            </w:tcBorders>
          </w:tcPr>
          <w:p w:rsidR="00B72B33" w:rsidRDefault="00B72B33" w:rsidP="00C86BC4">
            <w:r w:rsidRPr="00C5581B">
              <w:rPr>
                <w:bCs/>
                <w:sz w:val="22"/>
                <w:szCs w:val="22"/>
              </w:rPr>
              <w:t>Off Campus</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30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30</w:t>
            </w:r>
          </w:p>
        </w:tc>
        <w:tc>
          <w:tcPr>
            <w:tcW w:w="799"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6</w:t>
            </w:r>
          </w:p>
        </w:tc>
        <w:tc>
          <w:tcPr>
            <w:tcW w:w="98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6</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Default="00B72B33" w:rsidP="00C86BC4">
            <w:r w:rsidRPr="00362B3D">
              <w:t>Home Science</w:t>
            </w:r>
          </w:p>
        </w:tc>
        <w:tc>
          <w:tcPr>
            <w:tcW w:w="107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IS</w:t>
            </w:r>
          </w:p>
        </w:tc>
        <w:tc>
          <w:tcPr>
            <w:tcW w:w="2768"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Strategies to improve quality of nutrition during COVID -19 pandemic</w:t>
            </w:r>
          </w:p>
        </w:tc>
        <w:tc>
          <w:tcPr>
            <w:tcW w:w="1134"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1</w:t>
            </w:r>
          </w:p>
        </w:tc>
        <w:tc>
          <w:tcPr>
            <w:tcW w:w="1546" w:type="dxa"/>
            <w:tcBorders>
              <w:top w:val="single" w:sz="4" w:space="0" w:color="auto"/>
              <w:left w:val="single" w:sz="4" w:space="0" w:color="auto"/>
              <w:bottom w:val="single" w:sz="4" w:space="0" w:color="auto"/>
              <w:right w:val="single" w:sz="4" w:space="0" w:color="auto"/>
            </w:tcBorders>
          </w:tcPr>
          <w:p w:rsidR="00B72B33" w:rsidRDefault="00B72B33" w:rsidP="00C86BC4">
            <w:r>
              <w:rPr>
                <w:bCs/>
                <w:sz w:val="22"/>
                <w:szCs w:val="22"/>
              </w:rPr>
              <w:t>On</w:t>
            </w:r>
            <w:r w:rsidRPr="00C5581B">
              <w:rPr>
                <w:bCs/>
                <w:sz w:val="22"/>
                <w:szCs w:val="22"/>
              </w:rPr>
              <w:t xml:space="preserve"> Campus</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20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20</w:t>
            </w:r>
          </w:p>
        </w:tc>
        <w:tc>
          <w:tcPr>
            <w:tcW w:w="799"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4</w:t>
            </w:r>
          </w:p>
        </w:tc>
        <w:tc>
          <w:tcPr>
            <w:tcW w:w="98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rPr>
                <w:bCs/>
                <w:sz w:val="22"/>
                <w:szCs w:val="22"/>
              </w:rPr>
            </w:pPr>
            <w:r>
              <w:rPr>
                <w:bCs/>
                <w:sz w:val="22"/>
                <w:szCs w:val="22"/>
              </w:rPr>
              <w:t>4</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Pr="00362B3D" w:rsidRDefault="00B72B33" w:rsidP="00C86BC4">
            <w:r>
              <w:t xml:space="preserve">Forestry </w:t>
            </w:r>
          </w:p>
        </w:tc>
        <w:tc>
          <w:tcPr>
            <w:tcW w:w="107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after="100" w:afterAutospacing="1"/>
              <w:rPr>
                <w:sz w:val="22"/>
                <w:szCs w:val="22"/>
              </w:rPr>
            </w:pPr>
            <w:r>
              <w:rPr>
                <w:sz w:val="22"/>
                <w:szCs w:val="22"/>
              </w:rPr>
              <w:t>RY</w:t>
            </w:r>
          </w:p>
        </w:tc>
        <w:tc>
          <w:tcPr>
            <w:tcW w:w="2768"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Scientific beekeeping</w:t>
            </w:r>
          </w:p>
        </w:tc>
        <w:tc>
          <w:tcPr>
            <w:tcW w:w="1134"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3</w:t>
            </w:r>
          </w:p>
        </w:tc>
        <w:tc>
          <w:tcPr>
            <w:tcW w:w="1546" w:type="dxa"/>
            <w:tcBorders>
              <w:top w:val="single" w:sz="4" w:space="0" w:color="auto"/>
              <w:left w:val="single" w:sz="4" w:space="0" w:color="auto"/>
              <w:bottom w:val="single" w:sz="4" w:space="0" w:color="auto"/>
              <w:right w:val="single" w:sz="4" w:space="0" w:color="auto"/>
            </w:tcBorders>
          </w:tcPr>
          <w:p w:rsidR="00B72B33" w:rsidRDefault="00B72B33" w:rsidP="00C86BC4">
            <w:pPr>
              <w:rPr>
                <w:bCs/>
                <w:sz w:val="22"/>
                <w:szCs w:val="22"/>
              </w:rPr>
            </w:pPr>
            <w:r>
              <w:rPr>
                <w:bCs/>
                <w:sz w:val="22"/>
                <w:szCs w:val="22"/>
              </w:rPr>
              <w:t>On</w:t>
            </w:r>
            <w:r w:rsidRPr="00C5581B">
              <w:rPr>
                <w:bCs/>
                <w:sz w:val="22"/>
                <w:szCs w:val="22"/>
              </w:rPr>
              <w:t xml:space="preserve"> Campus</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12</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8</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20</w:t>
            </w:r>
          </w:p>
        </w:tc>
        <w:tc>
          <w:tcPr>
            <w:tcW w:w="799"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4</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0</w:t>
            </w:r>
          </w:p>
        </w:tc>
        <w:tc>
          <w:tcPr>
            <w:tcW w:w="98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4</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Default="00B72B33" w:rsidP="00C86BC4">
            <w:r w:rsidRPr="00E960B2">
              <w:t xml:space="preserve">Forestry </w:t>
            </w:r>
          </w:p>
        </w:tc>
        <w:tc>
          <w:tcPr>
            <w:tcW w:w="107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F/W</w:t>
            </w:r>
          </w:p>
        </w:tc>
        <w:tc>
          <w:tcPr>
            <w:tcW w:w="2768"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Fuel wood security for small farmers</w:t>
            </w:r>
          </w:p>
        </w:tc>
        <w:tc>
          <w:tcPr>
            <w:tcW w:w="1134"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1</w:t>
            </w:r>
          </w:p>
        </w:tc>
        <w:tc>
          <w:tcPr>
            <w:tcW w:w="1546" w:type="dxa"/>
            <w:tcBorders>
              <w:top w:val="single" w:sz="4" w:space="0" w:color="auto"/>
              <w:left w:val="single" w:sz="4" w:space="0" w:color="auto"/>
              <w:bottom w:val="single" w:sz="4" w:space="0" w:color="auto"/>
              <w:right w:val="single" w:sz="4" w:space="0" w:color="auto"/>
            </w:tcBorders>
          </w:tcPr>
          <w:p w:rsidR="00B72B33" w:rsidRDefault="00B72B33" w:rsidP="00C86BC4">
            <w:r w:rsidRPr="00B30760">
              <w:rPr>
                <w:bCs/>
                <w:sz w:val="22"/>
                <w:szCs w:val="22"/>
              </w:rPr>
              <w:t>Off Campus</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30</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30</w:t>
            </w:r>
          </w:p>
        </w:tc>
        <w:tc>
          <w:tcPr>
            <w:tcW w:w="799"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6</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0</w:t>
            </w:r>
          </w:p>
        </w:tc>
        <w:tc>
          <w:tcPr>
            <w:tcW w:w="98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6</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Default="00B72B33" w:rsidP="00C86BC4">
            <w:r w:rsidRPr="00E960B2">
              <w:t xml:space="preserve">Forestry </w:t>
            </w:r>
          </w:p>
        </w:tc>
        <w:tc>
          <w:tcPr>
            <w:tcW w:w="107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F/W</w:t>
            </w:r>
          </w:p>
        </w:tc>
        <w:tc>
          <w:tcPr>
            <w:tcW w:w="2768"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Package and practices of Teak</w:t>
            </w:r>
          </w:p>
        </w:tc>
        <w:tc>
          <w:tcPr>
            <w:tcW w:w="1134"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1</w:t>
            </w:r>
          </w:p>
        </w:tc>
        <w:tc>
          <w:tcPr>
            <w:tcW w:w="1546" w:type="dxa"/>
            <w:tcBorders>
              <w:top w:val="single" w:sz="4" w:space="0" w:color="auto"/>
              <w:left w:val="single" w:sz="4" w:space="0" w:color="auto"/>
              <w:bottom w:val="single" w:sz="4" w:space="0" w:color="auto"/>
              <w:right w:val="single" w:sz="4" w:space="0" w:color="auto"/>
            </w:tcBorders>
          </w:tcPr>
          <w:p w:rsidR="00B72B33" w:rsidRDefault="00B72B33" w:rsidP="00C86BC4">
            <w:r w:rsidRPr="00B30760">
              <w:rPr>
                <w:bCs/>
                <w:sz w:val="22"/>
                <w:szCs w:val="22"/>
              </w:rPr>
              <w:t>Off Campus</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15</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15</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30</w:t>
            </w:r>
          </w:p>
        </w:tc>
        <w:tc>
          <w:tcPr>
            <w:tcW w:w="799"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15</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15</w:t>
            </w:r>
          </w:p>
        </w:tc>
        <w:tc>
          <w:tcPr>
            <w:tcW w:w="98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30</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Default="00B72B33" w:rsidP="00C86BC4">
            <w:r w:rsidRPr="00E960B2">
              <w:t xml:space="preserve">Forestry </w:t>
            </w:r>
          </w:p>
        </w:tc>
        <w:tc>
          <w:tcPr>
            <w:tcW w:w="107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F/W</w:t>
            </w:r>
          </w:p>
        </w:tc>
        <w:tc>
          <w:tcPr>
            <w:tcW w:w="2768"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Cultivation of vegetable as intercrops in Acacia plantation</w:t>
            </w:r>
          </w:p>
        </w:tc>
        <w:tc>
          <w:tcPr>
            <w:tcW w:w="1134"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1</w:t>
            </w:r>
          </w:p>
        </w:tc>
        <w:tc>
          <w:tcPr>
            <w:tcW w:w="1546" w:type="dxa"/>
            <w:tcBorders>
              <w:top w:val="single" w:sz="4" w:space="0" w:color="auto"/>
              <w:left w:val="single" w:sz="4" w:space="0" w:color="auto"/>
              <w:bottom w:val="single" w:sz="4" w:space="0" w:color="auto"/>
              <w:right w:val="single" w:sz="4" w:space="0" w:color="auto"/>
            </w:tcBorders>
          </w:tcPr>
          <w:p w:rsidR="00B72B33" w:rsidRDefault="00B72B33" w:rsidP="00C86BC4">
            <w:r w:rsidRPr="00B30760">
              <w:rPr>
                <w:bCs/>
                <w:sz w:val="22"/>
                <w:szCs w:val="22"/>
              </w:rPr>
              <w:t>Off Campus</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28</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2</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30</w:t>
            </w:r>
          </w:p>
        </w:tc>
        <w:tc>
          <w:tcPr>
            <w:tcW w:w="799"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0</w:t>
            </w:r>
          </w:p>
        </w:tc>
        <w:tc>
          <w:tcPr>
            <w:tcW w:w="98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0</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Default="00B72B33" w:rsidP="00C86BC4">
            <w:r w:rsidRPr="00E960B2">
              <w:t xml:space="preserve">Forestry </w:t>
            </w:r>
          </w:p>
        </w:tc>
        <w:tc>
          <w:tcPr>
            <w:tcW w:w="107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F/W</w:t>
            </w:r>
          </w:p>
        </w:tc>
        <w:tc>
          <w:tcPr>
            <w:tcW w:w="2768"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Cultivation of fodder trees and grasses for improving livestocks productions</w:t>
            </w:r>
          </w:p>
        </w:tc>
        <w:tc>
          <w:tcPr>
            <w:tcW w:w="1134"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1</w:t>
            </w:r>
          </w:p>
        </w:tc>
        <w:tc>
          <w:tcPr>
            <w:tcW w:w="1546" w:type="dxa"/>
            <w:tcBorders>
              <w:top w:val="single" w:sz="4" w:space="0" w:color="auto"/>
              <w:left w:val="single" w:sz="4" w:space="0" w:color="auto"/>
              <w:bottom w:val="single" w:sz="4" w:space="0" w:color="auto"/>
              <w:right w:val="single" w:sz="4" w:space="0" w:color="auto"/>
            </w:tcBorders>
          </w:tcPr>
          <w:p w:rsidR="00B72B33" w:rsidRDefault="00B72B33" w:rsidP="00C86BC4">
            <w:r w:rsidRPr="00B30760">
              <w:rPr>
                <w:bCs/>
                <w:sz w:val="22"/>
                <w:szCs w:val="22"/>
              </w:rPr>
              <w:t>Off Campus</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26</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4</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30</w:t>
            </w:r>
          </w:p>
        </w:tc>
        <w:tc>
          <w:tcPr>
            <w:tcW w:w="799"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0</w:t>
            </w:r>
          </w:p>
        </w:tc>
        <w:tc>
          <w:tcPr>
            <w:tcW w:w="98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0</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Default="00B72B33" w:rsidP="00C86BC4">
            <w:r w:rsidRPr="00E960B2">
              <w:t xml:space="preserve">Forestry </w:t>
            </w:r>
          </w:p>
        </w:tc>
        <w:tc>
          <w:tcPr>
            <w:tcW w:w="1072" w:type="dxa"/>
            <w:tcBorders>
              <w:top w:val="single" w:sz="4" w:space="0" w:color="auto"/>
              <w:left w:val="single" w:sz="4" w:space="0" w:color="auto"/>
              <w:bottom w:val="single" w:sz="4" w:space="0" w:color="auto"/>
              <w:right w:val="single" w:sz="4" w:space="0" w:color="auto"/>
            </w:tcBorders>
          </w:tcPr>
          <w:p w:rsidR="00B72B33" w:rsidRPr="003378C9" w:rsidRDefault="00B72B33" w:rsidP="00C86BC4">
            <w:pPr>
              <w:spacing w:before="100" w:beforeAutospacing="1" w:after="100" w:afterAutospacing="1"/>
              <w:rPr>
                <w:sz w:val="22"/>
                <w:szCs w:val="22"/>
              </w:rPr>
            </w:pPr>
            <w:r>
              <w:rPr>
                <w:sz w:val="22"/>
                <w:szCs w:val="22"/>
              </w:rPr>
              <w:t>F/W</w:t>
            </w:r>
          </w:p>
        </w:tc>
        <w:tc>
          <w:tcPr>
            <w:tcW w:w="2768"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Fuel wood security for small farmers</w:t>
            </w:r>
          </w:p>
        </w:tc>
        <w:tc>
          <w:tcPr>
            <w:tcW w:w="1134"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1</w:t>
            </w:r>
          </w:p>
        </w:tc>
        <w:tc>
          <w:tcPr>
            <w:tcW w:w="1546" w:type="dxa"/>
            <w:tcBorders>
              <w:top w:val="single" w:sz="4" w:space="0" w:color="auto"/>
              <w:left w:val="single" w:sz="4" w:space="0" w:color="auto"/>
              <w:bottom w:val="single" w:sz="4" w:space="0" w:color="auto"/>
              <w:right w:val="single" w:sz="4" w:space="0" w:color="auto"/>
            </w:tcBorders>
          </w:tcPr>
          <w:p w:rsidR="00B72B33" w:rsidRDefault="00B72B33" w:rsidP="00C86BC4">
            <w:r w:rsidRPr="00B30760">
              <w:rPr>
                <w:bCs/>
                <w:sz w:val="22"/>
                <w:szCs w:val="22"/>
              </w:rPr>
              <w:t>Off Campus</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30</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0</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30</w:t>
            </w:r>
          </w:p>
        </w:tc>
        <w:tc>
          <w:tcPr>
            <w:tcW w:w="799"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10</w:t>
            </w: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0</w:t>
            </w:r>
          </w:p>
        </w:tc>
        <w:tc>
          <w:tcPr>
            <w:tcW w:w="98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r>
              <w:rPr>
                <w:bCs/>
                <w:sz w:val="22"/>
                <w:szCs w:val="22"/>
              </w:rPr>
              <w:t>10</w:t>
            </w:r>
          </w:p>
        </w:tc>
      </w:tr>
      <w:tr w:rsidR="00B72B33" w:rsidRPr="003378C9" w:rsidTr="00C86BC4">
        <w:trPr>
          <w:gridAfter w:val="1"/>
          <w:wAfter w:w="10" w:type="dxa"/>
          <w:jc w:val="center"/>
        </w:trPr>
        <w:tc>
          <w:tcPr>
            <w:tcW w:w="1689" w:type="dxa"/>
            <w:tcBorders>
              <w:top w:val="single" w:sz="4" w:space="0" w:color="auto"/>
              <w:left w:val="single" w:sz="4" w:space="0" w:color="auto"/>
              <w:bottom w:val="single" w:sz="4" w:space="0" w:color="auto"/>
              <w:right w:val="single" w:sz="4" w:space="0" w:color="auto"/>
            </w:tcBorders>
          </w:tcPr>
          <w:p w:rsidR="00B72B33" w:rsidRPr="00E960B2" w:rsidRDefault="00B72B33" w:rsidP="00C86BC4"/>
        </w:tc>
        <w:tc>
          <w:tcPr>
            <w:tcW w:w="107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after="100" w:afterAutospacing="1"/>
              <w:rPr>
                <w:sz w:val="22"/>
                <w:szCs w:val="22"/>
              </w:rPr>
            </w:pPr>
          </w:p>
        </w:tc>
        <w:tc>
          <w:tcPr>
            <w:tcW w:w="2768"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p>
        </w:tc>
        <w:tc>
          <w:tcPr>
            <w:tcW w:w="1134"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p>
        </w:tc>
        <w:tc>
          <w:tcPr>
            <w:tcW w:w="1546" w:type="dxa"/>
            <w:tcBorders>
              <w:top w:val="single" w:sz="4" w:space="0" w:color="auto"/>
              <w:left w:val="single" w:sz="4" w:space="0" w:color="auto"/>
              <w:bottom w:val="single" w:sz="4" w:space="0" w:color="auto"/>
              <w:right w:val="single" w:sz="4" w:space="0" w:color="auto"/>
            </w:tcBorders>
          </w:tcPr>
          <w:p w:rsidR="00B72B33" w:rsidRDefault="00B72B33" w:rsidP="00C86BC4">
            <w:pPr>
              <w:rPr>
                <w:bCs/>
                <w:sz w:val="22"/>
                <w:szCs w:val="22"/>
              </w:rPr>
            </w:pP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p>
        </w:tc>
        <w:tc>
          <w:tcPr>
            <w:tcW w:w="799"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p>
        </w:tc>
        <w:tc>
          <w:tcPr>
            <w:tcW w:w="90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p>
        </w:tc>
        <w:tc>
          <w:tcPr>
            <w:tcW w:w="982" w:type="dxa"/>
            <w:tcBorders>
              <w:top w:val="single" w:sz="4" w:space="0" w:color="auto"/>
              <w:left w:val="single" w:sz="4" w:space="0" w:color="auto"/>
              <w:bottom w:val="single" w:sz="4" w:space="0" w:color="auto"/>
              <w:right w:val="single" w:sz="4" w:space="0" w:color="auto"/>
            </w:tcBorders>
          </w:tcPr>
          <w:p w:rsidR="00B72B33" w:rsidRDefault="00B72B33" w:rsidP="00C86BC4">
            <w:pPr>
              <w:spacing w:before="100" w:beforeAutospacing="1"/>
              <w:rPr>
                <w:bCs/>
                <w:sz w:val="22"/>
                <w:szCs w:val="22"/>
              </w:rPr>
            </w:pPr>
          </w:p>
        </w:tc>
      </w:tr>
    </w:tbl>
    <w:p w:rsidR="00B72B33" w:rsidRPr="00B236A3" w:rsidRDefault="00B72B33" w:rsidP="00B72B33">
      <w:pPr>
        <w:ind w:left="360"/>
        <w:jc w:val="both"/>
        <w:rPr>
          <w:sz w:val="22"/>
          <w:szCs w:val="22"/>
        </w:rPr>
      </w:pPr>
      <w:r w:rsidRPr="00B236A3">
        <w:rPr>
          <w:sz w:val="22"/>
          <w:szCs w:val="22"/>
        </w:rPr>
        <w:tab/>
      </w:r>
    </w:p>
    <w:p w:rsidR="00B72B33" w:rsidRPr="00B236A3" w:rsidRDefault="00B72B33" w:rsidP="00B72B33">
      <w:pPr>
        <w:pStyle w:val="Heading2"/>
        <w:rPr>
          <w:rFonts w:ascii="Times New Roman" w:hAnsi="Times New Roman"/>
          <w:b w:val="0"/>
          <w:bCs w:val="0"/>
          <w:sz w:val="24"/>
          <w:szCs w:val="24"/>
        </w:rPr>
      </w:pPr>
      <w:r w:rsidRPr="00B236A3">
        <w:rPr>
          <w:rFonts w:ascii="Times New Roman" w:hAnsi="Times New Roman"/>
          <w:b w:val="0"/>
          <w:bCs w:val="0"/>
        </w:rPr>
        <w:t>H)</w:t>
      </w:r>
      <w:r w:rsidRPr="00B236A3">
        <w:rPr>
          <w:rFonts w:ascii="Times New Roman" w:hAnsi="Times New Roman"/>
          <w:b w:val="0"/>
          <w:bCs w:val="0"/>
          <w:sz w:val="24"/>
          <w:szCs w:val="24"/>
        </w:rPr>
        <w:t xml:space="preserve"> Vocational training programmes for Rural Youth </w:t>
      </w:r>
    </w:p>
    <w:p w:rsidR="00B72B33" w:rsidRPr="00B236A3" w:rsidRDefault="00B72B33" w:rsidP="00B72B33">
      <w:pPr>
        <w:pStyle w:val="Heading2"/>
        <w:rPr>
          <w:rFonts w:ascii="Times New Roman" w:hAnsi="Times New Roman"/>
          <w:b w:val="0"/>
          <w:i w:val="0"/>
          <w:sz w:val="16"/>
          <w:szCs w:val="12"/>
        </w:rPr>
      </w:pPr>
      <w:r w:rsidRPr="00B236A3">
        <w:rPr>
          <w:rFonts w:ascii="Times New Roman" w:hAnsi="Times New Roman"/>
          <w:b w:val="0"/>
          <w:sz w:val="24"/>
          <w:szCs w:val="20"/>
        </w:rPr>
        <w:t xml:space="preserve">Details of training programmes for Rural Youth </w:t>
      </w:r>
    </w:p>
    <w:tbl>
      <w:tblPr>
        <w:tblW w:w="1449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2"/>
        <w:gridCol w:w="1355"/>
        <w:gridCol w:w="1406"/>
        <w:gridCol w:w="1380"/>
        <w:gridCol w:w="1045"/>
        <w:gridCol w:w="1156"/>
        <w:gridCol w:w="978"/>
        <w:gridCol w:w="1425"/>
        <w:gridCol w:w="1283"/>
        <w:gridCol w:w="1410"/>
        <w:gridCol w:w="1800"/>
      </w:tblGrid>
      <w:tr w:rsidR="00B72B33" w:rsidRPr="00766CD8" w:rsidTr="00C86BC4">
        <w:trPr>
          <w:trHeight w:val="170"/>
          <w:jc w:val="center"/>
        </w:trPr>
        <w:tc>
          <w:tcPr>
            <w:tcW w:w="1252" w:type="dxa"/>
            <w:vMerge w:val="restart"/>
            <w:vAlign w:val="center"/>
          </w:tcPr>
          <w:p w:rsidR="00B72B33" w:rsidRPr="00766CD8" w:rsidRDefault="00B72B33" w:rsidP="00C86BC4">
            <w:pPr>
              <w:jc w:val="center"/>
              <w:rPr>
                <w:sz w:val="22"/>
                <w:szCs w:val="18"/>
              </w:rPr>
            </w:pPr>
            <w:r w:rsidRPr="00766CD8">
              <w:rPr>
                <w:sz w:val="22"/>
                <w:szCs w:val="18"/>
              </w:rPr>
              <w:t>Crop / Enterprise</w:t>
            </w:r>
          </w:p>
        </w:tc>
        <w:tc>
          <w:tcPr>
            <w:tcW w:w="1355" w:type="dxa"/>
            <w:vMerge w:val="restart"/>
            <w:vAlign w:val="center"/>
          </w:tcPr>
          <w:p w:rsidR="00B72B33" w:rsidRPr="00766CD8" w:rsidRDefault="00B72B33" w:rsidP="00C86BC4">
            <w:pPr>
              <w:tabs>
                <w:tab w:val="left" w:pos="540"/>
                <w:tab w:val="left" w:pos="5760"/>
              </w:tabs>
              <w:jc w:val="center"/>
              <w:rPr>
                <w:sz w:val="22"/>
                <w:szCs w:val="18"/>
              </w:rPr>
            </w:pPr>
            <w:r w:rsidRPr="00766CD8">
              <w:rPr>
                <w:sz w:val="22"/>
                <w:szCs w:val="18"/>
              </w:rPr>
              <w:t>Identified Thrust Area</w:t>
            </w:r>
          </w:p>
        </w:tc>
        <w:tc>
          <w:tcPr>
            <w:tcW w:w="1406" w:type="dxa"/>
            <w:vMerge w:val="restart"/>
            <w:vAlign w:val="center"/>
          </w:tcPr>
          <w:p w:rsidR="00B72B33" w:rsidRPr="00766CD8" w:rsidRDefault="00B72B33" w:rsidP="00C86BC4">
            <w:pPr>
              <w:tabs>
                <w:tab w:val="left" w:pos="540"/>
                <w:tab w:val="left" w:pos="5760"/>
              </w:tabs>
              <w:jc w:val="center"/>
              <w:rPr>
                <w:sz w:val="22"/>
                <w:szCs w:val="18"/>
              </w:rPr>
            </w:pPr>
            <w:r w:rsidRPr="00766CD8">
              <w:rPr>
                <w:sz w:val="22"/>
                <w:szCs w:val="18"/>
              </w:rPr>
              <w:t>Training title*</w:t>
            </w:r>
          </w:p>
        </w:tc>
        <w:tc>
          <w:tcPr>
            <w:tcW w:w="1380" w:type="dxa"/>
            <w:vMerge w:val="restart"/>
            <w:vAlign w:val="center"/>
          </w:tcPr>
          <w:p w:rsidR="00B72B33" w:rsidRPr="00766CD8" w:rsidRDefault="00B72B33" w:rsidP="00C86BC4">
            <w:pPr>
              <w:tabs>
                <w:tab w:val="left" w:pos="540"/>
                <w:tab w:val="left" w:pos="5760"/>
              </w:tabs>
              <w:jc w:val="center"/>
              <w:rPr>
                <w:sz w:val="22"/>
                <w:szCs w:val="18"/>
              </w:rPr>
            </w:pPr>
            <w:r w:rsidRPr="00766CD8">
              <w:rPr>
                <w:sz w:val="22"/>
                <w:szCs w:val="18"/>
              </w:rPr>
              <w:t>Duration (days)</w:t>
            </w:r>
          </w:p>
        </w:tc>
        <w:tc>
          <w:tcPr>
            <w:tcW w:w="3179" w:type="dxa"/>
            <w:gridSpan w:val="3"/>
            <w:vAlign w:val="center"/>
          </w:tcPr>
          <w:p w:rsidR="00B72B33" w:rsidRPr="00766CD8" w:rsidRDefault="00B72B33" w:rsidP="00C86BC4">
            <w:pPr>
              <w:tabs>
                <w:tab w:val="left" w:pos="540"/>
                <w:tab w:val="left" w:pos="5760"/>
              </w:tabs>
              <w:jc w:val="center"/>
              <w:rPr>
                <w:sz w:val="22"/>
                <w:szCs w:val="18"/>
              </w:rPr>
            </w:pPr>
            <w:r w:rsidRPr="00766CD8">
              <w:rPr>
                <w:sz w:val="22"/>
                <w:szCs w:val="18"/>
              </w:rPr>
              <w:t>No. of Participants</w:t>
            </w:r>
          </w:p>
        </w:tc>
        <w:tc>
          <w:tcPr>
            <w:tcW w:w="4118" w:type="dxa"/>
            <w:gridSpan w:val="3"/>
            <w:shd w:val="clear" w:color="auto" w:fill="auto"/>
            <w:vAlign w:val="center"/>
          </w:tcPr>
          <w:p w:rsidR="00B72B33" w:rsidRPr="00766CD8" w:rsidRDefault="00B72B33" w:rsidP="00C86BC4">
            <w:pPr>
              <w:tabs>
                <w:tab w:val="left" w:pos="540"/>
                <w:tab w:val="left" w:pos="5760"/>
              </w:tabs>
              <w:jc w:val="center"/>
              <w:rPr>
                <w:sz w:val="22"/>
                <w:szCs w:val="18"/>
              </w:rPr>
            </w:pPr>
            <w:r w:rsidRPr="00766CD8">
              <w:rPr>
                <w:sz w:val="22"/>
                <w:szCs w:val="18"/>
              </w:rPr>
              <w:t xml:space="preserve">Self-employed after training </w:t>
            </w:r>
          </w:p>
        </w:tc>
        <w:tc>
          <w:tcPr>
            <w:tcW w:w="1800" w:type="dxa"/>
            <w:vMerge w:val="restart"/>
            <w:shd w:val="clear" w:color="auto" w:fill="auto"/>
            <w:vAlign w:val="center"/>
          </w:tcPr>
          <w:p w:rsidR="00B72B33" w:rsidRPr="00766CD8" w:rsidRDefault="00B72B33" w:rsidP="00C86BC4">
            <w:pPr>
              <w:tabs>
                <w:tab w:val="left" w:pos="540"/>
                <w:tab w:val="left" w:pos="5760"/>
              </w:tabs>
              <w:jc w:val="center"/>
              <w:rPr>
                <w:sz w:val="22"/>
                <w:szCs w:val="18"/>
              </w:rPr>
            </w:pPr>
            <w:r w:rsidRPr="00766CD8">
              <w:rPr>
                <w:sz w:val="22"/>
                <w:szCs w:val="18"/>
              </w:rPr>
              <w:t>Number of persons employed else where</w:t>
            </w:r>
          </w:p>
        </w:tc>
      </w:tr>
      <w:tr w:rsidR="00B72B33" w:rsidRPr="00766CD8" w:rsidTr="00C86BC4">
        <w:trPr>
          <w:trHeight w:val="386"/>
          <w:jc w:val="center"/>
        </w:trPr>
        <w:tc>
          <w:tcPr>
            <w:tcW w:w="1252" w:type="dxa"/>
            <w:vMerge/>
            <w:vAlign w:val="center"/>
          </w:tcPr>
          <w:p w:rsidR="00B72B33" w:rsidRPr="00766CD8" w:rsidRDefault="00B72B33" w:rsidP="00C86BC4">
            <w:pPr>
              <w:tabs>
                <w:tab w:val="left" w:pos="540"/>
                <w:tab w:val="left" w:pos="5760"/>
              </w:tabs>
              <w:jc w:val="center"/>
              <w:rPr>
                <w:sz w:val="22"/>
                <w:szCs w:val="18"/>
              </w:rPr>
            </w:pPr>
          </w:p>
        </w:tc>
        <w:tc>
          <w:tcPr>
            <w:tcW w:w="1355" w:type="dxa"/>
            <w:vMerge/>
            <w:vAlign w:val="center"/>
          </w:tcPr>
          <w:p w:rsidR="00B72B33" w:rsidRPr="00766CD8" w:rsidRDefault="00B72B33" w:rsidP="00C86BC4">
            <w:pPr>
              <w:tabs>
                <w:tab w:val="left" w:pos="540"/>
                <w:tab w:val="left" w:pos="5760"/>
              </w:tabs>
              <w:jc w:val="center"/>
              <w:rPr>
                <w:sz w:val="22"/>
                <w:szCs w:val="18"/>
              </w:rPr>
            </w:pPr>
          </w:p>
        </w:tc>
        <w:tc>
          <w:tcPr>
            <w:tcW w:w="1406" w:type="dxa"/>
            <w:vMerge/>
            <w:vAlign w:val="center"/>
          </w:tcPr>
          <w:p w:rsidR="00B72B33" w:rsidRPr="00766CD8" w:rsidRDefault="00B72B33" w:rsidP="00C86BC4">
            <w:pPr>
              <w:tabs>
                <w:tab w:val="left" w:pos="540"/>
                <w:tab w:val="left" w:pos="5760"/>
              </w:tabs>
              <w:jc w:val="center"/>
              <w:rPr>
                <w:sz w:val="22"/>
                <w:szCs w:val="18"/>
              </w:rPr>
            </w:pPr>
          </w:p>
        </w:tc>
        <w:tc>
          <w:tcPr>
            <w:tcW w:w="1380" w:type="dxa"/>
            <w:vMerge/>
            <w:vAlign w:val="center"/>
          </w:tcPr>
          <w:p w:rsidR="00B72B33" w:rsidRPr="00766CD8" w:rsidRDefault="00B72B33" w:rsidP="00C86BC4">
            <w:pPr>
              <w:tabs>
                <w:tab w:val="left" w:pos="540"/>
                <w:tab w:val="left" w:pos="5760"/>
              </w:tabs>
              <w:jc w:val="center"/>
              <w:rPr>
                <w:sz w:val="22"/>
                <w:szCs w:val="18"/>
              </w:rPr>
            </w:pPr>
          </w:p>
        </w:tc>
        <w:tc>
          <w:tcPr>
            <w:tcW w:w="1045" w:type="dxa"/>
            <w:vAlign w:val="center"/>
          </w:tcPr>
          <w:p w:rsidR="00B72B33" w:rsidRPr="00766CD8" w:rsidRDefault="00B72B33" w:rsidP="00C86BC4">
            <w:pPr>
              <w:jc w:val="center"/>
              <w:rPr>
                <w:sz w:val="22"/>
                <w:szCs w:val="18"/>
              </w:rPr>
            </w:pPr>
            <w:r w:rsidRPr="00766CD8">
              <w:rPr>
                <w:sz w:val="22"/>
                <w:szCs w:val="18"/>
              </w:rPr>
              <w:t>Male</w:t>
            </w:r>
          </w:p>
        </w:tc>
        <w:tc>
          <w:tcPr>
            <w:tcW w:w="1156" w:type="dxa"/>
            <w:vAlign w:val="center"/>
          </w:tcPr>
          <w:p w:rsidR="00B72B33" w:rsidRPr="00766CD8" w:rsidRDefault="00B72B33" w:rsidP="00C86BC4">
            <w:pPr>
              <w:tabs>
                <w:tab w:val="left" w:pos="540"/>
                <w:tab w:val="left" w:pos="5760"/>
              </w:tabs>
              <w:jc w:val="center"/>
              <w:rPr>
                <w:sz w:val="22"/>
                <w:szCs w:val="18"/>
              </w:rPr>
            </w:pPr>
            <w:r w:rsidRPr="00766CD8">
              <w:rPr>
                <w:sz w:val="22"/>
                <w:szCs w:val="18"/>
              </w:rPr>
              <w:t>Female</w:t>
            </w:r>
          </w:p>
        </w:tc>
        <w:tc>
          <w:tcPr>
            <w:tcW w:w="978" w:type="dxa"/>
            <w:vAlign w:val="center"/>
          </w:tcPr>
          <w:p w:rsidR="00B72B33" w:rsidRPr="00766CD8" w:rsidRDefault="00B72B33" w:rsidP="00C86BC4">
            <w:pPr>
              <w:tabs>
                <w:tab w:val="left" w:pos="540"/>
                <w:tab w:val="left" w:pos="5760"/>
              </w:tabs>
              <w:jc w:val="center"/>
              <w:rPr>
                <w:sz w:val="22"/>
                <w:szCs w:val="18"/>
              </w:rPr>
            </w:pPr>
            <w:r w:rsidRPr="00766CD8">
              <w:rPr>
                <w:sz w:val="22"/>
                <w:szCs w:val="18"/>
              </w:rPr>
              <w:t>Total</w:t>
            </w:r>
          </w:p>
        </w:tc>
        <w:tc>
          <w:tcPr>
            <w:tcW w:w="1425" w:type="dxa"/>
            <w:shd w:val="clear" w:color="auto" w:fill="auto"/>
          </w:tcPr>
          <w:p w:rsidR="00B72B33" w:rsidRPr="00766CD8" w:rsidRDefault="00B72B33" w:rsidP="00C86BC4">
            <w:pPr>
              <w:tabs>
                <w:tab w:val="left" w:pos="540"/>
                <w:tab w:val="left" w:pos="5760"/>
              </w:tabs>
              <w:jc w:val="center"/>
              <w:rPr>
                <w:sz w:val="22"/>
                <w:szCs w:val="18"/>
              </w:rPr>
            </w:pPr>
            <w:r w:rsidRPr="00766CD8">
              <w:rPr>
                <w:sz w:val="22"/>
                <w:szCs w:val="18"/>
              </w:rPr>
              <w:t xml:space="preserve">Type of units </w:t>
            </w:r>
          </w:p>
        </w:tc>
        <w:tc>
          <w:tcPr>
            <w:tcW w:w="1283" w:type="dxa"/>
            <w:shd w:val="clear" w:color="auto" w:fill="auto"/>
          </w:tcPr>
          <w:p w:rsidR="00B72B33" w:rsidRPr="00766CD8" w:rsidRDefault="00B72B33" w:rsidP="00C86BC4">
            <w:pPr>
              <w:tabs>
                <w:tab w:val="left" w:pos="540"/>
                <w:tab w:val="left" w:pos="5760"/>
              </w:tabs>
              <w:rPr>
                <w:sz w:val="22"/>
                <w:szCs w:val="18"/>
              </w:rPr>
            </w:pPr>
            <w:r w:rsidRPr="00766CD8">
              <w:rPr>
                <w:sz w:val="22"/>
                <w:szCs w:val="18"/>
              </w:rPr>
              <w:t xml:space="preserve">Number </w:t>
            </w:r>
          </w:p>
          <w:p w:rsidR="00B72B33" w:rsidRPr="00766CD8" w:rsidRDefault="00B72B33" w:rsidP="00C86BC4">
            <w:pPr>
              <w:tabs>
                <w:tab w:val="left" w:pos="540"/>
                <w:tab w:val="left" w:pos="5760"/>
              </w:tabs>
              <w:rPr>
                <w:sz w:val="22"/>
                <w:szCs w:val="18"/>
              </w:rPr>
            </w:pPr>
            <w:r w:rsidRPr="00766CD8">
              <w:rPr>
                <w:sz w:val="22"/>
                <w:szCs w:val="18"/>
              </w:rPr>
              <w:t xml:space="preserve">of units </w:t>
            </w:r>
          </w:p>
        </w:tc>
        <w:tc>
          <w:tcPr>
            <w:tcW w:w="1410" w:type="dxa"/>
            <w:shd w:val="clear" w:color="auto" w:fill="auto"/>
          </w:tcPr>
          <w:p w:rsidR="00B72B33" w:rsidRPr="00766CD8" w:rsidRDefault="00B72B33" w:rsidP="00C86BC4">
            <w:pPr>
              <w:tabs>
                <w:tab w:val="left" w:pos="540"/>
                <w:tab w:val="left" w:pos="5760"/>
              </w:tabs>
              <w:rPr>
                <w:sz w:val="22"/>
                <w:szCs w:val="18"/>
              </w:rPr>
            </w:pPr>
            <w:r w:rsidRPr="00766CD8">
              <w:rPr>
                <w:sz w:val="22"/>
                <w:szCs w:val="18"/>
              </w:rPr>
              <w:t xml:space="preserve">Number of persons employed </w:t>
            </w:r>
          </w:p>
        </w:tc>
        <w:tc>
          <w:tcPr>
            <w:tcW w:w="1800" w:type="dxa"/>
            <w:vMerge/>
            <w:shd w:val="clear" w:color="auto" w:fill="auto"/>
          </w:tcPr>
          <w:p w:rsidR="00B72B33" w:rsidRPr="00766CD8" w:rsidRDefault="00B72B33" w:rsidP="00C86BC4">
            <w:pPr>
              <w:tabs>
                <w:tab w:val="left" w:pos="540"/>
                <w:tab w:val="left" w:pos="5760"/>
              </w:tabs>
              <w:jc w:val="center"/>
              <w:rPr>
                <w:sz w:val="22"/>
                <w:szCs w:val="18"/>
              </w:rPr>
            </w:pPr>
          </w:p>
        </w:tc>
      </w:tr>
      <w:tr w:rsidR="00B72B33" w:rsidRPr="00766CD8" w:rsidTr="00C86BC4">
        <w:trPr>
          <w:trHeight w:val="350"/>
          <w:jc w:val="center"/>
        </w:trPr>
        <w:tc>
          <w:tcPr>
            <w:tcW w:w="1252" w:type="dxa"/>
          </w:tcPr>
          <w:p w:rsidR="00B72B33" w:rsidRPr="00766CD8" w:rsidRDefault="00B72B33" w:rsidP="00C86BC4">
            <w:pPr>
              <w:tabs>
                <w:tab w:val="left" w:pos="540"/>
                <w:tab w:val="left" w:pos="5760"/>
              </w:tabs>
              <w:rPr>
                <w:sz w:val="22"/>
                <w:szCs w:val="18"/>
              </w:rPr>
            </w:pPr>
          </w:p>
        </w:tc>
        <w:tc>
          <w:tcPr>
            <w:tcW w:w="1355" w:type="dxa"/>
          </w:tcPr>
          <w:p w:rsidR="00B72B33" w:rsidRPr="00766CD8" w:rsidRDefault="00B72B33" w:rsidP="00C86BC4">
            <w:pPr>
              <w:tabs>
                <w:tab w:val="left" w:pos="540"/>
                <w:tab w:val="left" w:pos="5760"/>
              </w:tabs>
              <w:rPr>
                <w:sz w:val="22"/>
                <w:szCs w:val="18"/>
              </w:rPr>
            </w:pPr>
          </w:p>
        </w:tc>
        <w:tc>
          <w:tcPr>
            <w:tcW w:w="1406" w:type="dxa"/>
          </w:tcPr>
          <w:p w:rsidR="00B72B33" w:rsidRPr="00766CD8" w:rsidRDefault="00B72B33" w:rsidP="00C86BC4">
            <w:pPr>
              <w:tabs>
                <w:tab w:val="left" w:pos="540"/>
                <w:tab w:val="left" w:pos="5760"/>
              </w:tabs>
              <w:rPr>
                <w:sz w:val="22"/>
                <w:szCs w:val="18"/>
              </w:rPr>
            </w:pPr>
          </w:p>
        </w:tc>
        <w:tc>
          <w:tcPr>
            <w:tcW w:w="1380" w:type="dxa"/>
          </w:tcPr>
          <w:p w:rsidR="00B72B33" w:rsidRPr="00766CD8" w:rsidRDefault="00B72B33" w:rsidP="00C86BC4">
            <w:pPr>
              <w:tabs>
                <w:tab w:val="left" w:pos="540"/>
                <w:tab w:val="left" w:pos="5760"/>
              </w:tabs>
              <w:rPr>
                <w:sz w:val="22"/>
                <w:szCs w:val="18"/>
              </w:rPr>
            </w:pPr>
          </w:p>
        </w:tc>
        <w:tc>
          <w:tcPr>
            <w:tcW w:w="1045" w:type="dxa"/>
          </w:tcPr>
          <w:p w:rsidR="00B72B33" w:rsidRPr="00766CD8" w:rsidRDefault="00B72B33" w:rsidP="00C86BC4">
            <w:pPr>
              <w:tabs>
                <w:tab w:val="left" w:pos="540"/>
                <w:tab w:val="left" w:pos="5760"/>
              </w:tabs>
              <w:rPr>
                <w:sz w:val="22"/>
                <w:szCs w:val="18"/>
              </w:rPr>
            </w:pPr>
          </w:p>
        </w:tc>
        <w:tc>
          <w:tcPr>
            <w:tcW w:w="1156" w:type="dxa"/>
          </w:tcPr>
          <w:p w:rsidR="00B72B33" w:rsidRPr="00766CD8" w:rsidRDefault="00B72B33" w:rsidP="00C86BC4">
            <w:pPr>
              <w:tabs>
                <w:tab w:val="left" w:pos="540"/>
                <w:tab w:val="left" w:pos="5760"/>
              </w:tabs>
              <w:rPr>
                <w:sz w:val="22"/>
                <w:szCs w:val="18"/>
              </w:rPr>
            </w:pPr>
          </w:p>
        </w:tc>
        <w:tc>
          <w:tcPr>
            <w:tcW w:w="978" w:type="dxa"/>
          </w:tcPr>
          <w:p w:rsidR="00B72B33" w:rsidRPr="00766CD8" w:rsidRDefault="00B72B33" w:rsidP="00C86BC4">
            <w:pPr>
              <w:tabs>
                <w:tab w:val="left" w:pos="540"/>
                <w:tab w:val="left" w:pos="5760"/>
              </w:tabs>
              <w:rPr>
                <w:sz w:val="22"/>
                <w:szCs w:val="18"/>
              </w:rPr>
            </w:pPr>
          </w:p>
        </w:tc>
        <w:tc>
          <w:tcPr>
            <w:tcW w:w="1425" w:type="dxa"/>
            <w:shd w:val="clear" w:color="auto" w:fill="auto"/>
          </w:tcPr>
          <w:p w:rsidR="00B72B33" w:rsidRPr="00766CD8" w:rsidRDefault="00B72B33" w:rsidP="00C86BC4">
            <w:pPr>
              <w:tabs>
                <w:tab w:val="left" w:pos="540"/>
                <w:tab w:val="left" w:pos="5760"/>
              </w:tabs>
              <w:rPr>
                <w:sz w:val="22"/>
                <w:szCs w:val="18"/>
              </w:rPr>
            </w:pPr>
          </w:p>
        </w:tc>
        <w:tc>
          <w:tcPr>
            <w:tcW w:w="1283" w:type="dxa"/>
            <w:shd w:val="clear" w:color="auto" w:fill="auto"/>
          </w:tcPr>
          <w:p w:rsidR="00B72B33" w:rsidRPr="00766CD8" w:rsidRDefault="00B72B33" w:rsidP="00C86BC4">
            <w:pPr>
              <w:tabs>
                <w:tab w:val="left" w:pos="540"/>
                <w:tab w:val="left" w:pos="5760"/>
              </w:tabs>
              <w:rPr>
                <w:sz w:val="22"/>
                <w:szCs w:val="18"/>
              </w:rPr>
            </w:pPr>
          </w:p>
        </w:tc>
        <w:tc>
          <w:tcPr>
            <w:tcW w:w="1410" w:type="dxa"/>
            <w:shd w:val="clear" w:color="auto" w:fill="auto"/>
          </w:tcPr>
          <w:p w:rsidR="00B72B33" w:rsidRPr="00766CD8" w:rsidRDefault="00B72B33" w:rsidP="00C86BC4">
            <w:pPr>
              <w:tabs>
                <w:tab w:val="left" w:pos="540"/>
                <w:tab w:val="left" w:pos="5760"/>
              </w:tabs>
              <w:rPr>
                <w:sz w:val="22"/>
                <w:szCs w:val="18"/>
              </w:rPr>
            </w:pPr>
          </w:p>
        </w:tc>
        <w:tc>
          <w:tcPr>
            <w:tcW w:w="1800" w:type="dxa"/>
            <w:shd w:val="clear" w:color="auto" w:fill="auto"/>
          </w:tcPr>
          <w:p w:rsidR="00B72B33" w:rsidRPr="00766CD8" w:rsidRDefault="00B72B33" w:rsidP="00C86BC4">
            <w:pPr>
              <w:tabs>
                <w:tab w:val="left" w:pos="540"/>
                <w:tab w:val="left" w:pos="5760"/>
              </w:tabs>
              <w:rPr>
                <w:sz w:val="22"/>
                <w:szCs w:val="18"/>
              </w:rPr>
            </w:pPr>
          </w:p>
        </w:tc>
      </w:tr>
      <w:tr w:rsidR="00B72B33" w:rsidRPr="00766CD8" w:rsidTr="00C86BC4">
        <w:trPr>
          <w:trHeight w:val="350"/>
          <w:jc w:val="center"/>
        </w:trPr>
        <w:tc>
          <w:tcPr>
            <w:tcW w:w="1252" w:type="dxa"/>
          </w:tcPr>
          <w:p w:rsidR="00B72B33" w:rsidRPr="00766CD8" w:rsidRDefault="00B72B33" w:rsidP="00C86BC4">
            <w:pPr>
              <w:tabs>
                <w:tab w:val="left" w:pos="540"/>
                <w:tab w:val="left" w:pos="5760"/>
              </w:tabs>
              <w:rPr>
                <w:sz w:val="22"/>
                <w:szCs w:val="18"/>
              </w:rPr>
            </w:pPr>
          </w:p>
        </w:tc>
        <w:tc>
          <w:tcPr>
            <w:tcW w:w="1355" w:type="dxa"/>
          </w:tcPr>
          <w:p w:rsidR="00B72B33" w:rsidRPr="00766CD8" w:rsidRDefault="00B72B33" w:rsidP="00C86BC4">
            <w:pPr>
              <w:tabs>
                <w:tab w:val="left" w:pos="540"/>
                <w:tab w:val="left" w:pos="5760"/>
              </w:tabs>
              <w:rPr>
                <w:sz w:val="22"/>
                <w:szCs w:val="18"/>
              </w:rPr>
            </w:pPr>
          </w:p>
        </w:tc>
        <w:tc>
          <w:tcPr>
            <w:tcW w:w="1406" w:type="dxa"/>
          </w:tcPr>
          <w:p w:rsidR="00B72B33" w:rsidRPr="00766CD8" w:rsidRDefault="00B72B33" w:rsidP="00C86BC4">
            <w:pPr>
              <w:tabs>
                <w:tab w:val="left" w:pos="540"/>
                <w:tab w:val="left" w:pos="5760"/>
              </w:tabs>
              <w:rPr>
                <w:sz w:val="22"/>
                <w:szCs w:val="18"/>
              </w:rPr>
            </w:pPr>
          </w:p>
        </w:tc>
        <w:tc>
          <w:tcPr>
            <w:tcW w:w="1380" w:type="dxa"/>
          </w:tcPr>
          <w:p w:rsidR="00B72B33" w:rsidRPr="00766CD8" w:rsidRDefault="00B72B33" w:rsidP="00C86BC4">
            <w:pPr>
              <w:tabs>
                <w:tab w:val="left" w:pos="540"/>
                <w:tab w:val="left" w:pos="5760"/>
              </w:tabs>
              <w:rPr>
                <w:sz w:val="22"/>
                <w:szCs w:val="18"/>
              </w:rPr>
            </w:pPr>
          </w:p>
        </w:tc>
        <w:tc>
          <w:tcPr>
            <w:tcW w:w="1045" w:type="dxa"/>
          </w:tcPr>
          <w:p w:rsidR="00B72B33" w:rsidRPr="00766CD8" w:rsidRDefault="00B72B33" w:rsidP="00C86BC4">
            <w:pPr>
              <w:tabs>
                <w:tab w:val="left" w:pos="540"/>
                <w:tab w:val="left" w:pos="5760"/>
              </w:tabs>
              <w:rPr>
                <w:sz w:val="22"/>
                <w:szCs w:val="18"/>
              </w:rPr>
            </w:pPr>
          </w:p>
        </w:tc>
        <w:tc>
          <w:tcPr>
            <w:tcW w:w="1156" w:type="dxa"/>
          </w:tcPr>
          <w:p w:rsidR="00B72B33" w:rsidRPr="00766CD8" w:rsidRDefault="00B72B33" w:rsidP="00C86BC4">
            <w:pPr>
              <w:tabs>
                <w:tab w:val="left" w:pos="540"/>
                <w:tab w:val="left" w:pos="5760"/>
              </w:tabs>
              <w:rPr>
                <w:sz w:val="22"/>
                <w:szCs w:val="18"/>
              </w:rPr>
            </w:pPr>
          </w:p>
        </w:tc>
        <w:tc>
          <w:tcPr>
            <w:tcW w:w="978" w:type="dxa"/>
          </w:tcPr>
          <w:p w:rsidR="00B72B33" w:rsidRPr="00766CD8" w:rsidRDefault="00B72B33" w:rsidP="00C86BC4">
            <w:pPr>
              <w:tabs>
                <w:tab w:val="left" w:pos="540"/>
                <w:tab w:val="left" w:pos="5760"/>
              </w:tabs>
              <w:rPr>
                <w:sz w:val="22"/>
                <w:szCs w:val="18"/>
              </w:rPr>
            </w:pPr>
          </w:p>
        </w:tc>
        <w:tc>
          <w:tcPr>
            <w:tcW w:w="1425" w:type="dxa"/>
            <w:shd w:val="clear" w:color="auto" w:fill="auto"/>
          </w:tcPr>
          <w:p w:rsidR="00B72B33" w:rsidRPr="00766CD8" w:rsidRDefault="00B72B33" w:rsidP="00C86BC4">
            <w:pPr>
              <w:tabs>
                <w:tab w:val="left" w:pos="540"/>
                <w:tab w:val="left" w:pos="5760"/>
              </w:tabs>
              <w:rPr>
                <w:sz w:val="22"/>
                <w:szCs w:val="18"/>
              </w:rPr>
            </w:pPr>
          </w:p>
        </w:tc>
        <w:tc>
          <w:tcPr>
            <w:tcW w:w="1283" w:type="dxa"/>
            <w:shd w:val="clear" w:color="auto" w:fill="auto"/>
          </w:tcPr>
          <w:p w:rsidR="00B72B33" w:rsidRPr="00766CD8" w:rsidRDefault="00B72B33" w:rsidP="00C86BC4">
            <w:pPr>
              <w:tabs>
                <w:tab w:val="left" w:pos="540"/>
                <w:tab w:val="left" w:pos="5760"/>
              </w:tabs>
              <w:rPr>
                <w:sz w:val="22"/>
                <w:szCs w:val="18"/>
              </w:rPr>
            </w:pPr>
          </w:p>
        </w:tc>
        <w:tc>
          <w:tcPr>
            <w:tcW w:w="1410" w:type="dxa"/>
            <w:shd w:val="clear" w:color="auto" w:fill="auto"/>
          </w:tcPr>
          <w:p w:rsidR="00B72B33" w:rsidRPr="00766CD8" w:rsidRDefault="00B72B33" w:rsidP="00C86BC4">
            <w:pPr>
              <w:tabs>
                <w:tab w:val="left" w:pos="540"/>
                <w:tab w:val="left" w:pos="5760"/>
              </w:tabs>
              <w:rPr>
                <w:sz w:val="22"/>
                <w:szCs w:val="18"/>
              </w:rPr>
            </w:pPr>
          </w:p>
        </w:tc>
        <w:tc>
          <w:tcPr>
            <w:tcW w:w="1800" w:type="dxa"/>
            <w:shd w:val="clear" w:color="auto" w:fill="auto"/>
          </w:tcPr>
          <w:p w:rsidR="00B72B33" w:rsidRPr="00766CD8" w:rsidRDefault="00B72B33" w:rsidP="00C86BC4">
            <w:pPr>
              <w:tabs>
                <w:tab w:val="left" w:pos="540"/>
                <w:tab w:val="left" w:pos="5760"/>
              </w:tabs>
              <w:rPr>
                <w:sz w:val="22"/>
                <w:szCs w:val="18"/>
              </w:rPr>
            </w:pPr>
          </w:p>
        </w:tc>
      </w:tr>
      <w:tr w:rsidR="00B72B33" w:rsidRPr="00766CD8" w:rsidTr="00C86BC4">
        <w:trPr>
          <w:trHeight w:val="350"/>
          <w:jc w:val="center"/>
        </w:trPr>
        <w:tc>
          <w:tcPr>
            <w:tcW w:w="1252" w:type="dxa"/>
          </w:tcPr>
          <w:p w:rsidR="00B72B33" w:rsidRPr="00766CD8" w:rsidRDefault="00B72B33" w:rsidP="00C86BC4">
            <w:pPr>
              <w:tabs>
                <w:tab w:val="left" w:pos="540"/>
                <w:tab w:val="left" w:pos="5760"/>
              </w:tabs>
              <w:rPr>
                <w:sz w:val="22"/>
                <w:szCs w:val="18"/>
              </w:rPr>
            </w:pPr>
          </w:p>
        </w:tc>
        <w:tc>
          <w:tcPr>
            <w:tcW w:w="1355" w:type="dxa"/>
          </w:tcPr>
          <w:p w:rsidR="00B72B33" w:rsidRPr="00766CD8" w:rsidRDefault="00B72B33" w:rsidP="00C86BC4">
            <w:pPr>
              <w:tabs>
                <w:tab w:val="left" w:pos="540"/>
                <w:tab w:val="left" w:pos="5760"/>
              </w:tabs>
              <w:rPr>
                <w:sz w:val="22"/>
                <w:szCs w:val="18"/>
              </w:rPr>
            </w:pPr>
          </w:p>
        </w:tc>
        <w:tc>
          <w:tcPr>
            <w:tcW w:w="1406" w:type="dxa"/>
          </w:tcPr>
          <w:p w:rsidR="00B72B33" w:rsidRPr="00766CD8" w:rsidRDefault="00B72B33" w:rsidP="00C86BC4">
            <w:pPr>
              <w:tabs>
                <w:tab w:val="left" w:pos="540"/>
                <w:tab w:val="left" w:pos="5760"/>
              </w:tabs>
              <w:rPr>
                <w:sz w:val="22"/>
                <w:szCs w:val="18"/>
              </w:rPr>
            </w:pPr>
          </w:p>
        </w:tc>
        <w:tc>
          <w:tcPr>
            <w:tcW w:w="1380" w:type="dxa"/>
          </w:tcPr>
          <w:p w:rsidR="00B72B33" w:rsidRPr="00766CD8" w:rsidRDefault="00B72B33" w:rsidP="00C86BC4">
            <w:pPr>
              <w:tabs>
                <w:tab w:val="left" w:pos="540"/>
                <w:tab w:val="left" w:pos="5760"/>
              </w:tabs>
              <w:rPr>
                <w:sz w:val="22"/>
                <w:szCs w:val="18"/>
              </w:rPr>
            </w:pPr>
          </w:p>
        </w:tc>
        <w:tc>
          <w:tcPr>
            <w:tcW w:w="1045" w:type="dxa"/>
          </w:tcPr>
          <w:p w:rsidR="00B72B33" w:rsidRPr="00766CD8" w:rsidRDefault="00B72B33" w:rsidP="00C86BC4">
            <w:pPr>
              <w:tabs>
                <w:tab w:val="left" w:pos="540"/>
                <w:tab w:val="left" w:pos="5760"/>
              </w:tabs>
              <w:rPr>
                <w:sz w:val="22"/>
                <w:szCs w:val="18"/>
              </w:rPr>
            </w:pPr>
          </w:p>
        </w:tc>
        <w:tc>
          <w:tcPr>
            <w:tcW w:w="1156" w:type="dxa"/>
          </w:tcPr>
          <w:p w:rsidR="00B72B33" w:rsidRPr="00766CD8" w:rsidRDefault="00B72B33" w:rsidP="00C86BC4">
            <w:pPr>
              <w:tabs>
                <w:tab w:val="left" w:pos="540"/>
                <w:tab w:val="left" w:pos="5760"/>
              </w:tabs>
              <w:rPr>
                <w:sz w:val="22"/>
                <w:szCs w:val="18"/>
              </w:rPr>
            </w:pPr>
          </w:p>
        </w:tc>
        <w:tc>
          <w:tcPr>
            <w:tcW w:w="978" w:type="dxa"/>
          </w:tcPr>
          <w:p w:rsidR="00B72B33" w:rsidRPr="00766CD8" w:rsidRDefault="00B72B33" w:rsidP="00C86BC4">
            <w:pPr>
              <w:tabs>
                <w:tab w:val="left" w:pos="540"/>
                <w:tab w:val="left" w:pos="5760"/>
              </w:tabs>
              <w:rPr>
                <w:sz w:val="22"/>
                <w:szCs w:val="18"/>
              </w:rPr>
            </w:pPr>
          </w:p>
        </w:tc>
        <w:tc>
          <w:tcPr>
            <w:tcW w:w="1425" w:type="dxa"/>
            <w:shd w:val="clear" w:color="auto" w:fill="auto"/>
          </w:tcPr>
          <w:p w:rsidR="00B72B33" w:rsidRPr="00766CD8" w:rsidRDefault="00B72B33" w:rsidP="00C86BC4">
            <w:pPr>
              <w:tabs>
                <w:tab w:val="left" w:pos="540"/>
                <w:tab w:val="left" w:pos="5760"/>
              </w:tabs>
              <w:rPr>
                <w:sz w:val="22"/>
                <w:szCs w:val="18"/>
              </w:rPr>
            </w:pPr>
          </w:p>
        </w:tc>
        <w:tc>
          <w:tcPr>
            <w:tcW w:w="1283" w:type="dxa"/>
            <w:shd w:val="clear" w:color="auto" w:fill="auto"/>
          </w:tcPr>
          <w:p w:rsidR="00B72B33" w:rsidRPr="00766CD8" w:rsidRDefault="00B72B33" w:rsidP="00C86BC4">
            <w:pPr>
              <w:tabs>
                <w:tab w:val="left" w:pos="540"/>
                <w:tab w:val="left" w:pos="5760"/>
              </w:tabs>
              <w:rPr>
                <w:sz w:val="22"/>
                <w:szCs w:val="18"/>
              </w:rPr>
            </w:pPr>
          </w:p>
        </w:tc>
        <w:tc>
          <w:tcPr>
            <w:tcW w:w="1410" w:type="dxa"/>
            <w:shd w:val="clear" w:color="auto" w:fill="auto"/>
          </w:tcPr>
          <w:p w:rsidR="00B72B33" w:rsidRPr="00766CD8" w:rsidRDefault="00B72B33" w:rsidP="00C86BC4">
            <w:pPr>
              <w:tabs>
                <w:tab w:val="left" w:pos="540"/>
                <w:tab w:val="left" w:pos="5760"/>
              </w:tabs>
              <w:rPr>
                <w:sz w:val="22"/>
                <w:szCs w:val="18"/>
              </w:rPr>
            </w:pPr>
          </w:p>
        </w:tc>
        <w:tc>
          <w:tcPr>
            <w:tcW w:w="1800" w:type="dxa"/>
            <w:shd w:val="clear" w:color="auto" w:fill="auto"/>
          </w:tcPr>
          <w:p w:rsidR="00B72B33" w:rsidRPr="00766CD8" w:rsidRDefault="00B72B33" w:rsidP="00C86BC4">
            <w:pPr>
              <w:tabs>
                <w:tab w:val="left" w:pos="540"/>
                <w:tab w:val="left" w:pos="5760"/>
              </w:tabs>
              <w:rPr>
                <w:sz w:val="22"/>
                <w:szCs w:val="18"/>
              </w:rPr>
            </w:pPr>
          </w:p>
        </w:tc>
      </w:tr>
    </w:tbl>
    <w:p w:rsidR="00B72B33" w:rsidRPr="00B236A3" w:rsidRDefault="00B72B33" w:rsidP="00B72B33">
      <w:pPr>
        <w:tabs>
          <w:tab w:val="left" w:pos="540"/>
          <w:tab w:val="left" w:pos="5760"/>
        </w:tabs>
        <w:spacing w:before="240"/>
      </w:pPr>
      <w:r w:rsidRPr="00B236A3">
        <w:t xml:space="preserve">  Sponsored Training Programmes</w:t>
      </w:r>
    </w:p>
    <w:tbl>
      <w:tblPr>
        <w:tblpPr w:leftFromText="180" w:rightFromText="180" w:vertAnchor="text" w:horzAnchor="margin" w:tblpXSpec="center" w:tblpY="26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864"/>
        <w:gridCol w:w="1688"/>
        <w:gridCol w:w="850"/>
        <w:gridCol w:w="1134"/>
        <w:gridCol w:w="851"/>
        <w:gridCol w:w="992"/>
        <w:gridCol w:w="850"/>
        <w:gridCol w:w="630"/>
        <w:gridCol w:w="646"/>
        <w:gridCol w:w="850"/>
        <w:gridCol w:w="540"/>
        <w:gridCol w:w="540"/>
        <w:gridCol w:w="905"/>
        <w:gridCol w:w="709"/>
        <w:gridCol w:w="594"/>
        <w:gridCol w:w="789"/>
        <w:gridCol w:w="1310"/>
      </w:tblGrid>
      <w:tr w:rsidR="00B72B33" w:rsidRPr="00766CD8" w:rsidTr="00C86BC4">
        <w:trPr>
          <w:cantSplit/>
          <w:trHeight w:val="210"/>
        </w:trPr>
        <w:tc>
          <w:tcPr>
            <w:tcW w:w="817" w:type="dxa"/>
            <w:vMerge w:val="restart"/>
            <w:vAlign w:val="center"/>
          </w:tcPr>
          <w:p w:rsidR="00B72B33" w:rsidRPr="00766CD8" w:rsidRDefault="00B72B33" w:rsidP="00C86BC4">
            <w:pPr>
              <w:jc w:val="center"/>
              <w:rPr>
                <w:bCs/>
                <w:sz w:val="22"/>
                <w:szCs w:val="22"/>
              </w:rPr>
            </w:pPr>
            <w:r w:rsidRPr="00766CD8">
              <w:rPr>
                <w:bCs/>
                <w:sz w:val="22"/>
                <w:szCs w:val="22"/>
              </w:rPr>
              <w:t>Sl.</w:t>
            </w:r>
            <w:r>
              <w:rPr>
                <w:bCs/>
                <w:sz w:val="22"/>
                <w:szCs w:val="22"/>
              </w:rPr>
              <w:t xml:space="preserve"> </w:t>
            </w:r>
            <w:r w:rsidRPr="00766CD8">
              <w:rPr>
                <w:bCs/>
                <w:sz w:val="22"/>
                <w:szCs w:val="22"/>
              </w:rPr>
              <w:t>No</w:t>
            </w:r>
          </w:p>
        </w:tc>
        <w:tc>
          <w:tcPr>
            <w:tcW w:w="864" w:type="dxa"/>
            <w:vMerge w:val="restart"/>
            <w:vAlign w:val="center"/>
          </w:tcPr>
          <w:p w:rsidR="00B72B33" w:rsidRPr="00766CD8" w:rsidRDefault="00B72B33" w:rsidP="00C86BC4">
            <w:pPr>
              <w:jc w:val="center"/>
              <w:rPr>
                <w:bCs/>
                <w:sz w:val="22"/>
                <w:szCs w:val="22"/>
              </w:rPr>
            </w:pPr>
            <w:r w:rsidRPr="00766CD8">
              <w:rPr>
                <w:bCs/>
                <w:sz w:val="22"/>
                <w:szCs w:val="22"/>
              </w:rPr>
              <w:t>Title</w:t>
            </w:r>
          </w:p>
        </w:tc>
        <w:tc>
          <w:tcPr>
            <w:tcW w:w="1688" w:type="dxa"/>
            <w:vMerge w:val="restart"/>
            <w:vAlign w:val="center"/>
          </w:tcPr>
          <w:p w:rsidR="00B72B33" w:rsidRPr="00766CD8" w:rsidRDefault="00B72B33" w:rsidP="00C86BC4">
            <w:pPr>
              <w:jc w:val="center"/>
              <w:rPr>
                <w:bCs/>
                <w:sz w:val="22"/>
                <w:szCs w:val="22"/>
              </w:rPr>
            </w:pPr>
            <w:r w:rsidRPr="00766CD8">
              <w:rPr>
                <w:bCs/>
                <w:sz w:val="22"/>
                <w:szCs w:val="22"/>
              </w:rPr>
              <w:t>Thematic area</w:t>
            </w:r>
          </w:p>
        </w:tc>
        <w:tc>
          <w:tcPr>
            <w:tcW w:w="850" w:type="dxa"/>
            <w:vMerge w:val="restart"/>
            <w:vAlign w:val="center"/>
          </w:tcPr>
          <w:p w:rsidR="00B72B33" w:rsidRPr="00766CD8" w:rsidRDefault="00B72B33" w:rsidP="00C86BC4">
            <w:pPr>
              <w:jc w:val="center"/>
              <w:rPr>
                <w:bCs/>
                <w:sz w:val="22"/>
                <w:szCs w:val="22"/>
              </w:rPr>
            </w:pPr>
            <w:r w:rsidRPr="00766CD8">
              <w:rPr>
                <w:bCs/>
                <w:sz w:val="22"/>
                <w:szCs w:val="22"/>
              </w:rPr>
              <w:t>Month</w:t>
            </w:r>
          </w:p>
        </w:tc>
        <w:tc>
          <w:tcPr>
            <w:tcW w:w="1134" w:type="dxa"/>
            <w:vMerge w:val="restart"/>
            <w:vAlign w:val="center"/>
          </w:tcPr>
          <w:p w:rsidR="00B72B33" w:rsidRPr="00766CD8" w:rsidRDefault="00B72B33" w:rsidP="00C86BC4">
            <w:pPr>
              <w:jc w:val="center"/>
              <w:rPr>
                <w:bCs/>
                <w:sz w:val="22"/>
                <w:szCs w:val="22"/>
              </w:rPr>
            </w:pPr>
            <w:r w:rsidRPr="00766CD8">
              <w:rPr>
                <w:bCs/>
                <w:sz w:val="22"/>
                <w:szCs w:val="22"/>
              </w:rPr>
              <w:t>Duration (days)</w:t>
            </w:r>
          </w:p>
        </w:tc>
        <w:tc>
          <w:tcPr>
            <w:tcW w:w="851" w:type="dxa"/>
            <w:vAlign w:val="center"/>
          </w:tcPr>
          <w:p w:rsidR="00B72B33" w:rsidRPr="00766CD8" w:rsidRDefault="00B72B33" w:rsidP="00C86BC4">
            <w:pPr>
              <w:jc w:val="center"/>
              <w:rPr>
                <w:bCs/>
                <w:sz w:val="22"/>
                <w:szCs w:val="22"/>
              </w:rPr>
            </w:pPr>
            <w:r w:rsidRPr="00766CD8">
              <w:rPr>
                <w:bCs/>
                <w:sz w:val="22"/>
                <w:szCs w:val="22"/>
              </w:rPr>
              <w:t>Client</w:t>
            </w:r>
          </w:p>
        </w:tc>
        <w:tc>
          <w:tcPr>
            <w:tcW w:w="992" w:type="dxa"/>
            <w:vMerge w:val="restart"/>
            <w:vAlign w:val="center"/>
          </w:tcPr>
          <w:p w:rsidR="00B72B33" w:rsidRPr="00766CD8" w:rsidRDefault="00B72B33" w:rsidP="00C86BC4">
            <w:pPr>
              <w:jc w:val="center"/>
              <w:rPr>
                <w:bCs/>
                <w:sz w:val="22"/>
                <w:szCs w:val="22"/>
              </w:rPr>
            </w:pPr>
            <w:r w:rsidRPr="00766CD8">
              <w:rPr>
                <w:bCs/>
                <w:sz w:val="22"/>
                <w:szCs w:val="22"/>
              </w:rPr>
              <w:t>No. of courses</w:t>
            </w:r>
          </w:p>
        </w:tc>
        <w:tc>
          <w:tcPr>
            <w:tcW w:w="7053" w:type="dxa"/>
            <w:gridSpan w:val="10"/>
            <w:vAlign w:val="center"/>
          </w:tcPr>
          <w:p w:rsidR="00B72B33" w:rsidRPr="00766CD8" w:rsidRDefault="00B72B33" w:rsidP="00C86BC4">
            <w:pPr>
              <w:pStyle w:val="Heading6"/>
              <w:rPr>
                <w:rFonts w:ascii="Times New Roman" w:hAnsi="Times New Roman"/>
                <w:b w:val="0"/>
                <w:bCs w:val="0"/>
                <w:sz w:val="22"/>
                <w:szCs w:val="22"/>
              </w:rPr>
            </w:pPr>
            <w:r w:rsidRPr="00766CD8">
              <w:rPr>
                <w:rFonts w:ascii="Times New Roman" w:hAnsi="Times New Roman"/>
                <w:b w:val="0"/>
                <w:sz w:val="22"/>
                <w:szCs w:val="22"/>
              </w:rPr>
              <w:t>No. of Participants</w:t>
            </w:r>
          </w:p>
        </w:tc>
        <w:tc>
          <w:tcPr>
            <w:tcW w:w="1310" w:type="dxa"/>
            <w:vMerge w:val="restart"/>
            <w:vAlign w:val="center"/>
          </w:tcPr>
          <w:p w:rsidR="00B72B33" w:rsidRPr="00766CD8" w:rsidRDefault="00B72B33" w:rsidP="00C86BC4">
            <w:pPr>
              <w:jc w:val="center"/>
              <w:rPr>
                <w:bCs/>
                <w:sz w:val="22"/>
                <w:szCs w:val="22"/>
              </w:rPr>
            </w:pPr>
            <w:r w:rsidRPr="00766CD8">
              <w:rPr>
                <w:bCs/>
                <w:sz w:val="22"/>
                <w:szCs w:val="22"/>
              </w:rPr>
              <w:t>Sponsoring Agency</w:t>
            </w:r>
          </w:p>
        </w:tc>
      </w:tr>
      <w:tr w:rsidR="00B72B33" w:rsidRPr="00766CD8" w:rsidTr="00C86BC4">
        <w:trPr>
          <w:cantSplit/>
          <w:trHeight w:val="144"/>
        </w:trPr>
        <w:tc>
          <w:tcPr>
            <w:tcW w:w="817" w:type="dxa"/>
            <w:vMerge/>
            <w:vAlign w:val="center"/>
          </w:tcPr>
          <w:p w:rsidR="00B72B33" w:rsidRPr="00766CD8" w:rsidRDefault="00B72B33" w:rsidP="00C86BC4">
            <w:pPr>
              <w:jc w:val="center"/>
              <w:rPr>
                <w:bCs/>
                <w:sz w:val="22"/>
                <w:szCs w:val="22"/>
              </w:rPr>
            </w:pPr>
          </w:p>
        </w:tc>
        <w:tc>
          <w:tcPr>
            <w:tcW w:w="864" w:type="dxa"/>
            <w:vMerge/>
            <w:vAlign w:val="center"/>
          </w:tcPr>
          <w:p w:rsidR="00B72B33" w:rsidRPr="00766CD8" w:rsidRDefault="00B72B33" w:rsidP="00C86BC4">
            <w:pPr>
              <w:jc w:val="center"/>
              <w:rPr>
                <w:bCs/>
                <w:sz w:val="22"/>
                <w:szCs w:val="22"/>
              </w:rPr>
            </w:pPr>
          </w:p>
        </w:tc>
        <w:tc>
          <w:tcPr>
            <w:tcW w:w="1688" w:type="dxa"/>
            <w:vMerge/>
            <w:vAlign w:val="center"/>
          </w:tcPr>
          <w:p w:rsidR="00B72B33" w:rsidRPr="00766CD8" w:rsidRDefault="00B72B33" w:rsidP="00C86BC4">
            <w:pPr>
              <w:jc w:val="center"/>
              <w:rPr>
                <w:bCs/>
                <w:sz w:val="22"/>
                <w:szCs w:val="22"/>
              </w:rPr>
            </w:pPr>
          </w:p>
        </w:tc>
        <w:tc>
          <w:tcPr>
            <w:tcW w:w="850" w:type="dxa"/>
            <w:vMerge/>
            <w:vAlign w:val="center"/>
          </w:tcPr>
          <w:p w:rsidR="00B72B33" w:rsidRPr="00766CD8" w:rsidRDefault="00B72B33" w:rsidP="00C86BC4">
            <w:pPr>
              <w:jc w:val="center"/>
              <w:rPr>
                <w:bCs/>
                <w:sz w:val="22"/>
                <w:szCs w:val="22"/>
              </w:rPr>
            </w:pPr>
          </w:p>
        </w:tc>
        <w:tc>
          <w:tcPr>
            <w:tcW w:w="1134" w:type="dxa"/>
            <w:vMerge/>
            <w:vAlign w:val="center"/>
          </w:tcPr>
          <w:p w:rsidR="00B72B33" w:rsidRPr="00766CD8" w:rsidRDefault="00B72B33" w:rsidP="00C86BC4">
            <w:pPr>
              <w:jc w:val="center"/>
              <w:rPr>
                <w:bCs/>
                <w:sz w:val="22"/>
                <w:szCs w:val="22"/>
              </w:rPr>
            </w:pPr>
          </w:p>
        </w:tc>
        <w:tc>
          <w:tcPr>
            <w:tcW w:w="851" w:type="dxa"/>
            <w:vMerge w:val="restart"/>
            <w:vAlign w:val="center"/>
          </w:tcPr>
          <w:p w:rsidR="00B72B33" w:rsidRPr="00766CD8" w:rsidRDefault="00B72B33" w:rsidP="00C86BC4">
            <w:pPr>
              <w:jc w:val="center"/>
              <w:rPr>
                <w:bCs/>
                <w:sz w:val="22"/>
                <w:szCs w:val="22"/>
              </w:rPr>
            </w:pPr>
            <w:r w:rsidRPr="00766CD8">
              <w:rPr>
                <w:bCs/>
                <w:sz w:val="22"/>
                <w:szCs w:val="22"/>
              </w:rPr>
              <w:t>PF/RY/EF</w:t>
            </w:r>
          </w:p>
        </w:tc>
        <w:tc>
          <w:tcPr>
            <w:tcW w:w="992" w:type="dxa"/>
            <w:vMerge/>
            <w:vAlign w:val="center"/>
          </w:tcPr>
          <w:p w:rsidR="00B72B33" w:rsidRPr="00766CD8" w:rsidRDefault="00B72B33" w:rsidP="00C86BC4">
            <w:pPr>
              <w:jc w:val="center"/>
              <w:rPr>
                <w:bCs/>
                <w:sz w:val="22"/>
                <w:szCs w:val="22"/>
              </w:rPr>
            </w:pPr>
          </w:p>
        </w:tc>
        <w:tc>
          <w:tcPr>
            <w:tcW w:w="2126" w:type="dxa"/>
            <w:gridSpan w:val="3"/>
            <w:vAlign w:val="center"/>
          </w:tcPr>
          <w:p w:rsidR="00B72B33" w:rsidRPr="00766CD8" w:rsidRDefault="00B72B33" w:rsidP="00C86BC4">
            <w:pPr>
              <w:pStyle w:val="Heading5"/>
              <w:rPr>
                <w:rFonts w:ascii="Times New Roman" w:hAnsi="Times New Roman"/>
                <w:b w:val="0"/>
                <w:sz w:val="22"/>
                <w:szCs w:val="22"/>
              </w:rPr>
            </w:pPr>
            <w:r w:rsidRPr="00766CD8">
              <w:rPr>
                <w:rFonts w:ascii="Times New Roman" w:hAnsi="Times New Roman"/>
                <w:b w:val="0"/>
                <w:sz w:val="22"/>
                <w:szCs w:val="22"/>
              </w:rPr>
              <w:t>Male</w:t>
            </w:r>
          </w:p>
        </w:tc>
        <w:tc>
          <w:tcPr>
            <w:tcW w:w="1930" w:type="dxa"/>
            <w:gridSpan w:val="3"/>
            <w:vAlign w:val="center"/>
          </w:tcPr>
          <w:p w:rsidR="00B72B33" w:rsidRPr="00766CD8" w:rsidRDefault="00B72B33" w:rsidP="00C86BC4">
            <w:pPr>
              <w:pStyle w:val="Heading5"/>
              <w:rPr>
                <w:rFonts w:ascii="Times New Roman" w:hAnsi="Times New Roman"/>
                <w:b w:val="0"/>
                <w:sz w:val="22"/>
                <w:szCs w:val="22"/>
              </w:rPr>
            </w:pPr>
            <w:r w:rsidRPr="00766CD8">
              <w:rPr>
                <w:rFonts w:ascii="Times New Roman" w:hAnsi="Times New Roman"/>
                <w:b w:val="0"/>
                <w:sz w:val="22"/>
                <w:szCs w:val="22"/>
              </w:rPr>
              <w:t>Female</w:t>
            </w:r>
          </w:p>
        </w:tc>
        <w:tc>
          <w:tcPr>
            <w:tcW w:w="2997" w:type="dxa"/>
            <w:gridSpan w:val="4"/>
            <w:vAlign w:val="center"/>
          </w:tcPr>
          <w:p w:rsidR="00B72B33" w:rsidRPr="00766CD8" w:rsidRDefault="00B72B33" w:rsidP="00C86BC4">
            <w:pPr>
              <w:pStyle w:val="Heading5"/>
              <w:rPr>
                <w:rFonts w:ascii="Times New Roman" w:hAnsi="Times New Roman"/>
                <w:b w:val="0"/>
                <w:sz w:val="22"/>
                <w:szCs w:val="22"/>
              </w:rPr>
            </w:pPr>
            <w:r w:rsidRPr="00766CD8">
              <w:rPr>
                <w:rFonts w:ascii="Times New Roman" w:hAnsi="Times New Roman"/>
                <w:b w:val="0"/>
                <w:sz w:val="22"/>
                <w:szCs w:val="22"/>
              </w:rPr>
              <w:t>Total</w:t>
            </w:r>
          </w:p>
        </w:tc>
        <w:tc>
          <w:tcPr>
            <w:tcW w:w="1310" w:type="dxa"/>
            <w:vMerge/>
            <w:vAlign w:val="center"/>
          </w:tcPr>
          <w:p w:rsidR="00B72B33" w:rsidRPr="00766CD8" w:rsidRDefault="00B72B33" w:rsidP="00C86BC4">
            <w:pPr>
              <w:jc w:val="center"/>
              <w:rPr>
                <w:bCs/>
                <w:sz w:val="22"/>
                <w:szCs w:val="22"/>
              </w:rPr>
            </w:pPr>
          </w:p>
        </w:tc>
      </w:tr>
      <w:tr w:rsidR="00B72B33" w:rsidRPr="00766CD8" w:rsidTr="00C86BC4">
        <w:trPr>
          <w:cantSplit/>
          <w:trHeight w:val="144"/>
        </w:trPr>
        <w:tc>
          <w:tcPr>
            <w:tcW w:w="817" w:type="dxa"/>
            <w:vMerge/>
            <w:vAlign w:val="center"/>
          </w:tcPr>
          <w:p w:rsidR="00B72B33" w:rsidRPr="00766CD8" w:rsidRDefault="00B72B33" w:rsidP="00C86BC4">
            <w:pPr>
              <w:jc w:val="center"/>
              <w:rPr>
                <w:sz w:val="22"/>
                <w:szCs w:val="22"/>
              </w:rPr>
            </w:pPr>
          </w:p>
        </w:tc>
        <w:tc>
          <w:tcPr>
            <w:tcW w:w="864" w:type="dxa"/>
            <w:vMerge/>
            <w:vAlign w:val="center"/>
          </w:tcPr>
          <w:p w:rsidR="00B72B33" w:rsidRPr="00766CD8" w:rsidRDefault="00B72B33" w:rsidP="00C86BC4">
            <w:pPr>
              <w:jc w:val="center"/>
              <w:rPr>
                <w:sz w:val="22"/>
                <w:szCs w:val="22"/>
              </w:rPr>
            </w:pPr>
          </w:p>
        </w:tc>
        <w:tc>
          <w:tcPr>
            <w:tcW w:w="1688" w:type="dxa"/>
            <w:vMerge/>
            <w:vAlign w:val="center"/>
          </w:tcPr>
          <w:p w:rsidR="00B72B33" w:rsidRPr="00766CD8" w:rsidRDefault="00B72B33" w:rsidP="00C86BC4">
            <w:pPr>
              <w:jc w:val="center"/>
              <w:rPr>
                <w:sz w:val="22"/>
                <w:szCs w:val="22"/>
              </w:rPr>
            </w:pPr>
          </w:p>
        </w:tc>
        <w:tc>
          <w:tcPr>
            <w:tcW w:w="850" w:type="dxa"/>
            <w:vMerge/>
            <w:vAlign w:val="center"/>
          </w:tcPr>
          <w:p w:rsidR="00B72B33" w:rsidRPr="00766CD8" w:rsidRDefault="00B72B33" w:rsidP="00C86BC4">
            <w:pPr>
              <w:jc w:val="center"/>
              <w:rPr>
                <w:sz w:val="22"/>
                <w:szCs w:val="22"/>
              </w:rPr>
            </w:pPr>
          </w:p>
        </w:tc>
        <w:tc>
          <w:tcPr>
            <w:tcW w:w="1134" w:type="dxa"/>
            <w:vMerge/>
            <w:vAlign w:val="center"/>
          </w:tcPr>
          <w:p w:rsidR="00B72B33" w:rsidRPr="00766CD8" w:rsidRDefault="00B72B33" w:rsidP="00C86BC4">
            <w:pPr>
              <w:jc w:val="center"/>
              <w:rPr>
                <w:sz w:val="22"/>
                <w:szCs w:val="22"/>
              </w:rPr>
            </w:pPr>
          </w:p>
        </w:tc>
        <w:tc>
          <w:tcPr>
            <w:tcW w:w="851" w:type="dxa"/>
            <w:vMerge/>
            <w:vAlign w:val="center"/>
          </w:tcPr>
          <w:p w:rsidR="00B72B33" w:rsidRPr="00766CD8" w:rsidRDefault="00B72B33" w:rsidP="00C86BC4">
            <w:pPr>
              <w:jc w:val="center"/>
              <w:rPr>
                <w:sz w:val="22"/>
                <w:szCs w:val="22"/>
              </w:rPr>
            </w:pPr>
          </w:p>
        </w:tc>
        <w:tc>
          <w:tcPr>
            <w:tcW w:w="992" w:type="dxa"/>
            <w:vMerge/>
            <w:vAlign w:val="center"/>
          </w:tcPr>
          <w:p w:rsidR="00B72B33" w:rsidRPr="00766CD8" w:rsidRDefault="00B72B33" w:rsidP="00C86BC4">
            <w:pPr>
              <w:jc w:val="center"/>
              <w:rPr>
                <w:sz w:val="22"/>
                <w:szCs w:val="22"/>
              </w:rPr>
            </w:pPr>
          </w:p>
        </w:tc>
        <w:tc>
          <w:tcPr>
            <w:tcW w:w="850" w:type="dxa"/>
            <w:vAlign w:val="center"/>
          </w:tcPr>
          <w:p w:rsidR="00B72B33" w:rsidRPr="00766CD8" w:rsidRDefault="00B72B33" w:rsidP="00C86BC4">
            <w:pPr>
              <w:jc w:val="center"/>
              <w:rPr>
                <w:sz w:val="22"/>
                <w:szCs w:val="22"/>
              </w:rPr>
            </w:pPr>
            <w:r w:rsidRPr="00766CD8">
              <w:rPr>
                <w:sz w:val="22"/>
                <w:szCs w:val="22"/>
              </w:rPr>
              <w:t>Others</w:t>
            </w:r>
          </w:p>
        </w:tc>
        <w:tc>
          <w:tcPr>
            <w:tcW w:w="630" w:type="dxa"/>
            <w:vAlign w:val="center"/>
          </w:tcPr>
          <w:p w:rsidR="00B72B33" w:rsidRPr="00766CD8" w:rsidRDefault="00B72B33" w:rsidP="00C86BC4">
            <w:pPr>
              <w:jc w:val="center"/>
              <w:rPr>
                <w:sz w:val="22"/>
                <w:szCs w:val="22"/>
              </w:rPr>
            </w:pPr>
            <w:r w:rsidRPr="00766CD8">
              <w:rPr>
                <w:sz w:val="22"/>
                <w:szCs w:val="22"/>
              </w:rPr>
              <w:t>SC</w:t>
            </w:r>
          </w:p>
        </w:tc>
        <w:tc>
          <w:tcPr>
            <w:tcW w:w="646" w:type="dxa"/>
            <w:vAlign w:val="center"/>
          </w:tcPr>
          <w:p w:rsidR="00B72B33" w:rsidRPr="00766CD8" w:rsidRDefault="00B72B33" w:rsidP="00C86BC4">
            <w:pPr>
              <w:jc w:val="center"/>
              <w:rPr>
                <w:sz w:val="22"/>
                <w:szCs w:val="22"/>
              </w:rPr>
            </w:pPr>
            <w:r w:rsidRPr="00766CD8">
              <w:rPr>
                <w:sz w:val="22"/>
                <w:szCs w:val="22"/>
              </w:rPr>
              <w:t>ST</w:t>
            </w:r>
          </w:p>
        </w:tc>
        <w:tc>
          <w:tcPr>
            <w:tcW w:w="850" w:type="dxa"/>
            <w:vAlign w:val="center"/>
          </w:tcPr>
          <w:p w:rsidR="00B72B33" w:rsidRPr="00766CD8" w:rsidRDefault="00B72B33" w:rsidP="00C86BC4">
            <w:pPr>
              <w:jc w:val="center"/>
              <w:rPr>
                <w:sz w:val="22"/>
                <w:szCs w:val="22"/>
              </w:rPr>
            </w:pPr>
            <w:r w:rsidRPr="00766CD8">
              <w:rPr>
                <w:sz w:val="22"/>
                <w:szCs w:val="22"/>
              </w:rPr>
              <w:t>Others</w:t>
            </w:r>
          </w:p>
        </w:tc>
        <w:tc>
          <w:tcPr>
            <w:tcW w:w="540" w:type="dxa"/>
            <w:vAlign w:val="center"/>
          </w:tcPr>
          <w:p w:rsidR="00B72B33" w:rsidRPr="00766CD8" w:rsidRDefault="00B72B33" w:rsidP="00C86BC4">
            <w:pPr>
              <w:jc w:val="center"/>
              <w:rPr>
                <w:sz w:val="22"/>
                <w:szCs w:val="22"/>
              </w:rPr>
            </w:pPr>
            <w:r w:rsidRPr="00766CD8">
              <w:rPr>
                <w:sz w:val="22"/>
                <w:szCs w:val="22"/>
              </w:rPr>
              <w:t>SC</w:t>
            </w:r>
          </w:p>
        </w:tc>
        <w:tc>
          <w:tcPr>
            <w:tcW w:w="540" w:type="dxa"/>
            <w:vAlign w:val="center"/>
          </w:tcPr>
          <w:p w:rsidR="00B72B33" w:rsidRPr="00766CD8" w:rsidRDefault="00B72B33" w:rsidP="00C86BC4">
            <w:pPr>
              <w:jc w:val="center"/>
              <w:rPr>
                <w:sz w:val="22"/>
                <w:szCs w:val="22"/>
              </w:rPr>
            </w:pPr>
            <w:r w:rsidRPr="00766CD8">
              <w:rPr>
                <w:sz w:val="22"/>
                <w:szCs w:val="22"/>
              </w:rPr>
              <w:t>ST</w:t>
            </w:r>
          </w:p>
        </w:tc>
        <w:tc>
          <w:tcPr>
            <w:tcW w:w="905" w:type="dxa"/>
            <w:vAlign w:val="center"/>
          </w:tcPr>
          <w:p w:rsidR="00B72B33" w:rsidRPr="00766CD8" w:rsidRDefault="00B72B33" w:rsidP="00C86BC4">
            <w:pPr>
              <w:jc w:val="center"/>
              <w:rPr>
                <w:sz w:val="22"/>
                <w:szCs w:val="22"/>
              </w:rPr>
            </w:pPr>
            <w:r w:rsidRPr="00766CD8">
              <w:rPr>
                <w:sz w:val="22"/>
                <w:szCs w:val="22"/>
              </w:rPr>
              <w:t>Others</w:t>
            </w:r>
          </w:p>
        </w:tc>
        <w:tc>
          <w:tcPr>
            <w:tcW w:w="709" w:type="dxa"/>
            <w:vAlign w:val="center"/>
          </w:tcPr>
          <w:p w:rsidR="00B72B33" w:rsidRPr="00766CD8" w:rsidRDefault="00B72B33" w:rsidP="00C86BC4">
            <w:pPr>
              <w:jc w:val="center"/>
              <w:rPr>
                <w:sz w:val="22"/>
                <w:szCs w:val="22"/>
              </w:rPr>
            </w:pPr>
            <w:r w:rsidRPr="00766CD8">
              <w:rPr>
                <w:sz w:val="22"/>
                <w:szCs w:val="22"/>
              </w:rPr>
              <w:t>SC</w:t>
            </w:r>
          </w:p>
        </w:tc>
        <w:tc>
          <w:tcPr>
            <w:tcW w:w="594" w:type="dxa"/>
            <w:vAlign w:val="center"/>
          </w:tcPr>
          <w:p w:rsidR="00B72B33" w:rsidRPr="00766CD8" w:rsidRDefault="00B72B33" w:rsidP="00C86BC4">
            <w:pPr>
              <w:jc w:val="center"/>
              <w:rPr>
                <w:sz w:val="22"/>
                <w:szCs w:val="22"/>
              </w:rPr>
            </w:pPr>
            <w:r w:rsidRPr="00766CD8">
              <w:rPr>
                <w:sz w:val="22"/>
                <w:szCs w:val="22"/>
              </w:rPr>
              <w:t>ST</w:t>
            </w:r>
          </w:p>
        </w:tc>
        <w:tc>
          <w:tcPr>
            <w:tcW w:w="789" w:type="dxa"/>
            <w:vAlign w:val="center"/>
          </w:tcPr>
          <w:p w:rsidR="00B72B33" w:rsidRPr="00766CD8" w:rsidRDefault="00B72B33" w:rsidP="00C86BC4">
            <w:pPr>
              <w:jc w:val="center"/>
              <w:rPr>
                <w:sz w:val="22"/>
                <w:szCs w:val="22"/>
              </w:rPr>
            </w:pPr>
            <w:r w:rsidRPr="00766CD8">
              <w:rPr>
                <w:sz w:val="22"/>
                <w:szCs w:val="22"/>
              </w:rPr>
              <w:t>Total</w:t>
            </w:r>
          </w:p>
        </w:tc>
        <w:tc>
          <w:tcPr>
            <w:tcW w:w="1310" w:type="dxa"/>
            <w:vMerge/>
            <w:vAlign w:val="center"/>
          </w:tcPr>
          <w:p w:rsidR="00B72B33" w:rsidRPr="00766CD8" w:rsidRDefault="00B72B33" w:rsidP="00C86BC4">
            <w:pPr>
              <w:jc w:val="center"/>
              <w:rPr>
                <w:sz w:val="22"/>
                <w:szCs w:val="22"/>
              </w:rPr>
            </w:pPr>
          </w:p>
        </w:tc>
      </w:tr>
      <w:tr w:rsidR="00B72B33" w:rsidRPr="00766CD8" w:rsidTr="00C86BC4">
        <w:trPr>
          <w:cantSplit/>
          <w:trHeight w:val="144"/>
        </w:trPr>
        <w:tc>
          <w:tcPr>
            <w:tcW w:w="817" w:type="dxa"/>
            <w:vAlign w:val="center"/>
          </w:tcPr>
          <w:p w:rsidR="00B72B33" w:rsidRPr="00766CD8" w:rsidRDefault="00B72B33" w:rsidP="00C86BC4">
            <w:pPr>
              <w:jc w:val="center"/>
              <w:rPr>
                <w:sz w:val="22"/>
                <w:szCs w:val="22"/>
              </w:rPr>
            </w:pPr>
          </w:p>
        </w:tc>
        <w:tc>
          <w:tcPr>
            <w:tcW w:w="864" w:type="dxa"/>
            <w:vAlign w:val="center"/>
          </w:tcPr>
          <w:p w:rsidR="00B72B33" w:rsidRPr="00766CD8" w:rsidRDefault="00B72B33" w:rsidP="00C86BC4">
            <w:pPr>
              <w:spacing w:before="100" w:beforeAutospacing="1"/>
              <w:rPr>
                <w:sz w:val="22"/>
                <w:szCs w:val="22"/>
              </w:rPr>
            </w:pPr>
          </w:p>
        </w:tc>
        <w:tc>
          <w:tcPr>
            <w:tcW w:w="1688" w:type="dxa"/>
            <w:vAlign w:val="center"/>
          </w:tcPr>
          <w:p w:rsidR="00B72B33" w:rsidRPr="00766CD8" w:rsidRDefault="00B72B33" w:rsidP="00C86BC4">
            <w:pPr>
              <w:spacing w:before="100" w:beforeAutospacing="1"/>
              <w:jc w:val="center"/>
              <w:rPr>
                <w:sz w:val="22"/>
                <w:szCs w:val="22"/>
              </w:rPr>
            </w:pPr>
          </w:p>
        </w:tc>
        <w:tc>
          <w:tcPr>
            <w:tcW w:w="850" w:type="dxa"/>
            <w:vAlign w:val="center"/>
          </w:tcPr>
          <w:p w:rsidR="00B72B33" w:rsidRPr="00766CD8" w:rsidRDefault="00B72B33" w:rsidP="00C86BC4">
            <w:pPr>
              <w:spacing w:before="100" w:beforeAutospacing="1"/>
              <w:jc w:val="center"/>
              <w:rPr>
                <w:sz w:val="22"/>
                <w:szCs w:val="22"/>
              </w:rPr>
            </w:pPr>
          </w:p>
        </w:tc>
        <w:tc>
          <w:tcPr>
            <w:tcW w:w="1134" w:type="dxa"/>
            <w:vAlign w:val="center"/>
          </w:tcPr>
          <w:p w:rsidR="00B72B33" w:rsidRPr="00766CD8" w:rsidRDefault="00B72B33" w:rsidP="00C86BC4">
            <w:pPr>
              <w:jc w:val="center"/>
              <w:rPr>
                <w:sz w:val="22"/>
                <w:szCs w:val="22"/>
              </w:rPr>
            </w:pPr>
          </w:p>
        </w:tc>
        <w:tc>
          <w:tcPr>
            <w:tcW w:w="851" w:type="dxa"/>
            <w:vAlign w:val="center"/>
          </w:tcPr>
          <w:p w:rsidR="00B72B33" w:rsidRPr="00766CD8" w:rsidRDefault="00B72B33" w:rsidP="00C86BC4">
            <w:pPr>
              <w:jc w:val="center"/>
              <w:rPr>
                <w:sz w:val="22"/>
                <w:szCs w:val="22"/>
              </w:rPr>
            </w:pPr>
          </w:p>
        </w:tc>
        <w:tc>
          <w:tcPr>
            <w:tcW w:w="992" w:type="dxa"/>
            <w:vAlign w:val="center"/>
          </w:tcPr>
          <w:p w:rsidR="00B72B33" w:rsidRPr="00766CD8" w:rsidRDefault="00B72B33" w:rsidP="00C86BC4">
            <w:pPr>
              <w:jc w:val="center"/>
              <w:rPr>
                <w:sz w:val="22"/>
                <w:szCs w:val="22"/>
              </w:rPr>
            </w:pPr>
          </w:p>
        </w:tc>
        <w:tc>
          <w:tcPr>
            <w:tcW w:w="850" w:type="dxa"/>
            <w:vAlign w:val="center"/>
          </w:tcPr>
          <w:p w:rsidR="00B72B33" w:rsidRPr="00766CD8" w:rsidRDefault="00B72B33" w:rsidP="00C86BC4">
            <w:pPr>
              <w:jc w:val="center"/>
              <w:rPr>
                <w:sz w:val="22"/>
                <w:szCs w:val="22"/>
              </w:rPr>
            </w:pPr>
          </w:p>
        </w:tc>
        <w:tc>
          <w:tcPr>
            <w:tcW w:w="630" w:type="dxa"/>
            <w:vAlign w:val="center"/>
          </w:tcPr>
          <w:p w:rsidR="00B72B33" w:rsidRPr="00766CD8" w:rsidRDefault="00B72B33" w:rsidP="00C86BC4">
            <w:pPr>
              <w:jc w:val="center"/>
              <w:rPr>
                <w:sz w:val="22"/>
                <w:szCs w:val="22"/>
              </w:rPr>
            </w:pPr>
          </w:p>
        </w:tc>
        <w:tc>
          <w:tcPr>
            <w:tcW w:w="646" w:type="dxa"/>
            <w:vAlign w:val="center"/>
          </w:tcPr>
          <w:p w:rsidR="00B72B33" w:rsidRPr="00766CD8" w:rsidRDefault="00B72B33" w:rsidP="00C86BC4">
            <w:pPr>
              <w:jc w:val="center"/>
              <w:rPr>
                <w:sz w:val="22"/>
                <w:szCs w:val="22"/>
              </w:rPr>
            </w:pPr>
          </w:p>
        </w:tc>
        <w:tc>
          <w:tcPr>
            <w:tcW w:w="850" w:type="dxa"/>
            <w:vAlign w:val="center"/>
          </w:tcPr>
          <w:p w:rsidR="00B72B33" w:rsidRPr="00766CD8" w:rsidRDefault="00B72B33" w:rsidP="00C86BC4">
            <w:pPr>
              <w:jc w:val="center"/>
              <w:rPr>
                <w:sz w:val="22"/>
                <w:szCs w:val="22"/>
              </w:rPr>
            </w:pPr>
          </w:p>
        </w:tc>
        <w:tc>
          <w:tcPr>
            <w:tcW w:w="540" w:type="dxa"/>
            <w:vAlign w:val="center"/>
          </w:tcPr>
          <w:p w:rsidR="00B72B33" w:rsidRPr="00766CD8" w:rsidRDefault="00B72B33" w:rsidP="00C86BC4">
            <w:pPr>
              <w:jc w:val="center"/>
              <w:rPr>
                <w:sz w:val="22"/>
                <w:szCs w:val="22"/>
              </w:rPr>
            </w:pPr>
          </w:p>
        </w:tc>
        <w:tc>
          <w:tcPr>
            <w:tcW w:w="540" w:type="dxa"/>
            <w:vAlign w:val="center"/>
          </w:tcPr>
          <w:p w:rsidR="00B72B33" w:rsidRPr="00766CD8" w:rsidRDefault="00B72B33" w:rsidP="00C86BC4">
            <w:pPr>
              <w:jc w:val="center"/>
              <w:rPr>
                <w:sz w:val="22"/>
                <w:szCs w:val="22"/>
              </w:rPr>
            </w:pPr>
          </w:p>
        </w:tc>
        <w:tc>
          <w:tcPr>
            <w:tcW w:w="905" w:type="dxa"/>
            <w:vAlign w:val="center"/>
          </w:tcPr>
          <w:p w:rsidR="00B72B33" w:rsidRPr="00766CD8" w:rsidRDefault="00B72B33" w:rsidP="00C86BC4">
            <w:pPr>
              <w:jc w:val="center"/>
              <w:rPr>
                <w:sz w:val="22"/>
                <w:szCs w:val="22"/>
              </w:rPr>
            </w:pPr>
          </w:p>
        </w:tc>
        <w:tc>
          <w:tcPr>
            <w:tcW w:w="709" w:type="dxa"/>
            <w:vAlign w:val="center"/>
          </w:tcPr>
          <w:p w:rsidR="00B72B33" w:rsidRPr="00766CD8" w:rsidRDefault="00B72B33" w:rsidP="00C86BC4">
            <w:pPr>
              <w:jc w:val="center"/>
              <w:rPr>
                <w:sz w:val="22"/>
                <w:szCs w:val="22"/>
              </w:rPr>
            </w:pPr>
          </w:p>
        </w:tc>
        <w:tc>
          <w:tcPr>
            <w:tcW w:w="594" w:type="dxa"/>
            <w:vAlign w:val="center"/>
          </w:tcPr>
          <w:p w:rsidR="00B72B33" w:rsidRPr="00766CD8" w:rsidRDefault="00B72B33" w:rsidP="00C86BC4">
            <w:pPr>
              <w:jc w:val="center"/>
              <w:rPr>
                <w:sz w:val="22"/>
                <w:szCs w:val="22"/>
              </w:rPr>
            </w:pPr>
          </w:p>
        </w:tc>
        <w:tc>
          <w:tcPr>
            <w:tcW w:w="789" w:type="dxa"/>
            <w:vAlign w:val="center"/>
          </w:tcPr>
          <w:p w:rsidR="00B72B33" w:rsidRPr="00766CD8" w:rsidRDefault="00B72B33" w:rsidP="00C86BC4">
            <w:pPr>
              <w:jc w:val="center"/>
              <w:rPr>
                <w:sz w:val="22"/>
                <w:szCs w:val="22"/>
              </w:rPr>
            </w:pPr>
          </w:p>
        </w:tc>
        <w:tc>
          <w:tcPr>
            <w:tcW w:w="1310" w:type="dxa"/>
            <w:vAlign w:val="center"/>
          </w:tcPr>
          <w:p w:rsidR="00B72B33" w:rsidRPr="00766CD8" w:rsidRDefault="00B72B33" w:rsidP="00C86BC4">
            <w:pPr>
              <w:jc w:val="center"/>
              <w:rPr>
                <w:sz w:val="22"/>
                <w:szCs w:val="22"/>
              </w:rPr>
            </w:pPr>
          </w:p>
        </w:tc>
      </w:tr>
      <w:tr w:rsidR="00B72B33" w:rsidRPr="00766CD8" w:rsidTr="00C86BC4">
        <w:trPr>
          <w:cantSplit/>
          <w:trHeight w:val="144"/>
        </w:trPr>
        <w:tc>
          <w:tcPr>
            <w:tcW w:w="817" w:type="dxa"/>
            <w:vAlign w:val="center"/>
          </w:tcPr>
          <w:p w:rsidR="00B72B33" w:rsidRPr="00766CD8" w:rsidRDefault="00B72B33" w:rsidP="00C86BC4">
            <w:pPr>
              <w:jc w:val="center"/>
              <w:rPr>
                <w:sz w:val="22"/>
                <w:szCs w:val="22"/>
              </w:rPr>
            </w:pPr>
          </w:p>
        </w:tc>
        <w:tc>
          <w:tcPr>
            <w:tcW w:w="864" w:type="dxa"/>
            <w:vAlign w:val="center"/>
          </w:tcPr>
          <w:p w:rsidR="00B72B33" w:rsidRPr="00766CD8" w:rsidRDefault="00B72B33" w:rsidP="00C86BC4">
            <w:pPr>
              <w:spacing w:before="100" w:beforeAutospacing="1"/>
              <w:rPr>
                <w:sz w:val="22"/>
                <w:szCs w:val="22"/>
              </w:rPr>
            </w:pPr>
          </w:p>
        </w:tc>
        <w:tc>
          <w:tcPr>
            <w:tcW w:w="1688" w:type="dxa"/>
            <w:vAlign w:val="center"/>
          </w:tcPr>
          <w:p w:rsidR="00B72B33" w:rsidRPr="00766CD8" w:rsidRDefault="00B72B33" w:rsidP="00C86BC4">
            <w:pPr>
              <w:spacing w:before="100" w:beforeAutospacing="1"/>
              <w:jc w:val="center"/>
              <w:rPr>
                <w:sz w:val="22"/>
                <w:szCs w:val="22"/>
              </w:rPr>
            </w:pPr>
          </w:p>
        </w:tc>
        <w:tc>
          <w:tcPr>
            <w:tcW w:w="850" w:type="dxa"/>
            <w:vAlign w:val="center"/>
          </w:tcPr>
          <w:p w:rsidR="00B72B33" w:rsidRPr="00766CD8" w:rsidRDefault="00B72B33" w:rsidP="00C86BC4">
            <w:pPr>
              <w:spacing w:before="100" w:beforeAutospacing="1"/>
              <w:jc w:val="center"/>
              <w:rPr>
                <w:sz w:val="22"/>
                <w:szCs w:val="22"/>
              </w:rPr>
            </w:pPr>
          </w:p>
        </w:tc>
        <w:tc>
          <w:tcPr>
            <w:tcW w:w="1134" w:type="dxa"/>
            <w:vAlign w:val="center"/>
          </w:tcPr>
          <w:p w:rsidR="00B72B33" w:rsidRPr="00766CD8" w:rsidRDefault="00B72B33" w:rsidP="00C86BC4">
            <w:pPr>
              <w:jc w:val="center"/>
              <w:rPr>
                <w:sz w:val="22"/>
                <w:szCs w:val="22"/>
              </w:rPr>
            </w:pPr>
          </w:p>
        </w:tc>
        <w:tc>
          <w:tcPr>
            <w:tcW w:w="851" w:type="dxa"/>
            <w:vAlign w:val="center"/>
          </w:tcPr>
          <w:p w:rsidR="00B72B33" w:rsidRPr="00766CD8" w:rsidRDefault="00B72B33" w:rsidP="00C86BC4">
            <w:pPr>
              <w:jc w:val="center"/>
              <w:rPr>
                <w:sz w:val="22"/>
                <w:szCs w:val="22"/>
              </w:rPr>
            </w:pPr>
          </w:p>
        </w:tc>
        <w:tc>
          <w:tcPr>
            <w:tcW w:w="992" w:type="dxa"/>
            <w:vAlign w:val="center"/>
          </w:tcPr>
          <w:p w:rsidR="00B72B33" w:rsidRPr="00766CD8" w:rsidRDefault="00B72B33" w:rsidP="00C86BC4">
            <w:pPr>
              <w:jc w:val="center"/>
              <w:rPr>
                <w:sz w:val="22"/>
                <w:szCs w:val="22"/>
              </w:rPr>
            </w:pPr>
          </w:p>
        </w:tc>
        <w:tc>
          <w:tcPr>
            <w:tcW w:w="850" w:type="dxa"/>
            <w:vAlign w:val="center"/>
          </w:tcPr>
          <w:p w:rsidR="00B72B33" w:rsidRPr="00766CD8" w:rsidRDefault="00B72B33" w:rsidP="00C86BC4">
            <w:pPr>
              <w:jc w:val="center"/>
              <w:rPr>
                <w:sz w:val="22"/>
                <w:szCs w:val="22"/>
              </w:rPr>
            </w:pPr>
          </w:p>
        </w:tc>
        <w:tc>
          <w:tcPr>
            <w:tcW w:w="630" w:type="dxa"/>
            <w:vAlign w:val="center"/>
          </w:tcPr>
          <w:p w:rsidR="00B72B33" w:rsidRPr="00766CD8" w:rsidRDefault="00B72B33" w:rsidP="00C86BC4">
            <w:pPr>
              <w:jc w:val="center"/>
              <w:rPr>
                <w:sz w:val="22"/>
                <w:szCs w:val="22"/>
              </w:rPr>
            </w:pPr>
          </w:p>
        </w:tc>
        <w:tc>
          <w:tcPr>
            <w:tcW w:w="646" w:type="dxa"/>
            <w:vAlign w:val="center"/>
          </w:tcPr>
          <w:p w:rsidR="00B72B33" w:rsidRPr="00766CD8" w:rsidRDefault="00B72B33" w:rsidP="00C86BC4">
            <w:pPr>
              <w:jc w:val="center"/>
              <w:rPr>
                <w:sz w:val="22"/>
                <w:szCs w:val="22"/>
              </w:rPr>
            </w:pPr>
          </w:p>
        </w:tc>
        <w:tc>
          <w:tcPr>
            <w:tcW w:w="850" w:type="dxa"/>
            <w:vAlign w:val="center"/>
          </w:tcPr>
          <w:p w:rsidR="00B72B33" w:rsidRPr="00766CD8" w:rsidRDefault="00B72B33" w:rsidP="00C86BC4">
            <w:pPr>
              <w:jc w:val="center"/>
              <w:rPr>
                <w:sz w:val="22"/>
                <w:szCs w:val="22"/>
              </w:rPr>
            </w:pPr>
          </w:p>
        </w:tc>
        <w:tc>
          <w:tcPr>
            <w:tcW w:w="540" w:type="dxa"/>
            <w:vAlign w:val="center"/>
          </w:tcPr>
          <w:p w:rsidR="00B72B33" w:rsidRPr="00766CD8" w:rsidRDefault="00B72B33" w:rsidP="00C86BC4">
            <w:pPr>
              <w:jc w:val="center"/>
              <w:rPr>
                <w:sz w:val="22"/>
                <w:szCs w:val="22"/>
              </w:rPr>
            </w:pPr>
          </w:p>
        </w:tc>
        <w:tc>
          <w:tcPr>
            <w:tcW w:w="540" w:type="dxa"/>
            <w:vAlign w:val="center"/>
          </w:tcPr>
          <w:p w:rsidR="00B72B33" w:rsidRPr="00766CD8" w:rsidRDefault="00B72B33" w:rsidP="00C86BC4">
            <w:pPr>
              <w:jc w:val="center"/>
              <w:rPr>
                <w:sz w:val="22"/>
                <w:szCs w:val="22"/>
              </w:rPr>
            </w:pPr>
          </w:p>
        </w:tc>
        <w:tc>
          <w:tcPr>
            <w:tcW w:w="905" w:type="dxa"/>
            <w:vAlign w:val="center"/>
          </w:tcPr>
          <w:p w:rsidR="00B72B33" w:rsidRPr="00766CD8" w:rsidRDefault="00B72B33" w:rsidP="00C86BC4">
            <w:pPr>
              <w:jc w:val="center"/>
              <w:rPr>
                <w:sz w:val="22"/>
                <w:szCs w:val="22"/>
              </w:rPr>
            </w:pPr>
          </w:p>
        </w:tc>
        <w:tc>
          <w:tcPr>
            <w:tcW w:w="709" w:type="dxa"/>
            <w:vAlign w:val="center"/>
          </w:tcPr>
          <w:p w:rsidR="00B72B33" w:rsidRPr="00766CD8" w:rsidRDefault="00B72B33" w:rsidP="00C86BC4">
            <w:pPr>
              <w:jc w:val="center"/>
              <w:rPr>
                <w:sz w:val="22"/>
                <w:szCs w:val="22"/>
              </w:rPr>
            </w:pPr>
          </w:p>
        </w:tc>
        <w:tc>
          <w:tcPr>
            <w:tcW w:w="594" w:type="dxa"/>
            <w:vAlign w:val="center"/>
          </w:tcPr>
          <w:p w:rsidR="00B72B33" w:rsidRPr="00766CD8" w:rsidRDefault="00B72B33" w:rsidP="00C86BC4">
            <w:pPr>
              <w:jc w:val="center"/>
              <w:rPr>
                <w:sz w:val="22"/>
                <w:szCs w:val="22"/>
              </w:rPr>
            </w:pPr>
          </w:p>
        </w:tc>
        <w:tc>
          <w:tcPr>
            <w:tcW w:w="789" w:type="dxa"/>
            <w:vAlign w:val="center"/>
          </w:tcPr>
          <w:p w:rsidR="00B72B33" w:rsidRPr="00766CD8" w:rsidRDefault="00B72B33" w:rsidP="00C86BC4">
            <w:pPr>
              <w:jc w:val="center"/>
              <w:rPr>
                <w:sz w:val="22"/>
                <w:szCs w:val="22"/>
              </w:rPr>
            </w:pPr>
          </w:p>
        </w:tc>
        <w:tc>
          <w:tcPr>
            <w:tcW w:w="1310" w:type="dxa"/>
            <w:vAlign w:val="center"/>
          </w:tcPr>
          <w:p w:rsidR="00B72B33" w:rsidRPr="00766CD8" w:rsidRDefault="00B72B33" w:rsidP="00C86BC4">
            <w:pPr>
              <w:jc w:val="center"/>
              <w:rPr>
                <w:sz w:val="22"/>
                <w:szCs w:val="22"/>
              </w:rPr>
            </w:pPr>
          </w:p>
        </w:tc>
      </w:tr>
      <w:tr w:rsidR="00B72B33" w:rsidRPr="00766CD8" w:rsidTr="00C86BC4">
        <w:trPr>
          <w:cantSplit/>
          <w:trHeight w:val="144"/>
        </w:trPr>
        <w:tc>
          <w:tcPr>
            <w:tcW w:w="817" w:type="dxa"/>
            <w:vAlign w:val="center"/>
          </w:tcPr>
          <w:p w:rsidR="00B72B33" w:rsidRPr="00766CD8" w:rsidRDefault="00B72B33" w:rsidP="00C86BC4">
            <w:pPr>
              <w:jc w:val="center"/>
              <w:rPr>
                <w:sz w:val="22"/>
                <w:szCs w:val="22"/>
              </w:rPr>
            </w:pPr>
          </w:p>
        </w:tc>
        <w:tc>
          <w:tcPr>
            <w:tcW w:w="864" w:type="dxa"/>
            <w:vAlign w:val="center"/>
          </w:tcPr>
          <w:p w:rsidR="00B72B33" w:rsidRPr="00766CD8" w:rsidRDefault="00B72B33" w:rsidP="00C86BC4">
            <w:pPr>
              <w:spacing w:before="100" w:beforeAutospacing="1"/>
              <w:rPr>
                <w:sz w:val="22"/>
                <w:szCs w:val="22"/>
              </w:rPr>
            </w:pPr>
          </w:p>
        </w:tc>
        <w:tc>
          <w:tcPr>
            <w:tcW w:w="1688" w:type="dxa"/>
            <w:vAlign w:val="center"/>
          </w:tcPr>
          <w:p w:rsidR="00B72B33" w:rsidRPr="00766CD8" w:rsidRDefault="00B72B33" w:rsidP="00C86BC4">
            <w:pPr>
              <w:spacing w:before="100" w:beforeAutospacing="1"/>
              <w:jc w:val="center"/>
              <w:rPr>
                <w:sz w:val="22"/>
                <w:szCs w:val="22"/>
              </w:rPr>
            </w:pPr>
          </w:p>
        </w:tc>
        <w:tc>
          <w:tcPr>
            <w:tcW w:w="850" w:type="dxa"/>
            <w:vAlign w:val="center"/>
          </w:tcPr>
          <w:p w:rsidR="00B72B33" w:rsidRPr="00766CD8" w:rsidRDefault="00B72B33" w:rsidP="00C86BC4">
            <w:pPr>
              <w:spacing w:before="100" w:beforeAutospacing="1"/>
              <w:jc w:val="center"/>
              <w:rPr>
                <w:sz w:val="22"/>
                <w:szCs w:val="22"/>
              </w:rPr>
            </w:pPr>
          </w:p>
        </w:tc>
        <w:tc>
          <w:tcPr>
            <w:tcW w:w="1134" w:type="dxa"/>
            <w:vAlign w:val="center"/>
          </w:tcPr>
          <w:p w:rsidR="00B72B33" w:rsidRPr="00766CD8" w:rsidRDefault="00B72B33" w:rsidP="00C86BC4">
            <w:pPr>
              <w:jc w:val="center"/>
              <w:rPr>
                <w:sz w:val="22"/>
                <w:szCs w:val="22"/>
              </w:rPr>
            </w:pPr>
          </w:p>
        </w:tc>
        <w:tc>
          <w:tcPr>
            <w:tcW w:w="851" w:type="dxa"/>
            <w:vAlign w:val="center"/>
          </w:tcPr>
          <w:p w:rsidR="00B72B33" w:rsidRPr="00766CD8" w:rsidRDefault="00B72B33" w:rsidP="00C86BC4">
            <w:pPr>
              <w:jc w:val="center"/>
              <w:rPr>
                <w:sz w:val="22"/>
                <w:szCs w:val="22"/>
              </w:rPr>
            </w:pPr>
          </w:p>
        </w:tc>
        <w:tc>
          <w:tcPr>
            <w:tcW w:w="992" w:type="dxa"/>
            <w:vAlign w:val="center"/>
          </w:tcPr>
          <w:p w:rsidR="00B72B33" w:rsidRPr="00766CD8" w:rsidRDefault="00B72B33" w:rsidP="00C86BC4">
            <w:pPr>
              <w:jc w:val="center"/>
              <w:rPr>
                <w:sz w:val="22"/>
                <w:szCs w:val="22"/>
              </w:rPr>
            </w:pPr>
          </w:p>
        </w:tc>
        <w:tc>
          <w:tcPr>
            <w:tcW w:w="850" w:type="dxa"/>
            <w:vAlign w:val="center"/>
          </w:tcPr>
          <w:p w:rsidR="00B72B33" w:rsidRPr="00766CD8" w:rsidRDefault="00B72B33" w:rsidP="00C86BC4">
            <w:pPr>
              <w:jc w:val="center"/>
              <w:rPr>
                <w:sz w:val="22"/>
                <w:szCs w:val="22"/>
              </w:rPr>
            </w:pPr>
          </w:p>
        </w:tc>
        <w:tc>
          <w:tcPr>
            <w:tcW w:w="630" w:type="dxa"/>
            <w:vAlign w:val="center"/>
          </w:tcPr>
          <w:p w:rsidR="00B72B33" w:rsidRPr="00766CD8" w:rsidRDefault="00B72B33" w:rsidP="00C86BC4">
            <w:pPr>
              <w:jc w:val="center"/>
              <w:rPr>
                <w:sz w:val="22"/>
                <w:szCs w:val="22"/>
              </w:rPr>
            </w:pPr>
          </w:p>
        </w:tc>
        <w:tc>
          <w:tcPr>
            <w:tcW w:w="646" w:type="dxa"/>
            <w:vAlign w:val="center"/>
          </w:tcPr>
          <w:p w:rsidR="00B72B33" w:rsidRPr="00766CD8" w:rsidRDefault="00B72B33" w:rsidP="00C86BC4">
            <w:pPr>
              <w:jc w:val="center"/>
              <w:rPr>
                <w:sz w:val="22"/>
                <w:szCs w:val="22"/>
              </w:rPr>
            </w:pPr>
          </w:p>
        </w:tc>
        <w:tc>
          <w:tcPr>
            <w:tcW w:w="850" w:type="dxa"/>
            <w:vAlign w:val="center"/>
          </w:tcPr>
          <w:p w:rsidR="00B72B33" w:rsidRPr="00766CD8" w:rsidRDefault="00B72B33" w:rsidP="00C86BC4">
            <w:pPr>
              <w:jc w:val="center"/>
              <w:rPr>
                <w:sz w:val="22"/>
                <w:szCs w:val="22"/>
              </w:rPr>
            </w:pPr>
          </w:p>
        </w:tc>
        <w:tc>
          <w:tcPr>
            <w:tcW w:w="540" w:type="dxa"/>
            <w:vAlign w:val="center"/>
          </w:tcPr>
          <w:p w:rsidR="00B72B33" w:rsidRPr="00766CD8" w:rsidRDefault="00B72B33" w:rsidP="00C86BC4">
            <w:pPr>
              <w:jc w:val="center"/>
              <w:rPr>
                <w:sz w:val="22"/>
                <w:szCs w:val="22"/>
              </w:rPr>
            </w:pPr>
          </w:p>
        </w:tc>
        <w:tc>
          <w:tcPr>
            <w:tcW w:w="540" w:type="dxa"/>
            <w:vAlign w:val="center"/>
          </w:tcPr>
          <w:p w:rsidR="00B72B33" w:rsidRPr="00766CD8" w:rsidRDefault="00B72B33" w:rsidP="00C86BC4">
            <w:pPr>
              <w:jc w:val="center"/>
              <w:rPr>
                <w:sz w:val="22"/>
                <w:szCs w:val="22"/>
              </w:rPr>
            </w:pPr>
          </w:p>
        </w:tc>
        <w:tc>
          <w:tcPr>
            <w:tcW w:w="905" w:type="dxa"/>
            <w:vAlign w:val="center"/>
          </w:tcPr>
          <w:p w:rsidR="00B72B33" w:rsidRPr="00766CD8" w:rsidRDefault="00B72B33" w:rsidP="00C86BC4">
            <w:pPr>
              <w:jc w:val="center"/>
              <w:rPr>
                <w:sz w:val="22"/>
                <w:szCs w:val="22"/>
              </w:rPr>
            </w:pPr>
          </w:p>
        </w:tc>
        <w:tc>
          <w:tcPr>
            <w:tcW w:w="709" w:type="dxa"/>
            <w:vAlign w:val="center"/>
          </w:tcPr>
          <w:p w:rsidR="00B72B33" w:rsidRPr="00766CD8" w:rsidRDefault="00B72B33" w:rsidP="00C86BC4">
            <w:pPr>
              <w:jc w:val="center"/>
              <w:rPr>
                <w:sz w:val="22"/>
                <w:szCs w:val="22"/>
              </w:rPr>
            </w:pPr>
          </w:p>
        </w:tc>
        <w:tc>
          <w:tcPr>
            <w:tcW w:w="594" w:type="dxa"/>
            <w:vAlign w:val="center"/>
          </w:tcPr>
          <w:p w:rsidR="00B72B33" w:rsidRPr="00766CD8" w:rsidRDefault="00B72B33" w:rsidP="00C86BC4">
            <w:pPr>
              <w:jc w:val="center"/>
              <w:rPr>
                <w:sz w:val="22"/>
                <w:szCs w:val="22"/>
              </w:rPr>
            </w:pPr>
          </w:p>
        </w:tc>
        <w:tc>
          <w:tcPr>
            <w:tcW w:w="789" w:type="dxa"/>
            <w:vAlign w:val="center"/>
          </w:tcPr>
          <w:p w:rsidR="00B72B33" w:rsidRPr="00766CD8" w:rsidRDefault="00B72B33" w:rsidP="00C86BC4">
            <w:pPr>
              <w:jc w:val="center"/>
              <w:rPr>
                <w:sz w:val="22"/>
                <w:szCs w:val="22"/>
              </w:rPr>
            </w:pPr>
          </w:p>
        </w:tc>
        <w:tc>
          <w:tcPr>
            <w:tcW w:w="1310" w:type="dxa"/>
            <w:vAlign w:val="center"/>
          </w:tcPr>
          <w:p w:rsidR="00B72B33" w:rsidRPr="00766CD8" w:rsidRDefault="00B72B33" w:rsidP="00C86BC4">
            <w:pPr>
              <w:jc w:val="center"/>
              <w:rPr>
                <w:sz w:val="22"/>
                <w:szCs w:val="22"/>
              </w:rPr>
            </w:pPr>
          </w:p>
        </w:tc>
      </w:tr>
    </w:tbl>
    <w:p w:rsidR="00B72B33" w:rsidRPr="00B236A3" w:rsidRDefault="00B72B33" w:rsidP="00B72B33"/>
    <w:p w:rsidR="00FF7C85" w:rsidRPr="00B236A3" w:rsidRDefault="00FF7C85" w:rsidP="006B5016">
      <w:r w:rsidRPr="00B236A3">
        <w:t>3.4.</w:t>
      </w:r>
      <w:r w:rsidR="00656073" w:rsidRPr="00B236A3">
        <w:t xml:space="preserve"> A.</w:t>
      </w:r>
      <w:r w:rsidRPr="00B236A3">
        <w:tab/>
        <w:t>Extension Activities (including activities of FLD programmes)</w:t>
      </w:r>
    </w:p>
    <w:tbl>
      <w:tblPr>
        <w:tblpPr w:leftFromText="180" w:rightFromText="180" w:vertAnchor="text" w:horzAnchor="margin" w:tblpXSpec="center" w:tblpY="202"/>
        <w:tblW w:w="1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559"/>
        <w:gridCol w:w="637"/>
        <w:gridCol w:w="621"/>
        <w:gridCol w:w="771"/>
        <w:gridCol w:w="1443"/>
        <w:gridCol w:w="1120"/>
        <w:gridCol w:w="1223"/>
        <w:gridCol w:w="1142"/>
        <w:gridCol w:w="1004"/>
        <w:gridCol w:w="1404"/>
        <w:gridCol w:w="1203"/>
      </w:tblGrid>
      <w:tr w:rsidR="00766CD8" w:rsidRPr="00766CD8" w:rsidTr="00766CD8">
        <w:trPr>
          <w:trHeight w:val="283"/>
          <w:tblHeader/>
        </w:trPr>
        <w:tc>
          <w:tcPr>
            <w:tcW w:w="3510" w:type="dxa"/>
            <w:vMerge w:val="restart"/>
          </w:tcPr>
          <w:p w:rsidR="00766CD8" w:rsidRPr="00766CD8" w:rsidRDefault="00766CD8" w:rsidP="00766CD8">
            <w:pPr>
              <w:jc w:val="center"/>
              <w:rPr>
                <w:sz w:val="22"/>
                <w:szCs w:val="22"/>
              </w:rPr>
            </w:pPr>
            <w:r w:rsidRPr="00766CD8">
              <w:rPr>
                <w:sz w:val="22"/>
                <w:szCs w:val="22"/>
              </w:rPr>
              <w:t>Nature of Extension Activity</w:t>
            </w:r>
          </w:p>
        </w:tc>
        <w:tc>
          <w:tcPr>
            <w:tcW w:w="1559" w:type="dxa"/>
            <w:vMerge w:val="restart"/>
          </w:tcPr>
          <w:p w:rsidR="00766CD8" w:rsidRPr="00766CD8" w:rsidRDefault="00766CD8" w:rsidP="00766CD8">
            <w:pPr>
              <w:jc w:val="center"/>
              <w:rPr>
                <w:sz w:val="22"/>
                <w:szCs w:val="22"/>
              </w:rPr>
            </w:pPr>
            <w:r w:rsidRPr="00766CD8">
              <w:rPr>
                <w:sz w:val="22"/>
                <w:szCs w:val="22"/>
              </w:rPr>
              <w:t>No. of activities</w:t>
            </w:r>
          </w:p>
        </w:tc>
        <w:tc>
          <w:tcPr>
            <w:tcW w:w="3472" w:type="dxa"/>
            <w:gridSpan w:val="4"/>
          </w:tcPr>
          <w:p w:rsidR="00766CD8" w:rsidRPr="00766CD8" w:rsidRDefault="00766CD8" w:rsidP="00766CD8">
            <w:pPr>
              <w:jc w:val="center"/>
              <w:rPr>
                <w:sz w:val="22"/>
                <w:szCs w:val="22"/>
              </w:rPr>
            </w:pPr>
            <w:r w:rsidRPr="00766CD8">
              <w:rPr>
                <w:sz w:val="22"/>
                <w:szCs w:val="22"/>
              </w:rPr>
              <w:t>Farmers</w:t>
            </w:r>
          </w:p>
        </w:tc>
        <w:tc>
          <w:tcPr>
            <w:tcW w:w="3485" w:type="dxa"/>
            <w:gridSpan w:val="3"/>
          </w:tcPr>
          <w:p w:rsidR="00766CD8" w:rsidRPr="00766CD8" w:rsidRDefault="00766CD8" w:rsidP="00766CD8">
            <w:pPr>
              <w:jc w:val="center"/>
              <w:rPr>
                <w:sz w:val="22"/>
                <w:szCs w:val="22"/>
              </w:rPr>
            </w:pPr>
            <w:r w:rsidRPr="00766CD8">
              <w:rPr>
                <w:sz w:val="22"/>
                <w:szCs w:val="22"/>
              </w:rPr>
              <w:t>Extension Officials</w:t>
            </w:r>
          </w:p>
        </w:tc>
        <w:tc>
          <w:tcPr>
            <w:tcW w:w="3611" w:type="dxa"/>
            <w:gridSpan w:val="3"/>
          </w:tcPr>
          <w:p w:rsidR="00766CD8" w:rsidRPr="00766CD8" w:rsidRDefault="00766CD8" w:rsidP="00766CD8">
            <w:pPr>
              <w:jc w:val="center"/>
              <w:rPr>
                <w:sz w:val="22"/>
                <w:szCs w:val="22"/>
              </w:rPr>
            </w:pPr>
            <w:r w:rsidRPr="00766CD8">
              <w:rPr>
                <w:sz w:val="22"/>
                <w:szCs w:val="22"/>
              </w:rPr>
              <w:t>Total</w:t>
            </w:r>
          </w:p>
        </w:tc>
      </w:tr>
      <w:tr w:rsidR="00766CD8" w:rsidRPr="00766CD8" w:rsidTr="00766CD8">
        <w:trPr>
          <w:trHeight w:val="283"/>
          <w:tblHeader/>
        </w:trPr>
        <w:tc>
          <w:tcPr>
            <w:tcW w:w="3510" w:type="dxa"/>
            <w:vMerge/>
          </w:tcPr>
          <w:p w:rsidR="00766CD8" w:rsidRPr="00766CD8" w:rsidRDefault="00766CD8" w:rsidP="00766CD8">
            <w:pPr>
              <w:jc w:val="center"/>
              <w:rPr>
                <w:sz w:val="22"/>
                <w:szCs w:val="22"/>
              </w:rPr>
            </w:pPr>
          </w:p>
        </w:tc>
        <w:tc>
          <w:tcPr>
            <w:tcW w:w="1559" w:type="dxa"/>
            <w:vMerge/>
          </w:tcPr>
          <w:p w:rsidR="00766CD8" w:rsidRPr="00766CD8" w:rsidRDefault="00766CD8" w:rsidP="00766CD8">
            <w:pPr>
              <w:jc w:val="center"/>
              <w:rPr>
                <w:sz w:val="22"/>
                <w:szCs w:val="22"/>
              </w:rPr>
            </w:pPr>
          </w:p>
        </w:tc>
        <w:tc>
          <w:tcPr>
            <w:tcW w:w="637" w:type="dxa"/>
          </w:tcPr>
          <w:p w:rsidR="00766CD8" w:rsidRPr="00766CD8" w:rsidRDefault="00766CD8" w:rsidP="00766CD8">
            <w:pPr>
              <w:jc w:val="center"/>
              <w:rPr>
                <w:sz w:val="22"/>
                <w:szCs w:val="22"/>
              </w:rPr>
            </w:pPr>
            <w:r w:rsidRPr="00766CD8">
              <w:rPr>
                <w:sz w:val="22"/>
                <w:szCs w:val="22"/>
              </w:rPr>
              <w:t>M</w:t>
            </w:r>
          </w:p>
        </w:tc>
        <w:tc>
          <w:tcPr>
            <w:tcW w:w="621" w:type="dxa"/>
          </w:tcPr>
          <w:p w:rsidR="00766CD8" w:rsidRPr="00766CD8" w:rsidRDefault="00766CD8" w:rsidP="00766CD8">
            <w:pPr>
              <w:jc w:val="center"/>
              <w:rPr>
                <w:sz w:val="22"/>
                <w:szCs w:val="22"/>
              </w:rPr>
            </w:pPr>
            <w:r w:rsidRPr="00766CD8">
              <w:rPr>
                <w:sz w:val="22"/>
                <w:szCs w:val="22"/>
              </w:rPr>
              <w:t>F</w:t>
            </w:r>
          </w:p>
        </w:tc>
        <w:tc>
          <w:tcPr>
            <w:tcW w:w="771" w:type="dxa"/>
          </w:tcPr>
          <w:p w:rsidR="00766CD8" w:rsidRPr="00766CD8" w:rsidRDefault="00766CD8" w:rsidP="00766CD8">
            <w:pPr>
              <w:jc w:val="center"/>
              <w:rPr>
                <w:sz w:val="22"/>
                <w:szCs w:val="22"/>
              </w:rPr>
            </w:pPr>
            <w:r w:rsidRPr="00766CD8">
              <w:rPr>
                <w:sz w:val="22"/>
                <w:szCs w:val="22"/>
              </w:rPr>
              <w:t>T</w:t>
            </w:r>
          </w:p>
        </w:tc>
        <w:tc>
          <w:tcPr>
            <w:tcW w:w="1443" w:type="dxa"/>
          </w:tcPr>
          <w:p w:rsidR="00766CD8" w:rsidRPr="00766CD8" w:rsidRDefault="00766CD8" w:rsidP="00766CD8">
            <w:pPr>
              <w:jc w:val="center"/>
              <w:rPr>
                <w:sz w:val="22"/>
                <w:szCs w:val="22"/>
              </w:rPr>
            </w:pPr>
            <w:r w:rsidRPr="00766CD8">
              <w:rPr>
                <w:sz w:val="22"/>
                <w:szCs w:val="22"/>
              </w:rPr>
              <w:t>SC/ ST</w:t>
            </w:r>
          </w:p>
          <w:p w:rsidR="00766CD8" w:rsidRPr="00766CD8" w:rsidRDefault="00766CD8" w:rsidP="00766CD8">
            <w:pPr>
              <w:jc w:val="center"/>
              <w:rPr>
                <w:sz w:val="22"/>
                <w:szCs w:val="22"/>
              </w:rPr>
            </w:pPr>
            <w:r w:rsidRPr="00766CD8">
              <w:rPr>
                <w:sz w:val="22"/>
                <w:szCs w:val="22"/>
              </w:rPr>
              <w:t>(% of total)</w:t>
            </w:r>
          </w:p>
        </w:tc>
        <w:tc>
          <w:tcPr>
            <w:tcW w:w="1120" w:type="dxa"/>
          </w:tcPr>
          <w:p w:rsidR="00766CD8" w:rsidRPr="00766CD8" w:rsidRDefault="00766CD8" w:rsidP="00766CD8">
            <w:pPr>
              <w:jc w:val="center"/>
              <w:rPr>
                <w:sz w:val="22"/>
                <w:szCs w:val="22"/>
              </w:rPr>
            </w:pPr>
            <w:r w:rsidRPr="00766CD8">
              <w:rPr>
                <w:sz w:val="22"/>
                <w:szCs w:val="22"/>
              </w:rPr>
              <w:t>Male</w:t>
            </w:r>
          </w:p>
        </w:tc>
        <w:tc>
          <w:tcPr>
            <w:tcW w:w="1223" w:type="dxa"/>
          </w:tcPr>
          <w:p w:rsidR="00766CD8" w:rsidRPr="00766CD8" w:rsidRDefault="00766CD8" w:rsidP="00766CD8">
            <w:pPr>
              <w:jc w:val="center"/>
              <w:rPr>
                <w:sz w:val="22"/>
                <w:szCs w:val="22"/>
              </w:rPr>
            </w:pPr>
            <w:r w:rsidRPr="00766CD8">
              <w:rPr>
                <w:sz w:val="22"/>
                <w:szCs w:val="22"/>
              </w:rPr>
              <w:t>Female</w:t>
            </w:r>
          </w:p>
        </w:tc>
        <w:tc>
          <w:tcPr>
            <w:tcW w:w="1142" w:type="dxa"/>
          </w:tcPr>
          <w:p w:rsidR="00766CD8" w:rsidRPr="00766CD8" w:rsidRDefault="00766CD8" w:rsidP="00766CD8">
            <w:pPr>
              <w:jc w:val="center"/>
              <w:rPr>
                <w:sz w:val="22"/>
                <w:szCs w:val="22"/>
              </w:rPr>
            </w:pPr>
            <w:r w:rsidRPr="00766CD8">
              <w:rPr>
                <w:sz w:val="22"/>
                <w:szCs w:val="22"/>
              </w:rPr>
              <w:t>Total</w:t>
            </w:r>
          </w:p>
        </w:tc>
        <w:tc>
          <w:tcPr>
            <w:tcW w:w="1004" w:type="dxa"/>
          </w:tcPr>
          <w:p w:rsidR="00766CD8" w:rsidRPr="00766CD8" w:rsidRDefault="00766CD8" w:rsidP="00766CD8">
            <w:pPr>
              <w:jc w:val="center"/>
              <w:rPr>
                <w:sz w:val="22"/>
                <w:szCs w:val="22"/>
              </w:rPr>
            </w:pPr>
            <w:r w:rsidRPr="00766CD8">
              <w:rPr>
                <w:sz w:val="22"/>
                <w:szCs w:val="22"/>
              </w:rPr>
              <w:t>Male</w:t>
            </w:r>
          </w:p>
        </w:tc>
        <w:tc>
          <w:tcPr>
            <w:tcW w:w="1404" w:type="dxa"/>
          </w:tcPr>
          <w:p w:rsidR="00766CD8" w:rsidRPr="00766CD8" w:rsidRDefault="00766CD8" w:rsidP="00766CD8">
            <w:pPr>
              <w:jc w:val="center"/>
              <w:rPr>
                <w:sz w:val="22"/>
                <w:szCs w:val="22"/>
              </w:rPr>
            </w:pPr>
            <w:r w:rsidRPr="00766CD8">
              <w:rPr>
                <w:sz w:val="22"/>
                <w:szCs w:val="22"/>
              </w:rPr>
              <w:t>Female</w:t>
            </w:r>
          </w:p>
        </w:tc>
        <w:tc>
          <w:tcPr>
            <w:tcW w:w="1203" w:type="dxa"/>
          </w:tcPr>
          <w:p w:rsidR="00766CD8" w:rsidRPr="00766CD8" w:rsidRDefault="00766CD8" w:rsidP="00766CD8">
            <w:pPr>
              <w:jc w:val="center"/>
              <w:rPr>
                <w:sz w:val="22"/>
                <w:szCs w:val="22"/>
              </w:rPr>
            </w:pPr>
            <w:r w:rsidRPr="00766CD8">
              <w:rPr>
                <w:sz w:val="22"/>
                <w:szCs w:val="22"/>
              </w:rPr>
              <w:t>Total</w:t>
            </w:r>
          </w:p>
        </w:tc>
      </w:tr>
      <w:tr w:rsidR="00766CD8" w:rsidRPr="00766CD8" w:rsidTr="00766CD8">
        <w:trPr>
          <w:trHeight w:val="283"/>
        </w:trPr>
        <w:tc>
          <w:tcPr>
            <w:tcW w:w="3510" w:type="dxa"/>
            <w:vAlign w:val="center"/>
          </w:tcPr>
          <w:p w:rsidR="00766CD8" w:rsidRPr="00766CD8" w:rsidRDefault="00766CD8" w:rsidP="00072EC6">
            <w:pPr>
              <w:jc w:val="center"/>
              <w:rPr>
                <w:sz w:val="22"/>
                <w:szCs w:val="22"/>
              </w:rPr>
            </w:pPr>
          </w:p>
        </w:tc>
        <w:tc>
          <w:tcPr>
            <w:tcW w:w="1559" w:type="dxa"/>
            <w:vAlign w:val="center"/>
          </w:tcPr>
          <w:p w:rsidR="00766CD8" w:rsidRPr="00766CD8" w:rsidRDefault="00766CD8" w:rsidP="00072EC6">
            <w:pPr>
              <w:jc w:val="center"/>
              <w:rPr>
                <w:sz w:val="22"/>
                <w:szCs w:val="22"/>
              </w:rPr>
            </w:pPr>
          </w:p>
        </w:tc>
        <w:tc>
          <w:tcPr>
            <w:tcW w:w="637" w:type="dxa"/>
            <w:vAlign w:val="center"/>
          </w:tcPr>
          <w:p w:rsidR="00766CD8" w:rsidRPr="00766CD8" w:rsidRDefault="00766CD8" w:rsidP="00072EC6">
            <w:pPr>
              <w:jc w:val="center"/>
              <w:rPr>
                <w:sz w:val="22"/>
                <w:szCs w:val="22"/>
              </w:rPr>
            </w:pPr>
          </w:p>
        </w:tc>
        <w:tc>
          <w:tcPr>
            <w:tcW w:w="621" w:type="dxa"/>
            <w:vAlign w:val="center"/>
          </w:tcPr>
          <w:p w:rsidR="00766CD8" w:rsidRPr="00766CD8" w:rsidRDefault="00766CD8" w:rsidP="00072EC6">
            <w:pPr>
              <w:jc w:val="center"/>
              <w:rPr>
                <w:sz w:val="22"/>
                <w:szCs w:val="22"/>
              </w:rPr>
            </w:pPr>
          </w:p>
        </w:tc>
        <w:tc>
          <w:tcPr>
            <w:tcW w:w="771" w:type="dxa"/>
            <w:vAlign w:val="center"/>
          </w:tcPr>
          <w:p w:rsidR="00766CD8" w:rsidRPr="00766CD8" w:rsidRDefault="00766CD8" w:rsidP="00072EC6">
            <w:pPr>
              <w:jc w:val="center"/>
              <w:rPr>
                <w:sz w:val="22"/>
                <w:szCs w:val="22"/>
              </w:rPr>
            </w:pPr>
          </w:p>
        </w:tc>
        <w:tc>
          <w:tcPr>
            <w:tcW w:w="1443" w:type="dxa"/>
          </w:tcPr>
          <w:p w:rsidR="00766CD8" w:rsidRPr="00766CD8" w:rsidRDefault="00766CD8" w:rsidP="00072EC6">
            <w:pPr>
              <w:jc w:val="center"/>
              <w:rPr>
                <w:sz w:val="22"/>
                <w:szCs w:val="22"/>
              </w:rPr>
            </w:pPr>
          </w:p>
        </w:tc>
        <w:tc>
          <w:tcPr>
            <w:tcW w:w="1120" w:type="dxa"/>
            <w:vAlign w:val="center"/>
          </w:tcPr>
          <w:p w:rsidR="00766CD8" w:rsidRPr="00766CD8" w:rsidRDefault="00766CD8" w:rsidP="00072EC6">
            <w:pPr>
              <w:jc w:val="center"/>
              <w:rPr>
                <w:sz w:val="22"/>
                <w:szCs w:val="22"/>
              </w:rPr>
            </w:pPr>
          </w:p>
        </w:tc>
        <w:tc>
          <w:tcPr>
            <w:tcW w:w="1223" w:type="dxa"/>
            <w:vAlign w:val="center"/>
          </w:tcPr>
          <w:p w:rsidR="00766CD8" w:rsidRPr="00766CD8" w:rsidRDefault="00766CD8" w:rsidP="00072EC6">
            <w:pPr>
              <w:jc w:val="center"/>
              <w:rPr>
                <w:sz w:val="22"/>
                <w:szCs w:val="22"/>
              </w:rPr>
            </w:pPr>
          </w:p>
        </w:tc>
        <w:tc>
          <w:tcPr>
            <w:tcW w:w="1142" w:type="dxa"/>
            <w:vAlign w:val="center"/>
          </w:tcPr>
          <w:p w:rsidR="00766CD8" w:rsidRPr="00766CD8" w:rsidRDefault="00766CD8" w:rsidP="00072EC6">
            <w:pPr>
              <w:jc w:val="center"/>
              <w:rPr>
                <w:sz w:val="22"/>
                <w:szCs w:val="22"/>
              </w:rPr>
            </w:pPr>
          </w:p>
        </w:tc>
        <w:tc>
          <w:tcPr>
            <w:tcW w:w="1004" w:type="dxa"/>
            <w:vAlign w:val="center"/>
          </w:tcPr>
          <w:p w:rsidR="00766CD8" w:rsidRPr="00766CD8" w:rsidRDefault="00766CD8" w:rsidP="00072EC6">
            <w:pPr>
              <w:jc w:val="center"/>
              <w:rPr>
                <w:sz w:val="22"/>
                <w:szCs w:val="22"/>
              </w:rPr>
            </w:pPr>
          </w:p>
        </w:tc>
        <w:tc>
          <w:tcPr>
            <w:tcW w:w="1404" w:type="dxa"/>
            <w:vAlign w:val="center"/>
          </w:tcPr>
          <w:p w:rsidR="00766CD8" w:rsidRPr="00766CD8" w:rsidRDefault="00766CD8" w:rsidP="00072EC6">
            <w:pPr>
              <w:jc w:val="center"/>
              <w:rPr>
                <w:sz w:val="22"/>
                <w:szCs w:val="22"/>
              </w:rPr>
            </w:pPr>
          </w:p>
        </w:tc>
        <w:tc>
          <w:tcPr>
            <w:tcW w:w="1203" w:type="dxa"/>
          </w:tcPr>
          <w:p w:rsidR="00766CD8" w:rsidRPr="00766CD8" w:rsidRDefault="00766CD8" w:rsidP="00072EC6">
            <w:pPr>
              <w:jc w:val="center"/>
              <w:rPr>
                <w:sz w:val="22"/>
                <w:szCs w:val="22"/>
              </w:rPr>
            </w:pPr>
          </w:p>
        </w:tc>
      </w:tr>
      <w:tr w:rsidR="003F2874" w:rsidRPr="00766CD8" w:rsidTr="0087265E">
        <w:trPr>
          <w:trHeight w:val="283"/>
        </w:trPr>
        <w:tc>
          <w:tcPr>
            <w:tcW w:w="3510" w:type="dxa"/>
            <w:vAlign w:val="center"/>
          </w:tcPr>
          <w:p w:rsidR="003F2874" w:rsidRPr="00766CD8" w:rsidRDefault="003F2874" w:rsidP="003F2874">
            <w:pPr>
              <w:rPr>
                <w:sz w:val="22"/>
                <w:szCs w:val="22"/>
              </w:rPr>
            </w:pPr>
            <w:r w:rsidRPr="00766CD8">
              <w:rPr>
                <w:sz w:val="22"/>
                <w:szCs w:val="22"/>
              </w:rPr>
              <w:t>Field Day</w:t>
            </w:r>
          </w:p>
        </w:tc>
        <w:tc>
          <w:tcPr>
            <w:tcW w:w="1559" w:type="dxa"/>
            <w:vAlign w:val="center"/>
          </w:tcPr>
          <w:p w:rsidR="003F2874" w:rsidRPr="00A407D5" w:rsidRDefault="003F2874" w:rsidP="003F2874">
            <w:pPr>
              <w:jc w:val="center"/>
              <w:rPr>
                <w:sz w:val="20"/>
                <w:szCs w:val="18"/>
              </w:rPr>
            </w:pPr>
            <w:r w:rsidRPr="00A407D5">
              <w:rPr>
                <w:sz w:val="20"/>
                <w:szCs w:val="18"/>
              </w:rPr>
              <w:t>01</w:t>
            </w:r>
          </w:p>
        </w:tc>
        <w:tc>
          <w:tcPr>
            <w:tcW w:w="637" w:type="dxa"/>
            <w:vAlign w:val="center"/>
          </w:tcPr>
          <w:p w:rsidR="003F2874" w:rsidRPr="00A407D5" w:rsidRDefault="003F2874" w:rsidP="003F2874">
            <w:pPr>
              <w:jc w:val="center"/>
              <w:rPr>
                <w:sz w:val="20"/>
                <w:szCs w:val="18"/>
              </w:rPr>
            </w:pPr>
            <w:r w:rsidRPr="00A407D5">
              <w:rPr>
                <w:sz w:val="20"/>
                <w:szCs w:val="18"/>
              </w:rPr>
              <w:t>54</w:t>
            </w:r>
          </w:p>
        </w:tc>
        <w:tc>
          <w:tcPr>
            <w:tcW w:w="621" w:type="dxa"/>
            <w:vAlign w:val="center"/>
          </w:tcPr>
          <w:p w:rsidR="003F2874" w:rsidRPr="00A407D5" w:rsidRDefault="003F2874" w:rsidP="003F2874">
            <w:pPr>
              <w:jc w:val="center"/>
              <w:rPr>
                <w:sz w:val="20"/>
                <w:szCs w:val="18"/>
              </w:rPr>
            </w:pPr>
            <w:r w:rsidRPr="00A407D5">
              <w:rPr>
                <w:sz w:val="20"/>
                <w:szCs w:val="18"/>
              </w:rPr>
              <w:t>6</w:t>
            </w:r>
          </w:p>
        </w:tc>
        <w:tc>
          <w:tcPr>
            <w:tcW w:w="771" w:type="dxa"/>
            <w:vAlign w:val="center"/>
          </w:tcPr>
          <w:p w:rsidR="003F2874" w:rsidRPr="00A407D5" w:rsidRDefault="003F2874" w:rsidP="003F2874">
            <w:pPr>
              <w:jc w:val="center"/>
              <w:rPr>
                <w:sz w:val="20"/>
                <w:szCs w:val="18"/>
              </w:rPr>
            </w:pPr>
            <w:r w:rsidRPr="00A407D5">
              <w:rPr>
                <w:sz w:val="20"/>
                <w:szCs w:val="18"/>
              </w:rPr>
              <w:t>60</w:t>
            </w:r>
          </w:p>
        </w:tc>
        <w:tc>
          <w:tcPr>
            <w:tcW w:w="1443" w:type="dxa"/>
            <w:vAlign w:val="center"/>
          </w:tcPr>
          <w:p w:rsidR="003F2874" w:rsidRPr="00A407D5" w:rsidRDefault="003F2874" w:rsidP="003F2874">
            <w:pPr>
              <w:jc w:val="center"/>
              <w:rPr>
                <w:sz w:val="20"/>
                <w:szCs w:val="18"/>
              </w:rPr>
            </w:pPr>
            <w:r w:rsidRPr="00A407D5">
              <w:rPr>
                <w:sz w:val="20"/>
                <w:szCs w:val="18"/>
              </w:rPr>
              <w:t>15</w:t>
            </w:r>
          </w:p>
        </w:tc>
        <w:tc>
          <w:tcPr>
            <w:tcW w:w="1120" w:type="dxa"/>
            <w:vAlign w:val="center"/>
          </w:tcPr>
          <w:p w:rsidR="003F2874" w:rsidRPr="00A407D5" w:rsidRDefault="003F2874" w:rsidP="003F2874">
            <w:pPr>
              <w:jc w:val="center"/>
              <w:rPr>
                <w:sz w:val="20"/>
                <w:szCs w:val="18"/>
              </w:rPr>
            </w:pPr>
            <w:r w:rsidRPr="00A407D5">
              <w:rPr>
                <w:sz w:val="20"/>
                <w:szCs w:val="18"/>
              </w:rPr>
              <w:t>05</w:t>
            </w:r>
          </w:p>
        </w:tc>
        <w:tc>
          <w:tcPr>
            <w:tcW w:w="1223" w:type="dxa"/>
            <w:vAlign w:val="center"/>
          </w:tcPr>
          <w:p w:rsidR="003F2874" w:rsidRPr="00A407D5" w:rsidRDefault="003F2874" w:rsidP="003F2874">
            <w:pPr>
              <w:jc w:val="center"/>
              <w:rPr>
                <w:sz w:val="20"/>
                <w:szCs w:val="18"/>
              </w:rPr>
            </w:pPr>
            <w:r w:rsidRPr="00A407D5">
              <w:rPr>
                <w:sz w:val="20"/>
                <w:szCs w:val="18"/>
              </w:rPr>
              <w:t>01</w:t>
            </w:r>
          </w:p>
        </w:tc>
        <w:tc>
          <w:tcPr>
            <w:tcW w:w="1142" w:type="dxa"/>
            <w:vAlign w:val="center"/>
          </w:tcPr>
          <w:p w:rsidR="003F2874" w:rsidRPr="00A407D5" w:rsidRDefault="003F2874" w:rsidP="003F2874">
            <w:pPr>
              <w:jc w:val="center"/>
              <w:rPr>
                <w:sz w:val="20"/>
                <w:szCs w:val="18"/>
              </w:rPr>
            </w:pPr>
            <w:r w:rsidRPr="00A407D5">
              <w:rPr>
                <w:sz w:val="20"/>
                <w:szCs w:val="18"/>
              </w:rPr>
              <w:t>06</w:t>
            </w:r>
          </w:p>
        </w:tc>
        <w:tc>
          <w:tcPr>
            <w:tcW w:w="1004" w:type="dxa"/>
            <w:vAlign w:val="center"/>
          </w:tcPr>
          <w:p w:rsidR="003F2874" w:rsidRPr="00A407D5" w:rsidRDefault="003F2874" w:rsidP="003F2874">
            <w:pPr>
              <w:jc w:val="center"/>
              <w:rPr>
                <w:sz w:val="20"/>
                <w:szCs w:val="18"/>
              </w:rPr>
            </w:pPr>
            <w:r w:rsidRPr="00A407D5">
              <w:rPr>
                <w:sz w:val="20"/>
                <w:szCs w:val="18"/>
              </w:rPr>
              <w:t>59</w:t>
            </w:r>
          </w:p>
        </w:tc>
        <w:tc>
          <w:tcPr>
            <w:tcW w:w="1404" w:type="dxa"/>
            <w:vAlign w:val="center"/>
          </w:tcPr>
          <w:p w:rsidR="003F2874" w:rsidRPr="00A407D5" w:rsidRDefault="003F2874" w:rsidP="003F2874">
            <w:pPr>
              <w:jc w:val="center"/>
              <w:rPr>
                <w:sz w:val="20"/>
                <w:szCs w:val="18"/>
              </w:rPr>
            </w:pPr>
            <w:r w:rsidRPr="00A407D5">
              <w:rPr>
                <w:sz w:val="20"/>
                <w:szCs w:val="18"/>
              </w:rPr>
              <w:t>07</w:t>
            </w:r>
          </w:p>
        </w:tc>
        <w:tc>
          <w:tcPr>
            <w:tcW w:w="1203" w:type="dxa"/>
            <w:vAlign w:val="center"/>
          </w:tcPr>
          <w:p w:rsidR="003F2874" w:rsidRPr="00A407D5" w:rsidRDefault="003F2874" w:rsidP="003F2874">
            <w:pPr>
              <w:jc w:val="center"/>
              <w:rPr>
                <w:sz w:val="20"/>
                <w:szCs w:val="18"/>
              </w:rPr>
            </w:pPr>
            <w:r w:rsidRPr="00A407D5">
              <w:rPr>
                <w:sz w:val="20"/>
                <w:szCs w:val="18"/>
              </w:rPr>
              <w:t>66</w:t>
            </w:r>
          </w:p>
        </w:tc>
      </w:tr>
      <w:tr w:rsidR="003F2874" w:rsidRPr="00766CD8" w:rsidTr="00766CD8">
        <w:trPr>
          <w:trHeight w:val="283"/>
        </w:trPr>
        <w:tc>
          <w:tcPr>
            <w:tcW w:w="3510" w:type="dxa"/>
          </w:tcPr>
          <w:p w:rsidR="003F2874" w:rsidRPr="00766CD8" w:rsidRDefault="003F2874" w:rsidP="003F2874">
            <w:pPr>
              <w:rPr>
                <w:sz w:val="22"/>
                <w:szCs w:val="22"/>
              </w:rPr>
            </w:pPr>
            <w:r w:rsidRPr="00766CD8">
              <w:rPr>
                <w:sz w:val="22"/>
                <w:szCs w:val="22"/>
              </w:rPr>
              <w:t>KisanMela</w:t>
            </w:r>
          </w:p>
        </w:tc>
        <w:tc>
          <w:tcPr>
            <w:tcW w:w="1559" w:type="dxa"/>
            <w:vAlign w:val="center"/>
          </w:tcPr>
          <w:p w:rsidR="003F2874" w:rsidRPr="00766CD8" w:rsidRDefault="003F2874" w:rsidP="003F2874">
            <w:pPr>
              <w:jc w:val="center"/>
              <w:rPr>
                <w:sz w:val="22"/>
                <w:szCs w:val="22"/>
              </w:rPr>
            </w:pPr>
            <w:r>
              <w:rPr>
                <w:sz w:val="22"/>
                <w:szCs w:val="22"/>
              </w:rPr>
              <w:t>01</w:t>
            </w:r>
          </w:p>
        </w:tc>
        <w:tc>
          <w:tcPr>
            <w:tcW w:w="637" w:type="dxa"/>
            <w:vAlign w:val="center"/>
          </w:tcPr>
          <w:p w:rsidR="003F2874" w:rsidRPr="00766CD8" w:rsidRDefault="003F2874" w:rsidP="003F2874">
            <w:pPr>
              <w:jc w:val="center"/>
              <w:rPr>
                <w:sz w:val="22"/>
                <w:szCs w:val="22"/>
              </w:rPr>
            </w:pPr>
            <w:r>
              <w:rPr>
                <w:sz w:val="22"/>
                <w:szCs w:val="22"/>
              </w:rPr>
              <w:t>20</w:t>
            </w:r>
          </w:p>
        </w:tc>
        <w:tc>
          <w:tcPr>
            <w:tcW w:w="621" w:type="dxa"/>
            <w:vAlign w:val="center"/>
          </w:tcPr>
          <w:p w:rsidR="003F2874" w:rsidRPr="00766CD8" w:rsidRDefault="003F2874" w:rsidP="003F2874">
            <w:pPr>
              <w:jc w:val="center"/>
              <w:rPr>
                <w:sz w:val="22"/>
                <w:szCs w:val="22"/>
              </w:rPr>
            </w:pPr>
            <w:r>
              <w:rPr>
                <w:sz w:val="22"/>
                <w:szCs w:val="22"/>
              </w:rPr>
              <w:t>0</w:t>
            </w:r>
          </w:p>
        </w:tc>
        <w:tc>
          <w:tcPr>
            <w:tcW w:w="771" w:type="dxa"/>
            <w:vAlign w:val="center"/>
          </w:tcPr>
          <w:p w:rsidR="003F2874" w:rsidRPr="00766CD8" w:rsidRDefault="003F2874" w:rsidP="003F2874">
            <w:pPr>
              <w:jc w:val="center"/>
              <w:rPr>
                <w:sz w:val="22"/>
                <w:szCs w:val="22"/>
              </w:rPr>
            </w:pPr>
            <w:r>
              <w:rPr>
                <w:sz w:val="22"/>
                <w:szCs w:val="22"/>
              </w:rPr>
              <w:t>20</w:t>
            </w:r>
          </w:p>
        </w:tc>
        <w:tc>
          <w:tcPr>
            <w:tcW w:w="1443" w:type="dxa"/>
          </w:tcPr>
          <w:p w:rsidR="003F2874" w:rsidRPr="00766CD8" w:rsidRDefault="003F2874" w:rsidP="003F2874">
            <w:pPr>
              <w:jc w:val="center"/>
              <w:rPr>
                <w:sz w:val="22"/>
                <w:szCs w:val="22"/>
              </w:rPr>
            </w:pPr>
            <w:r>
              <w:rPr>
                <w:sz w:val="22"/>
                <w:szCs w:val="22"/>
              </w:rPr>
              <w:t>5</w:t>
            </w:r>
          </w:p>
        </w:tc>
        <w:tc>
          <w:tcPr>
            <w:tcW w:w="1120" w:type="dxa"/>
            <w:vAlign w:val="center"/>
          </w:tcPr>
          <w:p w:rsidR="003F2874" w:rsidRPr="00766CD8" w:rsidRDefault="003F2874" w:rsidP="003F2874">
            <w:pPr>
              <w:jc w:val="center"/>
              <w:rPr>
                <w:sz w:val="22"/>
                <w:szCs w:val="22"/>
              </w:rPr>
            </w:pPr>
            <w:r>
              <w:rPr>
                <w:sz w:val="22"/>
                <w:szCs w:val="22"/>
              </w:rPr>
              <w:t>12</w:t>
            </w:r>
          </w:p>
        </w:tc>
        <w:tc>
          <w:tcPr>
            <w:tcW w:w="1223" w:type="dxa"/>
            <w:vAlign w:val="center"/>
          </w:tcPr>
          <w:p w:rsidR="003F2874" w:rsidRPr="00766CD8" w:rsidRDefault="003F2874" w:rsidP="003F2874">
            <w:pPr>
              <w:jc w:val="center"/>
              <w:rPr>
                <w:sz w:val="22"/>
                <w:szCs w:val="22"/>
              </w:rPr>
            </w:pPr>
            <w:r>
              <w:rPr>
                <w:sz w:val="22"/>
                <w:szCs w:val="22"/>
              </w:rPr>
              <w:t>0</w:t>
            </w:r>
          </w:p>
        </w:tc>
        <w:tc>
          <w:tcPr>
            <w:tcW w:w="1142" w:type="dxa"/>
            <w:vAlign w:val="center"/>
          </w:tcPr>
          <w:p w:rsidR="003F2874" w:rsidRPr="00766CD8" w:rsidRDefault="003F2874" w:rsidP="003F2874">
            <w:pPr>
              <w:jc w:val="center"/>
              <w:rPr>
                <w:sz w:val="22"/>
                <w:szCs w:val="22"/>
              </w:rPr>
            </w:pPr>
            <w:r>
              <w:rPr>
                <w:sz w:val="22"/>
                <w:szCs w:val="22"/>
              </w:rPr>
              <w:t>12</w:t>
            </w:r>
          </w:p>
        </w:tc>
        <w:tc>
          <w:tcPr>
            <w:tcW w:w="1004" w:type="dxa"/>
            <w:vAlign w:val="center"/>
          </w:tcPr>
          <w:p w:rsidR="003F2874" w:rsidRPr="00766CD8" w:rsidRDefault="003F2874" w:rsidP="003F2874">
            <w:pPr>
              <w:rPr>
                <w:sz w:val="22"/>
                <w:szCs w:val="22"/>
              </w:rPr>
            </w:pPr>
            <w:r>
              <w:rPr>
                <w:sz w:val="22"/>
                <w:szCs w:val="22"/>
              </w:rPr>
              <w:t>32</w:t>
            </w:r>
          </w:p>
        </w:tc>
        <w:tc>
          <w:tcPr>
            <w:tcW w:w="1404" w:type="dxa"/>
            <w:vAlign w:val="center"/>
          </w:tcPr>
          <w:p w:rsidR="003F2874" w:rsidRPr="00766CD8" w:rsidRDefault="003F2874" w:rsidP="003F2874">
            <w:pPr>
              <w:jc w:val="center"/>
              <w:rPr>
                <w:sz w:val="22"/>
                <w:szCs w:val="22"/>
              </w:rPr>
            </w:pPr>
            <w:r>
              <w:rPr>
                <w:sz w:val="22"/>
                <w:szCs w:val="22"/>
              </w:rPr>
              <w:t>0</w:t>
            </w:r>
          </w:p>
        </w:tc>
        <w:tc>
          <w:tcPr>
            <w:tcW w:w="1203" w:type="dxa"/>
          </w:tcPr>
          <w:p w:rsidR="003F2874" w:rsidRPr="00766CD8" w:rsidRDefault="003F2874" w:rsidP="003F2874">
            <w:pPr>
              <w:jc w:val="center"/>
              <w:rPr>
                <w:sz w:val="22"/>
                <w:szCs w:val="22"/>
              </w:rPr>
            </w:pPr>
            <w:r>
              <w:rPr>
                <w:sz w:val="22"/>
                <w:szCs w:val="22"/>
              </w:rPr>
              <w:t>32</w:t>
            </w:r>
          </w:p>
        </w:tc>
      </w:tr>
      <w:tr w:rsidR="003F2874" w:rsidRPr="00766CD8" w:rsidTr="00766CD8">
        <w:trPr>
          <w:trHeight w:val="283"/>
        </w:trPr>
        <w:tc>
          <w:tcPr>
            <w:tcW w:w="3510" w:type="dxa"/>
          </w:tcPr>
          <w:p w:rsidR="003F2874" w:rsidRPr="00766CD8" w:rsidRDefault="003F2874" w:rsidP="003F2874">
            <w:pPr>
              <w:rPr>
                <w:sz w:val="22"/>
                <w:szCs w:val="22"/>
              </w:rPr>
            </w:pPr>
            <w:r w:rsidRPr="00766CD8">
              <w:rPr>
                <w:sz w:val="22"/>
                <w:szCs w:val="22"/>
              </w:rPr>
              <w:t>KisanGhosthi</w:t>
            </w:r>
          </w:p>
        </w:tc>
        <w:tc>
          <w:tcPr>
            <w:tcW w:w="1559" w:type="dxa"/>
            <w:vAlign w:val="center"/>
          </w:tcPr>
          <w:p w:rsidR="003F2874" w:rsidRPr="00766CD8" w:rsidRDefault="003F2874" w:rsidP="003F2874">
            <w:pPr>
              <w:jc w:val="center"/>
              <w:rPr>
                <w:sz w:val="22"/>
                <w:szCs w:val="22"/>
              </w:rPr>
            </w:pPr>
            <w:r>
              <w:rPr>
                <w:sz w:val="22"/>
                <w:szCs w:val="22"/>
              </w:rPr>
              <w:t>-</w:t>
            </w:r>
          </w:p>
        </w:tc>
        <w:tc>
          <w:tcPr>
            <w:tcW w:w="637" w:type="dxa"/>
            <w:vAlign w:val="center"/>
          </w:tcPr>
          <w:p w:rsidR="003F2874" w:rsidRPr="00766CD8" w:rsidRDefault="003F2874" w:rsidP="003F2874">
            <w:pPr>
              <w:jc w:val="center"/>
              <w:rPr>
                <w:sz w:val="22"/>
                <w:szCs w:val="22"/>
              </w:rPr>
            </w:pPr>
            <w:r>
              <w:rPr>
                <w:sz w:val="22"/>
                <w:szCs w:val="22"/>
              </w:rPr>
              <w:t>-</w:t>
            </w:r>
          </w:p>
        </w:tc>
        <w:tc>
          <w:tcPr>
            <w:tcW w:w="621" w:type="dxa"/>
            <w:vAlign w:val="center"/>
          </w:tcPr>
          <w:p w:rsidR="003F2874" w:rsidRPr="00766CD8" w:rsidRDefault="003F2874" w:rsidP="003F2874">
            <w:pPr>
              <w:jc w:val="center"/>
              <w:rPr>
                <w:sz w:val="22"/>
                <w:szCs w:val="22"/>
              </w:rPr>
            </w:pPr>
            <w:r>
              <w:rPr>
                <w:sz w:val="22"/>
                <w:szCs w:val="22"/>
              </w:rPr>
              <w:t>-</w:t>
            </w:r>
          </w:p>
        </w:tc>
        <w:tc>
          <w:tcPr>
            <w:tcW w:w="771" w:type="dxa"/>
            <w:vAlign w:val="center"/>
          </w:tcPr>
          <w:p w:rsidR="003F2874" w:rsidRPr="00766CD8" w:rsidRDefault="003F2874" w:rsidP="003F2874">
            <w:pPr>
              <w:jc w:val="center"/>
              <w:rPr>
                <w:sz w:val="22"/>
                <w:szCs w:val="22"/>
              </w:rPr>
            </w:pPr>
            <w:r>
              <w:rPr>
                <w:sz w:val="22"/>
                <w:szCs w:val="22"/>
              </w:rPr>
              <w:t>-</w:t>
            </w:r>
          </w:p>
        </w:tc>
        <w:tc>
          <w:tcPr>
            <w:tcW w:w="1443" w:type="dxa"/>
          </w:tcPr>
          <w:p w:rsidR="003F2874" w:rsidRPr="00766CD8" w:rsidRDefault="003F2874" w:rsidP="003F2874">
            <w:pPr>
              <w:jc w:val="center"/>
              <w:rPr>
                <w:sz w:val="22"/>
                <w:szCs w:val="22"/>
              </w:rPr>
            </w:pPr>
            <w:r>
              <w:rPr>
                <w:sz w:val="22"/>
                <w:szCs w:val="22"/>
              </w:rPr>
              <w:t>-</w:t>
            </w:r>
          </w:p>
        </w:tc>
        <w:tc>
          <w:tcPr>
            <w:tcW w:w="1120" w:type="dxa"/>
            <w:vAlign w:val="center"/>
          </w:tcPr>
          <w:p w:rsidR="003F2874" w:rsidRPr="00766CD8" w:rsidRDefault="003F2874" w:rsidP="003F2874">
            <w:pPr>
              <w:jc w:val="center"/>
              <w:rPr>
                <w:sz w:val="22"/>
                <w:szCs w:val="22"/>
              </w:rPr>
            </w:pPr>
            <w:r>
              <w:rPr>
                <w:sz w:val="22"/>
                <w:szCs w:val="22"/>
              </w:rPr>
              <w:t>-</w:t>
            </w:r>
          </w:p>
        </w:tc>
        <w:tc>
          <w:tcPr>
            <w:tcW w:w="1223" w:type="dxa"/>
            <w:vAlign w:val="center"/>
          </w:tcPr>
          <w:p w:rsidR="003F2874" w:rsidRPr="00766CD8" w:rsidRDefault="003F2874" w:rsidP="003F2874">
            <w:pPr>
              <w:jc w:val="center"/>
              <w:rPr>
                <w:sz w:val="22"/>
                <w:szCs w:val="22"/>
              </w:rPr>
            </w:pPr>
            <w:r>
              <w:rPr>
                <w:sz w:val="22"/>
                <w:szCs w:val="22"/>
              </w:rPr>
              <w:t>-</w:t>
            </w:r>
          </w:p>
        </w:tc>
        <w:tc>
          <w:tcPr>
            <w:tcW w:w="1142" w:type="dxa"/>
            <w:vAlign w:val="center"/>
          </w:tcPr>
          <w:p w:rsidR="003F2874" w:rsidRPr="00766CD8" w:rsidRDefault="003F2874" w:rsidP="003F2874">
            <w:pPr>
              <w:jc w:val="center"/>
              <w:rPr>
                <w:sz w:val="22"/>
                <w:szCs w:val="22"/>
              </w:rPr>
            </w:pPr>
            <w:r>
              <w:rPr>
                <w:sz w:val="22"/>
                <w:szCs w:val="22"/>
              </w:rPr>
              <w:t>-</w:t>
            </w:r>
          </w:p>
        </w:tc>
        <w:tc>
          <w:tcPr>
            <w:tcW w:w="1004" w:type="dxa"/>
            <w:vAlign w:val="center"/>
          </w:tcPr>
          <w:p w:rsidR="003F2874" w:rsidRPr="00766CD8" w:rsidRDefault="003F2874" w:rsidP="003F2874">
            <w:pPr>
              <w:jc w:val="center"/>
              <w:rPr>
                <w:sz w:val="22"/>
                <w:szCs w:val="22"/>
              </w:rPr>
            </w:pPr>
            <w:r>
              <w:rPr>
                <w:sz w:val="22"/>
                <w:szCs w:val="22"/>
              </w:rPr>
              <w:t>-</w:t>
            </w:r>
          </w:p>
        </w:tc>
        <w:tc>
          <w:tcPr>
            <w:tcW w:w="1404" w:type="dxa"/>
            <w:vAlign w:val="center"/>
          </w:tcPr>
          <w:p w:rsidR="003F2874" w:rsidRPr="00766CD8" w:rsidRDefault="003F2874" w:rsidP="003F2874">
            <w:pPr>
              <w:jc w:val="center"/>
              <w:rPr>
                <w:sz w:val="22"/>
                <w:szCs w:val="22"/>
              </w:rPr>
            </w:pPr>
            <w:r>
              <w:rPr>
                <w:sz w:val="22"/>
                <w:szCs w:val="22"/>
              </w:rPr>
              <w:t>-</w:t>
            </w:r>
          </w:p>
        </w:tc>
        <w:tc>
          <w:tcPr>
            <w:tcW w:w="1203" w:type="dxa"/>
          </w:tcPr>
          <w:p w:rsidR="003F2874" w:rsidRPr="00766CD8" w:rsidRDefault="003F2874" w:rsidP="003F2874">
            <w:pPr>
              <w:jc w:val="center"/>
              <w:rPr>
                <w:sz w:val="22"/>
                <w:szCs w:val="22"/>
              </w:rPr>
            </w:pPr>
            <w:r>
              <w:rPr>
                <w:sz w:val="22"/>
                <w:szCs w:val="22"/>
              </w:rPr>
              <w:t>-</w:t>
            </w:r>
          </w:p>
        </w:tc>
      </w:tr>
      <w:tr w:rsidR="003F2874" w:rsidRPr="00766CD8" w:rsidTr="00766CD8">
        <w:trPr>
          <w:trHeight w:val="283"/>
        </w:trPr>
        <w:tc>
          <w:tcPr>
            <w:tcW w:w="3510" w:type="dxa"/>
          </w:tcPr>
          <w:p w:rsidR="003F2874" w:rsidRPr="00766CD8" w:rsidRDefault="003F2874" w:rsidP="003F2874">
            <w:pPr>
              <w:rPr>
                <w:sz w:val="22"/>
                <w:szCs w:val="22"/>
              </w:rPr>
            </w:pPr>
            <w:r w:rsidRPr="00766CD8">
              <w:rPr>
                <w:sz w:val="22"/>
                <w:szCs w:val="22"/>
              </w:rPr>
              <w:t>Exhibition</w:t>
            </w:r>
          </w:p>
        </w:tc>
        <w:tc>
          <w:tcPr>
            <w:tcW w:w="1559" w:type="dxa"/>
            <w:vAlign w:val="center"/>
          </w:tcPr>
          <w:p w:rsidR="003F2874" w:rsidRPr="00766CD8" w:rsidRDefault="003F2874" w:rsidP="003F2874">
            <w:pPr>
              <w:jc w:val="center"/>
              <w:rPr>
                <w:sz w:val="22"/>
                <w:szCs w:val="22"/>
              </w:rPr>
            </w:pPr>
            <w:r>
              <w:rPr>
                <w:sz w:val="22"/>
                <w:szCs w:val="22"/>
              </w:rPr>
              <w:t>01</w:t>
            </w:r>
          </w:p>
        </w:tc>
        <w:tc>
          <w:tcPr>
            <w:tcW w:w="637" w:type="dxa"/>
            <w:vAlign w:val="center"/>
          </w:tcPr>
          <w:p w:rsidR="003F2874" w:rsidRPr="00766CD8" w:rsidRDefault="003F2874" w:rsidP="003F2874">
            <w:pPr>
              <w:jc w:val="center"/>
              <w:rPr>
                <w:sz w:val="22"/>
                <w:szCs w:val="22"/>
              </w:rPr>
            </w:pPr>
            <w:r>
              <w:rPr>
                <w:sz w:val="22"/>
                <w:szCs w:val="22"/>
              </w:rPr>
              <w:t>-</w:t>
            </w:r>
          </w:p>
        </w:tc>
        <w:tc>
          <w:tcPr>
            <w:tcW w:w="621" w:type="dxa"/>
            <w:vAlign w:val="center"/>
          </w:tcPr>
          <w:p w:rsidR="003F2874" w:rsidRPr="00766CD8" w:rsidRDefault="003F2874" w:rsidP="003F2874">
            <w:pPr>
              <w:jc w:val="center"/>
              <w:rPr>
                <w:sz w:val="22"/>
                <w:szCs w:val="22"/>
              </w:rPr>
            </w:pPr>
            <w:r>
              <w:rPr>
                <w:sz w:val="22"/>
                <w:szCs w:val="22"/>
              </w:rPr>
              <w:t>-</w:t>
            </w:r>
          </w:p>
        </w:tc>
        <w:tc>
          <w:tcPr>
            <w:tcW w:w="771" w:type="dxa"/>
            <w:vAlign w:val="center"/>
          </w:tcPr>
          <w:p w:rsidR="003F2874" w:rsidRPr="00766CD8" w:rsidRDefault="003F2874" w:rsidP="003F2874">
            <w:pPr>
              <w:jc w:val="center"/>
              <w:rPr>
                <w:sz w:val="22"/>
                <w:szCs w:val="22"/>
              </w:rPr>
            </w:pPr>
            <w:r>
              <w:rPr>
                <w:sz w:val="22"/>
                <w:szCs w:val="22"/>
              </w:rPr>
              <w:t>-</w:t>
            </w:r>
          </w:p>
        </w:tc>
        <w:tc>
          <w:tcPr>
            <w:tcW w:w="1443" w:type="dxa"/>
          </w:tcPr>
          <w:p w:rsidR="003F2874" w:rsidRPr="00766CD8" w:rsidRDefault="003F2874" w:rsidP="003F2874">
            <w:pPr>
              <w:jc w:val="center"/>
              <w:rPr>
                <w:sz w:val="22"/>
                <w:szCs w:val="22"/>
              </w:rPr>
            </w:pPr>
            <w:r>
              <w:rPr>
                <w:sz w:val="22"/>
                <w:szCs w:val="22"/>
              </w:rPr>
              <w:t>-</w:t>
            </w:r>
          </w:p>
        </w:tc>
        <w:tc>
          <w:tcPr>
            <w:tcW w:w="1120" w:type="dxa"/>
            <w:vAlign w:val="center"/>
          </w:tcPr>
          <w:p w:rsidR="003F2874" w:rsidRPr="00766CD8" w:rsidRDefault="003F2874" w:rsidP="003F2874">
            <w:pPr>
              <w:jc w:val="center"/>
              <w:rPr>
                <w:sz w:val="22"/>
                <w:szCs w:val="22"/>
              </w:rPr>
            </w:pPr>
            <w:r>
              <w:rPr>
                <w:sz w:val="22"/>
                <w:szCs w:val="22"/>
              </w:rPr>
              <w:t>-</w:t>
            </w:r>
          </w:p>
        </w:tc>
        <w:tc>
          <w:tcPr>
            <w:tcW w:w="1223" w:type="dxa"/>
            <w:vAlign w:val="center"/>
          </w:tcPr>
          <w:p w:rsidR="003F2874" w:rsidRPr="00766CD8" w:rsidRDefault="003F2874" w:rsidP="003F2874">
            <w:pPr>
              <w:jc w:val="center"/>
              <w:rPr>
                <w:sz w:val="22"/>
                <w:szCs w:val="22"/>
              </w:rPr>
            </w:pPr>
            <w:r>
              <w:rPr>
                <w:sz w:val="22"/>
                <w:szCs w:val="22"/>
              </w:rPr>
              <w:t>-</w:t>
            </w:r>
          </w:p>
        </w:tc>
        <w:tc>
          <w:tcPr>
            <w:tcW w:w="1142" w:type="dxa"/>
            <w:vAlign w:val="center"/>
          </w:tcPr>
          <w:p w:rsidR="003F2874" w:rsidRPr="00766CD8" w:rsidRDefault="003F2874" w:rsidP="003F2874">
            <w:pPr>
              <w:jc w:val="center"/>
              <w:rPr>
                <w:sz w:val="22"/>
                <w:szCs w:val="22"/>
              </w:rPr>
            </w:pPr>
            <w:r>
              <w:rPr>
                <w:sz w:val="22"/>
                <w:szCs w:val="22"/>
              </w:rPr>
              <w:t>-</w:t>
            </w:r>
          </w:p>
        </w:tc>
        <w:tc>
          <w:tcPr>
            <w:tcW w:w="1004" w:type="dxa"/>
            <w:vAlign w:val="center"/>
          </w:tcPr>
          <w:p w:rsidR="003F2874" w:rsidRPr="00766CD8" w:rsidRDefault="003F2874" w:rsidP="003F2874">
            <w:pPr>
              <w:jc w:val="center"/>
              <w:rPr>
                <w:sz w:val="22"/>
                <w:szCs w:val="22"/>
              </w:rPr>
            </w:pPr>
            <w:r>
              <w:rPr>
                <w:sz w:val="22"/>
                <w:szCs w:val="22"/>
              </w:rPr>
              <w:t>-</w:t>
            </w:r>
          </w:p>
        </w:tc>
        <w:tc>
          <w:tcPr>
            <w:tcW w:w="1404" w:type="dxa"/>
            <w:vAlign w:val="center"/>
          </w:tcPr>
          <w:p w:rsidR="003F2874" w:rsidRPr="00766CD8" w:rsidRDefault="003F2874" w:rsidP="003F2874">
            <w:pPr>
              <w:jc w:val="center"/>
              <w:rPr>
                <w:sz w:val="22"/>
                <w:szCs w:val="22"/>
              </w:rPr>
            </w:pPr>
            <w:r>
              <w:rPr>
                <w:sz w:val="22"/>
                <w:szCs w:val="22"/>
              </w:rPr>
              <w:t>-</w:t>
            </w:r>
          </w:p>
        </w:tc>
        <w:tc>
          <w:tcPr>
            <w:tcW w:w="1203" w:type="dxa"/>
          </w:tcPr>
          <w:p w:rsidR="003F2874" w:rsidRPr="00766CD8" w:rsidRDefault="003F2874" w:rsidP="003F2874">
            <w:pPr>
              <w:jc w:val="center"/>
              <w:rPr>
                <w:sz w:val="22"/>
                <w:szCs w:val="22"/>
              </w:rPr>
            </w:pPr>
            <w:r>
              <w:rPr>
                <w:sz w:val="22"/>
                <w:szCs w:val="22"/>
              </w:rPr>
              <w:t>-</w:t>
            </w:r>
          </w:p>
        </w:tc>
      </w:tr>
      <w:tr w:rsidR="003F2874" w:rsidRPr="00766CD8" w:rsidTr="0087265E">
        <w:trPr>
          <w:trHeight w:val="283"/>
        </w:trPr>
        <w:tc>
          <w:tcPr>
            <w:tcW w:w="3510" w:type="dxa"/>
          </w:tcPr>
          <w:p w:rsidR="003F2874" w:rsidRPr="00766CD8" w:rsidRDefault="003F2874" w:rsidP="003F2874">
            <w:pPr>
              <w:rPr>
                <w:sz w:val="22"/>
                <w:szCs w:val="22"/>
              </w:rPr>
            </w:pPr>
            <w:r w:rsidRPr="00766CD8">
              <w:rPr>
                <w:sz w:val="22"/>
                <w:szCs w:val="22"/>
              </w:rPr>
              <w:t>Film Show</w:t>
            </w:r>
          </w:p>
        </w:tc>
        <w:tc>
          <w:tcPr>
            <w:tcW w:w="1559" w:type="dxa"/>
            <w:vAlign w:val="center"/>
          </w:tcPr>
          <w:p w:rsidR="003F2874" w:rsidRPr="00A407D5" w:rsidRDefault="003F2874" w:rsidP="003F2874">
            <w:pPr>
              <w:jc w:val="center"/>
              <w:rPr>
                <w:sz w:val="20"/>
                <w:szCs w:val="18"/>
              </w:rPr>
            </w:pPr>
            <w:r w:rsidRPr="00A407D5">
              <w:rPr>
                <w:sz w:val="20"/>
                <w:szCs w:val="18"/>
              </w:rPr>
              <w:t>05</w:t>
            </w:r>
          </w:p>
        </w:tc>
        <w:tc>
          <w:tcPr>
            <w:tcW w:w="637" w:type="dxa"/>
            <w:vAlign w:val="center"/>
          </w:tcPr>
          <w:p w:rsidR="003F2874" w:rsidRPr="00A407D5" w:rsidRDefault="003F2874" w:rsidP="003F2874">
            <w:pPr>
              <w:jc w:val="center"/>
              <w:rPr>
                <w:sz w:val="20"/>
                <w:szCs w:val="18"/>
              </w:rPr>
            </w:pPr>
            <w:r w:rsidRPr="00A407D5">
              <w:rPr>
                <w:sz w:val="20"/>
                <w:szCs w:val="18"/>
              </w:rPr>
              <w:t>70</w:t>
            </w:r>
          </w:p>
        </w:tc>
        <w:tc>
          <w:tcPr>
            <w:tcW w:w="621" w:type="dxa"/>
            <w:vAlign w:val="center"/>
          </w:tcPr>
          <w:p w:rsidR="003F2874" w:rsidRPr="00A407D5" w:rsidRDefault="003F2874" w:rsidP="003F2874">
            <w:pPr>
              <w:jc w:val="center"/>
              <w:rPr>
                <w:sz w:val="20"/>
                <w:szCs w:val="18"/>
              </w:rPr>
            </w:pPr>
            <w:r w:rsidRPr="00A407D5">
              <w:rPr>
                <w:sz w:val="20"/>
                <w:szCs w:val="18"/>
              </w:rPr>
              <w:t>20</w:t>
            </w:r>
          </w:p>
        </w:tc>
        <w:tc>
          <w:tcPr>
            <w:tcW w:w="771" w:type="dxa"/>
            <w:vAlign w:val="center"/>
          </w:tcPr>
          <w:p w:rsidR="003F2874" w:rsidRPr="00A407D5" w:rsidRDefault="003F2874" w:rsidP="003F2874">
            <w:pPr>
              <w:jc w:val="center"/>
              <w:rPr>
                <w:sz w:val="20"/>
                <w:szCs w:val="18"/>
              </w:rPr>
            </w:pPr>
            <w:r w:rsidRPr="00A407D5">
              <w:rPr>
                <w:sz w:val="20"/>
                <w:szCs w:val="18"/>
              </w:rPr>
              <w:t>90</w:t>
            </w:r>
          </w:p>
        </w:tc>
        <w:tc>
          <w:tcPr>
            <w:tcW w:w="1443" w:type="dxa"/>
            <w:vAlign w:val="center"/>
          </w:tcPr>
          <w:p w:rsidR="003F2874" w:rsidRPr="00A407D5" w:rsidRDefault="003F2874" w:rsidP="003F2874">
            <w:pPr>
              <w:jc w:val="center"/>
              <w:rPr>
                <w:sz w:val="20"/>
                <w:szCs w:val="18"/>
              </w:rPr>
            </w:pPr>
            <w:r w:rsidRPr="00A407D5">
              <w:rPr>
                <w:sz w:val="20"/>
                <w:szCs w:val="18"/>
              </w:rPr>
              <w:t>10</w:t>
            </w:r>
          </w:p>
        </w:tc>
        <w:tc>
          <w:tcPr>
            <w:tcW w:w="1120" w:type="dxa"/>
            <w:vAlign w:val="center"/>
          </w:tcPr>
          <w:p w:rsidR="003F2874" w:rsidRPr="00A407D5" w:rsidRDefault="003F2874" w:rsidP="003F2874">
            <w:pPr>
              <w:jc w:val="center"/>
              <w:rPr>
                <w:sz w:val="20"/>
                <w:szCs w:val="18"/>
              </w:rPr>
            </w:pPr>
            <w:r w:rsidRPr="00A407D5">
              <w:rPr>
                <w:sz w:val="20"/>
                <w:szCs w:val="18"/>
              </w:rPr>
              <w:t>06</w:t>
            </w:r>
          </w:p>
        </w:tc>
        <w:tc>
          <w:tcPr>
            <w:tcW w:w="1223" w:type="dxa"/>
            <w:vAlign w:val="center"/>
          </w:tcPr>
          <w:p w:rsidR="003F2874" w:rsidRPr="00A407D5" w:rsidRDefault="003F2874" w:rsidP="003F2874">
            <w:pPr>
              <w:jc w:val="center"/>
              <w:rPr>
                <w:sz w:val="20"/>
                <w:szCs w:val="18"/>
              </w:rPr>
            </w:pPr>
            <w:r w:rsidRPr="00A407D5">
              <w:rPr>
                <w:sz w:val="20"/>
                <w:szCs w:val="18"/>
              </w:rPr>
              <w:t>09</w:t>
            </w:r>
          </w:p>
        </w:tc>
        <w:tc>
          <w:tcPr>
            <w:tcW w:w="1142" w:type="dxa"/>
            <w:vAlign w:val="center"/>
          </w:tcPr>
          <w:p w:rsidR="003F2874" w:rsidRPr="00A407D5" w:rsidRDefault="003F2874" w:rsidP="003F2874">
            <w:pPr>
              <w:jc w:val="center"/>
              <w:rPr>
                <w:sz w:val="20"/>
                <w:szCs w:val="18"/>
              </w:rPr>
            </w:pPr>
            <w:r w:rsidRPr="00A407D5">
              <w:rPr>
                <w:sz w:val="20"/>
                <w:szCs w:val="18"/>
              </w:rPr>
              <w:t>15</w:t>
            </w:r>
          </w:p>
        </w:tc>
        <w:tc>
          <w:tcPr>
            <w:tcW w:w="1004" w:type="dxa"/>
            <w:vAlign w:val="center"/>
          </w:tcPr>
          <w:p w:rsidR="003F2874" w:rsidRPr="00A407D5" w:rsidRDefault="003F2874" w:rsidP="003F2874">
            <w:pPr>
              <w:jc w:val="center"/>
              <w:rPr>
                <w:sz w:val="20"/>
                <w:szCs w:val="18"/>
              </w:rPr>
            </w:pPr>
            <w:r w:rsidRPr="00A407D5">
              <w:rPr>
                <w:sz w:val="20"/>
                <w:szCs w:val="18"/>
              </w:rPr>
              <w:t>76</w:t>
            </w:r>
          </w:p>
        </w:tc>
        <w:tc>
          <w:tcPr>
            <w:tcW w:w="1404" w:type="dxa"/>
            <w:vAlign w:val="center"/>
          </w:tcPr>
          <w:p w:rsidR="003F2874" w:rsidRPr="00A407D5" w:rsidRDefault="003F2874" w:rsidP="003F2874">
            <w:pPr>
              <w:jc w:val="center"/>
              <w:rPr>
                <w:sz w:val="20"/>
                <w:szCs w:val="18"/>
              </w:rPr>
            </w:pPr>
            <w:r w:rsidRPr="00A407D5">
              <w:rPr>
                <w:sz w:val="20"/>
                <w:szCs w:val="18"/>
              </w:rPr>
              <w:t>29</w:t>
            </w:r>
          </w:p>
        </w:tc>
        <w:tc>
          <w:tcPr>
            <w:tcW w:w="1203" w:type="dxa"/>
            <w:vAlign w:val="center"/>
          </w:tcPr>
          <w:p w:rsidR="003F2874" w:rsidRPr="00A407D5" w:rsidRDefault="003F2874" w:rsidP="003F2874">
            <w:pPr>
              <w:jc w:val="center"/>
              <w:rPr>
                <w:sz w:val="20"/>
                <w:szCs w:val="18"/>
              </w:rPr>
            </w:pPr>
            <w:r w:rsidRPr="00A407D5">
              <w:rPr>
                <w:sz w:val="20"/>
                <w:szCs w:val="18"/>
              </w:rPr>
              <w:t>105</w:t>
            </w:r>
          </w:p>
        </w:tc>
      </w:tr>
      <w:tr w:rsidR="000E0974" w:rsidRPr="00766CD8" w:rsidTr="0087265E">
        <w:trPr>
          <w:trHeight w:val="77"/>
        </w:trPr>
        <w:tc>
          <w:tcPr>
            <w:tcW w:w="3510" w:type="dxa"/>
          </w:tcPr>
          <w:p w:rsidR="000E0974" w:rsidRPr="00766CD8" w:rsidRDefault="000E0974" w:rsidP="000E0974">
            <w:pPr>
              <w:rPr>
                <w:sz w:val="22"/>
                <w:szCs w:val="22"/>
              </w:rPr>
            </w:pPr>
            <w:r w:rsidRPr="00766CD8">
              <w:rPr>
                <w:sz w:val="22"/>
                <w:szCs w:val="22"/>
              </w:rPr>
              <w:t>Method Demonstrations</w:t>
            </w:r>
          </w:p>
        </w:tc>
        <w:tc>
          <w:tcPr>
            <w:tcW w:w="1559" w:type="dxa"/>
            <w:vAlign w:val="center"/>
          </w:tcPr>
          <w:p w:rsidR="000E0974" w:rsidRPr="00766CD8" w:rsidRDefault="000E0974" w:rsidP="000E0974">
            <w:pPr>
              <w:jc w:val="center"/>
              <w:rPr>
                <w:sz w:val="22"/>
                <w:szCs w:val="22"/>
              </w:rPr>
            </w:pPr>
            <w:r>
              <w:rPr>
                <w:sz w:val="22"/>
                <w:szCs w:val="22"/>
              </w:rPr>
              <w:t>52</w:t>
            </w:r>
          </w:p>
        </w:tc>
        <w:tc>
          <w:tcPr>
            <w:tcW w:w="637" w:type="dxa"/>
            <w:vAlign w:val="center"/>
          </w:tcPr>
          <w:p w:rsidR="000E0974" w:rsidRPr="00766CD8" w:rsidRDefault="000E0974" w:rsidP="000E0974">
            <w:pPr>
              <w:jc w:val="center"/>
              <w:rPr>
                <w:sz w:val="22"/>
                <w:szCs w:val="22"/>
              </w:rPr>
            </w:pPr>
            <w:r>
              <w:rPr>
                <w:sz w:val="22"/>
                <w:szCs w:val="22"/>
              </w:rPr>
              <w:t>362</w:t>
            </w:r>
          </w:p>
        </w:tc>
        <w:tc>
          <w:tcPr>
            <w:tcW w:w="621" w:type="dxa"/>
            <w:vAlign w:val="center"/>
          </w:tcPr>
          <w:p w:rsidR="000E0974" w:rsidRPr="00766CD8" w:rsidRDefault="000E0974" w:rsidP="000E0974">
            <w:pPr>
              <w:jc w:val="center"/>
              <w:rPr>
                <w:sz w:val="22"/>
                <w:szCs w:val="22"/>
              </w:rPr>
            </w:pPr>
            <w:r>
              <w:rPr>
                <w:sz w:val="22"/>
                <w:szCs w:val="22"/>
              </w:rPr>
              <w:t>198</w:t>
            </w:r>
          </w:p>
        </w:tc>
        <w:tc>
          <w:tcPr>
            <w:tcW w:w="771" w:type="dxa"/>
            <w:vAlign w:val="center"/>
          </w:tcPr>
          <w:p w:rsidR="000E0974" w:rsidRPr="00766CD8" w:rsidRDefault="000E0974" w:rsidP="000E0974">
            <w:pPr>
              <w:jc w:val="center"/>
              <w:rPr>
                <w:sz w:val="22"/>
                <w:szCs w:val="22"/>
              </w:rPr>
            </w:pPr>
            <w:r>
              <w:rPr>
                <w:sz w:val="22"/>
                <w:szCs w:val="22"/>
              </w:rPr>
              <w:t>560</w:t>
            </w:r>
          </w:p>
        </w:tc>
        <w:tc>
          <w:tcPr>
            <w:tcW w:w="1443" w:type="dxa"/>
          </w:tcPr>
          <w:p w:rsidR="000E0974" w:rsidRPr="00766CD8" w:rsidRDefault="000E0974" w:rsidP="000E0974">
            <w:pPr>
              <w:jc w:val="center"/>
              <w:rPr>
                <w:sz w:val="22"/>
                <w:szCs w:val="22"/>
              </w:rPr>
            </w:pPr>
            <w:r>
              <w:rPr>
                <w:sz w:val="22"/>
                <w:szCs w:val="22"/>
              </w:rPr>
              <w:t>11</w:t>
            </w:r>
          </w:p>
        </w:tc>
        <w:tc>
          <w:tcPr>
            <w:tcW w:w="1120" w:type="dxa"/>
            <w:vAlign w:val="center"/>
          </w:tcPr>
          <w:p w:rsidR="000E0974" w:rsidRPr="00766CD8" w:rsidRDefault="000E0974" w:rsidP="000E0974">
            <w:pPr>
              <w:jc w:val="center"/>
              <w:rPr>
                <w:sz w:val="22"/>
                <w:szCs w:val="22"/>
              </w:rPr>
            </w:pPr>
            <w:r>
              <w:rPr>
                <w:sz w:val="22"/>
                <w:szCs w:val="22"/>
              </w:rPr>
              <w:t>-</w:t>
            </w:r>
          </w:p>
        </w:tc>
        <w:tc>
          <w:tcPr>
            <w:tcW w:w="1223" w:type="dxa"/>
            <w:vAlign w:val="center"/>
          </w:tcPr>
          <w:p w:rsidR="000E0974" w:rsidRPr="00766CD8" w:rsidRDefault="000E0974" w:rsidP="000E0974">
            <w:pPr>
              <w:jc w:val="center"/>
              <w:rPr>
                <w:sz w:val="22"/>
                <w:szCs w:val="22"/>
              </w:rPr>
            </w:pPr>
            <w:r>
              <w:rPr>
                <w:sz w:val="22"/>
                <w:szCs w:val="22"/>
              </w:rPr>
              <w:t>-</w:t>
            </w:r>
          </w:p>
        </w:tc>
        <w:tc>
          <w:tcPr>
            <w:tcW w:w="1142" w:type="dxa"/>
            <w:vAlign w:val="center"/>
          </w:tcPr>
          <w:p w:rsidR="000E0974" w:rsidRPr="00766CD8" w:rsidRDefault="000E0974" w:rsidP="000E0974">
            <w:pPr>
              <w:jc w:val="center"/>
              <w:rPr>
                <w:sz w:val="22"/>
                <w:szCs w:val="22"/>
              </w:rPr>
            </w:pPr>
            <w:r>
              <w:rPr>
                <w:sz w:val="22"/>
                <w:szCs w:val="22"/>
              </w:rPr>
              <w:t>-</w:t>
            </w:r>
          </w:p>
        </w:tc>
        <w:tc>
          <w:tcPr>
            <w:tcW w:w="1004" w:type="dxa"/>
            <w:vAlign w:val="center"/>
          </w:tcPr>
          <w:p w:rsidR="000E0974" w:rsidRPr="00766CD8" w:rsidRDefault="000E0974" w:rsidP="000E0974">
            <w:pPr>
              <w:jc w:val="center"/>
              <w:rPr>
                <w:sz w:val="22"/>
                <w:szCs w:val="22"/>
              </w:rPr>
            </w:pPr>
            <w:r>
              <w:rPr>
                <w:sz w:val="22"/>
                <w:szCs w:val="22"/>
              </w:rPr>
              <w:t>362</w:t>
            </w:r>
          </w:p>
        </w:tc>
        <w:tc>
          <w:tcPr>
            <w:tcW w:w="1404" w:type="dxa"/>
            <w:vAlign w:val="center"/>
          </w:tcPr>
          <w:p w:rsidR="000E0974" w:rsidRPr="00766CD8" w:rsidRDefault="000E0974" w:rsidP="000E0974">
            <w:pPr>
              <w:jc w:val="center"/>
              <w:rPr>
                <w:sz w:val="22"/>
                <w:szCs w:val="22"/>
              </w:rPr>
            </w:pPr>
            <w:r>
              <w:rPr>
                <w:sz w:val="22"/>
                <w:szCs w:val="22"/>
              </w:rPr>
              <w:t>198</w:t>
            </w:r>
          </w:p>
        </w:tc>
        <w:tc>
          <w:tcPr>
            <w:tcW w:w="1203" w:type="dxa"/>
            <w:vAlign w:val="center"/>
          </w:tcPr>
          <w:p w:rsidR="000E0974" w:rsidRPr="00766CD8" w:rsidRDefault="000E0974" w:rsidP="000E0974">
            <w:pPr>
              <w:jc w:val="center"/>
              <w:rPr>
                <w:sz w:val="22"/>
                <w:szCs w:val="22"/>
              </w:rPr>
            </w:pPr>
            <w:r>
              <w:rPr>
                <w:sz w:val="22"/>
                <w:szCs w:val="22"/>
              </w:rPr>
              <w:t>560</w:t>
            </w:r>
          </w:p>
        </w:tc>
      </w:tr>
      <w:tr w:rsidR="003F2874" w:rsidRPr="00766CD8" w:rsidTr="00766CD8">
        <w:trPr>
          <w:trHeight w:val="283"/>
        </w:trPr>
        <w:tc>
          <w:tcPr>
            <w:tcW w:w="3510" w:type="dxa"/>
          </w:tcPr>
          <w:p w:rsidR="003F2874" w:rsidRPr="00766CD8" w:rsidRDefault="003F2874" w:rsidP="003F2874">
            <w:pPr>
              <w:rPr>
                <w:sz w:val="22"/>
                <w:szCs w:val="22"/>
              </w:rPr>
            </w:pPr>
            <w:r w:rsidRPr="00766CD8">
              <w:rPr>
                <w:sz w:val="22"/>
                <w:szCs w:val="22"/>
              </w:rPr>
              <w:t>Farmers Seminar</w:t>
            </w:r>
          </w:p>
        </w:tc>
        <w:tc>
          <w:tcPr>
            <w:tcW w:w="1559" w:type="dxa"/>
            <w:vAlign w:val="center"/>
          </w:tcPr>
          <w:p w:rsidR="003F2874" w:rsidRPr="00766CD8" w:rsidRDefault="000E0974" w:rsidP="003F2874">
            <w:pPr>
              <w:jc w:val="center"/>
              <w:rPr>
                <w:sz w:val="22"/>
                <w:szCs w:val="22"/>
              </w:rPr>
            </w:pPr>
            <w:r>
              <w:rPr>
                <w:sz w:val="22"/>
                <w:szCs w:val="22"/>
              </w:rPr>
              <w:t>-</w:t>
            </w:r>
          </w:p>
        </w:tc>
        <w:tc>
          <w:tcPr>
            <w:tcW w:w="637" w:type="dxa"/>
            <w:vAlign w:val="center"/>
          </w:tcPr>
          <w:p w:rsidR="003F2874" w:rsidRPr="00766CD8" w:rsidRDefault="000E0974" w:rsidP="003F2874">
            <w:pPr>
              <w:jc w:val="center"/>
              <w:rPr>
                <w:sz w:val="22"/>
                <w:szCs w:val="22"/>
              </w:rPr>
            </w:pPr>
            <w:r>
              <w:rPr>
                <w:sz w:val="22"/>
                <w:szCs w:val="22"/>
              </w:rPr>
              <w:t>-</w:t>
            </w:r>
          </w:p>
        </w:tc>
        <w:tc>
          <w:tcPr>
            <w:tcW w:w="621" w:type="dxa"/>
            <w:vAlign w:val="center"/>
          </w:tcPr>
          <w:p w:rsidR="003F2874" w:rsidRPr="00766CD8" w:rsidRDefault="000E0974" w:rsidP="003F2874">
            <w:pPr>
              <w:jc w:val="center"/>
              <w:rPr>
                <w:sz w:val="22"/>
                <w:szCs w:val="22"/>
              </w:rPr>
            </w:pPr>
            <w:r>
              <w:rPr>
                <w:sz w:val="22"/>
                <w:szCs w:val="22"/>
              </w:rPr>
              <w:t>-</w:t>
            </w:r>
          </w:p>
        </w:tc>
        <w:tc>
          <w:tcPr>
            <w:tcW w:w="771" w:type="dxa"/>
            <w:vAlign w:val="center"/>
          </w:tcPr>
          <w:p w:rsidR="003F2874" w:rsidRPr="00766CD8" w:rsidRDefault="000E0974" w:rsidP="003F2874">
            <w:pPr>
              <w:jc w:val="center"/>
              <w:rPr>
                <w:sz w:val="22"/>
                <w:szCs w:val="22"/>
              </w:rPr>
            </w:pPr>
            <w:r>
              <w:rPr>
                <w:sz w:val="22"/>
                <w:szCs w:val="22"/>
              </w:rPr>
              <w:t>-</w:t>
            </w:r>
          </w:p>
        </w:tc>
        <w:tc>
          <w:tcPr>
            <w:tcW w:w="1443" w:type="dxa"/>
          </w:tcPr>
          <w:p w:rsidR="003F2874" w:rsidRPr="00766CD8" w:rsidRDefault="000E0974" w:rsidP="003F2874">
            <w:pPr>
              <w:jc w:val="center"/>
              <w:rPr>
                <w:sz w:val="22"/>
                <w:szCs w:val="22"/>
              </w:rPr>
            </w:pPr>
            <w:r>
              <w:rPr>
                <w:sz w:val="22"/>
                <w:szCs w:val="22"/>
              </w:rPr>
              <w:t>-</w:t>
            </w:r>
          </w:p>
        </w:tc>
        <w:tc>
          <w:tcPr>
            <w:tcW w:w="1120" w:type="dxa"/>
            <w:vAlign w:val="center"/>
          </w:tcPr>
          <w:p w:rsidR="003F2874" w:rsidRPr="00766CD8" w:rsidRDefault="000E0974" w:rsidP="003F2874">
            <w:pPr>
              <w:jc w:val="center"/>
              <w:rPr>
                <w:sz w:val="22"/>
                <w:szCs w:val="22"/>
              </w:rPr>
            </w:pPr>
            <w:r>
              <w:rPr>
                <w:sz w:val="22"/>
                <w:szCs w:val="22"/>
              </w:rPr>
              <w:t>-</w:t>
            </w:r>
          </w:p>
        </w:tc>
        <w:tc>
          <w:tcPr>
            <w:tcW w:w="1223" w:type="dxa"/>
            <w:vAlign w:val="center"/>
          </w:tcPr>
          <w:p w:rsidR="003F2874" w:rsidRPr="00766CD8" w:rsidRDefault="000E0974" w:rsidP="003F2874">
            <w:pPr>
              <w:jc w:val="center"/>
              <w:rPr>
                <w:sz w:val="22"/>
                <w:szCs w:val="22"/>
              </w:rPr>
            </w:pPr>
            <w:r>
              <w:rPr>
                <w:sz w:val="22"/>
                <w:szCs w:val="22"/>
              </w:rPr>
              <w:t>-</w:t>
            </w:r>
          </w:p>
        </w:tc>
        <w:tc>
          <w:tcPr>
            <w:tcW w:w="1142" w:type="dxa"/>
            <w:vAlign w:val="center"/>
          </w:tcPr>
          <w:p w:rsidR="003F2874" w:rsidRPr="00766CD8" w:rsidRDefault="000E0974" w:rsidP="003F2874">
            <w:pPr>
              <w:jc w:val="center"/>
              <w:rPr>
                <w:sz w:val="22"/>
                <w:szCs w:val="22"/>
              </w:rPr>
            </w:pPr>
            <w:r>
              <w:rPr>
                <w:sz w:val="22"/>
                <w:szCs w:val="22"/>
              </w:rPr>
              <w:t>-</w:t>
            </w:r>
          </w:p>
        </w:tc>
        <w:tc>
          <w:tcPr>
            <w:tcW w:w="1004" w:type="dxa"/>
            <w:vAlign w:val="center"/>
          </w:tcPr>
          <w:p w:rsidR="003F2874" w:rsidRPr="00766CD8" w:rsidRDefault="000E0974" w:rsidP="003F2874">
            <w:pPr>
              <w:jc w:val="center"/>
              <w:rPr>
                <w:sz w:val="22"/>
                <w:szCs w:val="22"/>
              </w:rPr>
            </w:pPr>
            <w:r>
              <w:rPr>
                <w:sz w:val="22"/>
                <w:szCs w:val="22"/>
              </w:rPr>
              <w:t>-</w:t>
            </w:r>
          </w:p>
        </w:tc>
        <w:tc>
          <w:tcPr>
            <w:tcW w:w="1404" w:type="dxa"/>
            <w:vAlign w:val="center"/>
          </w:tcPr>
          <w:p w:rsidR="003F2874" w:rsidRPr="00766CD8" w:rsidRDefault="000E0974" w:rsidP="003F2874">
            <w:pPr>
              <w:jc w:val="center"/>
              <w:rPr>
                <w:sz w:val="22"/>
                <w:szCs w:val="22"/>
              </w:rPr>
            </w:pPr>
            <w:r>
              <w:rPr>
                <w:sz w:val="22"/>
                <w:szCs w:val="22"/>
              </w:rPr>
              <w:t>-</w:t>
            </w:r>
          </w:p>
        </w:tc>
        <w:tc>
          <w:tcPr>
            <w:tcW w:w="1203" w:type="dxa"/>
          </w:tcPr>
          <w:p w:rsidR="003F2874" w:rsidRPr="00766CD8" w:rsidRDefault="000E0974" w:rsidP="003F2874">
            <w:pPr>
              <w:jc w:val="center"/>
              <w:rPr>
                <w:sz w:val="22"/>
                <w:szCs w:val="22"/>
              </w:rPr>
            </w:pPr>
            <w:r>
              <w:rPr>
                <w:sz w:val="22"/>
                <w:szCs w:val="22"/>
              </w:rPr>
              <w:t>-</w:t>
            </w:r>
          </w:p>
        </w:tc>
      </w:tr>
      <w:tr w:rsidR="000E0974" w:rsidRPr="00766CD8" w:rsidTr="00766CD8">
        <w:trPr>
          <w:trHeight w:val="283"/>
        </w:trPr>
        <w:tc>
          <w:tcPr>
            <w:tcW w:w="3510" w:type="dxa"/>
          </w:tcPr>
          <w:p w:rsidR="000E0974" w:rsidRPr="00766CD8" w:rsidRDefault="000E0974" w:rsidP="000E0974">
            <w:pPr>
              <w:rPr>
                <w:sz w:val="22"/>
                <w:szCs w:val="22"/>
              </w:rPr>
            </w:pPr>
            <w:r w:rsidRPr="00766CD8">
              <w:rPr>
                <w:sz w:val="22"/>
                <w:szCs w:val="22"/>
              </w:rPr>
              <w:t>Workshop</w:t>
            </w:r>
          </w:p>
        </w:tc>
        <w:tc>
          <w:tcPr>
            <w:tcW w:w="1559" w:type="dxa"/>
            <w:vAlign w:val="center"/>
          </w:tcPr>
          <w:p w:rsidR="000E0974" w:rsidRPr="00766CD8" w:rsidRDefault="000E0974" w:rsidP="000E0974">
            <w:pPr>
              <w:jc w:val="center"/>
              <w:rPr>
                <w:sz w:val="22"/>
                <w:szCs w:val="22"/>
              </w:rPr>
            </w:pPr>
            <w:r>
              <w:rPr>
                <w:sz w:val="22"/>
                <w:szCs w:val="22"/>
              </w:rPr>
              <w:t>-</w:t>
            </w:r>
          </w:p>
        </w:tc>
        <w:tc>
          <w:tcPr>
            <w:tcW w:w="637" w:type="dxa"/>
            <w:vAlign w:val="center"/>
          </w:tcPr>
          <w:p w:rsidR="000E0974" w:rsidRPr="00766CD8" w:rsidRDefault="000E0974" w:rsidP="000E0974">
            <w:pPr>
              <w:jc w:val="center"/>
              <w:rPr>
                <w:sz w:val="22"/>
                <w:szCs w:val="22"/>
              </w:rPr>
            </w:pPr>
            <w:r>
              <w:rPr>
                <w:sz w:val="22"/>
                <w:szCs w:val="22"/>
              </w:rPr>
              <w:t>-</w:t>
            </w:r>
          </w:p>
        </w:tc>
        <w:tc>
          <w:tcPr>
            <w:tcW w:w="621" w:type="dxa"/>
            <w:vAlign w:val="center"/>
          </w:tcPr>
          <w:p w:rsidR="000E0974" w:rsidRPr="00766CD8" w:rsidRDefault="000E0974" w:rsidP="000E0974">
            <w:pPr>
              <w:jc w:val="center"/>
              <w:rPr>
                <w:sz w:val="22"/>
                <w:szCs w:val="22"/>
              </w:rPr>
            </w:pPr>
            <w:r>
              <w:rPr>
                <w:sz w:val="22"/>
                <w:szCs w:val="22"/>
              </w:rPr>
              <w:t>-</w:t>
            </w:r>
          </w:p>
        </w:tc>
        <w:tc>
          <w:tcPr>
            <w:tcW w:w="771" w:type="dxa"/>
            <w:vAlign w:val="center"/>
          </w:tcPr>
          <w:p w:rsidR="000E0974" w:rsidRPr="00766CD8" w:rsidRDefault="000E0974" w:rsidP="000E0974">
            <w:pPr>
              <w:jc w:val="center"/>
              <w:rPr>
                <w:sz w:val="22"/>
                <w:szCs w:val="22"/>
              </w:rPr>
            </w:pPr>
            <w:r>
              <w:rPr>
                <w:sz w:val="22"/>
                <w:szCs w:val="22"/>
              </w:rPr>
              <w:t>-</w:t>
            </w:r>
          </w:p>
        </w:tc>
        <w:tc>
          <w:tcPr>
            <w:tcW w:w="1443" w:type="dxa"/>
          </w:tcPr>
          <w:p w:rsidR="000E0974" w:rsidRPr="00766CD8" w:rsidRDefault="000E0974" w:rsidP="000E0974">
            <w:pPr>
              <w:jc w:val="center"/>
              <w:rPr>
                <w:sz w:val="22"/>
                <w:szCs w:val="22"/>
              </w:rPr>
            </w:pPr>
            <w:r>
              <w:rPr>
                <w:sz w:val="22"/>
                <w:szCs w:val="22"/>
              </w:rPr>
              <w:t>-</w:t>
            </w:r>
          </w:p>
        </w:tc>
        <w:tc>
          <w:tcPr>
            <w:tcW w:w="1120" w:type="dxa"/>
            <w:vAlign w:val="center"/>
          </w:tcPr>
          <w:p w:rsidR="000E0974" w:rsidRPr="00766CD8" w:rsidRDefault="000E0974" w:rsidP="000E0974">
            <w:pPr>
              <w:jc w:val="center"/>
              <w:rPr>
                <w:sz w:val="22"/>
                <w:szCs w:val="22"/>
              </w:rPr>
            </w:pPr>
            <w:r>
              <w:rPr>
                <w:sz w:val="22"/>
                <w:szCs w:val="22"/>
              </w:rPr>
              <w:t>-</w:t>
            </w:r>
          </w:p>
        </w:tc>
        <w:tc>
          <w:tcPr>
            <w:tcW w:w="1223" w:type="dxa"/>
            <w:vAlign w:val="center"/>
          </w:tcPr>
          <w:p w:rsidR="000E0974" w:rsidRPr="00766CD8" w:rsidRDefault="000E0974" w:rsidP="000E0974">
            <w:pPr>
              <w:jc w:val="center"/>
              <w:rPr>
                <w:sz w:val="22"/>
                <w:szCs w:val="22"/>
              </w:rPr>
            </w:pPr>
            <w:r>
              <w:rPr>
                <w:sz w:val="22"/>
                <w:szCs w:val="22"/>
              </w:rPr>
              <w:t>-</w:t>
            </w:r>
          </w:p>
        </w:tc>
        <w:tc>
          <w:tcPr>
            <w:tcW w:w="1142" w:type="dxa"/>
            <w:vAlign w:val="center"/>
          </w:tcPr>
          <w:p w:rsidR="000E0974" w:rsidRPr="00766CD8" w:rsidRDefault="000E0974" w:rsidP="000E0974">
            <w:pPr>
              <w:jc w:val="center"/>
              <w:rPr>
                <w:sz w:val="22"/>
                <w:szCs w:val="22"/>
              </w:rPr>
            </w:pPr>
            <w:r>
              <w:rPr>
                <w:sz w:val="22"/>
                <w:szCs w:val="22"/>
              </w:rPr>
              <w:t>-</w:t>
            </w:r>
          </w:p>
        </w:tc>
        <w:tc>
          <w:tcPr>
            <w:tcW w:w="1004" w:type="dxa"/>
            <w:vAlign w:val="center"/>
          </w:tcPr>
          <w:p w:rsidR="000E0974" w:rsidRPr="00766CD8" w:rsidRDefault="000E0974" w:rsidP="000E0974">
            <w:pPr>
              <w:jc w:val="center"/>
              <w:rPr>
                <w:sz w:val="22"/>
                <w:szCs w:val="22"/>
              </w:rPr>
            </w:pPr>
            <w:r>
              <w:rPr>
                <w:sz w:val="22"/>
                <w:szCs w:val="22"/>
              </w:rPr>
              <w:t>-</w:t>
            </w:r>
          </w:p>
        </w:tc>
        <w:tc>
          <w:tcPr>
            <w:tcW w:w="1404" w:type="dxa"/>
            <w:vAlign w:val="center"/>
          </w:tcPr>
          <w:p w:rsidR="000E0974" w:rsidRPr="00766CD8" w:rsidRDefault="000E0974" w:rsidP="000E0974">
            <w:pPr>
              <w:jc w:val="center"/>
              <w:rPr>
                <w:sz w:val="22"/>
                <w:szCs w:val="22"/>
              </w:rPr>
            </w:pPr>
            <w:r>
              <w:rPr>
                <w:sz w:val="22"/>
                <w:szCs w:val="22"/>
              </w:rPr>
              <w:t>-</w:t>
            </w:r>
          </w:p>
        </w:tc>
        <w:tc>
          <w:tcPr>
            <w:tcW w:w="1203" w:type="dxa"/>
          </w:tcPr>
          <w:p w:rsidR="000E0974" w:rsidRPr="00766CD8" w:rsidRDefault="000E0974" w:rsidP="000E0974">
            <w:pPr>
              <w:jc w:val="center"/>
              <w:rPr>
                <w:sz w:val="22"/>
                <w:szCs w:val="22"/>
              </w:rPr>
            </w:pPr>
            <w:r>
              <w:rPr>
                <w:sz w:val="22"/>
                <w:szCs w:val="22"/>
              </w:rPr>
              <w:t>-</w:t>
            </w:r>
          </w:p>
        </w:tc>
      </w:tr>
      <w:tr w:rsidR="000E0974" w:rsidRPr="00766CD8" w:rsidTr="00766CD8">
        <w:trPr>
          <w:trHeight w:val="283"/>
        </w:trPr>
        <w:tc>
          <w:tcPr>
            <w:tcW w:w="3510" w:type="dxa"/>
          </w:tcPr>
          <w:p w:rsidR="000E0974" w:rsidRPr="00766CD8" w:rsidRDefault="000E0974" w:rsidP="000E0974">
            <w:pPr>
              <w:rPr>
                <w:sz w:val="22"/>
                <w:szCs w:val="22"/>
              </w:rPr>
            </w:pPr>
            <w:r w:rsidRPr="00766CD8">
              <w:rPr>
                <w:sz w:val="22"/>
                <w:szCs w:val="22"/>
              </w:rPr>
              <w:t>Group meetings</w:t>
            </w:r>
          </w:p>
        </w:tc>
        <w:tc>
          <w:tcPr>
            <w:tcW w:w="1559" w:type="dxa"/>
            <w:vAlign w:val="center"/>
          </w:tcPr>
          <w:p w:rsidR="000E0974" w:rsidRPr="00766CD8" w:rsidRDefault="000E0974" w:rsidP="000E0974">
            <w:pPr>
              <w:jc w:val="center"/>
              <w:rPr>
                <w:sz w:val="22"/>
                <w:szCs w:val="22"/>
              </w:rPr>
            </w:pPr>
            <w:r w:rsidRPr="00A407D5">
              <w:rPr>
                <w:sz w:val="20"/>
                <w:szCs w:val="18"/>
              </w:rPr>
              <w:t>10</w:t>
            </w:r>
          </w:p>
        </w:tc>
        <w:tc>
          <w:tcPr>
            <w:tcW w:w="637" w:type="dxa"/>
            <w:vAlign w:val="center"/>
          </w:tcPr>
          <w:p w:rsidR="000E0974" w:rsidRPr="00766CD8" w:rsidRDefault="000E0974" w:rsidP="000E0974">
            <w:pPr>
              <w:jc w:val="center"/>
              <w:rPr>
                <w:sz w:val="22"/>
                <w:szCs w:val="22"/>
              </w:rPr>
            </w:pPr>
          </w:p>
        </w:tc>
        <w:tc>
          <w:tcPr>
            <w:tcW w:w="621" w:type="dxa"/>
            <w:vAlign w:val="center"/>
          </w:tcPr>
          <w:p w:rsidR="000E0974" w:rsidRPr="00766CD8" w:rsidRDefault="000E0974" w:rsidP="000E0974">
            <w:pPr>
              <w:jc w:val="center"/>
              <w:rPr>
                <w:sz w:val="22"/>
                <w:szCs w:val="22"/>
              </w:rPr>
            </w:pPr>
          </w:p>
        </w:tc>
        <w:tc>
          <w:tcPr>
            <w:tcW w:w="771" w:type="dxa"/>
            <w:vAlign w:val="center"/>
          </w:tcPr>
          <w:p w:rsidR="000E0974" w:rsidRPr="00766CD8" w:rsidRDefault="000E0974" w:rsidP="000E0974">
            <w:pPr>
              <w:jc w:val="center"/>
              <w:rPr>
                <w:sz w:val="22"/>
                <w:szCs w:val="22"/>
              </w:rPr>
            </w:pPr>
          </w:p>
        </w:tc>
        <w:tc>
          <w:tcPr>
            <w:tcW w:w="1443" w:type="dxa"/>
          </w:tcPr>
          <w:p w:rsidR="000E0974" w:rsidRPr="00766CD8" w:rsidRDefault="000E0974" w:rsidP="000E0974">
            <w:pPr>
              <w:jc w:val="center"/>
              <w:rPr>
                <w:sz w:val="22"/>
                <w:szCs w:val="22"/>
              </w:rPr>
            </w:pPr>
          </w:p>
        </w:tc>
        <w:tc>
          <w:tcPr>
            <w:tcW w:w="1120" w:type="dxa"/>
            <w:vAlign w:val="center"/>
          </w:tcPr>
          <w:p w:rsidR="000E0974" w:rsidRPr="00766CD8" w:rsidRDefault="000E0974" w:rsidP="000E0974">
            <w:pPr>
              <w:jc w:val="center"/>
              <w:rPr>
                <w:sz w:val="22"/>
                <w:szCs w:val="22"/>
              </w:rPr>
            </w:pPr>
          </w:p>
        </w:tc>
        <w:tc>
          <w:tcPr>
            <w:tcW w:w="1223" w:type="dxa"/>
            <w:vAlign w:val="center"/>
          </w:tcPr>
          <w:p w:rsidR="000E0974" w:rsidRPr="00766CD8" w:rsidRDefault="000E0974" w:rsidP="000E0974">
            <w:pPr>
              <w:jc w:val="center"/>
              <w:rPr>
                <w:sz w:val="22"/>
                <w:szCs w:val="22"/>
              </w:rPr>
            </w:pPr>
          </w:p>
        </w:tc>
        <w:tc>
          <w:tcPr>
            <w:tcW w:w="1142" w:type="dxa"/>
            <w:vAlign w:val="center"/>
          </w:tcPr>
          <w:p w:rsidR="000E0974" w:rsidRPr="00766CD8" w:rsidRDefault="000E0974" w:rsidP="000E0974">
            <w:pPr>
              <w:jc w:val="center"/>
              <w:rPr>
                <w:sz w:val="22"/>
                <w:szCs w:val="22"/>
              </w:rPr>
            </w:pPr>
          </w:p>
        </w:tc>
        <w:tc>
          <w:tcPr>
            <w:tcW w:w="1004" w:type="dxa"/>
            <w:vAlign w:val="center"/>
          </w:tcPr>
          <w:p w:rsidR="000E0974" w:rsidRPr="00766CD8" w:rsidRDefault="000E0974" w:rsidP="000E0974">
            <w:pPr>
              <w:jc w:val="center"/>
              <w:rPr>
                <w:sz w:val="22"/>
                <w:szCs w:val="22"/>
              </w:rPr>
            </w:pPr>
          </w:p>
        </w:tc>
        <w:tc>
          <w:tcPr>
            <w:tcW w:w="1404" w:type="dxa"/>
            <w:vAlign w:val="center"/>
          </w:tcPr>
          <w:p w:rsidR="000E0974" w:rsidRPr="00766CD8" w:rsidRDefault="000E0974" w:rsidP="000E0974">
            <w:pPr>
              <w:jc w:val="center"/>
              <w:rPr>
                <w:sz w:val="22"/>
                <w:szCs w:val="22"/>
              </w:rPr>
            </w:pPr>
          </w:p>
        </w:tc>
        <w:tc>
          <w:tcPr>
            <w:tcW w:w="1203" w:type="dxa"/>
          </w:tcPr>
          <w:p w:rsidR="000E0974" w:rsidRPr="00766CD8" w:rsidRDefault="000E0974" w:rsidP="000E0974">
            <w:pPr>
              <w:jc w:val="center"/>
              <w:rPr>
                <w:sz w:val="22"/>
                <w:szCs w:val="22"/>
              </w:rPr>
            </w:pPr>
          </w:p>
        </w:tc>
      </w:tr>
      <w:tr w:rsidR="000E0974" w:rsidRPr="00766CD8" w:rsidTr="00766CD8">
        <w:trPr>
          <w:trHeight w:val="283"/>
        </w:trPr>
        <w:tc>
          <w:tcPr>
            <w:tcW w:w="3510" w:type="dxa"/>
          </w:tcPr>
          <w:p w:rsidR="000E0974" w:rsidRPr="00766CD8" w:rsidRDefault="000E0974" w:rsidP="000E0974">
            <w:pPr>
              <w:rPr>
                <w:sz w:val="22"/>
                <w:szCs w:val="22"/>
              </w:rPr>
            </w:pPr>
            <w:r w:rsidRPr="00766CD8">
              <w:rPr>
                <w:sz w:val="22"/>
                <w:szCs w:val="22"/>
              </w:rPr>
              <w:t>Lectures delivered as resource persons</w:t>
            </w:r>
          </w:p>
        </w:tc>
        <w:tc>
          <w:tcPr>
            <w:tcW w:w="1559" w:type="dxa"/>
            <w:vAlign w:val="center"/>
          </w:tcPr>
          <w:p w:rsidR="000E0974" w:rsidRPr="00766CD8" w:rsidRDefault="000E0974" w:rsidP="000E0974">
            <w:pPr>
              <w:jc w:val="center"/>
              <w:rPr>
                <w:sz w:val="22"/>
                <w:szCs w:val="22"/>
              </w:rPr>
            </w:pPr>
            <w:r>
              <w:rPr>
                <w:sz w:val="22"/>
                <w:szCs w:val="22"/>
              </w:rPr>
              <w:t>28</w:t>
            </w:r>
          </w:p>
        </w:tc>
        <w:tc>
          <w:tcPr>
            <w:tcW w:w="637" w:type="dxa"/>
            <w:vAlign w:val="center"/>
          </w:tcPr>
          <w:p w:rsidR="000E0974" w:rsidRPr="00766CD8" w:rsidRDefault="000E0974" w:rsidP="000E0974">
            <w:pPr>
              <w:jc w:val="center"/>
              <w:rPr>
                <w:sz w:val="22"/>
                <w:szCs w:val="22"/>
              </w:rPr>
            </w:pPr>
          </w:p>
        </w:tc>
        <w:tc>
          <w:tcPr>
            <w:tcW w:w="621" w:type="dxa"/>
            <w:vAlign w:val="center"/>
          </w:tcPr>
          <w:p w:rsidR="000E0974" w:rsidRPr="00766CD8" w:rsidRDefault="000E0974" w:rsidP="000E0974">
            <w:pPr>
              <w:rPr>
                <w:sz w:val="22"/>
                <w:szCs w:val="22"/>
              </w:rPr>
            </w:pPr>
          </w:p>
        </w:tc>
        <w:tc>
          <w:tcPr>
            <w:tcW w:w="771" w:type="dxa"/>
            <w:vAlign w:val="center"/>
          </w:tcPr>
          <w:p w:rsidR="000E0974" w:rsidRPr="00766CD8" w:rsidRDefault="000E0974" w:rsidP="000E0974">
            <w:pPr>
              <w:jc w:val="center"/>
              <w:rPr>
                <w:sz w:val="22"/>
                <w:szCs w:val="22"/>
              </w:rPr>
            </w:pPr>
          </w:p>
        </w:tc>
        <w:tc>
          <w:tcPr>
            <w:tcW w:w="1443" w:type="dxa"/>
          </w:tcPr>
          <w:p w:rsidR="000E0974" w:rsidRPr="00766CD8" w:rsidRDefault="000E0974" w:rsidP="000E0974">
            <w:pPr>
              <w:jc w:val="center"/>
              <w:rPr>
                <w:sz w:val="22"/>
                <w:szCs w:val="22"/>
              </w:rPr>
            </w:pPr>
          </w:p>
        </w:tc>
        <w:tc>
          <w:tcPr>
            <w:tcW w:w="1120" w:type="dxa"/>
            <w:vAlign w:val="center"/>
          </w:tcPr>
          <w:p w:rsidR="000E0974" w:rsidRPr="00766CD8" w:rsidRDefault="000E0974" w:rsidP="000E0974">
            <w:pPr>
              <w:jc w:val="center"/>
              <w:rPr>
                <w:sz w:val="22"/>
                <w:szCs w:val="22"/>
              </w:rPr>
            </w:pPr>
          </w:p>
        </w:tc>
        <w:tc>
          <w:tcPr>
            <w:tcW w:w="1223" w:type="dxa"/>
            <w:vAlign w:val="center"/>
          </w:tcPr>
          <w:p w:rsidR="000E0974" w:rsidRPr="00766CD8" w:rsidRDefault="000E0974" w:rsidP="000E0974">
            <w:pPr>
              <w:jc w:val="center"/>
              <w:rPr>
                <w:sz w:val="22"/>
                <w:szCs w:val="22"/>
              </w:rPr>
            </w:pPr>
          </w:p>
        </w:tc>
        <w:tc>
          <w:tcPr>
            <w:tcW w:w="1142" w:type="dxa"/>
            <w:vAlign w:val="center"/>
          </w:tcPr>
          <w:p w:rsidR="000E0974" w:rsidRPr="00766CD8" w:rsidRDefault="000E0974" w:rsidP="000E0974">
            <w:pPr>
              <w:jc w:val="center"/>
              <w:rPr>
                <w:sz w:val="22"/>
                <w:szCs w:val="22"/>
              </w:rPr>
            </w:pPr>
          </w:p>
        </w:tc>
        <w:tc>
          <w:tcPr>
            <w:tcW w:w="1004" w:type="dxa"/>
            <w:vAlign w:val="center"/>
          </w:tcPr>
          <w:p w:rsidR="000E0974" w:rsidRPr="00766CD8" w:rsidRDefault="000E0974" w:rsidP="000E0974">
            <w:pPr>
              <w:jc w:val="center"/>
              <w:rPr>
                <w:sz w:val="22"/>
                <w:szCs w:val="22"/>
              </w:rPr>
            </w:pPr>
          </w:p>
        </w:tc>
        <w:tc>
          <w:tcPr>
            <w:tcW w:w="1404" w:type="dxa"/>
            <w:vAlign w:val="center"/>
          </w:tcPr>
          <w:p w:rsidR="000E0974" w:rsidRPr="00766CD8" w:rsidRDefault="000E0974" w:rsidP="000E0974">
            <w:pPr>
              <w:jc w:val="center"/>
              <w:rPr>
                <w:sz w:val="22"/>
                <w:szCs w:val="22"/>
              </w:rPr>
            </w:pPr>
          </w:p>
        </w:tc>
        <w:tc>
          <w:tcPr>
            <w:tcW w:w="1203" w:type="dxa"/>
          </w:tcPr>
          <w:p w:rsidR="000E0974" w:rsidRPr="00766CD8" w:rsidRDefault="000E0974" w:rsidP="000E0974">
            <w:pPr>
              <w:jc w:val="center"/>
              <w:rPr>
                <w:sz w:val="22"/>
                <w:szCs w:val="22"/>
              </w:rPr>
            </w:pPr>
          </w:p>
        </w:tc>
      </w:tr>
      <w:tr w:rsidR="000E0974" w:rsidRPr="00766CD8" w:rsidTr="00766CD8">
        <w:trPr>
          <w:trHeight w:val="283"/>
        </w:trPr>
        <w:tc>
          <w:tcPr>
            <w:tcW w:w="3510" w:type="dxa"/>
          </w:tcPr>
          <w:p w:rsidR="000E0974" w:rsidRPr="00766CD8" w:rsidRDefault="000E0974" w:rsidP="000E0974">
            <w:pPr>
              <w:rPr>
                <w:sz w:val="22"/>
                <w:szCs w:val="22"/>
              </w:rPr>
            </w:pPr>
            <w:r w:rsidRPr="00766CD8">
              <w:rPr>
                <w:sz w:val="22"/>
                <w:szCs w:val="22"/>
              </w:rPr>
              <w:t>Advisory Services</w:t>
            </w:r>
          </w:p>
        </w:tc>
        <w:tc>
          <w:tcPr>
            <w:tcW w:w="1559" w:type="dxa"/>
            <w:vAlign w:val="center"/>
          </w:tcPr>
          <w:p w:rsidR="000E0974" w:rsidRPr="00766CD8" w:rsidRDefault="000E0974" w:rsidP="000E0974">
            <w:pPr>
              <w:jc w:val="center"/>
              <w:rPr>
                <w:sz w:val="22"/>
                <w:szCs w:val="22"/>
              </w:rPr>
            </w:pPr>
            <w:r>
              <w:rPr>
                <w:sz w:val="22"/>
                <w:szCs w:val="22"/>
              </w:rPr>
              <w:t>45</w:t>
            </w:r>
          </w:p>
        </w:tc>
        <w:tc>
          <w:tcPr>
            <w:tcW w:w="637" w:type="dxa"/>
            <w:vAlign w:val="center"/>
          </w:tcPr>
          <w:p w:rsidR="000E0974" w:rsidRPr="00766CD8" w:rsidRDefault="000E0974" w:rsidP="000E0974">
            <w:pPr>
              <w:jc w:val="center"/>
              <w:rPr>
                <w:sz w:val="22"/>
                <w:szCs w:val="22"/>
              </w:rPr>
            </w:pPr>
            <w:r>
              <w:rPr>
                <w:sz w:val="22"/>
                <w:szCs w:val="22"/>
              </w:rPr>
              <w:t>-</w:t>
            </w:r>
          </w:p>
        </w:tc>
        <w:tc>
          <w:tcPr>
            <w:tcW w:w="621" w:type="dxa"/>
            <w:vAlign w:val="center"/>
          </w:tcPr>
          <w:p w:rsidR="000E0974" w:rsidRPr="00766CD8" w:rsidRDefault="000E0974" w:rsidP="000E0974">
            <w:pPr>
              <w:jc w:val="center"/>
              <w:rPr>
                <w:sz w:val="22"/>
                <w:szCs w:val="22"/>
              </w:rPr>
            </w:pPr>
            <w:r>
              <w:rPr>
                <w:sz w:val="22"/>
                <w:szCs w:val="22"/>
              </w:rPr>
              <w:t>-</w:t>
            </w:r>
          </w:p>
        </w:tc>
        <w:tc>
          <w:tcPr>
            <w:tcW w:w="771" w:type="dxa"/>
            <w:vAlign w:val="center"/>
          </w:tcPr>
          <w:p w:rsidR="000E0974" w:rsidRPr="00766CD8" w:rsidRDefault="000E0974" w:rsidP="000E0974">
            <w:pPr>
              <w:jc w:val="center"/>
              <w:rPr>
                <w:sz w:val="22"/>
                <w:szCs w:val="22"/>
              </w:rPr>
            </w:pPr>
            <w:r>
              <w:rPr>
                <w:sz w:val="22"/>
                <w:szCs w:val="22"/>
              </w:rPr>
              <w:t>47416</w:t>
            </w:r>
          </w:p>
        </w:tc>
        <w:tc>
          <w:tcPr>
            <w:tcW w:w="1443" w:type="dxa"/>
          </w:tcPr>
          <w:p w:rsidR="000E0974" w:rsidRPr="00766CD8" w:rsidRDefault="000E0974" w:rsidP="000E0974">
            <w:pPr>
              <w:jc w:val="center"/>
              <w:rPr>
                <w:sz w:val="22"/>
                <w:szCs w:val="22"/>
              </w:rPr>
            </w:pPr>
          </w:p>
        </w:tc>
        <w:tc>
          <w:tcPr>
            <w:tcW w:w="1120" w:type="dxa"/>
            <w:vAlign w:val="center"/>
          </w:tcPr>
          <w:p w:rsidR="000E0974" w:rsidRPr="00766CD8" w:rsidRDefault="000E0974" w:rsidP="000E0974">
            <w:pPr>
              <w:jc w:val="center"/>
              <w:rPr>
                <w:sz w:val="22"/>
                <w:szCs w:val="22"/>
              </w:rPr>
            </w:pPr>
          </w:p>
        </w:tc>
        <w:tc>
          <w:tcPr>
            <w:tcW w:w="1223" w:type="dxa"/>
            <w:vAlign w:val="center"/>
          </w:tcPr>
          <w:p w:rsidR="000E0974" w:rsidRPr="00766CD8" w:rsidRDefault="000E0974" w:rsidP="000E0974">
            <w:pPr>
              <w:jc w:val="center"/>
              <w:rPr>
                <w:sz w:val="22"/>
                <w:szCs w:val="22"/>
              </w:rPr>
            </w:pPr>
          </w:p>
        </w:tc>
        <w:tc>
          <w:tcPr>
            <w:tcW w:w="1142" w:type="dxa"/>
            <w:vAlign w:val="center"/>
          </w:tcPr>
          <w:p w:rsidR="000E0974" w:rsidRPr="00766CD8" w:rsidRDefault="000E0974" w:rsidP="000E0974">
            <w:pPr>
              <w:jc w:val="center"/>
              <w:rPr>
                <w:sz w:val="22"/>
                <w:szCs w:val="22"/>
              </w:rPr>
            </w:pPr>
          </w:p>
        </w:tc>
        <w:tc>
          <w:tcPr>
            <w:tcW w:w="1004" w:type="dxa"/>
            <w:vAlign w:val="center"/>
          </w:tcPr>
          <w:p w:rsidR="000E0974" w:rsidRPr="00766CD8" w:rsidRDefault="000E0974" w:rsidP="000E0974">
            <w:pPr>
              <w:jc w:val="center"/>
              <w:rPr>
                <w:sz w:val="22"/>
                <w:szCs w:val="22"/>
              </w:rPr>
            </w:pPr>
          </w:p>
        </w:tc>
        <w:tc>
          <w:tcPr>
            <w:tcW w:w="1404" w:type="dxa"/>
            <w:vAlign w:val="center"/>
          </w:tcPr>
          <w:p w:rsidR="000E0974" w:rsidRPr="00766CD8" w:rsidRDefault="000E0974" w:rsidP="000E0974">
            <w:pPr>
              <w:jc w:val="center"/>
              <w:rPr>
                <w:sz w:val="22"/>
                <w:szCs w:val="22"/>
              </w:rPr>
            </w:pPr>
          </w:p>
        </w:tc>
        <w:tc>
          <w:tcPr>
            <w:tcW w:w="1203" w:type="dxa"/>
          </w:tcPr>
          <w:p w:rsidR="000E0974" w:rsidRPr="00766CD8" w:rsidRDefault="000E0974" w:rsidP="000E0974">
            <w:pPr>
              <w:jc w:val="center"/>
              <w:rPr>
                <w:sz w:val="22"/>
                <w:szCs w:val="22"/>
              </w:rPr>
            </w:pPr>
          </w:p>
        </w:tc>
      </w:tr>
      <w:tr w:rsidR="000E0974" w:rsidRPr="00766CD8" w:rsidTr="00766CD8">
        <w:trPr>
          <w:trHeight w:val="283"/>
        </w:trPr>
        <w:tc>
          <w:tcPr>
            <w:tcW w:w="3510" w:type="dxa"/>
          </w:tcPr>
          <w:p w:rsidR="000E0974" w:rsidRPr="00766CD8" w:rsidRDefault="000E0974" w:rsidP="000E0974">
            <w:pPr>
              <w:rPr>
                <w:sz w:val="22"/>
                <w:szCs w:val="22"/>
              </w:rPr>
            </w:pPr>
            <w:r w:rsidRPr="00766CD8">
              <w:rPr>
                <w:sz w:val="22"/>
                <w:szCs w:val="22"/>
              </w:rPr>
              <w:t>Scientific visit to farmers field</w:t>
            </w:r>
          </w:p>
        </w:tc>
        <w:tc>
          <w:tcPr>
            <w:tcW w:w="1559" w:type="dxa"/>
            <w:vAlign w:val="center"/>
          </w:tcPr>
          <w:p w:rsidR="000E0974" w:rsidRPr="007E545E" w:rsidRDefault="000E0974" w:rsidP="000E0974">
            <w:pPr>
              <w:jc w:val="center"/>
              <w:rPr>
                <w:sz w:val="22"/>
                <w:szCs w:val="20"/>
              </w:rPr>
            </w:pPr>
            <w:r>
              <w:rPr>
                <w:sz w:val="22"/>
                <w:szCs w:val="20"/>
              </w:rPr>
              <w:t>85</w:t>
            </w:r>
          </w:p>
        </w:tc>
        <w:tc>
          <w:tcPr>
            <w:tcW w:w="637" w:type="dxa"/>
            <w:vAlign w:val="center"/>
          </w:tcPr>
          <w:p w:rsidR="000E0974" w:rsidRPr="007E545E" w:rsidRDefault="000E0974" w:rsidP="000E0974">
            <w:pPr>
              <w:jc w:val="center"/>
              <w:rPr>
                <w:sz w:val="22"/>
                <w:szCs w:val="20"/>
              </w:rPr>
            </w:pPr>
            <w:r>
              <w:rPr>
                <w:sz w:val="22"/>
                <w:szCs w:val="20"/>
              </w:rPr>
              <w:t>-</w:t>
            </w:r>
          </w:p>
        </w:tc>
        <w:tc>
          <w:tcPr>
            <w:tcW w:w="621" w:type="dxa"/>
            <w:vAlign w:val="center"/>
          </w:tcPr>
          <w:p w:rsidR="000E0974" w:rsidRPr="007E545E" w:rsidRDefault="000E0974" w:rsidP="000E0974">
            <w:pPr>
              <w:jc w:val="center"/>
              <w:rPr>
                <w:sz w:val="22"/>
                <w:szCs w:val="20"/>
              </w:rPr>
            </w:pPr>
            <w:r>
              <w:rPr>
                <w:sz w:val="22"/>
                <w:szCs w:val="20"/>
              </w:rPr>
              <w:t>-</w:t>
            </w:r>
          </w:p>
        </w:tc>
        <w:tc>
          <w:tcPr>
            <w:tcW w:w="771" w:type="dxa"/>
            <w:vAlign w:val="center"/>
          </w:tcPr>
          <w:p w:rsidR="000E0974" w:rsidRPr="007E545E" w:rsidRDefault="000E0974" w:rsidP="000E0974">
            <w:pPr>
              <w:jc w:val="center"/>
              <w:rPr>
                <w:sz w:val="22"/>
                <w:szCs w:val="20"/>
              </w:rPr>
            </w:pPr>
            <w:r>
              <w:rPr>
                <w:sz w:val="22"/>
                <w:szCs w:val="20"/>
              </w:rPr>
              <w:t>265</w:t>
            </w:r>
          </w:p>
        </w:tc>
        <w:tc>
          <w:tcPr>
            <w:tcW w:w="1443" w:type="dxa"/>
          </w:tcPr>
          <w:p w:rsidR="000E0974" w:rsidRPr="007E545E" w:rsidRDefault="000E0974" w:rsidP="000E0974">
            <w:pPr>
              <w:jc w:val="center"/>
              <w:rPr>
                <w:sz w:val="22"/>
                <w:szCs w:val="20"/>
              </w:rPr>
            </w:pPr>
            <w:r>
              <w:rPr>
                <w:sz w:val="22"/>
                <w:szCs w:val="20"/>
              </w:rPr>
              <w:t>35</w:t>
            </w:r>
          </w:p>
        </w:tc>
        <w:tc>
          <w:tcPr>
            <w:tcW w:w="1120" w:type="dxa"/>
            <w:vAlign w:val="center"/>
          </w:tcPr>
          <w:p w:rsidR="000E0974" w:rsidRPr="007E545E" w:rsidRDefault="000E0974" w:rsidP="000E0974">
            <w:pPr>
              <w:jc w:val="center"/>
              <w:rPr>
                <w:sz w:val="22"/>
                <w:szCs w:val="20"/>
              </w:rPr>
            </w:pPr>
            <w:r>
              <w:rPr>
                <w:sz w:val="22"/>
                <w:szCs w:val="20"/>
              </w:rPr>
              <w:t>-</w:t>
            </w:r>
          </w:p>
        </w:tc>
        <w:tc>
          <w:tcPr>
            <w:tcW w:w="1223" w:type="dxa"/>
            <w:vAlign w:val="center"/>
          </w:tcPr>
          <w:p w:rsidR="000E0974" w:rsidRPr="007E545E" w:rsidRDefault="000E0974" w:rsidP="000E0974">
            <w:pPr>
              <w:jc w:val="center"/>
              <w:rPr>
                <w:sz w:val="22"/>
                <w:szCs w:val="20"/>
              </w:rPr>
            </w:pPr>
            <w:r>
              <w:rPr>
                <w:sz w:val="22"/>
                <w:szCs w:val="20"/>
              </w:rPr>
              <w:t>-</w:t>
            </w:r>
          </w:p>
        </w:tc>
        <w:tc>
          <w:tcPr>
            <w:tcW w:w="1142" w:type="dxa"/>
            <w:vAlign w:val="center"/>
          </w:tcPr>
          <w:p w:rsidR="000E0974" w:rsidRPr="007E545E" w:rsidRDefault="000E0974" w:rsidP="000E0974">
            <w:pPr>
              <w:jc w:val="center"/>
              <w:rPr>
                <w:sz w:val="22"/>
                <w:szCs w:val="20"/>
              </w:rPr>
            </w:pPr>
            <w:r>
              <w:rPr>
                <w:sz w:val="22"/>
                <w:szCs w:val="20"/>
              </w:rPr>
              <w:t>25</w:t>
            </w:r>
          </w:p>
        </w:tc>
        <w:tc>
          <w:tcPr>
            <w:tcW w:w="1004" w:type="dxa"/>
            <w:vAlign w:val="center"/>
          </w:tcPr>
          <w:p w:rsidR="000E0974" w:rsidRPr="007E545E" w:rsidRDefault="000E0974" w:rsidP="000E0974">
            <w:pPr>
              <w:jc w:val="center"/>
              <w:rPr>
                <w:sz w:val="22"/>
                <w:szCs w:val="20"/>
              </w:rPr>
            </w:pPr>
            <w:r>
              <w:rPr>
                <w:sz w:val="22"/>
                <w:szCs w:val="20"/>
              </w:rPr>
              <w:t>-</w:t>
            </w:r>
          </w:p>
        </w:tc>
        <w:tc>
          <w:tcPr>
            <w:tcW w:w="1404" w:type="dxa"/>
            <w:vAlign w:val="center"/>
          </w:tcPr>
          <w:p w:rsidR="000E0974" w:rsidRPr="007E545E" w:rsidRDefault="000E0974" w:rsidP="000E0974">
            <w:pPr>
              <w:jc w:val="center"/>
              <w:rPr>
                <w:sz w:val="22"/>
                <w:szCs w:val="20"/>
              </w:rPr>
            </w:pPr>
            <w:r>
              <w:rPr>
                <w:sz w:val="22"/>
                <w:szCs w:val="20"/>
              </w:rPr>
              <w:t>-</w:t>
            </w:r>
          </w:p>
        </w:tc>
        <w:tc>
          <w:tcPr>
            <w:tcW w:w="1203" w:type="dxa"/>
          </w:tcPr>
          <w:p w:rsidR="000E0974" w:rsidRPr="007E545E" w:rsidRDefault="000E0974" w:rsidP="000E0974">
            <w:pPr>
              <w:jc w:val="center"/>
              <w:rPr>
                <w:sz w:val="22"/>
                <w:szCs w:val="20"/>
              </w:rPr>
            </w:pPr>
            <w:r>
              <w:rPr>
                <w:sz w:val="22"/>
                <w:szCs w:val="20"/>
              </w:rPr>
              <w:t>295</w:t>
            </w:r>
          </w:p>
        </w:tc>
      </w:tr>
      <w:tr w:rsidR="000E0974" w:rsidRPr="00766CD8" w:rsidTr="00766CD8">
        <w:trPr>
          <w:trHeight w:val="283"/>
        </w:trPr>
        <w:tc>
          <w:tcPr>
            <w:tcW w:w="3510" w:type="dxa"/>
          </w:tcPr>
          <w:p w:rsidR="000E0974" w:rsidRPr="00766CD8" w:rsidRDefault="000E0974" w:rsidP="000E0974">
            <w:pPr>
              <w:rPr>
                <w:sz w:val="22"/>
                <w:szCs w:val="22"/>
              </w:rPr>
            </w:pPr>
            <w:r w:rsidRPr="00766CD8">
              <w:rPr>
                <w:sz w:val="22"/>
                <w:szCs w:val="22"/>
              </w:rPr>
              <w:t>Farmers visit to KVK</w:t>
            </w:r>
          </w:p>
        </w:tc>
        <w:tc>
          <w:tcPr>
            <w:tcW w:w="1559" w:type="dxa"/>
            <w:vAlign w:val="center"/>
          </w:tcPr>
          <w:p w:rsidR="000E0974" w:rsidRPr="007E545E" w:rsidRDefault="000E0974" w:rsidP="000E0974">
            <w:pPr>
              <w:jc w:val="center"/>
              <w:rPr>
                <w:sz w:val="22"/>
                <w:szCs w:val="20"/>
              </w:rPr>
            </w:pPr>
          </w:p>
        </w:tc>
        <w:tc>
          <w:tcPr>
            <w:tcW w:w="637" w:type="dxa"/>
            <w:vAlign w:val="center"/>
          </w:tcPr>
          <w:p w:rsidR="000E0974" w:rsidRPr="007E545E" w:rsidRDefault="000E0974" w:rsidP="000E0974">
            <w:pPr>
              <w:jc w:val="center"/>
              <w:rPr>
                <w:sz w:val="22"/>
                <w:szCs w:val="20"/>
              </w:rPr>
            </w:pPr>
          </w:p>
        </w:tc>
        <w:tc>
          <w:tcPr>
            <w:tcW w:w="621" w:type="dxa"/>
            <w:vAlign w:val="center"/>
          </w:tcPr>
          <w:p w:rsidR="000E0974" w:rsidRPr="007E545E" w:rsidRDefault="000E0974" w:rsidP="000E0974">
            <w:pPr>
              <w:jc w:val="center"/>
              <w:rPr>
                <w:sz w:val="22"/>
                <w:szCs w:val="20"/>
              </w:rPr>
            </w:pPr>
          </w:p>
        </w:tc>
        <w:tc>
          <w:tcPr>
            <w:tcW w:w="771" w:type="dxa"/>
            <w:vAlign w:val="center"/>
          </w:tcPr>
          <w:p w:rsidR="000E0974" w:rsidRPr="007E545E" w:rsidRDefault="000E0974" w:rsidP="000E0974">
            <w:pPr>
              <w:jc w:val="center"/>
              <w:rPr>
                <w:sz w:val="22"/>
                <w:szCs w:val="20"/>
              </w:rPr>
            </w:pPr>
          </w:p>
        </w:tc>
        <w:tc>
          <w:tcPr>
            <w:tcW w:w="1443" w:type="dxa"/>
          </w:tcPr>
          <w:p w:rsidR="000E0974" w:rsidRPr="007E545E" w:rsidRDefault="000E0974" w:rsidP="000E0974">
            <w:pPr>
              <w:jc w:val="center"/>
              <w:rPr>
                <w:sz w:val="22"/>
                <w:szCs w:val="20"/>
              </w:rPr>
            </w:pPr>
          </w:p>
        </w:tc>
        <w:tc>
          <w:tcPr>
            <w:tcW w:w="1120" w:type="dxa"/>
            <w:vAlign w:val="center"/>
          </w:tcPr>
          <w:p w:rsidR="000E0974" w:rsidRPr="007E545E" w:rsidRDefault="000E0974" w:rsidP="000E0974">
            <w:pPr>
              <w:jc w:val="center"/>
              <w:rPr>
                <w:sz w:val="22"/>
                <w:szCs w:val="20"/>
              </w:rPr>
            </w:pPr>
          </w:p>
        </w:tc>
        <w:tc>
          <w:tcPr>
            <w:tcW w:w="1223" w:type="dxa"/>
            <w:vAlign w:val="center"/>
          </w:tcPr>
          <w:p w:rsidR="000E0974" w:rsidRPr="007E545E" w:rsidRDefault="000E0974" w:rsidP="000E0974">
            <w:pPr>
              <w:jc w:val="center"/>
              <w:rPr>
                <w:sz w:val="22"/>
                <w:szCs w:val="20"/>
              </w:rPr>
            </w:pPr>
          </w:p>
        </w:tc>
        <w:tc>
          <w:tcPr>
            <w:tcW w:w="1142" w:type="dxa"/>
            <w:vAlign w:val="center"/>
          </w:tcPr>
          <w:p w:rsidR="000E0974" w:rsidRPr="007E545E" w:rsidRDefault="000E0974" w:rsidP="000E0974">
            <w:pPr>
              <w:jc w:val="center"/>
              <w:rPr>
                <w:sz w:val="22"/>
                <w:szCs w:val="20"/>
              </w:rPr>
            </w:pPr>
          </w:p>
        </w:tc>
        <w:tc>
          <w:tcPr>
            <w:tcW w:w="1004" w:type="dxa"/>
            <w:vAlign w:val="center"/>
          </w:tcPr>
          <w:p w:rsidR="000E0974" w:rsidRPr="007E545E" w:rsidRDefault="000E0974" w:rsidP="000E0974">
            <w:pPr>
              <w:jc w:val="center"/>
              <w:rPr>
                <w:sz w:val="22"/>
                <w:szCs w:val="20"/>
              </w:rPr>
            </w:pPr>
          </w:p>
        </w:tc>
        <w:tc>
          <w:tcPr>
            <w:tcW w:w="1404" w:type="dxa"/>
            <w:vAlign w:val="center"/>
          </w:tcPr>
          <w:p w:rsidR="000E0974" w:rsidRPr="007E545E" w:rsidRDefault="000E0974" w:rsidP="000E0974">
            <w:pPr>
              <w:jc w:val="center"/>
              <w:rPr>
                <w:sz w:val="22"/>
                <w:szCs w:val="20"/>
              </w:rPr>
            </w:pPr>
          </w:p>
        </w:tc>
        <w:tc>
          <w:tcPr>
            <w:tcW w:w="1203" w:type="dxa"/>
          </w:tcPr>
          <w:p w:rsidR="000E0974" w:rsidRPr="007E545E" w:rsidRDefault="000E0974" w:rsidP="000E0974">
            <w:pPr>
              <w:jc w:val="center"/>
              <w:rPr>
                <w:sz w:val="22"/>
                <w:szCs w:val="20"/>
              </w:rPr>
            </w:pPr>
          </w:p>
        </w:tc>
      </w:tr>
      <w:tr w:rsidR="000E0974" w:rsidRPr="00766CD8" w:rsidTr="00766CD8">
        <w:trPr>
          <w:trHeight w:val="283"/>
        </w:trPr>
        <w:tc>
          <w:tcPr>
            <w:tcW w:w="3510" w:type="dxa"/>
          </w:tcPr>
          <w:p w:rsidR="000E0974" w:rsidRPr="00766CD8" w:rsidRDefault="000E0974" w:rsidP="000E0974">
            <w:pPr>
              <w:rPr>
                <w:sz w:val="22"/>
                <w:szCs w:val="22"/>
              </w:rPr>
            </w:pPr>
            <w:r w:rsidRPr="00766CD8">
              <w:rPr>
                <w:sz w:val="22"/>
                <w:szCs w:val="22"/>
              </w:rPr>
              <w:t>Diagnostic visits</w:t>
            </w:r>
          </w:p>
        </w:tc>
        <w:tc>
          <w:tcPr>
            <w:tcW w:w="1559" w:type="dxa"/>
            <w:vAlign w:val="center"/>
          </w:tcPr>
          <w:p w:rsidR="000E0974" w:rsidRPr="007E545E" w:rsidRDefault="000E0974" w:rsidP="000E0974">
            <w:pPr>
              <w:jc w:val="center"/>
              <w:rPr>
                <w:sz w:val="22"/>
                <w:szCs w:val="20"/>
              </w:rPr>
            </w:pPr>
            <w:r>
              <w:rPr>
                <w:sz w:val="22"/>
                <w:szCs w:val="20"/>
              </w:rPr>
              <w:t>185</w:t>
            </w:r>
          </w:p>
        </w:tc>
        <w:tc>
          <w:tcPr>
            <w:tcW w:w="637" w:type="dxa"/>
            <w:vAlign w:val="center"/>
          </w:tcPr>
          <w:p w:rsidR="000E0974" w:rsidRPr="007E545E" w:rsidRDefault="000E0974" w:rsidP="000E0974">
            <w:pPr>
              <w:jc w:val="center"/>
              <w:rPr>
                <w:sz w:val="22"/>
                <w:szCs w:val="20"/>
              </w:rPr>
            </w:pPr>
            <w:r>
              <w:rPr>
                <w:sz w:val="22"/>
                <w:szCs w:val="20"/>
              </w:rPr>
              <w:t>-</w:t>
            </w:r>
          </w:p>
        </w:tc>
        <w:tc>
          <w:tcPr>
            <w:tcW w:w="621" w:type="dxa"/>
            <w:vAlign w:val="center"/>
          </w:tcPr>
          <w:p w:rsidR="000E0974" w:rsidRPr="007E545E" w:rsidRDefault="000E0974" w:rsidP="000E0974">
            <w:pPr>
              <w:jc w:val="center"/>
              <w:rPr>
                <w:sz w:val="22"/>
                <w:szCs w:val="20"/>
              </w:rPr>
            </w:pPr>
            <w:r>
              <w:rPr>
                <w:sz w:val="22"/>
                <w:szCs w:val="20"/>
              </w:rPr>
              <w:t>-</w:t>
            </w:r>
          </w:p>
        </w:tc>
        <w:tc>
          <w:tcPr>
            <w:tcW w:w="771" w:type="dxa"/>
            <w:vAlign w:val="center"/>
          </w:tcPr>
          <w:p w:rsidR="000E0974" w:rsidRPr="007E545E" w:rsidRDefault="000E0974" w:rsidP="000E0974">
            <w:pPr>
              <w:jc w:val="center"/>
              <w:rPr>
                <w:sz w:val="22"/>
                <w:szCs w:val="20"/>
              </w:rPr>
            </w:pPr>
            <w:r>
              <w:rPr>
                <w:sz w:val="22"/>
                <w:szCs w:val="20"/>
              </w:rPr>
              <w:t>185</w:t>
            </w:r>
          </w:p>
        </w:tc>
        <w:tc>
          <w:tcPr>
            <w:tcW w:w="1443" w:type="dxa"/>
          </w:tcPr>
          <w:p w:rsidR="000E0974" w:rsidRPr="007E545E" w:rsidRDefault="000E0974" w:rsidP="000E0974">
            <w:pPr>
              <w:jc w:val="center"/>
              <w:rPr>
                <w:sz w:val="22"/>
                <w:szCs w:val="20"/>
              </w:rPr>
            </w:pPr>
            <w:r>
              <w:rPr>
                <w:sz w:val="22"/>
                <w:szCs w:val="20"/>
              </w:rPr>
              <w:t>-</w:t>
            </w:r>
          </w:p>
        </w:tc>
        <w:tc>
          <w:tcPr>
            <w:tcW w:w="1120" w:type="dxa"/>
            <w:vAlign w:val="center"/>
          </w:tcPr>
          <w:p w:rsidR="000E0974" w:rsidRPr="007E545E" w:rsidRDefault="000E0974" w:rsidP="000E0974">
            <w:pPr>
              <w:jc w:val="center"/>
              <w:rPr>
                <w:sz w:val="22"/>
                <w:szCs w:val="20"/>
              </w:rPr>
            </w:pPr>
            <w:r>
              <w:rPr>
                <w:sz w:val="22"/>
                <w:szCs w:val="20"/>
              </w:rPr>
              <w:t>-</w:t>
            </w:r>
          </w:p>
        </w:tc>
        <w:tc>
          <w:tcPr>
            <w:tcW w:w="1223" w:type="dxa"/>
            <w:vAlign w:val="center"/>
          </w:tcPr>
          <w:p w:rsidR="000E0974" w:rsidRPr="007E545E" w:rsidRDefault="000E0974" w:rsidP="000E0974">
            <w:pPr>
              <w:jc w:val="center"/>
              <w:rPr>
                <w:sz w:val="22"/>
                <w:szCs w:val="20"/>
              </w:rPr>
            </w:pPr>
            <w:r>
              <w:rPr>
                <w:sz w:val="22"/>
                <w:szCs w:val="20"/>
              </w:rPr>
              <w:t>-</w:t>
            </w:r>
          </w:p>
        </w:tc>
        <w:tc>
          <w:tcPr>
            <w:tcW w:w="1142" w:type="dxa"/>
            <w:vAlign w:val="center"/>
          </w:tcPr>
          <w:p w:rsidR="000E0974" w:rsidRPr="007E545E" w:rsidRDefault="000E0974" w:rsidP="000E0974">
            <w:pPr>
              <w:jc w:val="center"/>
              <w:rPr>
                <w:sz w:val="22"/>
                <w:szCs w:val="20"/>
              </w:rPr>
            </w:pPr>
            <w:r>
              <w:rPr>
                <w:sz w:val="22"/>
                <w:szCs w:val="20"/>
              </w:rPr>
              <w:t>-</w:t>
            </w:r>
          </w:p>
        </w:tc>
        <w:tc>
          <w:tcPr>
            <w:tcW w:w="1004" w:type="dxa"/>
            <w:vAlign w:val="center"/>
          </w:tcPr>
          <w:p w:rsidR="000E0974" w:rsidRPr="007E545E" w:rsidRDefault="000E0974" w:rsidP="000E0974">
            <w:pPr>
              <w:jc w:val="center"/>
              <w:rPr>
                <w:sz w:val="22"/>
                <w:szCs w:val="20"/>
              </w:rPr>
            </w:pPr>
            <w:r>
              <w:rPr>
                <w:sz w:val="22"/>
                <w:szCs w:val="20"/>
              </w:rPr>
              <w:t>-</w:t>
            </w:r>
          </w:p>
        </w:tc>
        <w:tc>
          <w:tcPr>
            <w:tcW w:w="1404" w:type="dxa"/>
            <w:vAlign w:val="center"/>
          </w:tcPr>
          <w:p w:rsidR="000E0974" w:rsidRPr="007E545E" w:rsidRDefault="000E0974" w:rsidP="000E0974">
            <w:pPr>
              <w:jc w:val="center"/>
              <w:rPr>
                <w:sz w:val="22"/>
                <w:szCs w:val="20"/>
              </w:rPr>
            </w:pPr>
            <w:r>
              <w:rPr>
                <w:sz w:val="22"/>
                <w:szCs w:val="20"/>
              </w:rPr>
              <w:t>-</w:t>
            </w:r>
          </w:p>
        </w:tc>
        <w:tc>
          <w:tcPr>
            <w:tcW w:w="1203" w:type="dxa"/>
          </w:tcPr>
          <w:p w:rsidR="000E0974" w:rsidRPr="007E545E" w:rsidRDefault="000E0974" w:rsidP="000E0974">
            <w:pPr>
              <w:jc w:val="center"/>
              <w:rPr>
                <w:sz w:val="22"/>
                <w:szCs w:val="20"/>
              </w:rPr>
            </w:pPr>
            <w:r>
              <w:rPr>
                <w:sz w:val="22"/>
                <w:szCs w:val="20"/>
              </w:rPr>
              <w:t>185</w:t>
            </w:r>
          </w:p>
        </w:tc>
      </w:tr>
      <w:tr w:rsidR="000E0974" w:rsidRPr="00766CD8" w:rsidTr="00766CD8">
        <w:trPr>
          <w:trHeight w:val="283"/>
        </w:trPr>
        <w:tc>
          <w:tcPr>
            <w:tcW w:w="3510" w:type="dxa"/>
          </w:tcPr>
          <w:p w:rsidR="000E0974" w:rsidRPr="00766CD8" w:rsidRDefault="000E0974" w:rsidP="000E0974">
            <w:pPr>
              <w:rPr>
                <w:sz w:val="22"/>
                <w:szCs w:val="22"/>
              </w:rPr>
            </w:pPr>
            <w:r w:rsidRPr="00766CD8">
              <w:rPr>
                <w:sz w:val="22"/>
                <w:szCs w:val="22"/>
              </w:rPr>
              <w:t>Exposure visits</w:t>
            </w:r>
          </w:p>
        </w:tc>
        <w:tc>
          <w:tcPr>
            <w:tcW w:w="1559" w:type="dxa"/>
            <w:vAlign w:val="center"/>
          </w:tcPr>
          <w:p w:rsidR="000E0974" w:rsidRPr="007E545E" w:rsidRDefault="000E0974" w:rsidP="000E0974">
            <w:pPr>
              <w:jc w:val="center"/>
              <w:rPr>
                <w:sz w:val="22"/>
                <w:szCs w:val="20"/>
              </w:rPr>
            </w:pPr>
            <w:r>
              <w:rPr>
                <w:sz w:val="22"/>
                <w:szCs w:val="20"/>
              </w:rPr>
              <w:t>05</w:t>
            </w:r>
          </w:p>
        </w:tc>
        <w:tc>
          <w:tcPr>
            <w:tcW w:w="637" w:type="dxa"/>
            <w:vAlign w:val="center"/>
          </w:tcPr>
          <w:p w:rsidR="000E0974" w:rsidRPr="007E545E" w:rsidRDefault="000E0974" w:rsidP="000E0974">
            <w:pPr>
              <w:jc w:val="center"/>
              <w:rPr>
                <w:sz w:val="22"/>
                <w:szCs w:val="20"/>
              </w:rPr>
            </w:pPr>
            <w:r>
              <w:rPr>
                <w:sz w:val="22"/>
                <w:szCs w:val="20"/>
              </w:rPr>
              <w:t>43</w:t>
            </w:r>
          </w:p>
        </w:tc>
        <w:tc>
          <w:tcPr>
            <w:tcW w:w="621" w:type="dxa"/>
            <w:vAlign w:val="center"/>
          </w:tcPr>
          <w:p w:rsidR="000E0974" w:rsidRPr="007E545E" w:rsidRDefault="000E0974" w:rsidP="000E0974">
            <w:pPr>
              <w:jc w:val="center"/>
              <w:rPr>
                <w:sz w:val="22"/>
                <w:szCs w:val="20"/>
              </w:rPr>
            </w:pPr>
            <w:r>
              <w:rPr>
                <w:sz w:val="22"/>
                <w:szCs w:val="20"/>
              </w:rPr>
              <w:t>5</w:t>
            </w:r>
          </w:p>
        </w:tc>
        <w:tc>
          <w:tcPr>
            <w:tcW w:w="771" w:type="dxa"/>
            <w:vAlign w:val="center"/>
          </w:tcPr>
          <w:p w:rsidR="000E0974" w:rsidRPr="007E545E" w:rsidRDefault="000E0974" w:rsidP="000E0974">
            <w:pPr>
              <w:jc w:val="center"/>
              <w:rPr>
                <w:sz w:val="22"/>
                <w:szCs w:val="20"/>
              </w:rPr>
            </w:pPr>
            <w:r>
              <w:rPr>
                <w:sz w:val="22"/>
                <w:szCs w:val="20"/>
              </w:rPr>
              <w:t>48</w:t>
            </w:r>
          </w:p>
        </w:tc>
        <w:tc>
          <w:tcPr>
            <w:tcW w:w="1443" w:type="dxa"/>
          </w:tcPr>
          <w:p w:rsidR="000E0974" w:rsidRPr="007E545E" w:rsidRDefault="000E0974" w:rsidP="000E0974">
            <w:pPr>
              <w:jc w:val="center"/>
              <w:rPr>
                <w:sz w:val="22"/>
                <w:szCs w:val="20"/>
              </w:rPr>
            </w:pPr>
            <w:r>
              <w:rPr>
                <w:sz w:val="22"/>
                <w:szCs w:val="20"/>
              </w:rPr>
              <w:t>10</w:t>
            </w:r>
          </w:p>
        </w:tc>
        <w:tc>
          <w:tcPr>
            <w:tcW w:w="1120" w:type="dxa"/>
            <w:vAlign w:val="center"/>
          </w:tcPr>
          <w:p w:rsidR="000E0974" w:rsidRPr="007E545E" w:rsidRDefault="000E0974" w:rsidP="000E0974">
            <w:pPr>
              <w:jc w:val="center"/>
              <w:rPr>
                <w:sz w:val="22"/>
                <w:szCs w:val="20"/>
              </w:rPr>
            </w:pPr>
            <w:r>
              <w:rPr>
                <w:sz w:val="22"/>
                <w:szCs w:val="20"/>
              </w:rPr>
              <w:t>02</w:t>
            </w:r>
          </w:p>
        </w:tc>
        <w:tc>
          <w:tcPr>
            <w:tcW w:w="1223" w:type="dxa"/>
            <w:vAlign w:val="center"/>
          </w:tcPr>
          <w:p w:rsidR="000E0974" w:rsidRPr="007E545E" w:rsidRDefault="000E0974" w:rsidP="000E0974">
            <w:pPr>
              <w:jc w:val="center"/>
              <w:rPr>
                <w:sz w:val="22"/>
                <w:szCs w:val="20"/>
              </w:rPr>
            </w:pPr>
            <w:r>
              <w:rPr>
                <w:sz w:val="22"/>
                <w:szCs w:val="20"/>
              </w:rPr>
              <w:t>02</w:t>
            </w:r>
          </w:p>
        </w:tc>
        <w:tc>
          <w:tcPr>
            <w:tcW w:w="1142" w:type="dxa"/>
            <w:vAlign w:val="center"/>
          </w:tcPr>
          <w:p w:rsidR="000E0974" w:rsidRPr="007E545E" w:rsidRDefault="000E0974" w:rsidP="000E0974">
            <w:pPr>
              <w:jc w:val="center"/>
              <w:rPr>
                <w:sz w:val="22"/>
                <w:szCs w:val="20"/>
              </w:rPr>
            </w:pPr>
            <w:r>
              <w:rPr>
                <w:sz w:val="22"/>
                <w:szCs w:val="20"/>
              </w:rPr>
              <w:t>04</w:t>
            </w:r>
          </w:p>
        </w:tc>
        <w:tc>
          <w:tcPr>
            <w:tcW w:w="1004" w:type="dxa"/>
            <w:vAlign w:val="center"/>
          </w:tcPr>
          <w:p w:rsidR="000E0974" w:rsidRPr="007E545E" w:rsidRDefault="000E0974" w:rsidP="000E0974">
            <w:pPr>
              <w:jc w:val="center"/>
              <w:rPr>
                <w:sz w:val="22"/>
                <w:szCs w:val="20"/>
              </w:rPr>
            </w:pPr>
            <w:r>
              <w:rPr>
                <w:sz w:val="22"/>
                <w:szCs w:val="20"/>
              </w:rPr>
              <w:t>47</w:t>
            </w:r>
          </w:p>
        </w:tc>
        <w:tc>
          <w:tcPr>
            <w:tcW w:w="1404" w:type="dxa"/>
            <w:vAlign w:val="center"/>
          </w:tcPr>
          <w:p w:rsidR="000E0974" w:rsidRPr="007E545E" w:rsidRDefault="000E0974" w:rsidP="000E0974">
            <w:pPr>
              <w:jc w:val="center"/>
              <w:rPr>
                <w:sz w:val="22"/>
                <w:szCs w:val="20"/>
              </w:rPr>
            </w:pPr>
            <w:r>
              <w:rPr>
                <w:sz w:val="22"/>
                <w:szCs w:val="20"/>
              </w:rPr>
              <w:t>07</w:t>
            </w:r>
          </w:p>
        </w:tc>
        <w:tc>
          <w:tcPr>
            <w:tcW w:w="1203" w:type="dxa"/>
          </w:tcPr>
          <w:p w:rsidR="000E0974" w:rsidRPr="007E545E" w:rsidRDefault="000E0974" w:rsidP="000E0974">
            <w:pPr>
              <w:jc w:val="center"/>
              <w:rPr>
                <w:sz w:val="22"/>
                <w:szCs w:val="20"/>
              </w:rPr>
            </w:pPr>
            <w:r>
              <w:rPr>
                <w:sz w:val="22"/>
                <w:szCs w:val="20"/>
              </w:rPr>
              <w:t>54</w:t>
            </w:r>
          </w:p>
        </w:tc>
      </w:tr>
      <w:tr w:rsidR="000E0974" w:rsidRPr="00766CD8" w:rsidTr="00766CD8">
        <w:trPr>
          <w:trHeight w:val="283"/>
        </w:trPr>
        <w:tc>
          <w:tcPr>
            <w:tcW w:w="3510" w:type="dxa"/>
          </w:tcPr>
          <w:p w:rsidR="000E0974" w:rsidRPr="00766CD8" w:rsidRDefault="000E0974" w:rsidP="000E0974">
            <w:pPr>
              <w:rPr>
                <w:sz w:val="22"/>
                <w:szCs w:val="22"/>
              </w:rPr>
            </w:pPr>
            <w:r w:rsidRPr="00766CD8">
              <w:rPr>
                <w:sz w:val="22"/>
                <w:szCs w:val="22"/>
              </w:rPr>
              <w:t>Ex-trainees Sammelan</w:t>
            </w:r>
          </w:p>
        </w:tc>
        <w:tc>
          <w:tcPr>
            <w:tcW w:w="1559" w:type="dxa"/>
            <w:vAlign w:val="center"/>
          </w:tcPr>
          <w:p w:rsidR="000E0974" w:rsidRPr="007E545E" w:rsidRDefault="000E0974" w:rsidP="000E0974">
            <w:pPr>
              <w:jc w:val="center"/>
              <w:rPr>
                <w:sz w:val="22"/>
                <w:szCs w:val="20"/>
              </w:rPr>
            </w:pPr>
            <w:r>
              <w:rPr>
                <w:sz w:val="22"/>
                <w:szCs w:val="20"/>
              </w:rPr>
              <w:t>-</w:t>
            </w:r>
          </w:p>
        </w:tc>
        <w:tc>
          <w:tcPr>
            <w:tcW w:w="637" w:type="dxa"/>
            <w:vAlign w:val="center"/>
          </w:tcPr>
          <w:p w:rsidR="000E0974" w:rsidRPr="007E545E" w:rsidRDefault="000E0974" w:rsidP="000E0974">
            <w:pPr>
              <w:jc w:val="center"/>
              <w:rPr>
                <w:sz w:val="22"/>
                <w:szCs w:val="20"/>
              </w:rPr>
            </w:pPr>
            <w:r>
              <w:rPr>
                <w:sz w:val="22"/>
                <w:szCs w:val="20"/>
              </w:rPr>
              <w:t>-</w:t>
            </w:r>
          </w:p>
        </w:tc>
        <w:tc>
          <w:tcPr>
            <w:tcW w:w="621" w:type="dxa"/>
            <w:vAlign w:val="center"/>
          </w:tcPr>
          <w:p w:rsidR="000E0974" w:rsidRPr="007E545E" w:rsidRDefault="000E0974" w:rsidP="000E0974">
            <w:pPr>
              <w:jc w:val="center"/>
              <w:rPr>
                <w:sz w:val="22"/>
                <w:szCs w:val="20"/>
              </w:rPr>
            </w:pPr>
            <w:r>
              <w:rPr>
                <w:sz w:val="22"/>
                <w:szCs w:val="20"/>
              </w:rPr>
              <w:t>-</w:t>
            </w:r>
          </w:p>
        </w:tc>
        <w:tc>
          <w:tcPr>
            <w:tcW w:w="771" w:type="dxa"/>
            <w:vAlign w:val="center"/>
          </w:tcPr>
          <w:p w:rsidR="000E0974" w:rsidRPr="007E545E" w:rsidRDefault="000E0974" w:rsidP="000E0974">
            <w:pPr>
              <w:jc w:val="center"/>
              <w:rPr>
                <w:sz w:val="22"/>
                <w:szCs w:val="20"/>
              </w:rPr>
            </w:pPr>
            <w:r>
              <w:rPr>
                <w:sz w:val="22"/>
                <w:szCs w:val="20"/>
              </w:rPr>
              <w:t>-</w:t>
            </w:r>
          </w:p>
        </w:tc>
        <w:tc>
          <w:tcPr>
            <w:tcW w:w="1443" w:type="dxa"/>
          </w:tcPr>
          <w:p w:rsidR="000E0974" w:rsidRPr="007E545E" w:rsidRDefault="000E0974" w:rsidP="000E0974">
            <w:pPr>
              <w:jc w:val="center"/>
              <w:rPr>
                <w:sz w:val="22"/>
                <w:szCs w:val="20"/>
              </w:rPr>
            </w:pPr>
            <w:r>
              <w:rPr>
                <w:sz w:val="22"/>
                <w:szCs w:val="20"/>
              </w:rPr>
              <w:t>-</w:t>
            </w:r>
          </w:p>
        </w:tc>
        <w:tc>
          <w:tcPr>
            <w:tcW w:w="1120" w:type="dxa"/>
            <w:vAlign w:val="center"/>
          </w:tcPr>
          <w:p w:rsidR="000E0974" w:rsidRPr="007E545E" w:rsidRDefault="000E0974" w:rsidP="000E0974">
            <w:pPr>
              <w:jc w:val="center"/>
              <w:rPr>
                <w:sz w:val="22"/>
                <w:szCs w:val="20"/>
              </w:rPr>
            </w:pPr>
            <w:r>
              <w:rPr>
                <w:sz w:val="22"/>
                <w:szCs w:val="20"/>
              </w:rPr>
              <w:t>-</w:t>
            </w:r>
          </w:p>
        </w:tc>
        <w:tc>
          <w:tcPr>
            <w:tcW w:w="1223" w:type="dxa"/>
            <w:vAlign w:val="center"/>
          </w:tcPr>
          <w:p w:rsidR="000E0974" w:rsidRPr="007E545E" w:rsidRDefault="000E0974" w:rsidP="000E0974">
            <w:pPr>
              <w:jc w:val="center"/>
              <w:rPr>
                <w:sz w:val="22"/>
                <w:szCs w:val="20"/>
              </w:rPr>
            </w:pPr>
            <w:r>
              <w:rPr>
                <w:sz w:val="22"/>
                <w:szCs w:val="20"/>
              </w:rPr>
              <w:t>-</w:t>
            </w:r>
          </w:p>
        </w:tc>
        <w:tc>
          <w:tcPr>
            <w:tcW w:w="1142" w:type="dxa"/>
            <w:vAlign w:val="center"/>
          </w:tcPr>
          <w:p w:rsidR="000E0974" w:rsidRPr="007E545E" w:rsidRDefault="000E0974" w:rsidP="000E0974">
            <w:pPr>
              <w:jc w:val="center"/>
              <w:rPr>
                <w:sz w:val="22"/>
                <w:szCs w:val="20"/>
              </w:rPr>
            </w:pPr>
            <w:r>
              <w:rPr>
                <w:sz w:val="22"/>
                <w:szCs w:val="20"/>
              </w:rPr>
              <w:t>-</w:t>
            </w:r>
          </w:p>
        </w:tc>
        <w:tc>
          <w:tcPr>
            <w:tcW w:w="1004" w:type="dxa"/>
            <w:vAlign w:val="center"/>
          </w:tcPr>
          <w:p w:rsidR="000E0974" w:rsidRPr="007E545E" w:rsidRDefault="000E0974" w:rsidP="000E0974">
            <w:pPr>
              <w:jc w:val="center"/>
              <w:rPr>
                <w:sz w:val="22"/>
                <w:szCs w:val="20"/>
              </w:rPr>
            </w:pPr>
            <w:r>
              <w:rPr>
                <w:sz w:val="22"/>
                <w:szCs w:val="20"/>
              </w:rPr>
              <w:t>-</w:t>
            </w:r>
          </w:p>
        </w:tc>
        <w:tc>
          <w:tcPr>
            <w:tcW w:w="1404" w:type="dxa"/>
            <w:vAlign w:val="center"/>
          </w:tcPr>
          <w:p w:rsidR="000E0974" w:rsidRPr="007E545E" w:rsidRDefault="000E0974" w:rsidP="000E0974">
            <w:pPr>
              <w:jc w:val="center"/>
              <w:rPr>
                <w:sz w:val="22"/>
                <w:szCs w:val="20"/>
              </w:rPr>
            </w:pPr>
            <w:r>
              <w:rPr>
                <w:sz w:val="22"/>
                <w:szCs w:val="20"/>
              </w:rPr>
              <w:t>-</w:t>
            </w:r>
          </w:p>
        </w:tc>
        <w:tc>
          <w:tcPr>
            <w:tcW w:w="1203" w:type="dxa"/>
          </w:tcPr>
          <w:p w:rsidR="000E0974" w:rsidRPr="007E545E" w:rsidRDefault="000E0974" w:rsidP="000E0974">
            <w:pPr>
              <w:jc w:val="center"/>
              <w:rPr>
                <w:sz w:val="22"/>
                <w:szCs w:val="20"/>
              </w:rPr>
            </w:pPr>
            <w:r>
              <w:rPr>
                <w:sz w:val="22"/>
                <w:szCs w:val="20"/>
              </w:rPr>
              <w:t>-</w:t>
            </w:r>
          </w:p>
        </w:tc>
      </w:tr>
      <w:tr w:rsidR="000E0974" w:rsidRPr="00766CD8" w:rsidTr="0087265E">
        <w:trPr>
          <w:trHeight w:val="283"/>
        </w:trPr>
        <w:tc>
          <w:tcPr>
            <w:tcW w:w="3510" w:type="dxa"/>
          </w:tcPr>
          <w:p w:rsidR="000E0974" w:rsidRPr="00766CD8" w:rsidRDefault="000E0974" w:rsidP="000E0974">
            <w:pPr>
              <w:rPr>
                <w:sz w:val="22"/>
                <w:szCs w:val="22"/>
              </w:rPr>
            </w:pPr>
            <w:r w:rsidRPr="00766CD8">
              <w:rPr>
                <w:sz w:val="22"/>
                <w:szCs w:val="22"/>
              </w:rPr>
              <w:t>Soil health Camp</w:t>
            </w:r>
          </w:p>
        </w:tc>
        <w:tc>
          <w:tcPr>
            <w:tcW w:w="1559" w:type="dxa"/>
            <w:vAlign w:val="center"/>
          </w:tcPr>
          <w:p w:rsidR="000E0974" w:rsidRPr="00A407D5" w:rsidRDefault="000E0974" w:rsidP="000E0974">
            <w:pPr>
              <w:jc w:val="center"/>
              <w:rPr>
                <w:sz w:val="20"/>
                <w:szCs w:val="18"/>
              </w:rPr>
            </w:pPr>
            <w:r w:rsidRPr="00A407D5">
              <w:rPr>
                <w:sz w:val="20"/>
                <w:szCs w:val="18"/>
              </w:rPr>
              <w:t>-</w:t>
            </w:r>
          </w:p>
        </w:tc>
        <w:tc>
          <w:tcPr>
            <w:tcW w:w="637" w:type="dxa"/>
            <w:vAlign w:val="center"/>
          </w:tcPr>
          <w:p w:rsidR="000E0974" w:rsidRPr="00A407D5" w:rsidRDefault="000E0974" w:rsidP="000E0974">
            <w:pPr>
              <w:jc w:val="center"/>
              <w:rPr>
                <w:sz w:val="20"/>
                <w:szCs w:val="18"/>
              </w:rPr>
            </w:pPr>
            <w:r w:rsidRPr="00A407D5">
              <w:rPr>
                <w:sz w:val="20"/>
                <w:szCs w:val="18"/>
              </w:rPr>
              <w:t>-</w:t>
            </w:r>
          </w:p>
        </w:tc>
        <w:tc>
          <w:tcPr>
            <w:tcW w:w="621" w:type="dxa"/>
            <w:vAlign w:val="center"/>
          </w:tcPr>
          <w:p w:rsidR="000E0974" w:rsidRPr="00A407D5" w:rsidRDefault="000E0974" w:rsidP="000E0974">
            <w:pPr>
              <w:jc w:val="center"/>
              <w:rPr>
                <w:sz w:val="20"/>
                <w:szCs w:val="18"/>
              </w:rPr>
            </w:pPr>
            <w:r w:rsidRPr="00A407D5">
              <w:rPr>
                <w:sz w:val="20"/>
                <w:szCs w:val="18"/>
              </w:rPr>
              <w:t>-</w:t>
            </w:r>
          </w:p>
        </w:tc>
        <w:tc>
          <w:tcPr>
            <w:tcW w:w="771" w:type="dxa"/>
            <w:vAlign w:val="center"/>
          </w:tcPr>
          <w:p w:rsidR="000E0974" w:rsidRPr="00A407D5" w:rsidRDefault="000E0974" w:rsidP="000E0974">
            <w:pPr>
              <w:jc w:val="center"/>
              <w:rPr>
                <w:sz w:val="20"/>
                <w:szCs w:val="18"/>
              </w:rPr>
            </w:pPr>
            <w:r w:rsidRPr="00A407D5">
              <w:rPr>
                <w:sz w:val="20"/>
                <w:szCs w:val="18"/>
              </w:rPr>
              <w:t>-</w:t>
            </w:r>
          </w:p>
        </w:tc>
        <w:tc>
          <w:tcPr>
            <w:tcW w:w="1443" w:type="dxa"/>
            <w:vAlign w:val="center"/>
          </w:tcPr>
          <w:p w:rsidR="000E0974" w:rsidRPr="00A407D5" w:rsidRDefault="000E0974" w:rsidP="000E0974">
            <w:pPr>
              <w:jc w:val="center"/>
              <w:rPr>
                <w:sz w:val="20"/>
                <w:szCs w:val="18"/>
              </w:rPr>
            </w:pPr>
            <w:r w:rsidRPr="00A407D5">
              <w:rPr>
                <w:sz w:val="20"/>
                <w:szCs w:val="18"/>
              </w:rPr>
              <w:t>-</w:t>
            </w:r>
          </w:p>
        </w:tc>
        <w:tc>
          <w:tcPr>
            <w:tcW w:w="1120" w:type="dxa"/>
            <w:vAlign w:val="center"/>
          </w:tcPr>
          <w:p w:rsidR="000E0974" w:rsidRPr="00A407D5" w:rsidRDefault="000E0974" w:rsidP="000E0974">
            <w:pPr>
              <w:jc w:val="center"/>
              <w:rPr>
                <w:sz w:val="20"/>
                <w:szCs w:val="18"/>
              </w:rPr>
            </w:pPr>
            <w:r w:rsidRPr="00A407D5">
              <w:rPr>
                <w:sz w:val="20"/>
                <w:szCs w:val="18"/>
              </w:rPr>
              <w:t>-</w:t>
            </w:r>
          </w:p>
        </w:tc>
        <w:tc>
          <w:tcPr>
            <w:tcW w:w="1223" w:type="dxa"/>
            <w:vAlign w:val="center"/>
          </w:tcPr>
          <w:p w:rsidR="000E0974" w:rsidRPr="00A407D5" w:rsidRDefault="000E0974" w:rsidP="000E0974">
            <w:pPr>
              <w:jc w:val="center"/>
              <w:rPr>
                <w:sz w:val="20"/>
                <w:szCs w:val="18"/>
              </w:rPr>
            </w:pPr>
            <w:r w:rsidRPr="00A407D5">
              <w:rPr>
                <w:sz w:val="20"/>
                <w:szCs w:val="18"/>
              </w:rPr>
              <w:t>-</w:t>
            </w:r>
          </w:p>
        </w:tc>
        <w:tc>
          <w:tcPr>
            <w:tcW w:w="1142" w:type="dxa"/>
            <w:vAlign w:val="center"/>
          </w:tcPr>
          <w:p w:rsidR="000E0974" w:rsidRPr="00A407D5" w:rsidRDefault="000E0974" w:rsidP="000E0974">
            <w:pPr>
              <w:jc w:val="center"/>
              <w:rPr>
                <w:sz w:val="20"/>
                <w:szCs w:val="18"/>
              </w:rPr>
            </w:pPr>
            <w:r w:rsidRPr="00A407D5">
              <w:rPr>
                <w:sz w:val="20"/>
                <w:szCs w:val="18"/>
              </w:rPr>
              <w:t>-</w:t>
            </w:r>
          </w:p>
        </w:tc>
        <w:tc>
          <w:tcPr>
            <w:tcW w:w="1004" w:type="dxa"/>
            <w:vAlign w:val="center"/>
          </w:tcPr>
          <w:p w:rsidR="000E0974" w:rsidRPr="00A407D5" w:rsidRDefault="000E0974" w:rsidP="000E0974">
            <w:pPr>
              <w:jc w:val="center"/>
              <w:rPr>
                <w:sz w:val="20"/>
                <w:szCs w:val="18"/>
              </w:rPr>
            </w:pPr>
            <w:r w:rsidRPr="00A407D5">
              <w:rPr>
                <w:sz w:val="20"/>
                <w:szCs w:val="18"/>
              </w:rPr>
              <w:t>-</w:t>
            </w:r>
          </w:p>
        </w:tc>
        <w:tc>
          <w:tcPr>
            <w:tcW w:w="1404" w:type="dxa"/>
            <w:vAlign w:val="center"/>
          </w:tcPr>
          <w:p w:rsidR="000E0974" w:rsidRPr="00A407D5" w:rsidRDefault="000E0974" w:rsidP="000E0974">
            <w:pPr>
              <w:jc w:val="center"/>
              <w:rPr>
                <w:sz w:val="20"/>
                <w:szCs w:val="18"/>
              </w:rPr>
            </w:pPr>
            <w:r w:rsidRPr="00A407D5">
              <w:rPr>
                <w:sz w:val="20"/>
                <w:szCs w:val="18"/>
              </w:rPr>
              <w:t>-</w:t>
            </w:r>
          </w:p>
        </w:tc>
        <w:tc>
          <w:tcPr>
            <w:tcW w:w="1203" w:type="dxa"/>
            <w:vAlign w:val="center"/>
          </w:tcPr>
          <w:p w:rsidR="000E0974" w:rsidRPr="00A407D5" w:rsidRDefault="000E0974" w:rsidP="000E0974">
            <w:pPr>
              <w:jc w:val="center"/>
              <w:rPr>
                <w:sz w:val="20"/>
                <w:szCs w:val="18"/>
              </w:rPr>
            </w:pPr>
            <w:r w:rsidRPr="00A407D5">
              <w:rPr>
                <w:sz w:val="20"/>
                <w:szCs w:val="18"/>
              </w:rPr>
              <w:t>-</w:t>
            </w:r>
          </w:p>
        </w:tc>
      </w:tr>
      <w:tr w:rsidR="000E0974" w:rsidRPr="00766CD8" w:rsidTr="0087265E">
        <w:trPr>
          <w:trHeight w:val="283"/>
        </w:trPr>
        <w:tc>
          <w:tcPr>
            <w:tcW w:w="3510" w:type="dxa"/>
          </w:tcPr>
          <w:p w:rsidR="000E0974" w:rsidRPr="00766CD8" w:rsidRDefault="000E0974" w:rsidP="000E0974">
            <w:pPr>
              <w:rPr>
                <w:sz w:val="22"/>
                <w:szCs w:val="22"/>
              </w:rPr>
            </w:pPr>
            <w:r w:rsidRPr="00766CD8">
              <w:rPr>
                <w:sz w:val="22"/>
                <w:szCs w:val="22"/>
              </w:rPr>
              <w:t>Animal Health Camp</w:t>
            </w:r>
          </w:p>
        </w:tc>
        <w:tc>
          <w:tcPr>
            <w:tcW w:w="1559" w:type="dxa"/>
            <w:vAlign w:val="center"/>
          </w:tcPr>
          <w:p w:rsidR="000E0974" w:rsidRPr="00A407D5" w:rsidRDefault="000E0974" w:rsidP="000E0974">
            <w:pPr>
              <w:jc w:val="center"/>
              <w:rPr>
                <w:sz w:val="20"/>
                <w:szCs w:val="18"/>
              </w:rPr>
            </w:pPr>
            <w:r w:rsidRPr="00A407D5">
              <w:rPr>
                <w:sz w:val="20"/>
                <w:szCs w:val="18"/>
              </w:rPr>
              <w:t>-</w:t>
            </w:r>
          </w:p>
        </w:tc>
        <w:tc>
          <w:tcPr>
            <w:tcW w:w="637" w:type="dxa"/>
            <w:vAlign w:val="center"/>
          </w:tcPr>
          <w:p w:rsidR="000E0974" w:rsidRPr="00A407D5" w:rsidRDefault="000E0974" w:rsidP="000E0974">
            <w:pPr>
              <w:jc w:val="center"/>
              <w:rPr>
                <w:sz w:val="20"/>
                <w:szCs w:val="18"/>
              </w:rPr>
            </w:pPr>
            <w:r w:rsidRPr="00A407D5">
              <w:rPr>
                <w:sz w:val="20"/>
                <w:szCs w:val="18"/>
              </w:rPr>
              <w:t>-</w:t>
            </w:r>
          </w:p>
        </w:tc>
        <w:tc>
          <w:tcPr>
            <w:tcW w:w="621" w:type="dxa"/>
            <w:vAlign w:val="center"/>
          </w:tcPr>
          <w:p w:rsidR="000E0974" w:rsidRPr="00A407D5" w:rsidRDefault="000E0974" w:rsidP="000E0974">
            <w:pPr>
              <w:jc w:val="center"/>
              <w:rPr>
                <w:sz w:val="20"/>
                <w:szCs w:val="18"/>
              </w:rPr>
            </w:pPr>
            <w:r w:rsidRPr="00A407D5">
              <w:rPr>
                <w:sz w:val="20"/>
                <w:szCs w:val="18"/>
              </w:rPr>
              <w:t>-</w:t>
            </w:r>
          </w:p>
        </w:tc>
        <w:tc>
          <w:tcPr>
            <w:tcW w:w="771" w:type="dxa"/>
            <w:vAlign w:val="center"/>
          </w:tcPr>
          <w:p w:rsidR="000E0974" w:rsidRPr="00A407D5" w:rsidRDefault="000E0974" w:rsidP="000E0974">
            <w:pPr>
              <w:jc w:val="center"/>
              <w:rPr>
                <w:sz w:val="20"/>
                <w:szCs w:val="18"/>
              </w:rPr>
            </w:pPr>
            <w:r w:rsidRPr="00A407D5">
              <w:rPr>
                <w:sz w:val="20"/>
                <w:szCs w:val="18"/>
              </w:rPr>
              <w:t>-</w:t>
            </w:r>
          </w:p>
        </w:tc>
        <w:tc>
          <w:tcPr>
            <w:tcW w:w="1443" w:type="dxa"/>
            <w:vAlign w:val="center"/>
          </w:tcPr>
          <w:p w:rsidR="000E0974" w:rsidRPr="00A407D5" w:rsidRDefault="000E0974" w:rsidP="000E0974">
            <w:pPr>
              <w:jc w:val="center"/>
              <w:rPr>
                <w:sz w:val="20"/>
                <w:szCs w:val="18"/>
              </w:rPr>
            </w:pPr>
            <w:r w:rsidRPr="00A407D5">
              <w:rPr>
                <w:sz w:val="20"/>
                <w:szCs w:val="18"/>
              </w:rPr>
              <w:t>-</w:t>
            </w:r>
          </w:p>
        </w:tc>
        <w:tc>
          <w:tcPr>
            <w:tcW w:w="1120" w:type="dxa"/>
            <w:vAlign w:val="center"/>
          </w:tcPr>
          <w:p w:rsidR="000E0974" w:rsidRPr="00A407D5" w:rsidRDefault="000E0974" w:rsidP="000E0974">
            <w:pPr>
              <w:jc w:val="center"/>
              <w:rPr>
                <w:sz w:val="20"/>
                <w:szCs w:val="18"/>
              </w:rPr>
            </w:pPr>
            <w:r w:rsidRPr="00A407D5">
              <w:rPr>
                <w:sz w:val="20"/>
                <w:szCs w:val="18"/>
              </w:rPr>
              <w:t>-</w:t>
            </w:r>
          </w:p>
        </w:tc>
        <w:tc>
          <w:tcPr>
            <w:tcW w:w="1223" w:type="dxa"/>
            <w:vAlign w:val="center"/>
          </w:tcPr>
          <w:p w:rsidR="000E0974" w:rsidRPr="00A407D5" w:rsidRDefault="000E0974" w:rsidP="000E0974">
            <w:pPr>
              <w:jc w:val="center"/>
              <w:rPr>
                <w:sz w:val="20"/>
                <w:szCs w:val="18"/>
              </w:rPr>
            </w:pPr>
            <w:r w:rsidRPr="00A407D5">
              <w:rPr>
                <w:sz w:val="20"/>
                <w:szCs w:val="18"/>
              </w:rPr>
              <w:t>-</w:t>
            </w:r>
          </w:p>
        </w:tc>
        <w:tc>
          <w:tcPr>
            <w:tcW w:w="1142" w:type="dxa"/>
            <w:vAlign w:val="center"/>
          </w:tcPr>
          <w:p w:rsidR="000E0974" w:rsidRPr="00A407D5" w:rsidRDefault="000E0974" w:rsidP="000E0974">
            <w:pPr>
              <w:jc w:val="center"/>
              <w:rPr>
                <w:sz w:val="20"/>
                <w:szCs w:val="18"/>
              </w:rPr>
            </w:pPr>
            <w:r w:rsidRPr="00A407D5">
              <w:rPr>
                <w:sz w:val="20"/>
                <w:szCs w:val="18"/>
              </w:rPr>
              <w:t>-</w:t>
            </w:r>
          </w:p>
        </w:tc>
        <w:tc>
          <w:tcPr>
            <w:tcW w:w="1004" w:type="dxa"/>
            <w:vAlign w:val="center"/>
          </w:tcPr>
          <w:p w:rsidR="000E0974" w:rsidRPr="00A407D5" w:rsidRDefault="000E0974" w:rsidP="000E0974">
            <w:pPr>
              <w:jc w:val="center"/>
              <w:rPr>
                <w:sz w:val="20"/>
                <w:szCs w:val="18"/>
              </w:rPr>
            </w:pPr>
            <w:r w:rsidRPr="00A407D5">
              <w:rPr>
                <w:sz w:val="20"/>
                <w:szCs w:val="18"/>
              </w:rPr>
              <w:t>-</w:t>
            </w:r>
          </w:p>
        </w:tc>
        <w:tc>
          <w:tcPr>
            <w:tcW w:w="1404" w:type="dxa"/>
            <w:vAlign w:val="center"/>
          </w:tcPr>
          <w:p w:rsidR="000E0974" w:rsidRPr="00A407D5" w:rsidRDefault="000E0974" w:rsidP="000E0974">
            <w:pPr>
              <w:jc w:val="center"/>
              <w:rPr>
                <w:sz w:val="20"/>
                <w:szCs w:val="18"/>
              </w:rPr>
            </w:pPr>
            <w:r w:rsidRPr="00A407D5">
              <w:rPr>
                <w:sz w:val="20"/>
                <w:szCs w:val="18"/>
              </w:rPr>
              <w:t>-</w:t>
            </w:r>
          </w:p>
        </w:tc>
        <w:tc>
          <w:tcPr>
            <w:tcW w:w="1203" w:type="dxa"/>
            <w:vAlign w:val="center"/>
          </w:tcPr>
          <w:p w:rsidR="000E0974" w:rsidRPr="00A407D5" w:rsidRDefault="000E0974" w:rsidP="000E0974">
            <w:pPr>
              <w:jc w:val="center"/>
              <w:rPr>
                <w:sz w:val="20"/>
                <w:szCs w:val="18"/>
              </w:rPr>
            </w:pPr>
            <w:r w:rsidRPr="00A407D5">
              <w:rPr>
                <w:sz w:val="20"/>
                <w:szCs w:val="18"/>
              </w:rPr>
              <w:t>-</w:t>
            </w:r>
          </w:p>
        </w:tc>
      </w:tr>
      <w:tr w:rsidR="000E0974" w:rsidRPr="00766CD8" w:rsidTr="00766CD8">
        <w:trPr>
          <w:trHeight w:val="283"/>
        </w:trPr>
        <w:tc>
          <w:tcPr>
            <w:tcW w:w="3510" w:type="dxa"/>
          </w:tcPr>
          <w:p w:rsidR="000E0974" w:rsidRPr="00766CD8" w:rsidRDefault="000E0974" w:rsidP="000E0974">
            <w:pPr>
              <w:rPr>
                <w:sz w:val="22"/>
                <w:szCs w:val="22"/>
              </w:rPr>
            </w:pPr>
            <w:r w:rsidRPr="00766CD8">
              <w:rPr>
                <w:sz w:val="22"/>
                <w:szCs w:val="22"/>
              </w:rPr>
              <w:t>Agri mobile clinic</w:t>
            </w:r>
          </w:p>
        </w:tc>
        <w:tc>
          <w:tcPr>
            <w:tcW w:w="1559" w:type="dxa"/>
            <w:vAlign w:val="center"/>
          </w:tcPr>
          <w:p w:rsidR="000E0974" w:rsidRPr="007E545E" w:rsidRDefault="000E0974" w:rsidP="000E0974">
            <w:pPr>
              <w:jc w:val="center"/>
              <w:rPr>
                <w:sz w:val="22"/>
                <w:szCs w:val="20"/>
              </w:rPr>
            </w:pPr>
            <w:r>
              <w:rPr>
                <w:sz w:val="22"/>
                <w:szCs w:val="20"/>
              </w:rPr>
              <w:t>-</w:t>
            </w:r>
          </w:p>
        </w:tc>
        <w:tc>
          <w:tcPr>
            <w:tcW w:w="637" w:type="dxa"/>
            <w:vAlign w:val="center"/>
          </w:tcPr>
          <w:p w:rsidR="000E0974" w:rsidRPr="007E545E" w:rsidRDefault="000E0974" w:rsidP="000E0974">
            <w:pPr>
              <w:jc w:val="center"/>
              <w:rPr>
                <w:sz w:val="22"/>
                <w:szCs w:val="20"/>
              </w:rPr>
            </w:pPr>
            <w:r>
              <w:rPr>
                <w:sz w:val="22"/>
                <w:szCs w:val="20"/>
              </w:rPr>
              <w:t>-</w:t>
            </w:r>
          </w:p>
        </w:tc>
        <w:tc>
          <w:tcPr>
            <w:tcW w:w="621" w:type="dxa"/>
            <w:vAlign w:val="center"/>
          </w:tcPr>
          <w:p w:rsidR="000E0974" w:rsidRPr="007E545E" w:rsidRDefault="000E0974" w:rsidP="000E0974">
            <w:pPr>
              <w:jc w:val="center"/>
              <w:rPr>
                <w:sz w:val="22"/>
                <w:szCs w:val="20"/>
              </w:rPr>
            </w:pPr>
            <w:r>
              <w:rPr>
                <w:sz w:val="22"/>
                <w:szCs w:val="20"/>
              </w:rPr>
              <w:t>-</w:t>
            </w:r>
          </w:p>
        </w:tc>
        <w:tc>
          <w:tcPr>
            <w:tcW w:w="771" w:type="dxa"/>
            <w:vAlign w:val="center"/>
          </w:tcPr>
          <w:p w:rsidR="000E0974" w:rsidRPr="007E545E" w:rsidRDefault="000E0974" w:rsidP="000E0974">
            <w:pPr>
              <w:jc w:val="center"/>
              <w:rPr>
                <w:sz w:val="22"/>
                <w:szCs w:val="20"/>
              </w:rPr>
            </w:pPr>
            <w:r>
              <w:rPr>
                <w:sz w:val="22"/>
                <w:szCs w:val="20"/>
              </w:rPr>
              <w:t>-</w:t>
            </w:r>
          </w:p>
        </w:tc>
        <w:tc>
          <w:tcPr>
            <w:tcW w:w="1443" w:type="dxa"/>
          </w:tcPr>
          <w:p w:rsidR="000E0974" w:rsidRPr="007E545E" w:rsidRDefault="000E0974" w:rsidP="000E0974">
            <w:pPr>
              <w:jc w:val="center"/>
              <w:rPr>
                <w:sz w:val="22"/>
                <w:szCs w:val="20"/>
              </w:rPr>
            </w:pPr>
            <w:r>
              <w:rPr>
                <w:sz w:val="22"/>
                <w:szCs w:val="20"/>
              </w:rPr>
              <w:t>-</w:t>
            </w:r>
          </w:p>
        </w:tc>
        <w:tc>
          <w:tcPr>
            <w:tcW w:w="1120" w:type="dxa"/>
            <w:vAlign w:val="center"/>
          </w:tcPr>
          <w:p w:rsidR="000E0974" w:rsidRPr="007E545E" w:rsidRDefault="000E0974" w:rsidP="000E0974">
            <w:pPr>
              <w:jc w:val="center"/>
              <w:rPr>
                <w:sz w:val="22"/>
                <w:szCs w:val="20"/>
              </w:rPr>
            </w:pPr>
            <w:r>
              <w:rPr>
                <w:sz w:val="22"/>
                <w:szCs w:val="20"/>
              </w:rPr>
              <w:t>-</w:t>
            </w:r>
          </w:p>
        </w:tc>
        <w:tc>
          <w:tcPr>
            <w:tcW w:w="1223" w:type="dxa"/>
            <w:vAlign w:val="center"/>
          </w:tcPr>
          <w:p w:rsidR="000E0974" w:rsidRPr="007E545E" w:rsidRDefault="000E0974" w:rsidP="000E0974">
            <w:pPr>
              <w:jc w:val="center"/>
              <w:rPr>
                <w:sz w:val="22"/>
                <w:szCs w:val="20"/>
              </w:rPr>
            </w:pPr>
            <w:r>
              <w:rPr>
                <w:sz w:val="22"/>
                <w:szCs w:val="20"/>
              </w:rPr>
              <w:t>-</w:t>
            </w:r>
          </w:p>
        </w:tc>
        <w:tc>
          <w:tcPr>
            <w:tcW w:w="1142" w:type="dxa"/>
            <w:vAlign w:val="center"/>
          </w:tcPr>
          <w:p w:rsidR="000E0974" w:rsidRPr="007E545E" w:rsidRDefault="000E0974" w:rsidP="000E0974">
            <w:pPr>
              <w:jc w:val="center"/>
              <w:rPr>
                <w:sz w:val="22"/>
                <w:szCs w:val="20"/>
              </w:rPr>
            </w:pPr>
            <w:r>
              <w:rPr>
                <w:sz w:val="22"/>
                <w:szCs w:val="20"/>
              </w:rPr>
              <w:t>-</w:t>
            </w:r>
          </w:p>
        </w:tc>
        <w:tc>
          <w:tcPr>
            <w:tcW w:w="1004" w:type="dxa"/>
            <w:vAlign w:val="center"/>
          </w:tcPr>
          <w:p w:rsidR="000E0974" w:rsidRPr="007E545E" w:rsidRDefault="000E0974" w:rsidP="000E0974">
            <w:pPr>
              <w:jc w:val="center"/>
              <w:rPr>
                <w:sz w:val="22"/>
                <w:szCs w:val="20"/>
              </w:rPr>
            </w:pPr>
            <w:r>
              <w:rPr>
                <w:sz w:val="22"/>
                <w:szCs w:val="20"/>
              </w:rPr>
              <w:t>-</w:t>
            </w:r>
          </w:p>
        </w:tc>
        <w:tc>
          <w:tcPr>
            <w:tcW w:w="1404" w:type="dxa"/>
            <w:vAlign w:val="center"/>
          </w:tcPr>
          <w:p w:rsidR="000E0974" w:rsidRPr="007E545E" w:rsidRDefault="000E0974" w:rsidP="000E0974">
            <w:pPr>
              <w:jc w:val="center"/>
              <w:rPr>
                <w:sz w:val="22"/>
                <w:szCs w:val="20"/>
              </w:rPr>
            </w:pPr>
            <w:r>
              <w:rPr>
                <w:sz w:val="22"/>
                <w:szCs w:val="20"/>
              </w:rPr>
              <w:t>-</w:t>
            </w:r>
          </w:p>
        </w:tc>
        <w:tc>
          <w:tcPr>
            <w:tcW w:w="1203" w:type="dxa"/>
          </w:tcPr>
          <w:p w:rsidR="000E0974" w:rsidRPr="007E545E" w:rsidRDefault="000E0974" w:rsidP="000E0974">
            <w:pPr>
              <w:jc w:val="center"/>
              <w:rPr>
                <w:sz w:val="22"/>
                <w:szCs w:val="20"/>
              </w:rPr>
            </w:pPr>
            <w:r>
              <w:rPr>
                <w:sz w:val="22"/>
                <w:szCs w:val="20"/>
              </w:rPr>
              <w:t>-</w:t>
            </w:r>
          </w:p>
        </w:tc>
      </w:tr>
      <w:tr w:rsidR="000E0974" w:rsidRPr="00766CD8" w:rsidTr="00766CD8">
        <w:trPr>
          <w:trHeight w:val="283"/>
        </w:trPr>
        <w:tc>
          <w:tcPr>
            <w:tcW w:w="3510" w:type="dxa"/>
          </w:tcPr>
          <w:p w:rsidR="000E0974" w:rsidRPr="00766CD8" w:rsidRDefault="000E0974" w:rsidP="000E0974">
            <w:pPr>
              <w:rPr>
                <w:sz w:val="22"/>
                <w:szCs w:val="22"/>
              </w:rPr>
            </w:pPr>
            <w:r w:rsidRPr="00766CD8">
              <w:rPr>
                <w:sz w:val="22"/>
                <w:szCs w:val="22"/>
              </w:rPr>
              <w:t>Soil test campaigns</w:t>
            </w:r>
          </w:p>
        </w:tc>
        <w:tc>
          <w:tcPr>
            <w:tcW w:w="1559" w:type="dxa"/>
            <w:vAlign w:val="center"/>
          </w:tcPr>
          <w:p w:rsidR="000E0974" w:rsidRPr="007E545E" w:rsidRDefault="000E0974" w:rsidP="000E0974">
            <w:pPr>
              <w:jc w:val="center"/>
              <w:rPr>
                <w:sz w:val="22"/>
                <w:szCs w:val="20"/>
              </w:rPr>
            </w:pPr>
            <w:r>
              <w:rPr>
                <w:sz w:val="22"/>
                <w:szCs w:val="20"/>
              </w:rPr>
              <w:t>02</w:t>
            </w:r>
          </w:p>
        </w:tc>
        <w:tc>
          <w:tcPr>
            <w:tcW w:w="637" w:type="dxa"/>
            <w:vAlign w:val="center"/>
          </w:tcPr>
          <w:p w:rsidR="000E0974" w:rsidRPr="007E545E" w:rsidRDefault="000E0974" w:rsidP="000E0974">
            <w:pPr>
              <w:jc w:val="center"/>
              <w:rPr>
                <w:sz w:val="22"/>
                <w:szCs w:val="20"/>
              </w:rPr>
            </w:pPr>
            <w:r>
              <w:rPr>
                <w:sz w:val="22"/>
                <w:szCs w:val="20"/>
              </w:rPr>
              <w:t>85</w:t>
            </w:r>
          </w:p>
        </w:tc>
        <w:tc>
          <w:tcPr>
            <w:tcW w:w="621" w:type="dxa"/>
            <w:vAlign w:val="center"/>
          </w:tcPr>
          <w:p w:rsidR="000E0974" w:rsidRPr="007E545E" w:rsidRDefault="000E0974" w:rsidP="000E0974">
            <w:pPr>
              <w:jc w:val="center"/>
              <w:rPr>
                <w:sz w:val="22"/>
                <w:szCs w:val="20"/>
              </w:rPr>
            </w:pPr>
            <w:r>
              <w:rPr>
                <w:sz w:val="22"/>
                <w:szCs w:val="20"/>
              </w:rPr>
              <w:t>15</w:t>
            </w:r>
          </w:p>
        </w:tc>
        <w:tc>
          <w:tcPr>
            <w:tcW w:w="771" w:type="dxa"/>
            <w:vAlign w:val="center"/>
          </w:tcPr>
          <w:p w:rsidR="000E0974" w:rsidRPr="007E545E" w:rsidRDefault="000E0974" w:rsidP="000E0974">
            <w:pPr>
              <w:jc w:val="center"/>
              <w:rPr>
                <w:sz w:val="22"/>
                <w:szCs w:val="20"/>
              </w:rPr>
            </w:pPr>
            <w:r>
              <w:rPr>
                <w:sz w:val="22"/>
                <w:szCs w:val="20"/>
              </w:rPr>
              <w:t>100</w:t>
            </w:r>
          </w:p>
        </w:tc>
        <w:tc>
          <w:tcPr>
            <w:tcW w:w="1443" w:type="dxa"/>
          </w:tcPr>
          <w:p w:rsidR="000E0974" w:rsidRPr="007E545E" w:rsidRDefault="000E0974" w:rsidP="000E0974">
            <w:pPr>
              <w:jc w:val="center"/>
              <w:rPr>
                <w:sz w:val="22"/>
                <w:szCs w:val="20"/>
              </w:rPr>
            </w:pPr>
            <w:r>
              <w:rPr>
                <w:sz w:val="22"/>
                <w:szCs w:val="20"/>
              </w:rPr>
              <w:t>25</w:t>
            </w:r>
          </w:p>
        </w:tc>
        <w:tc>
          <w:tcPr>
            <w:tcW w:w="1120" w:type="dxa"/>
            <w:vAlign w:val="center"/>
          </w:tcPr>
          <w:p w:rsidR="000E0974" w:rsidRPr="007E545E" w:rsidRDefault="000E0974" w:rsidP="000E0974">
            <w:pPr>
              <w:jc w:val="center"/>
              <w:rPr>
                <w:sz w:val="22"/>
                <w:szCs w:val="20"/>
              </w:rPr>
            </w:pPr>
            <w:r>
              <w:rPr>
                <w:sz w:val="22"/>
                <w:szCs w:val="20"/>
              </w:rPr>
              <w:t>3</w:t>
            </w:r>
          </w:p>
        </w:tc>
        <w:tc>
          <w:tcPr>
            <w:tcW w:w="1223" w:type="dxa"/>
            <w:vAlign w:val="center"/>
          </w:tcPr>
          <w:p w:rsidR="000E0974" w:rsidRPr="007E545E" w:rsidRDefault="000E0974" w:rsidP="000E0974">
            <w:pPr>
              <w:jc w:val="center"/>
              <w:rPr>
                <w:sz w:val="22"/>
                <w:szCs w:val="20"/>
              </w:rPr>
            </w:pPr>
            <w:r>
              <w:rPr>
                <w:sz w:val="22"/>
                <w:szCs w:val="20"/>
              </w:rPr>
              <w:t>2</w:t>
            </w:r>
          </w:p>
        </w:tc>
        <w:tc>
          <w:tcPr>
            <w:tcW w:w="1142" w:type="dxa"/>
            <w:vAlign w:val="center"/>
          </w:tcPr>
          <w:p w:rsidR="000E0974" w:rsidRPr="007E545E" w:rsidRDefault="000E0974" w:rsidP="000E0974">
            <w:pPr>
              <w:jc w:val="center"/>
              <w:rPr>
                <w:sz w:val="22"/>
                <w:szCs w:val="20"/>
              </w:rPr>
            </w:pPr>
            <w:r>
              <w:rPr>
                <w:sz w:val="22"/>
                <w:szCs w:val="20"/>
              </w:rPr>
              <w:t>5</w:t>
            </w:r>
          </w:p>
        </w:tc>
        <w:tc>
          <w:tcPr>
            <w:tcW w:w="1004" w:type="dxa"/>
            <w:vAlign w:val="center"/>
          </w:tcPr>
          <w:p w:rsidR="000E0974" w:rsidRPr="007E545E" w:rsidRDefault="000E0974" w:rsidP="000E0974">
            <w:pPr>
              <w:jc w:val="center"/>
              <w:rPr>
                <w:sz w:val="22"/>
                <w:szCs w:val="20"/>
              </w:rPr>
            </w:pPr>
            <w:r>
              <w:rPr>
                <w:sz w:val="22"/>
                <w:szCs w:val="20"/>
              </w:rPr>
              <w:t>88</w:t>
            </w:r>
          </w:p>
        </w:tc>
        <w:tc>
          <w:tcPr>
            <w:tcW w:w="1404" w:type="dxa"/>
            <w:vAlign w:val="center"/>
          </w:tcPr>
          <w:p w:rsidR="000E0974" w:rsidRPr="007E545E" w:rsidRDefault="000E0974" w:rsidP="000E0974">
            <w:pPr>
              <w:jc w:val="center"/>
              <w:rPr>
                <w:sz w:val="22"/>
                <w:szCs w:val="20"/>
              </w:rPr>
            </w:pPr>
            <w:r>
              <w:rPr>
                <w:sz w:val="22"/>
                <w:szCs w:val="20"/>
              </w:rPr>
              <w:t>20</w:t>
            </w:r>
          </w:p>
        </w:tc>
        <w:tc>
          <w:tcPr>
            <w:tcW w:w="1203" w:type="dxa"/>
          </w:tcPr>
          <w:p w:rsidR="000E0974" w:rsidRPr="007E545E" w:rsidRDefault="000E0974" w:rsidP="000E0974">
            <w:pPr>
              <w:jc w:val="center"/>
              <w:rPr>
                <w:sz w:val="22"/>
                <w:szCs w:val="20"/>
              </w:rPr>
            </w:pPr>
            <w:r>
              <w:rPr>
                <w:sz w:val="22"/>
                <w:szCs w:val="20"/>
              </w:rPr>
              <w:t>108</w:t>
            </w:r>
          </w:p>
        </w:tc>
      </w:tr>
      <w:tr w:rsidR="000E0974" w:rsidRPr="00766CD8" w:rsidTr="00766CD8">
        <w:trPr>
          <w:trHeight w:val="283"/>
        </w:trPr>
        <w:tc>
          <w:tcPr>
            <w:tcW w:w="3510" w:type="dxa"/>
          </w:tcPr>
          <w:p w:rsidR="000E0974" w:rsidRPr="00766CD8" w:rsidRDefault="000E0974" w:rsidP="000E0974">
            <w:pPr>
              <w:rPr>
                <w:sz w:val="22"/>
                <w:szCs w:val="22"/>
              </w:rPr>
            </w:pPr>
            <w:r w:rsidRPr="00766CD8">
              <w:rPr>
                <w:sz w:val="22"/>
                <w:szCs w:val="22"/>
              </w:rPr>
              <w:t>Farm Science Club Conveners meet</w:t>
            </w:r>
          </w:p>
        </w:tc>
        <w:tc>
          <w:tcPr>
            <w:tcW w:w="1559" w:type="dxa"/>
            <w:vAlign w:val="center"/>
          </w:tcPr>
          <w:p w:rsidR="000E0974" w:rsidRPr="007E545E" w:rsidRDefault="000E0974" w:rsidP="000E0974">
            <w:pPr>
              <w:jc w:val="center"/>
              <w:rPr>
                <w:sz w:val="22"/>
                <w:szCs w:val="20"/>
              </w:rPr>
            </w:pPr>
            <w:r>
              <w:rPr>
                <w:sz w:val="22"/>
                <w:szCs w:val="20"/>
              </w:rPr>
              <w:t>-</w:t>
            </w:r>
          </w:p>
        </w:tc>
        <w:tc>
          <w:tcPr>
            <w:tcW w:w="637" w:type="dxa"/>
            <w:vAlign w:val="center"/>
          </w:tcPr>
          <w:p w:rsidR="000E0974" w:rsidRPr="007E545E" w:rsidRDefault="000E0974" w:rsidP="000E0974">
            <w:pPr>
              <w:jc w:val="center"/>
              <w:rPr>
                <w:sz w:val="22"/>
                <w:szCs w:val="20"/>
              </w:rPr>
            </w:pPr>
            <w:r>
              <w:rPr>
                <w:sz w:val="22"/>
                <w:szCs w:val="20"/>
              </w:rPr>
              <w:t>-</w:t>
            </w:r>
          </w:p>
        </w:tc>
        <w:tc>
          <w:tcPr>
            <w:tcW w:w="621" w:type="dxa"/>
            <w:vAlign w:val="center"/>
          </w:tcPr>
          <w:p w:rsidR="000E0974" w:rsidRPr="007E545E" w:rsidRDefault="000E0974" w:rsidP="000E0974">
            <w:pPr>
              <w:jc w:val="center"/>
              <w:rPr>
                <w:sz w:val="22"/>
                <w:szCs w:val="20"/>
              </w:rPr>
            </w:pPr>
            <w:r>
              <w:rPr>
                <w:sz w:val="22"/>
                <w:szCs w:val="20"/>
              </w:rPr>
              <w:t>-</w:t>
            </w:r>
          </w:p>
        </w:tc>
        <w:tc>
          <w:tcPr>
            <w:tcW w:w="771" w:type="dxa"/>
            <w:vAlign w:val="center"/>
          </w:tcPr>
          <w:p w:rsidR="000E0974" w:rsidRPr="007E545E" w:rsidRDefault="000E0974" w:rsidP="000E0974">
            <w:pPr>
              <w:jc w:val="center"/>
              <w:rPr>
                <w:sz w:val="22"/>
                <w:szCs w:val="20"/>
              </w:rPr>
            </w:pPr>
            <w:r>
              <w:rPr>
                <w:sz w:val="22"/>
                <w:szCs w:val="20"/>
              </w:rPr>
              <w:t>-</w:t>
            </w:r>
          </w:p>
        </w:tc>
        <w:tc>
          <w:tcPr>
            <w:tcW w:w="1443" w:type="dxa"/>
          </w:tcPr>
          <w:p w:rsidR="000E0974" w:rsidRPr="007E545E" w:rsidRDefault="000E0974" w:rsidP="000E0974">
            <w:pPr>
              <w:jc w:val="center"/>
              <w:rPr>
                <w:sz w:val="22"/>
                <w:szCs w:val="20"/>
              </w:rPr>
            </w:pPr>
            <w:r>
              <w:rPr>
                <w:sz w:val="22"/>
                <w:szCs w:val="20"/>
              </w:rPr>
              <w:t>-</w:t>
            </w:r>
          </w:p>
        </w:tc>
        <w:tc>
          <w:tcPr>
            <w:tcW w:w="1120" w:type="dxa"/>
            <w:vAlign w:val="center"/>
          </w:tcPr>
          <w:p w:rsidR="000E0974" w:rsidRPr="007E545E" w:rsidRDefault="000E0974" w:rsidP="000E0974">
            <w:pPr>
              <w:jc w:val="center"/>
              <w:rPr>
                <w:sz w:val="22"/>
                <w:szCs w:val="20"/>
              </w:rPr>
            </w:pPr>
            <w:r>
              <w:rPr>
                <w:sz w:val="22"/>
                <w:szCs w:val="20"/>
              </w:rPr>
              <w:t>-</w:t>
            </w:r>
          </w:p>
        </w:tc>
        <w:tc>
          <w:tcPr>
            <w:tcW w:w="1223" w:type="dxa"/>
            <w:vAlign w:val="center"/>
          </w:tcPr>
          <w:p w:rsidR="000E0974" w:rsidRPr="007E545E" w:rsidRDefault="000E0974" w:rsidP="000E0974">
            <w:pPr>
              <w:jc w:val="center"/>
              <w:rPr>
                <w:sz w:val="22"/>
                <w:szCs w:val="20"/>
              </w:rPr>
            </w:pPr>
            <w:r>
              <w:rPr>
                <w:sz w:val="22"/>
                <w:szCs w:val="20"/>
              </w:rPr>
              <w:t>-</w:t>
            </w:r>
          </w:p>
        </w:tc>
        <w:tc>
          <w:tcPr>
            <w:tcW w:w="1142" w:type="dxa"/>
            <w:vAlign w:val="center"/>
          </w:tcPr>
          <w:p w:rsidR="000E0974" w:rsidRPr="007E545E" w:rsidRDefault="000E0974" w:rsidP="000E0974">
            <w:pPr>
              <w:jc w:val="center"/>
              <w:rPr>
                <w:sz w:val="22"/>
                <w:szCs w:val="20"/>
              </w:rPr>
            </w:pPr>
            <w:r>
              <w:rPr>
                <w:sz w:val="22"/>
                <w:szCs w:val="20"/>
              </w:rPr>
              <w:t>-</w:t>
            </w:r>
          </w:p>
        </w:tc>
        <w:tc>
          <w:tcPr>
            <w:tcW w:w="1004" w:type="dxa"/>
            <w:vAlign w:val="center"/>
          </w:tcPr>
          <w:p w:rsidR="000E0974" w:rsidRPr="007E545E" w:rsidRDefault="000E0974" w:rsidP="000E0974">
            <w:pPr>
              <w:jc w:val="center"/>
              <w:rPr>
                <w:sz w:val="22"/>
                <w:szCs w:val="20"/>
              </w:rPr>
            </w:pPr>
            <w:r>
              <w:rPr>
                <w:sz w:val="22"/>
                <w:szCs w:val="20"/>
              </w:rPr>
              <w:t>-</w:t>
            </w:r>
          </w:p>
        </w:tc>
        <w:tc>
          <w:tcPr>
            <w:tcW w:w="1404" w:type="dxa"/>
            <w:vAlign w:val="center"/>
          </w:tcPr>
          <w:p w:rsidR="000E0974" w:rsidRPr="007E545E" w:rsidRDefault="000E0974" w:rsidP="000E0974">
            <w:pPr>
              <w:jc w:val="center"/>
              <w:rPr>
                <w:sz w:val="22"/>
                <w:szCs w:val="20"/>
              </w:rPr>
            </w:pPr>
            <w:r>
              <w:rPr>
                <w:sz w:val="22"/>
                <w:szCs w:val="20"/>
              </w:rPr>
              <w:t>-</w:t>
            </w:r>
          </w:p>
        </w:tc>
        <w:tc>
          <w:tcPr>
            <w:tcW w:w="1203" w:type="dxa"/>
          </w:tcPr>
          <w:p w:rsidR="000E0974" w:rsidRPr="007E545E" w:rsidRDefault="000E0974" w:rsidP="000E0974">
            <w:pPr>
              <w:jc w:val="center"/>
              <w:rPr>
                <w:sz w:val="22"/>
                <w:szCs w:val="20"/>
              </w:rPr>
            </w:pPr>
            <w:r>
              <w:rPr>
                <w:sz w:val="22"/>
                <w:szCs w:val="20"/>
              </w:rPr>
              <w:t>-</w:t>
            </w:r>
          </w:p>
        </w:tc>
      </w:tr>
      <w:tr w:rsidR="000E0974" w:rsidRPr="00766CD8" w:rsidTr="00766CD8">
        <w:trPr>
          <w:trHeight w:val="283"/>
        </w:trPr>
        <w:tc>
          <w:tcPr>
            <w:tcW w:w="3510" w:type="dxa"/>
          </w:tcPr>
          <w:p w:rsidR="000E0974" w:rsidRPr="00766CD8" w:rsidRDefault="000E0974" w:rsidP="000E0974">
            <w:pPr>
              <w:rPr>
                <w:sz w:val="22"/>
                <w:szCs w:val="22"/>
              </w:rPr>
            </w:pPr>
            <w:r w:rsidRPr="00766CD8">
              <w:rPr>
                <w:sz w:val="22"/>
                <w:szCs w:val="22"/>
              </w:rPr>
              <w:t>Self Help Group Conveners meetings</w:t>
            </w:r>
          </w:p>
        </w:tc>
        <w:tc>
          <w:tcPr>
            <w:tcW w:w="1559" w:type="dxa"/>
            <w:vAlign w:val="center"/>
          </w:tcPr>
          <w:p w:rsidR="000E0974" w:rsidRPr="007E545E" w:rsidRDefault="000E0974" w:rsidP="000E0974">
            <w:pPr>
              <w:jc w:val="center"/>
              <w:rPr>
                <w:sz w:val="22"/>
                <w:szCs w:val="20"/>
              </w:rPr>
            </w:pPr>
            <w:r>
              <w:rPr>
                <w:sz w:val="22"/>
                <w:szCs w:val="20"/>
              </w:rPr>
              <w:t>-</w:t>
            </w:r>
          </w:p>
        </w:tc>
        <w:tc>
          <w:tcPr>
            <w:tcW w:w="637" w:type="dxa"/>
            <w:vAlign w:val="center"/>
          </w:tcPr>
          <w:p w:rsidR="000E0974" w:rsidRPr="007E545E" w:rsidRDefault="000E0974" w:rsidP="000E0974">
            <w:pPr>
              <w:jc w:val="center"/>
              <w:rPr>
                <w:sz w:val="22"/>
                <w:szCs w:val="20"/>
              </w:rPr>
            </w:pPr>
            <w:r>
              <w:rPr>
                <w:sz w:val="22"/>
                <w:szCs w:val="20"/>
              </w:rPr>
              <w:t>-</w:t>
            </w:r>
          </w:p>
        </w:tc>
        <w:tc>
          <w:tcPr>
            <w:tcW w:w="621" w:type="dxa"/>
            <w:vAlign w:val="center"/>
          </w:tcPr>
          <w:p w:rsidR="000E0974" w:rsidRPr="007E545E" w:rsidRDefault="000E0974" w:rsidP="000E0974">
            <w:pPr>
              <w:jc w:val="center"/>
              <w:rPr>
                <w:sz w:val="22"/>
                <w:szCs w:val="20"/>
              </w:rPr>
            </w:pPr>
            <w:r>
              <w:rPr>
                <w:sz w:val="22"/>
                <w:szCs w:val="20"/>
              </w:rPr>
              <w:t>-</w:t>
            </w:r>
          </w:p>
        </w:tc>
        <w:tc>
          <w:tcPr>
            <w:tcW w:w="771" w:type="dxa"/>
            <w:vAlign w:val="center"/>
          </w:tcPr>
          <w:p w:rsidR="000E0974" w:rsidRPr="007E545E" w:rsidRDefault="000E0974" w:rsidP="000E0974">
            <w:pPr>
              <w:jc w:val="center"/>
              <w:rPr>
                <w:sz w:val="22"/>
                <w:szCs w:val="20"/>
              </w:rPr>
            </w:pPr>
            <w:r>
              <w:rPr>
                <w:sz w:val="22"/>
                <w:szCs w:val="20"/>
              </w:rPr>
              <w:t>-</w:t>
            </w:r>
          </w:p>
        </w:tc>
        <w:tc>
          <w:tcPr>
            <w:tcW w:w="1443" w:type="dxa"/>
          </w:tcPr>
          <w:p w:rsidR="000E0974" w:rsidRPr="007E545E" w:rsidRDefault="000E0974" w:rsidP="000E0974">
            <w:pPr>
              <w:jc w:val="center"/>
              <w:rPr>
                <w:sz w:val="22"/>
                <w:szCs w:val="20"/>
              </w:rPr>
            </w:pPr>
            <w:r>
              <w:rPr>
                <w:sz w:val="22"/>
                <w:szCs w:val="20"/>
              </w:rPr>
              <w:t>-</w:t>
            </w:r>
          </w:p>
        </w:tc>
        <w:tc>
          <w:tcPr>
            <w:tcW w:w="1120" w:type="dxa"/>
            <w:vAlign w:val="center"/>
          </w:tcPr>
          <w:p w:rsidR="000E0974" w:rsidRPr="007E545E" w:rsidRDefault="000E0974" w:rsidP="000E0974">
            <w:pPr>
              <w:jc w:val="center"/>
              <w:rPr>
                <w:sz w:val="22"/>
                <w:szCs w:val="20"/>
              </w:rPr>
            </w:pPr>
            <w:r>
              <w:rPr>
                <w:sz w:val="22"/>
                <w:szCs w:val="20"/>
              </w:rPr>
              <w:t>-</w:t>
            </w:r>
          </w:p>
        </w:tc>
        <w:tc>
          <w:tcPr>
            <w:tcW w:w="1223" w:type="dxa"/>
            <w:vAlign w:val="center"/>
          </w:tcPr>
          <w:p w:rsidR="000E0974" w:rsidRPr="007E545E" w:rsidRDefault="000E0974" w:rsidP="000E0974">
            <w:pPr>
              <w:jc w:val="center"/>
              <w:rPr>
                <w:sz w:val="22"/>
                <w:szCs w:val="20"/>
              </w:rPr>
            </w:pPr>
            <w:r>
              <w:rPr>
                <w:sz w:val="22"/>
                <w:szCs w:val="20"/>
              </w:rPr>
              <w:t>-</w:t>
            </w:r>
          </w:p>
        </w:tc>
        <w:tc>
          <w:tcPr>
            <w:tcW w:w="1142" w:type="dxa"/>
            <w:vAlign w:val="center"/>
          </w:tcPr>
          <w:p w:rsidR="000E0974" w:rsidRPr="007E545E" w:rsidRDefault="000E0974" w:rsidP="000E0974">
            <w:pPr>
              <w:jc w:val="center"/>
              <w:rPr>
                <w:sz w:val="22"/>
                <w:szCs w:val="20"/>
              </w:rPr>
            </w:pPr>
            <w:r>
              <w:rPr>
                <w:sz w:val="22"/>
                <w:szCs w:val="20"/>
              </w:rPr>
              <w:t>-</w:t>
            </w:r>
          </w:p>
        </w:tc>
        <w:tc>
          <w:tcPr>
            <w:tcW w:w="1004" w:type="dxa"/>
            <w:vAlign w:val="center"/>
          </w:tcPr>
          <w:p w:rsidR="000E0974" w:rsidRPr="007E545E" w:rsidRDefault="000E0974" w:rsidP="000E0974">
            <w:pPr>
              <w:jc w:val="center"/>
              <w:rPr>
                <w:sz w:val="22"/>
                <w:szCs w:val="20"/>
              </w:rPr>
            </w:pPr>
            <w:r>
              <w:rPr>
                <w:sz w:val="22"/>
                <w:szCs w:val="20"/>
              </w:rPr>
              <w:t>-</w:t>
            </w:r>
          </w:p>
        </w:tc>
        <w:tc>
          <w:tcPr>
            <w:tcW w:w="1404" w:type="dxa"/>
            <w:vAlign w:val="center"/>
          </w:tcPr>
          <w:p w:rsidR="000E0974" w:rsidRPr="007E545E" w:rsidRDefault="000E0974" w:rsidP="000E0974">
            <w:pPr>
              <w:jc w:val="center"/>
              <w:rPr>
                <w:sz w:val="22"/>
                <w:szCs w:val="20"/>
              </w:rPr>
            </w:pPr>
            <w:r>
              <w:rPr>
                <w:sz w:val="22"/>
                <w:szCs w:val="20"/>
              </w:rPr>
              <w:t>-</w:t>
            </w:r>
          </w:p>
        </w:tc>
        <w:tc>
          <w:tcPr>
            <w:tcW w:w="1203" w:type="dxa"/>
          </w:tcPr>
          <w:p w:rsidR="000E0974" w:rsidRPr="007E545E" w:rsidRDefault="000E0974" w:rsidP="000E0974">
            <w:pPr>
              <w:jc w:val="center"/>
              <w:rPr>
                <w:sz w:val="22"/>
                <w:szCs w:val="20"/>
              </w:rPr>
            </w:pPr>
            <w:r>
              <w:rPr>
                <w:sz w:val="22"/>
                <w:szCs w:val="20"/>
              </w:rPr>
              <w:t>-</w:t>
            </w:r>
          </w:p>
        </w:tc>
      </w:tr>
      <w:tr w:rsidR="000E0974" w:rsidRPr="00766CD8" w:rsidTr="00766CD8">
        <w:trPr>
          <w:trHeight w:val="283"/>
        </w:trPr>
        <w:tc>
          <w:tcPr>
            <w:tcW w:w="3510" w:type="dxa"/>
          </w:tcPr>
          <w:p w:rsidR="000E0974" w:rsidRPr="00766CD8" w:rsidRDefault="000E0974" w:rsidP="000E0974">
            <w:pPr>
              <w:rPr>
                <w:sz w:val="22"/>
                <w:szCs w:val="22"/>
              </w:rPr>
            </w:pPr>
            <w:r w:rsidRPr="00766CD8">
              <w:rPr>
                <w:sz w:val="22"/>
                <w:szCs w:val="22"/>
              </w:rPr>
              <w:t>Mahila Mandals Conveners meetings</w:t>
            </w:r>
          </w:p>
        </w:tc>
        <w:tc>
          <w:tcPr>
            <w:tcW w:w="1559" w:type="dxa"/>
            <w:vAlign w:val="center"/>
          </w:tcPr>
          <w:p w:rsidR="000E0974" w:rsidRPr="007E545E" w:rsidRDefault="000E0974" w:rsidP="000E0974">
            <w:pPr>
              <w:jc w:val="center"/>
              <w:rPr>
                <w:sz w:val="22"/>
                <w:szCs w:val="20"/>
              </w:rPr>
            </w:pPr>
            <w:r>
              <w:rPr>
                <w:sz w:val="22"/>
                <w:szCs w:val="20"/>
              </w:rPr>
              <w:t>-</w:t>
            </w:r>
          </w:p>
        </w:tc>
        <w:tc>
          <w:tcPr>
            <w:tcW w:w="637" w:type="dxa"/>
            <w:vAlign w:val="center"/>
          </w:tcPr>
          <w:p w:rsidR="000E0974" w:rsidRPr="007E545E" w:rsidRDefault="000E0974" w:rsidP="000E0974">
            <w:pPr>
              <w:jc w:val="center"/>
              <w:rPr>
                <w:sz w:val="22"/>
                <w:szCs w:val="20"/>
              </w:rPr>
            </w:pPr>
            <w:r>
              <w:rPr>
                <w:sz w:val="22"/>
                <w:szCs w:val="20"/>
              </w:rPr>
              <w:t>-</w:t>
            </w:r>
          </w:p>
        </w:tc>
        <w:tc>
          <w:tcPr>
            <w:tcW w:w="621" w:type="dxa"/>
            <w:vAlign w:val="center"/>
          </w:tcPr>
          <w:p w:rsidR="000E0974" w:rsidRPr="007E545E" w:rsidRDefault="000E0974" w:rsidP="000E0974">
            <w:pPr>
              <w:jc w:val="center"/>
              <w:rPr>
                <w:sz w:val="22"/>
                <w:szCs w:val="20"/>
              </w:rPr>
            </w:pPr>
            <w:r>
              <w:rPr>
                <w:sz w:val="22"/>
                <w:szCs w:val="20"/>
              </w:rPr>
              <w:t>-</w:t>
            </w:r>
          </w:p>
        </w:tc>
        <w:tc>
          <w:tcPr>
            <w:tcW w:w="771" w:type="dxa"/>
            <w:vAlign w:val="center"/>
          </w:tcPr>
          <w:p w:rsidR="000E0974" w:rsidRPr="007E545E" w:rsidRDefault="000E0974" w:rsidP="000E0974">
            <w:pPr>
              <w:jc w:val="center"/>
              <w:rPr>
                <w:sz w:val="22"/>
                <w:szCs w:val="20"/>
              </w:rPr>
            </w:pPr>
            <w:r>
              <w:rPr>
                <w:sz w:val="22"/>
                <w:szCs w:val="20"/>
              </w:rPr>
              <w:t>-</w:t>
            </w:r>
          </w:p>
        </w:tc>
        <w:tc>
          <w:tcPr>
            <w:tcW w:w="1443" w:type="dxa"/>
          </w:tcPr>
          <w:p w:rsidR="000E0974" w:rsidRPr="007E545E" w:rsidRDefault="000E0974" w:rsidP="000E0974">
            <w:pPr>
              <w:jc w:val="center"/>
              <w:rPr>
                <w:sz w:val="22"/>
                <w:szCs w:val="20"/>
              </w:rPr>
            </w:pPr>
            <w:r>
              <w:rPr>
                <w:sz w:val="22"/>
                <w:szCs w:val="20"/>
              </w:rPr>
              <w:t>-</w:t>
            </w:r>
          </w:p>
        </w:tc>
        <w:tc>
          <w:tcPr>
            <w:tcW w:w="1120" w:type="dxa"/>
            <w:vAlign w:val="center"/>
          </w:tcPr>
          <w:p w:rsidR="000E0974" w:rsidRPr="007E545E" w:rsidRDefault="000E0974" w:rsidP="000E0974">
            <w:pPr>
              <w:jc w:val="center"/>
              <w:rPr>
                <w:sz w:val="22"/>
                <w:szCs w:val="20"/>
              </w:rPr>
            </w:pPr>
            <w:r>
              <w:rPr>
                <w:sz w:val="22"/>
                <w:szCs w:val="20"/>
              </w:rPr>
              <w:t>-</w:t>
            </w:r>
          </w:p>
        </w:tc>
        <w:tc>
          <w:tcPr>
            <w:tcW w:w="1223" w:type="dxa"/>
            <w:vAlign w:val="center"/>
          </w:tcPr>
          <w:p w:rsidR="000E0974" w:rsidRPr="007E545E" w:rsidRDefault="000E0974" w:rsidP="000E0974">
            <w:pPr>
              <w:jc w:val="center"/>
              <w:rPr>
                <w:sz w:val="22"/>
                <w:szCs w:val="20"/>
              </w:rPr>
            </w:pPr>
            <w:r>
              <w:rPr>
                <w:sz w:val="22"/>
                <w:szCs w:val="20"/>
              </w:rPr>
              <w:t>-</w:t>
            </w:r>
          </w:p>
        </w:tc>
        <w:tc>
          <w:tcPr>
            <w:tcW w:w="1142" w:type="dxa"/>
            <w:vAlign w:val="center"/>
          </w:tcPr>
          <w:p w:rsidR="000E0974" w:rsidRPr="007E545E" w:rsidRDefault="000E0974" w:rsidP="000E0974">
            <w:pPr>
              <w:jc w:val="center"/>
              <w:rPr>
                <w:sz w:val="22"/>
                <w:szCs w:val="20"/>
              </w:rPr>
            </w:pPr>
            <w:r>
              <w:rPr>
                <w:sz w:val="22"/>
                <w:szCs w:val="20"/>
              </w:rPr>
              <w:t>-</w:t>
            </w:r>
          </w:p>
        </w:tc>
        <w:tc>
          <w:tcPr>
            <w:tcW w:w="1004" w:type="dxa"/>
            <w:vAlign w:val="center"/>
          </w:tcPr>
          <w:p w:rsidR="000E0974" w:rsidRPr="007E545E" w:rsidRDefault="000E0974" w:rsidP="000E0974">
            <w:pPr>
              <w:jc w:val="center"/>
              <w:rPr>
                <w:sz w:val="22"/>
                <w:szCs w:val="20"/>
              </w:rPr>
            </w:pPr>
            <w:r>
              <w:rPr>
                <w:sz w:val="22"/>
                <w:szCs w:val="20"/>
              </w:rPr>
              <w:t>-</w:t>
            </w:r>
          </w:p>
        </w:tc>
        <w:tc>
          <w:tcPr>
            <w:tcW w:w="1404" w:type="dxa"/>
            <w:vAlign w:val="center"/>
          </w:tcPr>
          <w:p w:rsidR="000E0974" w:rsidRPr="007E545E" w:rsidRDefault="000E0974" w:rsidP="000E0974">
            <w:pPr>
              <w:jc w:val="center"/>
              <w:rPr>
                <w:sz w:val="22"/>
                <w:szCs w:val="20"/>
              </w:rPr>
            </w:pPr>
            <w:r>
              <w:rPr>
                <w:sz w:val="22"/>
                <w:szCs w:val="20"/>
              </w:rPr>
              <w:t>-</w:t>
            </w:r>
          </w:p>
        </w:tc>
        <w:tc>
          <w:tcPr>
            <w:tcW w:w="1203" w:type="dxa"/>
          </w:tcPr>
          <w:p w:rsidR="000E0974" w:rsidRPr="007E545E" w:rsidRDefault="000E0974" w:rsidP="000E0974">
            <w:pPr>
              <w:jc w:val="center"/>
              <w:rPr>
                <w:sz w:val="22"/>
                <w:szCs w:val="20"/>
              </w:rPr>
            </w:pPr>
            <w:r>
              <w:rPr>
                <w:sz w:val="22"/>
                <w:szCs w:val="20"/>
              </w:rPr>
              <w:t>-</w:t>
            </w:r>
          </w:p>
        </w:tc>
      </w:tr>
      <w:tr w:rsidR="000E0974" w:rsidRPr="00766CD8" w:rsidTr="00766CD8">
        <w:trPr>
          <w:trHeight w:val="283"/>
        </w:trPr>
        <w:tc>
          <w:tcPr>
            <w:tcW w:w="3510" w:type="dxa"/>
          </w:tcPr>
          <w:p w:rsidR="000E0974" w:rsidRPr="00766CD8" w:rsidRDefault="000E0974" w:rsidP="000E0974">
            <w:pPr>
              <w:rPr>
                <w:sz w:val="22"/>
                <w:szCs w:val="22"/>
              </w:rPr>
            </w:pPr>
            <w:r w:rsidRPr="00766CD8">
              <w:rPr>
                <w:sz w:val="22"/>
                <w:szCs w:val="22"/>
              </w:rPr>
              <w:t xml:space="preserve">Celebration of important days </w:t>
            </w:r>
            <w:r w:rsidRPr="00766CD8">
              <w:rPr>
                <w:sz w:val="22"/>
                <w:szCs w:val="22"/>
              </w:rPr>
              <w:lastRenderedPageBreak/>
              <w:t>(specify)</w:t>
            </w:r>
          </w:p>
        </w:tc>
        <w:tc>
          <w:tcPr>
            <w:tcW w:w="1559" w:type="dxa"/>
            <w:vAlign w:val="center"/>
          </w:tcPr>
          <w:p w:rsidR="000E0974" w:rsidRPr="00766CD8" w:rsidRDefault="000E0974" w:rsidP="000E0974">
            <w:pPr>
              <w:jc w:val="center"/>
              <w:rPr>
                <w:sz w:val="22"/>
                <w:szCs w:val="22"/>
              </w:rPr>
            </w:pPr>
          </w:p>
        </w:tc>
        <w:tc>
          <w:tcPr>
            <w:tcW w:w="637" w:type="dxa"/>
            <w:vAlign w:val="center"/>
          </w:tcPr>
          <w:p w:rsidR="000E0974" w:rsidRPr="00766CD8" w:rsidRDefault="000E0974" w:rsidP="000E0974">
            <w:pPr>
              <w:jc w:val="center"/>
              <w:rPr>
                <w:sz w:val="22"/>
                <w:szCs w:val="22"/>
              </w:rPr>
            </w:pPr>
          </w:p>
        </w:tc>
        <w:tc>
          <w:tcPr>
            <w:tcW w:w="621" w:type="dxa"/>
            <w:vAlign w:val="center"/>
          </w:tcPr>
          <w:p w:rsidR="000E0974" w:rsidRPr="00766CD8" w:rsidRDefault="000E0974" w:rsidP="000E0974">
            <w:pPr>
              <w:jc w:val="center"/>
              <w:rPr>
                <w:sz w:val="22"/>
                <w:szCs w:val="22"/>
              </w:rPr>
            </w:pPr>
          </w:p>
        </w:tc>
        <w:tc>
          <w:tcPr>
            <w:tcW w:w="771" w:type="dxa"/>
            <w:vAlign w:val="center"/>
          </w:tcPr>
          <w:p w:rsidR="000E0974" w:rsidRPr="00766CD8" w:rsidRDefault="000E0974" w:rsidP="000E0974">
            <w:pPr>
              <w:jc w:val="center"/>
              <w:rPr>
                <w:sz w:val="22"/>
                <w:szCs w:val="22"/>
              </w:rPr>
            </w:pPr>
          </w:p>
        </w:tc>
        <w:tc>
          <w:tcPr>
            <w:tcW w:w="1443" w:type="dxa"/>
          </w:tcPr>
          <w:p w:rsidR="000E0974" w:rsidRPr="00766CD8" w:rsidRDefault="000E0974" w:rsidP="000E0974">
            <w:pPr>
              <w:jc w:val="center"/>
              <w:rPr>
                <w:sz w:val="22"/>
                <w:szCs w:val="22"/>
              </w:rPr>
            </w:pPr>
          </w:p>
        </w:tc>
        <w:tc>
          <w:tcPr>
            <w:tcW w:w="1120" w:type="dxa"/>
            <w:vAlign w:val="center"/>
          </w:tcPr>
          <w:p w:rsidR="000E0974" w:rsidRPr="00766CD8" w:rsidRDefault="000E0974" w:rsidP="000E0974">
            <w:pPr>
              <w:jc w:val="center"/>
              <w:rPr>
                <w:sz w:val="22"/>
                <w:szCs w:val="22"/>
              </w:rPr>
            </w:pPr>
          </w:p>
        </w:tc>
        <w:tc>
          <w:tcPr>
            <w:tcW w:w="1223" w:type="dxa"/>
            <w:vAlign w:val="center"/>
          </w:tcPr>
          <w:p w:rsidR="000E0974" w:rsidRPr="00766CD8" w:rsidRDefault="000E0974" w:rsidP="000E0974">
            <w:pPr>
              <w:jc w:val="center"/>
              <w:rPr>
                <w:sz w:val="22"/>
                <w:szCs w:val="22"/>
              </w:rPr>
            </w:pPr>
          </w:p>
        </w:tc>
        <w:tc>
          <w:tcPr>
            <w:tcW w:w="1142" w:type="dxa"/>
            <w:vAlign w:val="center"/>
          </w:tcPr>
          <w:p w:rsidR="000E0974" w:rsidRPr="00766CD8" w:rsidRDefault="000E0974" w:rsidP="000E0974">
            <w:pPr>
              <w:jc w:val="center"/>
              <w:rPr>
                <w:sz w:val="22"/>
                <w:szCs w:val="22"/>
              </w:rPr>
            </w:pPr>
          </w:p>
        </w:tc>
        <w:tc>
          <w:tcPr>
            <w:tcW w:w="1004" w:type="dxa"/>
            <w:vAlign w:val="center"/>
          </w:tcPr>
          <w:p w:rsidR="000E0974" w:rsidRPr="00766CD8" w:rsidRDefault="000E0974" w:rsidP="000E0974">
            <w:pPr>
              <w:jc w:val="center"/>
              <w:rPr>
                <w:sz w:val="22"/>
                <w:szCs w:val="22"/>
              </w:rPr>
            </w:pPr>
          </w:p>
        </w:tc>
        <w:tc>
          <w:tcPr>
            <w:tcW w:w="1404" w:type="dxa"/>
            <w:vAlign w:val="center"/>
          </w:tcPr>
          <w:p w:rsidR="000E0974" w:rsidRPr="00766CD8" w:rsidRDefault="000E0974" w:rsidP="000E0974">
            <w:pPr>
              <w:jc w:val="center"/>
              <w:rPr>
                <w:sz w:val="22"/>
                <w:szCs w:val="22"/>
              </w:rPr>
            </w:pPr>
          </w:p>
        </w:tc>
        <w:tc>
          <w:tcPr>
            <w:tcW w:w="1203" w:type="dxa"/>
          </w:tcPr>
          <w:p w:rsidR="000E0974" w:rsidRPr="00766CD8" w:rsidRDefault="000E0974" w:rsidP="000E0974">
            <w:pPr>
              <w:jc w:val="center"/>
              <w:rPr>
                <w:sz w:val="22"/>
                <w:szCs w:val="22"/>
              </w:rPr>
            </w:pPr>
          </w:p>
        </w:tc>
      </w:tr>
      <w:tr w:rsidR="000E0974" w:rsidRPr="00766CD8" w:rsidTr="0087265E">
        <w:trPr>
          <w:trHeight w:val="283"/>
        </w:trPr>
        <w:tc>
          <w:tcPr>
            <w:tcW w:w="3510" w:type="dxa"/>
            <w:vAlign w:val="center"/>
          </w:tcPr>
          <w:p w:rsidR="000E0974" w:rsidRPr="007E545E" w:rsidRDefault="000E0974" w:rsidP="000E0974">
            <w:pPr>
              <w:jc w:val="center"/>
              <w:rPr>
                <w:sz w:val="22"/>
                <w:szCs w:val="20"/>
              </w:rPr>
            </w:pPr>
            <w:r w:rsidRPr="007E545E">
              <w:rPr>
                <w:sz w:val="22"/>
                <w:szCs w:val="20"/>
              </w:rPr>
              <w:lastRenderedPageBreak/>
              <w:t>Celebr</w:t>
            </w:r>
            <w:r>
              <w:rPr>
                <w:sz w:val="22"/>
                <w:szCs w:val="20"/>
              </w:rPr>
              <w:t>ation of important days (International women Day</w:t>
            </w:r>
            <w:r w:rsidRPr="007E545E">
              <w:rPr>
                <w:sz w:val="22"/>
                <w:szCs w:val="20"/>
              </w:rPr>
              <w:t>)</w:t>
            </w:r>
          </w:p>
        </w:tc>
        <w:tc>
          <w:tcPr>
            <w:tcW w:w="1559" w:type="dxa"/>
          </w:tcPr>
          <w:p w:rsidR="000E0974" w:rsidRDefault="000E0974" w:rsidP="000E0974">
            <w:pPr>
              <w:jc w:val="center"/>
            </w:pPr>
            <w:r w:rsidRPr="001707C5">
              <w:rPr>
                <w:sz w:val="22"/>
                <w:szCs w:val="20"/>
              </w:rPr>
              <w:t>01</w:t>
            </w:r>
          </w:p>
        </w:tc>
        <w:tc>
          <w:tcPr>
            <w:tcW w:w="637" w:type="dxa"/>
            <w:vAlign w:val="center"/>
          </w:tcPr>
          <w:p w:rsidR="000E0974" w:rsidRPr="007E545E" w:rsidRDefault="000E0974" w:rsidP="000E0974">
            <w:pPr>
              <w:jc w:val="center"/>
              <w:rPr>
                <w:sz w:val="22"/>
                <w:szCs w:val="20"/>
              </w:rPr>
            </w:pPr>
            <w:r>
              <w:rPr>
                <w:sz w:val="22"/>
                <w:szCs w:val="20"/>
              </w:rPr>
              <w:t>0</w:t>
            </w:r>
          </w:p>
        </w:tc>
        <w:tc>
          <w:tcPr>
            <w:tcW w:w="621" w:type="dxa"/>
            <w:vAlign w:val="center"/>
          </w:tcPr>
          <w:p w:rsidR="000E0974" w:rsidRPr="007E545E" w:rsidRDefault="000E0974" w:rsidP="000E0974">
            <w:pPr>
              <w:jc w:val="center"/>
              <w:rPr>
                <w:sz w:val="22"/>
                <w:szCs w:val="20"/>
              </w:rPr>
            </w:pPr>
            <w:r>
              <w:rPr>
                <w:sz w:val="22"/>
                <w:szCs w:val="20"/>
              </w:rPr>
              <w:t>40</w:t>
            </w:r>
          </w:p>
        </w:tc>
        <w:tc>
          <w:tcPr>
            <w:tcW w:w="771" w:type="dxa"/>
            <w:vAlign w:val="center"/>
          </w:tcPr>
          <w:p w:rsidR="000E0974" w:rsidRPr="007E545E" w:rsidRDefault="000E0974" w:rsidP="000E0974">
            <w:pPr>
              <w:jc w:val="center"/>
              <w:rPr>
                <w:sz w:val="22"/>
                <w:szCs w:val="20"/>
              </w:rPr>
            </w:pPr>
            <w:r>
              <w:rPr>
                <w:sz w:val="22"/>
                <w:szCs w:val="20"/>
              </w:rPr>
              <w:t>40</w:t>
            </w:r>
          </w:p>
        </w:tc>
        <w:tc>
          <w:tcPr>
            <w:tcW w:w="1443" w:type="dxa"/>
            <w:vAlign w:val="center"/>
          </w:tcPr>
          <w:p w:rsidR="000E0974" w:rsidRPr="007E545E" w:rsidRDefault="000E0974" w:rsidP="000E0974">
            <w:pPr>
              <w:jc w:val="center"/>
              <w:rPr>
                <w:sz w:val="22"/>
                <w:szCs w:val="20"/>
              </w:rPr>
            </w:pPr>
            <w:r>
              <w:rPr>
                <w:sz w:val="22"/>
                <w:szCs w:val="20"/>
              </w:rPr>
              <w:t>19</w:t>
            </w:r>
          </w:p>
        </w:tc>
        <w:tc>
          <w:tcPr>
            <w:tcW w:w="1120" w:type="dxa"/>
            <w:vAlign w:val="center"/>
          </w:tcPr>
          <w:p w:rsidR="000E0974" w:rsidRPr="007E545E" w:rsidRDefault="000E0974" w:rsidP="000E0974">
            <w:pPr>
              <w:jc w:val="center"/>
              <w:rPr>
                <w:sz w:val="22"/>
                <w:szCs w:val="20"/>
              </w:rPr>
            </w:pPr>
            <w:r>
              <w:rPr>
                <w:sz w:val="22"/>
                <w:szCs w:val="20"/>
              </w:rPr>
              <w:t>0</w:t>
            </w:r>
          </w:p>
        </w:tc>
        <w:tc>
          <w:tcPr>
            <w:tcW w:w="1223" w:type="dxa"/>
            <w:vAlign w:val="center"/>
          </w:tcPr>
          <w:p w:rsidR="000E0974" w:rsidRPr="007E545E" w:rsidRDefault="000E0974" w:rsidP="000E0974">
            <w:pPr>
              <w:jc w:val="center"/>
              <w:rPr>
                <w:sz w:val="22"/>
                <w:szCs w:val="20"/>
              </w:rPr>
            </w:pPr>
            <w:r>
              <w:rPr>
                <w:sz w:val="22"/>
                <w:szCs w:val="20"/>
              </w:rPr>
              <w:t>43</w:t>
            </w:r>
          </w:p>
        </w:tc>
        <w:tc>
          <w:tcPr>
            <w:tcW w:w="1142" w:type="dxa"/>
            <w:vAlign w:val="center"/>
          </w:tcPr>
          <w:p w:rsidR="000E0974" w:rsidRPr="007E545E" w:rsidRDefault="000E0974" w:rsidP="000E0974">
            <w:pPr>
              <w:jc w:val="center"/>
              <w:rPr>
                <w:sz w:val="22"/>
                <w:szCs w:val="20"/>
              </w:rPr>
            </w:pPr>
            <w:r>
              <w:rPr>
                <w:sz w:val="22"/>
                <w:szCs w:val="20"/>
              </w:rPr>
              <w:t>43</w:t>
            </w:r>
          </w:p>
        </w:tc>
        <w:tc>
          <w:tcPr>
            <w:tcW w:w="1004" w:type="dxa"/>
            <w:vAlign w:val="center"/>
          </w:tcPr>
          <w:p w:rsidR="000E0974" w:rsidRPr="007E545E" w:rsidRDefault="000E0974" w:rsidP="000E0974">
            <w:pPr>
              <w:jc w:val="center"/>
              <w:rPr>
                <w:sz w:val="22"/>
                <w:szCs w:val="20"/>
              </w:rPr>
            </w:pPr>
            <w:r>
              <w:rPr>
                <w:sz w:val="22"/>
                <w:szCs w:val="20"/>
              </w:rPr>
              <w:t>0</w:t>
            </w:r>
          </w:p>
        </w:tc>
        <w:tc>
          <w:tcPr>
            <w:tcW w:w="1404" w:type="dxa"/>
            <w:vAlign w:val="center"/>
          </w:tcPr>
          <w:p w:rsidR="000E0974" w:rsidRPr="007E545E" w:rsidRDefault="000E0974" w:rsidP="000E0974">
            <w:pPr>
              <w:jc w:val="center"/>
              <w:rPr>
                <w:sz w:val="22"/>
                <w:szCs w:val="20"/>
              </w:rPr>
            </w:pPr>
            <w:r>
              <w:rPr>
                <w:sz w:val="22"/>
                <w:szCs w:val="20"/>
              </w:rPr>
              <w:t>83</w:t>
            </w:r>
          </w:p>
        </w:tc>
        <w:tc>
          <w:tcPr>
            <w:tcW w:w="1203" w:type="dxa"/>
            <w:vAlign w:val="center"/>
          </w:tcPr>
          <w:p w:rsidR="000E0974" w:rsidRPr="007E545E" w:rsidRDefault="000E0974" w:rsidP="000E0974">
            <w:pPr>
              <w:jc w:val="center"/>
              <w:rPr>
                <w:sz w:val="22"/>
                <w:szCs w:val="20"/>
              </w:rPr>
            </w:pPr>
            <w:r>
              <w:rPr>
                <w:sz w:val="22"/>
                <w:szCs w:val="20"/>
              </w:rPr>
              <w:t>83</w:t>
            </w:r>
          </w:p>
        </w:tc>
      </w:tr>
      <w:tr w:rsidR="000E0974" w:rsidRPr="00766CD8" w:rsidTr="0087265E">
        <w:trPr>
          <w:trHeight w:val="283"/>
        </w:trPr>
        <w:tc>
          <w:tcPr>
            <w:tcW w:w="3510" w:type="dxa"/>
            <w:vAlign w:val="center"/>
          </w:tcPr>
          <w:p w:rsidR="000E0974" w:rsidRPr="007E545E" w:rsidRDefault="000E0974" w:rsidP="000E0974">
            <w:pPr>
              <w:jc w:val="center"/>
              <w:rPr>
                <w:sz w:val="22"/>
                <w:szCs w:val="20"/>
              </w:rPr>
            </w:pPr>
            <w:r>
              <w:rPr>
                <w:sz w:val="22"/>
                <w:szCs w:val="20"/>
              </w:rPr>
              <w:t>Poshan Mah</w:t>
            </w:r>
          </w:p>
        </w:tc>
        <w:tc>
          <w:tcPr>
            <w:tcW w:w="1559" w:type="dxa"/>
          </w:tcPr>
          <w:p w:rsidR="000E0974" w:rsidRPr="001707C5" w:rsidRDefault="000E0974" w:rsidP="000E0974">
            <w:pPr>
              <w:jc w:val="center"/>
              <w:rPr>
                <w:sz w:val="22"/>
                <w:szCs w:val="20"/>
              </w:rPr>
            </w:pPr>
            <w:r>
              <w:rPr>
                <w:sz w:val="22"/>
                <w:szCs w:val="20"/>
              </w:rPr>
              <w:t>01</w:t>
            </w:r>
          </w:p>
        </w:tc>
        <w:tc>
          <w:tcPr>
            <w:tcW w:w="637" w:type="dxa"/>
            <w:vAlign w:val="center"/>
          </w:tcPr>
          <w:p w:rsidR="000E0974" w:rsidRDefault="000E0974" w:rsidP="000E0974">
            <w:pPr>
              <w:jc w:val="center"/>
              <w:rPr>
                <w:sz w:val="22"/>
                <w:szCs w:val="20"/>
              </w:rPr>
            </w:pPr>
            <w:r>
              <w:rPr>
                <w:sz w:val="22"/>
                <w:szCs w:val="20"/>
              </w:rPr>
              <w:t>0</w:t>
            </w:r>
          </w:p>
        </w:tc>
        <w:tc>
          <w:tcPr>
            <w:tcW w:w="621" w:type="dxa"/>
            <w:vAlign w:val="center"/>
          </w:tcPr>
          <w:p w:rsidR="000E0974" w:rsidRDefault="000E0974" w:rsidP="000E0974">
            <w:pPr>
              <w:jc w:val="center"/>
              <w:rPr>
                <w:sz w:val="22"/>
                <w:szCs w:val="20"/>
              </w:rPr>
            </w:pPr>
            <w:r>
              <w:rPr>
                <w:sz w:val="22"/>
                <w:szCs w:val="20"/>
              </w:rPr>
              <w:t>50</w:t>
            </w:r>
          </w:p>
        </w:tc>
        <w:tc>
          <w:tcPr>
            <w:tcW w:w="771" w:type="dxa"/>
            <w:vAlign w:val="center"/>
          </w:tcPr>
          <w:p w:rsidR="000E0974" w:rsidRDefault="000E0974" w:rsidP="000E0974">
            <w:pPr>
              <w:jc w:val="center"/>
              <w:rPr>
                <w:sz w:val="22"/>
                <w:szCs w:val="20"/>
              </w:rPr>
            </w:pPr>
            <w:r>
              <w:rPr>
                <w:sz w:val="22"/>
                <w:szCs w:val="20"/>
              </w:rPr>
              <w:t>50</w:t>
            </w:r>
          </w:p>
        </w:tc>
        <w:tc>
          <w:tcPr>
            <w:tcW w:w="1443" w:type="dxa"/>
            <w:vAlign w:val="center"/>
          </w:tcPr>
          <w:p w:rsidR="000E0974" w:rsidRDefault="000E0974" w:rsidP="000E0974">
            <w:pPr>
              <w:jc w:val="center"/>
              <w:rPr>
                <w:sz w:val="22"/>
                <w:szCs w:val="20"/>
              </w:rPr>
            </w:pPr>
            <w:r>
              <w:rPr>
                <w:sz w:val="22"/>
                <w:szCs w:val="20"/>
              </w:rPr>
              <w:t>15</w:t>
            </w:r>
          </w:p>
        </w:tc>
        <w:tc>
          <w:tcPr>
            <w:tcW w:w="1120" w:type="dxa"/>
            <w:vAlign w:val="center"/>
          </w:tcPr>
          <w:p w:rsidR="000E0974" w:rsidRDefault="000E0974" w:rsidP="000E0974">
            <w:pPr>
              <w:jc w:val="center"/>
              <w:rPr>
                <w:sz w:val="22"/>
                <w:szCs w:val="20"/>
              </w:rPr>
            </w:pPr>
          </w:p>
        </w:tc>
        <w:tc>
          <w:tcPr>
            <w:tcW w:w="1223" w:type="dxa"/>
            <w:vAlign w:val="center"/>
          </w:tcPr>
          <w:p w:rsidR="000E0974" w:rsidRDefault="000E0974" w:rsidP="000E0974">
            <w:pPr>
              <w:jc w:val="center"/>
              <w:rPr>
                <w:sz w:val="22"/>
                <w:szCs w:val="20"/>
              </w:rPr>
            </w:pPr>
          </w:p>
        </w:tc>
        <w:tc>
          <w:tcPr>
            <w:tcW w:w="1142" w:type="dxa"/>
            <w:vAlign w:val="center"/>
          </w:tcPr>
          <w:p w:rsidR="000E0974" w:rsidRDefault="000E0974" w:rsidP="000E0974">
            <w:pPr>
              <w:jc w:val="center"/>
              <w:rPr>
                <w:sz w:val="22"/>
                <w:szCs w:val="20"/>
              </w:rPr>
            </w:pPr>
          </w:p>
        </w:tc>
        <w:tc>
          <w:tcPr>
            <w:tcW w:w="1004" w:type="dxa"/>
            <w:vAlign w:val="center"/>
          </w:tcPr>
          <w:p w:rsidR="000E0974" w:rsidRDefault="000E0974" w:rsidP="000E0974">
            <w:pPr>
              <w:jc w:val="center"/>
              <w:rPr>
                <w:sz w:val="22"/>
                <w:szCs w:val="20"/>
              </w:rPr>
            </w:pPr>
          </w:p>
        </w:tc>
        <w:tc>
          <w:tcPr>
            <w:tcW w:w="1404" w:type="dxa"/>
            <w:vAlign w:val="center"/>
          </w:tcPr>
          <w:p w:rsidR="000E0974" w:rsidRDefault="000E0974" w:rsidP="000E0974">
            <w:pPr>
              <w:jc w:val="center"/>
              <w:rPr>
                <w:sz w:val="22"/>
                <w:szCs w:val="20"/>
              </w:rPr>
            </w:pPr>
          </w:p>
        </w:tc>
        <w:tc>
          <w:tcPr>
            <w:tcW w:w="1203" w:type="dxa"/>
            <w:vAlign w:val="center"/>
          </w:tcPr>
          <w:p w:rsidR="000E0974" w:rsidRDefault="000E0974" w:rsidP="000E0974">
            <w:pPr>
              <w:jc w:val="center"/>
              <w:rPr>
                <w:sz w:val="22"/>
                <w:szCs w:val="20"/>
              </w:rPr>
            </w:pPr>
          </w:p>
        </w:tc>
      </w:tr>
      <w:tr w:rsidR="000E0974" w:rsidRPr="00766CD8" w:rsidTr="0087265E">
        <w:trPr>
          <w:trHeight w:val="283"/>
        </w:trPr>
        <w:tc>
          <w:tcPr>
            <w:tcW w:w="3510" w:type="dxa"/>
            <w:vAlign w:val="center"/>
          </w:tcPr>
          <w:p w:rsidR="000E0974" w:rsidRDefault="000E0974" w:rsidP="000E0974">
            <w:pPr>
              <w:jc w:val="center"/>
              <w:rPr>
                <w:sz w:val="22"/>
                <w:szCs w:val="20"/>
              </w:rPr>
            </w:pPr>
            <w:r>
              <w:rPr>
                <w:sz w:val="22"/>
                <w:szCs w:val="20"/>
              </w:rPr>
              <w:t>Agriculture education Day</w:t>
            </w:r>
          </w:p>
        </w:tc>
        <w:tc>
          <w:tcPr>
            <w:tcW w:w="1559" w:type="dxa"/>
          </w:tcPr>
          <w:p w:rsidR="000E0974" w:rsidRDefault="000E0974" w:rsidP="000E0974">
            <w:pPr>
              <w:jc w:val="center"/>
              <w:rPr>
                <w:sz w:val="22"/>
                <w:szCs w:val="20"/>
              </w:rPr>
            </w:pPr>
            <w:r>
              <w:rPr>
                <w:sz w:val="22"/>
                <w:szCs w:val="20"/>
              </w:rPr>
              <w:t>01</w:t>
            </w:r>
          </w:p>
        </w:tc>
        <w:tc>
          <w:tcPr>
            <w:tcW w:w="637" w:type="dxa"/>
            <w:vAlign w:val="center"/>
          </w:tcPr>
          <w:p w:rsidR="000E0974" w:rsidRDefault="000E0974" w:rsidP="000E0974">
            <w:pPr>
              <w:jc w:val="center"/>
              <w:rPr>
                <w:sz w:val="22"/>
                <w:szCs w:val="20"/>
              </w:rPr>
            </w:pPr>
            <w:r>
              <w:rPr>
                <w:sz w:val="22"/>
                <w:szCs w:val="20"/>
              </w:rPr>
              <w:t>32</w:t>
            </w:r>
          </w:p>
        </w:tc>
        <w:tc>
          <w:tcPr>
            <w:tcW w:w="621" w:type="dxa"/>
            <w:vAlign w:val="center"/>
          </w:tcPr>
          <w:p w:rsidR="000E0974" w:rsidRDefault="000E0974" w:rsidP="000E0974">
            <w:pPr>
              <w:jc w:val="center"/>
              <w:rPr>
                <w:sz w:val="22"/>
                <w:szCs w:val="20"/>
              </w:rPr>
            </w:pPr>
            <w:r>
              <w:rPr>
                <w:sz w:val="22"/>
                <w:szCs w:val="20"/>
              </w:rPr>
              <w:t>18</w:t>
            </w:r>
          </w:p>
        </w:tc>
        <w:tc>
          <w:tcPr>
            <w:tcW w:w="771" w:type="dxa"/>
            <w:vAlign w:val="center"/>
          </w:tcPr>
          <w:p w:rsidR="000E0974" w:rsidRDefault="000E0974" w:rsidP="000E0974">
            <w:pPr>
              <w:jc w:val="center"/>
              <w:rPr>
                <w:sz w:val="22"/>
                <w:szCs w:val="20"/>
              </w:rPr>
            </w:pPr>
            <w:r>
              <w:rPr>
                <w:sz w:val="22"/>
                <w:szCs w:val="20"/>
              </w:rPr>
              <w:t>50</w:t>
            </w:r>
          </w:p>
        </w:tc>
        <w:tc>
          <w:tcPr>
            <w:tcW w:w="1443" w:type="dxa"/>
            <w:vAlign w:val="center"/>
          </w:tcPr>
          <w:p w:rsidR="000E0974" w:rsidRDefault="000E0974" w:rsidP="000E0974">
            <w:pPr>
              <w:jc w:val="center"/>
              <w:rPr>
                <w:sz w:val="22"/>
                <w:szCs w:val="20"/>
              </w:rPr>
            </w:pPr>
            <w:r>
              <w:rPr>
                <w:sz w:val="22"/>
                <w:szCs w:val="20"/>
              </w:rPr>
              <w:t>17</w:t>
            </w:r>
          </w:p>
        </w:tc>
        <w:tc>
          <w:tcPr>
            <w:tcW w:w="1120" w:type="dxa"/>
            <w:vAlign w:val="center"/>
          </w:tcPr>
          <w:p w:rsidR="000E0974" w:rsidRDefault="000E0974" w:rsidP="000E0974">
            <w:pPr>
              <w:jc w:val="center"/>
              <w:rPr>
                <w:sz w:val="22"/>
                <w:szCs w:val="20"/>
              </w:rPr>
            </w:pPr>
          </w:p>
        </w:tc>
        <w:tc>
          <w:tcPr>
            <w:tcW w:w="1223" w:type="dxa"/>
            <w:vAlign w:val="center"/>
          </w:tcPr>
          <w:p w:rsidR="000E0974" w:rsidRDefault="000E0974" w:rsidP="000E0974">
            <w:pPr>
              <w:jc w:val="center"/>
              <w:rPr>
                <w:sz w:val="22"/>
                <w:szCs w:val="20"/>
              </w:rPr>
            </w:pPr>
          </w:p>
        </w:tc>
        <w:tc>
          <w:tcPr>
            <w:tcW w:w="1142" w:type="dxa"/>
            <w:vAlign w:val="center"/>
          </w:tcPr>
          <w:p w:rsidR="000E0974" w:rsidRDefault="000E0974" w:rsidP="000E0974">
            <w:pPr>
              <w:jc w:val="center"/>
              <w:rPr>
                <w:sz w:val="22"/>
                <w:szCs w:val="20"/>
              </w:rPr>
            </w:pPr>
          </w:p>
        </w:tc>
        <w:tc>
          <w:tcPr>
            <w:tcW w:w="1004" w:type="dxa"/>
            <w:vAlign w:val="center"/>
          </w:tcPr>
          <w:p w:rsidR="000E0974" w:rsidRDefault="000E0974" w:rsidP="000E0974">
            <w:pPr>
              <w:jc w:val="center"/>
              <w:rPr>
                <w:sz w:val="22"/>
                <w:szCs w:val="20"/>
              </w:rPr>
            </w:pPr>
          </w:p>
        </w:tc>
        <w:tc>
          <w:tcPr>
            <w:tcW w:w="1404" w:type="dxa"/>
            <w:vAlign w:val="center"/>
          </w:tcPr>
          <w:p w:rsidR="000E0974" w:rsidRDefault="000E0974" w:rsidP="000E0974">
            <w:pPr>
              <w:jc w:val="center"/>
              <w:rPr>
                <w:sz w:val="22"/>
                <w:szCs w:val="20"/>
              </w:rPr>
            </w:pPr>
          </w:p>
        </w:tc>
        <w:tc>
          <w:tcPr>
            <w:tcW w:w="1203" w:type="dxa"/>
            <w:vAlign w:val="center"/>
          </w:tcPr>
          <w:p w:rsidR="000E0974" w:rsidRDefault="000E0974" w:rsidP="000E0974">
            <w:pPr>
              <w:jc w:val="center"/>
              <w:rPr>
                <w:sz w:val="22"/>
                <w:szCs w:val="20"/>
              </w:rPr>
            </w:pPr>
          </w:p>
        </w:tc>
      </w:tr>
      <w:tr w:rsidR="000E0974" w:rsidRPr="00766CD8" w:rsidTr="0087265E">
        <w:trPr>
          <w:trHeight w:val="283"/>
        </w:trPr>
        <w:tc>
          <w:tcPr>
            <w:tcW w:w="3510" w:type="dxa"/>
            <w:vAlign w:val="center"/>
          </w:tcPr>
          <w:p w:rsidR="000E0974" w:rsidRDefault="000E0974" w:rsidP="000E0974">
            <w:pPr>
              <w:jc w:val="center"/>
              <w:rPr>
                <w:sz w:val="22"/>
                <w:szCs w:val="20"/>
              </w:rPr>
            </w:pPr>
            <w:r>
              <w:rPr>
                <w:sz w:val="22"/>
                <w:szCs w:val="20"/>
              </w:rPr>
              <w:t>Women In Agriculture Day</w:t>
            </w:r>
          </w:p>
        </w:tc>
        <w:tc>
          <w:tcPr>
            <w:tcW w:w="1559" w:type="dxa"/>
          </w:tcPr>
          <w:p w:rsidR="000E0974" w:rsidRDefault="000E0974" w:rsidP="000E0974">
            <w:pPr>
              <w:jc w:val="center"/>
              <w:rPr>
                <w:sz w:val="22"/>
                <w:szCs w:val="20"/>
              </w:rPr>
            </w:pPr>
            <w:r>
              <w:rPr>
                <w:sz w:val="22"/>
                <w:szCs w:val="20"/>
              </w:rPr>
              <w:t>01</w:t>
            </w:r>
          </w:p>
        </w:tc>
        <w:tc>
          <w:tcPr>
            <w:tcW w:w="637" w:type="dxa"/>
            <w:vAlign w:val="center"/>
          </w:tcPr>
          <w:p w:rsidR="000E0974" w:rsidRDefault="000E0974" w:rsidP="000E0974">
            <w:pPr>
              <w:jc w:val="center"/>
              <w:rPr>
                <w:sz w:val="22"/>
                <w:szCs w:val="20"/>
              </w:rPr>
            </w:pPr>
            <w:r>
              <w:rPr>
                <w:sz w:val="22"/>
                <w:szCs w:val="20"/>
              </w:rPr>
              <w:t>0</w:t>
            </w:r>
          </w:p>
        </w:tc>
        <w:tc>
          <w:tcPr>
            <w:tcW w:w="621" w:type="dxa"/>
            <w:vAlign w:val="center"/>
          </w:tcPr>
          <w:p w:rsidR="000E0974" w:rsidRDefault="000E0974" w:rsidP="000E0974">
            <w:pPr>
              <w:jc w:val="center"/>
              <w:rPr>
                <w:sz w:val="22"/>
                <w:szCs w:val="20"/>
              </w:rPr>
            </w:pPr>
            <w:r>
              <w:rPr>
                <w:sz w:val="22"/>
                <w:szCs w:val="20"/>
              </w:rPr>
              <w:t>30</w:t>
            </w:r>
          </w:p>
        </w:tc>
        <w:tc>
          <w:tcPr>
            <w:tcW w:w="771" w:type="dxa"/>
            <w:vAlign w:val="center"/>
          </w:tcPr>
          <w:p w:rsidR="000E0974" w:rsidRDefault="000E0974" w:rsidP="000E0974">
            <w:pPr>
              <w:jc w:val="center"/>
              <w:rPr>
                <w:sz w:val="22"/>
                <w:szCs w:val="20"/>
              </w:rPr>
            </w:pPr>
            <w:r>
              <w:rPr>
                <w:sz w:val="22"/>
                <w:szCs w:val="20"/>
              </w:rPr>
              <w:t>30</w:t>
            </w:r>
          </w:p>
        </w:tc>
        <w:tc>
          <w:tcPr>
            <w:tcW w:w="1443" w:type="dxa"/>
            <w:vAlign w:val="center"/>
          </w:tcPr>
          <w:p w:rsidR="000E0974" w:rsidRDefault="000E0974" w:rsidP="000E0974">
            <w:pPr>
              <w:jc w:val="center"/>
              <w:rPr>
                <w:sz w:val="22"/>
                <w:szCs w:val="20"/>
              </w:rPr>
            </w:pPr>
            <w:r>
              <w:rPr>
                <w:sz w:val="22"/>
                <w:szCs w:val="20"/>
              </w:rPr>
              <w:t>7</w:t>
            </w:r>
          </w:p>
        </w:tc>
        <w:tc>
          <w:tcPr>
            <w:tcW w:w="1120" w:type="dxa"/>
            <w:vAlign w:val="center"/>
          </w:tcPr>
          <w:p w:rsidR="000E0974" w:rsidRDefault="000E0974" w:rsidP="000E0974">
            <w:pPr>
              <w:jc w:val="center"/>
              <w:rPr>
                <w:sz w:val="22"/>
                <w:szCs w:val="20"/>
              </w:rPr>
            </w:pPr>
          </w:p>
        </w:tc>
        <w:tc>
          <w:tcPr>
            <w:tcW w:w="1223" w:type="dxa"/>
            <w:vAlign w:val="center"/>
          </w:tcPr>
          <w:p w:rsidR="000E0974" w:rsidRDefault="000E0974" w:rsidP="000E0974">
            <w:pPr>
              <w:jc w:val="center"/>
              <w:rPr>
                <w:sz w:val="22"/>
                <w:szCs w:val="20"/>
              </w:rPr>
            </w:pPr>
          </w:p>
        </w:tc>
        <w:tc>
          <w:tcPr>
            <w:tcW w:w="1142" w:type="dxa"/>
            <w:vAlign w:val="center"/>
          </w:tcPr>
          <w:p w:rsidR="000E0974" w:rsidRDefault="000E0974" w:rsidP="000E0974">
            <w:pPr>
              <w:jc w:val="center"/>
              <w:rPr>
                <w:sz w:val="22"/>
                <w:szCs w:val="20"/>
              </w:rPr>
            </w:pPr>
          </w:p>
        </w:tc>
        <w:tc>
          <w:tcPr>
            <w:tcW w:w="1004" w:type="dxa"/>
            <w:vAlign w:val="center"/>
          </w:tcPr>
          <w:p w:rsidR="000E0974" w:rsidRDefault="000E0974" w:rsidP="000E0974">
            <w:pPr>
              <w:jc w:val="center"/>
              <w:rPr>
                <w:sz w:val="22"/>
                <w:szCs w:val="20"/>
              </w:rPr>
            </w:pPr>
          </w:p>
        </w:tc>
        <w:tc>
          <w:tcPr>
            <w:tcW w:w="1404" w:type="dxa"/>
            <w:vAlign w:val="center"/>
          </w:tcPr>
          <w:p w:rsidR="000E0974" w:rsidRDefault="000E0974" w:rsidP="000E0974">
            <w:pPr>
              <w:jc w:val="center"/>
              <w:rPr>
                <w:sz w:val="22"/>
                <w:szCs w:val="20"/>
              </w:rPr>
            </w:pPr>
          </w:p>
        </w:tc>
        <w:tc>
          <w:tcPr>
            <w:tcW w:w="1203" w:type="dxa"/>
            <w:vAlign w:val="center"/>
          </w:tcPr>
          <w:p w:rsidR="000E0974" w:rsidRDefault="000E0974" w:rsidP="000E0974">
            <w:pPr>
              <w:jc w:val="center"/>
              <w:rPr>
                <w:sz w:val="22"/>
                <w:szCs w:val="20"/>
              </w:rPr>
            </w:pPr>
          </w:p>
        </w:tc>
      </w:tr>
      <w:tr w:rsidR="000E0974" w:rsidRPr="00766CD8" w:rsidTr="0087265E">
        <w:trPr>
          <w:trHeight w:val="283"/>
        </w:trPr>
        <w:tc>
          <w:tcPr>
            <w:tcW w:w="3510" w:type="dxa"/>
            <w:vAlign w:val="center"/>
          </w:tcPr>
          <w:p w:rsidR="000E0974" w:rsidRDefault="000E0974" w:rsidP="000E0974">
            <w:pPr>
              <w:jc w:val="center"/>
              <w:rPr>
                <w:sz w:val="22"/>
                <w:szCs w:val="20"/>
              </w:rPr>
            </w:pPr>
            <w:r>
              <w:rPr>
                <w:sz w:val="22"/>
                <w:szCs w:val="20"/>
              </w:rPr>
              <w:t>World Soil Day</w:t>
            </w:r>
          </w:p>
        </w:tc>
        <w:tc>
          <w:tcPr>
            <w:tcW w:w="1559" w:type="dxa"/>
          </w:tcPr>
          <w:p w:rsidR="000E0974" w:rsidRDefault="000E0974" w:rsidP="000E0974">
            <w:pPr>
              <w:jc w:val="center"/>
              <w:rPr>
                <w:sz w:val="22"/>
                <w:szCs w:val="20"/>
              </w:rPr>
            </w:pPr>
            <w:r>
              <w:rPr>
                <w:sz w:val="22"/>
                <w:szCs w:val="20"/>
              </w:rPr>
              <w:t>01</w:t>
            </w:r>
          </w:p>
        </w:tc>
        <w:tc>
          <w:tcPr>
            <w:tcW w:w="637" w:type="dxa"/>
            <w:vAlign w:val="center"/>
          </w:tcPr>
          <w:p w:rsidR="000E0974" w:rsidRDefault="000E0974" w:rsidP="000E0974">
            <w:pPr>
              <w:jc w:val="center"/>
              <w:rPr>
                <w:sz w:val="22"/>
                <w:szCs w:val="20"/>
              </w:rPr>
            </w:pPr>
            <w:r>
              <w:rPr>
                <w:sz w:val="22"/>
                <w:szCs w:val="20"/>
              </w:rPr>
              <w:t>26</w:t>
            </w:r>
          </w:p>
        </w:tc>
        <w:tc>
          <w:tcPr>
            <w:tcW w:w="621" w:type="dxa"/>
            <w:vAlign w:val="center"/>
          </w:tcPr>
          <w:p w:rsidR="000E0974" w:rsidRDefault="000E0974" w:rsidP="000E0974">
            <w:pPr>
              <w:jc w:val="center"/>
              <w:rPr>
                <w:sz w:val="22"/>
                <w:szCs w:val="20"/>
              </w:rPr>
            </w:pPr>
            <w:r>
              <w:rPr>
                <w:sz w:val="22"/>
                <w:szCs w:val="20"/>
              </w:rPr>
              <w:t>4</w:t>
            </w:r>
          </w:p>
        </w:tc>
        <w:tc>
          <w:tcPr>
            <w:tcW w:w="771" w:type="dxa"/>
            <w:vAlign w:val="center"/>
          </w:tcPr>
          <w:p w:rsidR="000E0974" w:rsidRDefault="000E0974" w:rsidP="000E0974">
            <w:pPr>
              <w:jc w:val="center"/>
              <w:rPr>
                <w:sz w:val="22"/>
                <w:szCs w:val="20"/>
              </w:rPr>
            </w:pPr>
            <w:r>
              <w:rPr>
                <w:sz w:val="22"/>
                <w:szCs w:val="20"/>
              </w:rPr>
              <w:t>30</w:t>
            </w:r>
          </w:p>
        </w:tc>
        <w:tc>
          <w:tcPr>
            <w:tcW w:w="1443" w:type="dxa"/>
            <w:vAlign w:val="center"/>
          </w:tcPr>
          <w:p w:rsidR="000E0974" w:rsidRDefault="000E0974" w:rsidP="000E0974">
            <w:pPr>
              <w:jc w:val="center"/>
              <w:rPr>
                <w:sz w:val="22"/>
                <w:szCs w:val="20"/>
              </w:rPr>
            </w:pPr>
            <w:r>
              <w:rPr>
                <w:sz w:val="22"/>
                <w:szCs w:val="20"/>
              </w:rPr>
              <w:t>25</w:t>
            </w:r>
          </w:p>
        </w:tc>
        <w:tc>
          <w:tcPr>
            <w:tcW w:w="1120" w:type="dxa"/>
            <w:vAlign w:val="center"/>
          </w:tcPr>
          <w:p w:rsidR="000E0974" w:rsidRDefault="000E0974" w:rsidP="000E0974">
            <w:pPr>
              <w:jc w:val="center"/>
              <w:rPr>
                <w:sz w:val="22"/>
                <w:szCs w:val="20"/>
              </w:rPr>
            </w:pPr>
          </w:p>
        </w:tc>
        <w:tc>
          <w:tcPr>
            <w:tcW w:w="1223" w:type="dxa"/>
            <w:vAlign w:val="center"/>
          </w:tcPr>
          <w:p w:rsidR="000E0974" w:rsidRDefault="000E0974" w:rsidP="000E0974">
            <w:pPr>
              <w:jc w:val="center"/>
              <w:rPr>
                <w:sz w:val="22"/>
                <w:szCs w:val="20"/>
              </w:rPr>
            </w:pPr>
          </w:p>
        </w:tc>
        <w:tc>
          <w:tcPr>
            <w:tcW w:w="1142" w:type="dxa"/>
            <w:vAlign w:val="center"/>
          </w:tcPr>
          <w:p w:rsidR="000E0974" w:rsidRDefault="000E0974" w:rsidP="000E0974">
            <w:pPr>
              <w:jc w:val="center"/>
              <w:rPr>
                <w:sz w:val="22"/>
                <w:szCs w:val="20"/>
              </w:rPr>
            </w:pPr>
          </w:p>
        </w:tc>
        <w:tc>
          <w:tcPr>
            <w:tcW w:w="1004" w:type="dxa"/>
            <w:vAlign w:val="center"/>
          </w:tcPr>
          <w:p w:rsidR="000E0974" w:rsidRDefault="000E0974" w:rsidP="000E0974">
            <w:pPr>
              <w:jc w:val="center"/>
              <w:rPr>
                <w:sz w:val="22"/>
                <w:szCs w:val="20"/>
              </w:rPr>
            </w:pPr>
          </w:p>
        </w:tc>
        <w:tc>
          <w:tcPr>
            <w:tcW w:w="1404" w:type="dxa"/>
            <w:vAlign w:val="center"/>
          </w:tcPr>
          <w:p w:rsidR="000E0974" w:rsidRDefault="000E0974" w:rsidP="000E0974">
            <w:pPr>
              <w:jc w:val="center"/>
              <w:rPr>
                <w:sz w:val="22"/>
                <w:szCs w:val="20"/>
              </w:rPr>
            </w:pPr>
          </w:p>
        </w:tc>
        <w:tc>
          <w:tcPr>
            <w:tcW w:w="1203" w:type="dxa"/>
            <w:vAlign w:val="center"/>
          </w:tcPr>
          <w:p w:rsidR="000E0974" w:rsidRDefault="000E0974" w:rsidP="000E0974">
            <w:pPr>
              <w:jc w:val="center"/>
              <w:rPr>
                <w:sz w:val="22"/>
                <w:szCs w:val="20"/>
              </w:rPr>
            </w:pPr>
          </w:p>
        </w:tc>
      </w:tr>
      <w:tr w:rsidR="000E0974" w:rsidRPr="00766CD8" w:rsidTr="00766CD8">
        <w:trPr>
          <w:trHeight w:val="283"/>
        </w:trPr>
        <w:tc>
          <w:tcPr>
            <w:tcW w:w="3510" w:type="dxa"/>
          </w:tcPr>
          <w:p w:rsidR="000E0974" w:rsidRPr="00766CD8" w:rsidRDefault="000E0974" w:rsidP="000E0974">
            <w:pPr>
              <w:rPr>
                <w:sz w:val="22"/>
                <w:szCs w:val="22"/>
              </w:rPr>
            </w:pPr>
            <w:r w:rsidRPr="00766CD8">
              <w:rPr>
                <w:sz w:val="22"/>
                <w:szCs w:val="22"/>
              </w:rPr>
              <w:t>Sankalp Se Siddhi</w:t>
            </w:r>
          </w:p>
        </w:tc>
        <w:tc>
          <w:tcPr>
            <w:tcW w:w="1559" w:type="dxa"/>
            <w:vAlign w:val="center"/>
          </w:tcPr>
          <w:p w:rsidR="000E0974" w:rsidRPr="007E545E" w:rsidRDefault="000E0974" w:rsidP="000E0974">
            <w:pPr>
              <w:jc w:val="center"/>
              <w:rPr>
                <w:sz w:val="22"/>
                <w:szCs w:val="20"/>
              </w:rPr>
            </w:pPr>
            <w:r>
              <w:rPr>
                <w:sz w:val="22"/>
                <w:szCs w:val="20"/>
              </w:rPr>
              <w:t>-</w:t>
            </w:r>
          </w:p>
        </w:tc>
        <w:tc>
          <w:tcPr>
            <w:tcW w:w="637" w:type="dxa"/>
            <w:vAlign w:val="center"/>
          </w:tcPr>
          <w:p w:rsidR="000E0974" w:rsidRPr="007E545E" w:rsidRDefault="000E0974" w:rsidP="000E0974">
            <w:pPr>
              <w:jc w:val="center"/>
              <w:rPr>
                <w:sz w:val="22"/>
                <w:szCs w:val="20"/>
              </w:rPr>
            </w:pPr>
            <w:r>
              <w:rPr>
                <w:sz w:val="22"/>
                <w:szCs w:val="20"/>
              </w:rPr>
              <w:t>-</w:t>
            </w:r>
          </w:p>
        </w:tc>
        <w:tc>
          <w:tcPr>
            <w:tcW w:w="621" w:type="dxa"/>
            <w:vAlign w:val="center"/>
          </w:tcPr>
          <w:p w:rsidR="000E0974" w:rsidRPr="007E545E" w:rsidRDefault="000E0974" w:rsidP="000E0974">
            <w:pPr>
              <w:jc w:val="center"/>
              <w:rPr>
                <w:sz w:val="22"/>
                <w:szCs w:val="20"/>
              </w:rPr>
            </w:pPr>
            <w:r>
              <w:rPr>
                <w:sz w:val="22"/>
                <w:szCs w:val="20"/>
              </w:rPr>
              <w:t>-</w:t>
            </w:r>
          </w:p>
        </w:tc>
        <w:tc>
          <w:tcPr>
            <w:tcW w:w="771" w:type="dxa"/>
            <w:vAlign w:val="center"/>
          </w:tcPr>
          <w:p w:rsidR="000E0974" w:rsidRPr="007E545E" w:rsidRDefault="000E0974" w:rsidP="000E0974">
            <w:pPr>
              <w:jc w:val="center"/>
              <w:rPr>
                <w:sz w:val="22"/>
                <w:szCs w:val="20"/>
              </w:rPr>
            </w:pPr>
            <w:r>
              <w:rPr>
                <w:sz w:val="22"/>
                <w:szCs w:val="20"/>
              </w:rPr>
              <w:t>-</w:t>
            </w:r>
          </w:p>
        </w:tc>
        <w:tc>
          <w:tcPr>
            <w:tcW w:w="1443" w:type="dxa"/>
          </w:tcPr>
          <w:p w:rsidR="000E0974" w:rsidRPr="007E545E" w:rsidRDefault="000E0974" w:rsidP="000E0974">
            <w:pPr>
              <w:jc w:val="center"/>
              <w:rPr>
                <w:sz w:val="22"/>
                <w:szCs w:val="20"/>
              </w:rPr>
            </w:pPr>
            <w:r>
              <w:rPr>
                <w:sz w:val="22"/>
                <w:szCs w:val="20"/>
              </w:rPr>
              <w:t>-</w:t>
            </w:r>
          </w:p>
        </w:tc>
        <w:tc>
          <w:tcPr>
            <w:tcW w:w="1120" w:type="dxa"/>
            <w:vAlign w:val="center"/>
          </w:tcPr>
          <w:p w:rsidR="000E0974" w:rsidRPr="007E545E" w:rsidRDefault="000E0974" w:rsidP="000E0974">
            <w:pPr>
              <w:jc w:val="center"/>
              <w:rPr>
                <w:sz w:val="22"/>
                <w:szCs w:val="20"/>
              </w:rPr>
            </w:pPr>
            <w:r>
              <w:rPr>
                <w:sz w:val="22"/>
                <w:szCs w:val="20"/>
              </w:rPr>
              <w:t>-</w:t>
            </w:r>
          </w:p>
        </w:tc>
        <w:tc>
          <w:tcPr>
            <w:tcW w:w="1223" w:type="dxa"/>
            <w:vAlign w:val="center"/>
          </w:tcPr>
          <w:p w:rsidR="000E0974" w:rsidRPr="007E545E" w:rsidRDefault="000E0974" w:rsidP="000E0974">
            <w:pPr>
              <w:jc w:val="center"/>
              <w:rPr>
                <w:sz w:val="22"/>
                <w:szCs w:val="20"/>
              </w:rPr>
            </w:pPr>
            <w:r>
              <w:rPr>
                <w:sz w:val="22"/>
                <w:szCs w:val="20"/>
              </w:rPr>
              <w:t>-</w:t>
            </w:r>
          </w:p>
        </w:tc>
        <w:tc>
          <w:tcPr>
            <w:tcW w:w="1142" w:type="dxa"/>
            <w:vAlign w:val="center"/>
          </w:tcPr>
          <w:p w:rsidR="000E0974" w:rsidRPr="007E545E" w:rsidRDefault="000E0974" w:rsidP="000E0974">
            <w:pPr>
              <w:jc w:val="center"/>
              <w:rPr>
                <w:sz w:val="22"/>
                <w:szCs w:val="20"/>
              </w:rPr>
            </w:pPr>
            <w:r>
              <w:rPr>
                <w:sz w:val="22"/>
                <w:szCs w:val="20"/>
              </w:rPr>
              <w:t>-</w:t>
            </w:r>
          </w:p>
        </w:tc>
        <w:tc>
          <w:tcPr>
            <w:tcW w:w="1004" w:type="dxa"/>
            <w:vAlign w:val="center"/>
          </w:tcPr>
          <w:p w:rsidR="000E0974" w:rsidRPr="007E545E" w:rsidRDefault="000E0974" w:rsidP="000E0974">
            <w:pPr>
              <w:jc w:val="center"/>
              <w:rPr>
                <w:sz w:val="22"/>
                <w:szCs w:val="20"/>
              </w:rPr>
            </w:pPr>
            <w:r>
              <w:rPr>
                <w:sz w:val="22"/>
                <w:szCs w:val="20"/>
              </w:rPr>
              <w:t>-</w:t>
            </w:r>
          </w:p>
        </w:tc>
        <w:tc>
          <w:tcPr>
            <w:tcW w:w="1404" w:type="dxa"/>
            <w:vAlign w:val="center"/>
          </w:tcPr>
          <w:p w:rsidR="000E0974" w:rsidRPr="007E545E" w:rsidRDefault="000E0974" w:rsidP="000E0974">
            <w:pPr>
              <w:jc w:val="center"/>
              <w:rPr>
                <w:sz w:val="22"/>
                <w:szCs w:val="20"/>
              </w:rPr>
            </w:pPr>
            <w:r>
              <w:rPr>
                <w:sz w:val="22"/>
                <w:szCs w:val="20"/>
              </w:rPr>
              <w:t>-</w:t>
            </w:r>
          </w:p>
        </w:tc>
        <w:tc>
          <w:tcPr>
            <w:tcW w:w="1203" w:type="dxa"/>
          </w:tcPr>
          <w:p w:rsidR="000E0974" w:rsidRPr="007E545E" w:rsidRDefault="000E0974" w:rsidP="000E0974">
            <w:pPr>
              <w:jc w:val="center"/>
              <w:rPr>
                <w:sz w:val="22"/>
                <w:szCs w:val="20"/>
              </w:rPr>
            </w:pPr>
            <w:r>
              <w:rPr>
                <w:sz w:val="22"/>
                <w:szCs w:val="20"/>
              </w:rPr>
              <w:t>-</w:t>
            </w:r>
          </w:p>
        </w:tc>
      </w:tr>
      <w:tr w:rsidR="000E0974" w:rsidRPr="00766CD8" w:rsidTr="00766CD8">
        <w:trPr>
          <w:trHeight w:val="283"/>
        </w:trPr>
        <w:tc>
          <w:tcPr>
            <w:tcW w:w="3510" w:type="dxa"/>
          </w:tcPr>
          <w:p w:rsidR="000E0974" w:rsidRPr="00766CD8" w:rsidRDefault="000E0974" w:rsidP="000E0974">
            <w:pPr>
              <w:rPr>
                <w:sz w:val="22"/>
                <w:szCs w:val="22"/>
              </w:rPr>
            </w:pPr>
            <w:r w:rsidRPr="00766CD8">
              <w:rPr>
                <w:sz w:val="22"/>
                <w:szCs w:val="22"/>
              </w:rPr>
              <w:t>Swatchta Hi Sewa</w:t>
            </w:r>
          </w:p>
        </w:tc>
        <w:tc>
          <w:tcPr>
            <w:tcW w:w="1559" w:type="dxa"/>
            <w:vAlign w:val="center"/>
          </w:tcPr>
          <w:p w:rsidR="000E0974" w:rsidRPr="007E545E" w:rsidRDefault="000E0974" w:rsidP="000E0974">
            <w:pPr>
              <w:jc w:val="center"/>
              <w:rPr>
                <w:sz w:val="22"/>
                <w:szCs w:val="20"/>
              </w:rPr>
            </w:pPr>
            <w:r>
              <w:rPr>
                <w:sz w:val="22"/>
                <w:szCs w:val="20"/>
              </w:rPr>
              <w:t>-</w:t>
            </w:r>
          </w:p>
        </w:tc>
        <w:tc>
          <w:tcPr>
            <w:tcW w:w="637" w:type="dxa"/>
            <w:vAlign w:val="center"/>
          </w:tcPr>
          <w:p w:rsidR="000E0974" w:rsidRPr="007E545E" w:rsidRDefault="000E0974" w:rsidP="000E0974">
            <w:pPr>
              <w:jc w:val="center"/>
              <w:rPr>
                <w:sz w:val="22"/>
                <w:szCs w:val="20"/>
              </w:rPr>
            </w:pPr>
            <w:r>
              <w:rPr>
                <w:sz w:val="22"/>
                <w:szCs w:val="20"/>
              </w:rPr>
              <w:t>-</w:t>
            </w:r>
          </w:p>
        </w:tc>
        <w:tc>
          <w:tcPr>
            <w:tcW w:w="621" w:type="dxa"/>
            <w:vAlign w:val="center"/>
          </w:tcPr>
          <w:p w:rsidR="000E0974" w:rsidRPr="007E545E" w:rsidRDefault="000E0974" w:rsidP="000E0974">
            <w:pPr>
              <w:jc w:val="center"/>
              <w:rPr>
                <w:sz w:val="22"/>
                <w:szCs w:val="20"/>
              </w:rPr>
            </w:pPr>
            <w:r>
              <w:rPr>
                <w:sz w:val="22"/>
                <w:szCs w:val="20"/>
              </w:rPr>
              <w:t>-</w:t>
            </w:r>
          </w:p>
        </w:tc>
        <w:tc>
          <w:tcPr>
            <w:tcW w:w="771" w:type="dxa"/>
            <w:vAlign w:val="center"/>
          </w:tcPr>
          <w:p w:rsidR="000E0974" w:rsidRPr="007E545E" w:rsidRDefault="000E0974" w:rsidP="000E0974">
            <w:pPr>
              <w:jc w:val="center"/>
              <w:rPr>
                <w:sz w:val="22"/>
                <w:szCs w:val="20"/>
              </w:rPr>
            </w:pPr>
            <w:r>
              <w:rPr>
                <w:sz w:val="22"/>
                <w:szCs w:val="20"/>
              </w:rPr>
              <w:t>-</w:t>
            </w:r>
          </w:p>
        </w:tc>
        <w:tc>
          <w:tcPr>
            <w:tcW w:w="1443" w:type="dxa"/>
          </w:tcPr>
          <w:p w:rsidR="000E0974" w:rsidRPr="007E545E" w:rsidRDefault="000E0974" w:rsidP="000E0974">
            <w:pPr>
              <w:jc w:val="center"/>
              <w:rPr>
                <w:sz w:val="22"/>
                <w:szCs w:val="20"/>
              </w:rPr>
            </w:pPr>
            <w:r>
              <w:rPr>
                <w:sz w:val="22"/>
                <w:szCs w:val="20"/>
              </w:rPr>
              <w:t>-</w:t>
            </w:r>
          </w:p>
        </w:tc>
        <w:tc>
          <w:tcPr>
            <w:tcW w:w="1120" w:type="dxa"/>
            <w:vAlign w:val="center"/>
          </w:tcPr>
          <w:p w:rsidR="000E0974" w:rsidRPr="007E545E" w:rsidRDefault="000E0974" w:rsidP="000E0974">
            <w:pPr>
              <w:jc w:val="center"/>
              <w:rPr>
                <w:sz w:val="22"/>
                <w:szCs w:val="20"/>
              </w:rPr>
            </w:pPr>
            <w:r>
              <w:rPr>
                <w:sz w:val="22"/>
                <w:szCs w:val="20"/>
              </w:rPr>
              <w:t>-</w:t>
            </w:r>
          </w:p>
        </w:tc>
        <w:tc>
          <w:tcPr>
            <w:tcW w:w="1223" w:type="dxa"/>
            <w:vAlign w:val="center"/>
          </w:tcPr>
          <w:p w:rsidR="000E0974" w:rsidRPr="007E545E" w:rsidRDefault="000E0974" w:rsidP="000E0974">
            <w:pPr>
              <w:jc w:val="center"/>
              <w:rPr>
                <w:sz w:val="22"/>
                <w:szCs w:val="20"/>
              </w:rPr>
            </w:pPr>
            <w:r>
              <w:rPr>
                <w:sz w:val="22"/>
                <w:szCs w:val="20"/>
              </w:rPr>
              <w:t>-</w:t>
            </w:r>
          </w:p>
        </w:tc>
        <w:tc>
          <w:tcPr>
            <w:tcW w:w="1142" w:type="dxa"/>
            <w:vAlign w:val="center"/>
          </w:tcPr>
          <w:p w:rsidR="000E0974" w:rsidRPr="007E545E" w:rsidRDefault="000E0974" w:rsidP="000E0974">
            <w:pPr>
              <w:jc w:val="center"/>
              <w:rPr>
                <w:sz w:val="22"/>
                <w:szCs w:val="20"/>
              </w:rPr>
            </w:pPr>
            <w:r>
              <w:rPr>
                <w:sz w:val="22"/>
                <w:szCs w:val="20"/>
              </w:rPr>
              <w:t>-</w:t>
            </w:r>
          </w:p>
        </w:tc>
        <w:tc>
          <w:tcPr>
            <w:tcW w:w="1004" w:type="dxa"/>
            <w:vAlign w:val="center"/>
          </w:tcPr>
          <w:p w:rsidR="000E0974" w:rsidRPr="007E545E" w:rsidRDefault="000E0974" w:rsidP="000E0974">
            <w:pPr>
              <w:jc w:val="center"/>
              <w:rPr>
                <w:sz w:val="22"/>
                <w:szCs w:val="20"/>
              </w:rPr>
            </w:pPr>
            <w:r>
              <w:rPr>
                <w:sz w:val="22"/>
                <w:szCs w:val="20"/>
              </w:rPr>
              <w:t>-</w:t>
            </w:r>
          </w:p>
        </w:tc>
        <w:tc>
          <w:tcPr>
            <w:tcW w:w="1404" w:type="dxa"/>
            <w:vAlign w:val="center"/>
          </w:tcPr>
          <w:p w:rsidR="000E0974" w:rsidRPr="007E545E" w:rsidRDefault="000E0974" w:rsidP="000E0974">
            <w:pPr>
              <w:jc w:val="center"/>
              <w:rPr>
                <w:sz w:val="22"/>
                <w:szCs w:val="20"/>
              </w:rPr>
            </w:pPr>
            <w:r>
              <w:rPr>
                <w:sz w:val="22"/>
                <w:szCs w:val="20"/>
              </w:rPr>
              <w:t>-</w:t>
            </w:r>
          </w:p>
        </w:tc>
        <w:tc>
          <w:tcPr>
            <w:tcW w:w="1203" w:type="dxa"/>
          </w:tcPr>
          <w:p w:rsidR="000E0974" w:rsidRPr="007E545E" w:rsidRDefault="000E0974" w:rsidP="000E0974">
            <w:pPr>
              <w:jc w:val="center"/>
              <w:rPr>
                <w:sz w:val="22"/>
                <w:szCs w:val="20"/>
              </w:rPr>
            </w:pPr>
            <w:r>
              <w:rPr>
                <w:sz w:val="22"/>
                <w:szCs w:val="20"/>
              </w:rPr>
              <w:t>-</w:t>
            </w:r>
          </w:p>
        </w:tc>
      </w:tr>
      <w:tr w:rsidR="000E0974" w:rsidRPr="00766CD8" w:rsidTr="00766CD8">
        <w:trPr>
          <w:trHeight w:val="283"/>
        </w:trPr>
        <w:tc>
          <w:tcPr>
            <w:tcW w:w="3510" w:type="dxa"/>
          </w:tcPr>
          <w:p w:rsidR="000E0974" w:rsidRPr="00766CD8" w:rsidRDefault="000E0974" w:rsidP="000E0974">
            <w:pPr>
              <w:rPr>
                <w:sz w:val="22"/>
                <w:szCs w:val="22"/>
              </w:rPr>
            </w:pPr>
            <w:r w:rsidRPr="00766CD8">
              <w:rPr>
                <w:sz w:val="22"/>
                <w:szCs w:val="22"/>
              </w:rPr>
              <w:t>Mahila Kisan Divas</w:t>
            </w:r>
          </w:p>
        </w:tc>
        <w:tc>
          <w:tcPr>
            <w:tcW w:w="1559" w:type="dxa"/>
            <w:vAlign w:val="center"/>
          </w:tcPr>
          <w:p w:rsidR="000E0974" w:rsidRPr="00766CD8" w:rsidRDefault="000E0974" w:rsidP="000E0974">
            <w:pPr>
              <w:jc w:val="center"/>
              <w:rPr>
                <w:sz w:val="22"/>
                <w:szCs w:val="22"/>
              </w:rPr>
            </w:pPr>
            <w:r>
              <w:rPr>
                <w:sz w:val="22"/>
                <w:szCs w:val="22"/>
              </w:rPr>
              <w:t>01</w:t>
            </w:r>
          </w:p>
        </w:tc>
        <w:tc>
          <w:tcPr>
            <w:tcW w:w="637" w:type="dxa"/>
            <w:vAlign w:val="center"/>
          </w:tcPr>
          <w:p w:rsidR="000E0974" w:rsidRPr="00766CD8" w:rsidRDefault="000E0974" w:rsidP="000E0974">
            <w:pPr>
              <w:jc w:val="center"/>
              <w:rPr>
                <w:sz w:val="22"/>
                <w:szCs w:val="22"/>
              </w:rPr>
            </w:pPr>
            <w:r>
              <w:rPr>
                <w:sz w:val="22"/>
                <w:szCs w:val="22"/>
              </w:rPr>
              <w:t>0</w:t>
            </w:r>
          </w:p>
        </w:tc>
        <w:tc>
          <w:tcPr>
            <w:tcW w:w="621" w:type="dxa"/>
            <w:vAlign w:val="center"/>
          </w:tcPr>
          <w:p w:rsidR="000E0974" w:rsidRPr="00766CD8" w:rsidRDefault="000E0974" w:rsidP="000E0974">
            <w:pPr>
              <w:jc w:val="center"/>
              <w:rPr>
                <w:sz w:val="22"/>
                <w:szCs w:val="22"/>
              </w:rPr>
            </w:pPr>
            <w:r>
              <w:rPr>
                <w:sz w:val="22"/>
                <w:szCs w:val="22"/>
              </w:rPr>
              <w:t>30</w:t>
            </w:r>
          </w:p>
        </w:tc>
        <w:tc>
          <w:tcPr>
            <w:tcW w:w="771" w:type="dxa"/>
            <w:vAlign w:val="center"/>
          </w:tcPr>
          <w:p w:rsidR="000E0974" w:rsidRPr="00766CD8" w:rsidRDefault="000E0974" w:rsidP="000E0974">
            <w:pPr>
              <w:jc w:val="center"/>
              <w:rPr>
                <w:sz w:val="22"/>
                <w:szCs w:val="22"/>
              </w:rPr>
            </w:pPr>
            <w:r>
              <w:rPr>
                <w:sz w:val="22"/>
                <w:szCs w:val="22"/>
              </w:rPr>
              <w:t>30</w:t>
            </w:r>
          </w:p>
        </w:tc>
        <w:tc>
          <w:tcPr>
            <w:tcW w:w="1443" w:type="dxa"/>
          </w:tcPr>
          <w:p w:rsidR="000E0974" w:rsidRPr="00766CD8" w:rsidRDefault="000E0974" w:rsidP="000E0974">
            <w:pPr>
              <w:jc w:val="center"/>
              <w:rPr>
                <w:sz w:val="22"/>
                <w:szCs w:val="22"/>
              </w:rPr>
            </w:pPr>
            <w:r>
              <w:rPr>
                <w:sz w:val="22"/>
                <w:szCs w:val="22"/>
              </w:rPr>
              <w:t>10</w:t>
            </w:r>
          </w:p>
        </w:tc>
        <w:tc>
          <w:tcPr>
            <w:tcW w:w="1120" w:type="dxa"/>
            <w:vAlign w:val="center"/>
          </w:tcPr>
          <w:p w:rsidR="000E0974" w:rsidRPr="00766CD8" w:rsidRDefault="000E0974" w:rsidP="000E0974">
            <w:pPr>
              <w:jc w:val="center"/>
              <w:rPr>
                <w:sz w:val="22"/>
                <w:szCs w:val="22"/>
              </w:rPr>
            </w:pPr>
          </w:p>
        </w:tc>
        <w:tc>
          <w:tcPr>
            <w:tcW w:w="1223" w:type="dxa"/>
            <w:vAlign w:val="center"/>
          </w:tcPr>
          <w:p w:rsidR="000E0974" w:rsidRPr="00766CD8" w:rsidRDefault="000E0974" w:rsidP="000E0974">
            <w:pPr>
              <w:jc w:val="center"/>
              <w:rPr>
                <w:sz w:val="22"/>
                <w:szCs w:val="22"/>
              </w:rPr>
            </w:pPr>
          </w:p>
        </w:tc>
        <w:tc>
          <w:tcPr>
            <w:tcW w:w="1142" w:type="dxa"/>
            <w:vAlign w:val="center"/>
          </w:tcPr>
          <w:p w:rsidR="000E0974" w:rsidRPr="00766CD8" w:rsidRDefault="000E0974" w:rsidP="000E0974">
            <w:pPr>
              <w:jc w:val="center"/>
              <w:rPr>
                <w:sz w:val="22"/>
                <w:szCs w:val="22"/>
              </w:rPr>
            </w:pPr>
          </w:p>
        </w:tc>
        <w:tc>
          <w:tcPr>
            <w:tcW w:w="1004" w:type="dxa"/>
            <w:vAlign w:val="center"/>
          </w:tcPr>
          <w:p w:rsidR="000E0974" w:rsidRPr="00766CD8" w:rsidRDefault="000E0974" w:rsidP="000E0974">
            <w:pPr>
              <w:jc w:val="center"/>
              <w:rPr>
                <w:sz w:val="22"/>
                <w:szCs w:val="22"/>
              </w:rPr>
            </w:pPr>
          </w:p>
        </w:tc>
        <w:tc>
          <w:tcPr>
            <w:tcW w:w="1404" w:type="dxa"/>
            <w:vAlign w:val="center"/>
          </w:tcPr>
          <w:p w:rsidR="000E0974" w:rsidRPr="00766CD8" w:rsidRDefault="000E0974" w:rsidP="000E0974">
            <w:pPr>
              <w:jc w:val="center"/>
              <w:rPr>
                <w:sz w:val="22"/>
                <w:szCs w:val="22"/>
              </w:rPr>
            </w:pPr>
          </w:p>
        </w:tc>
        <w:tc>
          <w:tcPr>
            <w:tcW w:w="1203" w:type="dxa"/>
          </w:tcPr>
          <w:p w:rsidR="000E0974" w:rsidRPr="00766CD8" w:rsidRDefault="000E0974" w:rsidP="000E0974">
            <w:pPr>
              <w:jc w:val="center"/>
              <w:rPr>
                <w:sz w:val="22"/>
                <w:szCs w:val="22"/>
              </w:rPr>
            </w:pPr>
          </w:p>
        </w:tc>
      </w:tr>
      <w:tr w:rsidR="000E0974" w:rsidRPr="00766CD8" w:rsidTr="0087265E">
        <w:trPr>
          <w:trHeight w:val="283"/>
        </w:trPr>
        <w:tc>
          <w:tcPr>
            <w:tcW w:w="3510" w:type="dxa"/>
          </w:tcPr>
          <w:p w:rsidR="000E0974" w:rsidRDefault="000E0974" w:rsidP="000E0974">
            <w:pPr>
              <w:rPr>
                <w:sz w:val="22"/>
                <w:szCs w:val="20"/>
              </w:rPr>
            </w:pPr>
            <w:r>
              <w:rPr>
                <w:sz w:val="22"/>
                <w:szCs w:val="20"/>
              </w:rPr>
              <w:t>Any Other (Potato conclave</w:t>
            </w:r>
            <w:r w:rsidRPr="007E545E">
              <w:rPr>
                <w:sz w:val="22"/>
                <w:szCs w:val="20"/>
              </w:rPr>
              <w:t>)</w:t>
            </w:r>
          </w:p>
        </w:tc>
        <w:tc>
          <w:tcPr>
            <w:tcW w:w="1559" w:type="dxa"/>
            <w:vAlign w:val="center"/>
          </w:tcPr>
          <w:p w:rsidR="000E0974" w:rsidRDefault="000E0974" w:rsidP="000E0974">
            <w:pPr>
              <w:jc w:val="center"/>
              <w:rPr>
                <w:sz w:val="22"/>
                <w:szCs w:val="20"/>
              </w:rPr>
            </w:pPr>
            <w:r>
              <w:rPr>
                <w:sz w:val="22"/>
                <w:szCs w:val="20"/>
              </w:rPr>
              <w:t>01</w:t>
            </w:r>
          </w:p>
        </w:tc>
        <w:tc>
          <w:tcPr>
            <w:tcW w:w="637" w:type="dxa"/>
            <w:vAlign w:val="center"/>
          </w:tcPr>
          <w:p w:rsidR="000E0974" w:rsidRDefault="000E0974" w:rsidP="000E0974">
            <w:pPr>
              <w:jc w:val="center"/>
              <w:rPr>
                <w:sz w:val="22"/>
                <w:szCs w:val="20"/>
              </w:rPr>
            </w:pPr>
            <w:r>
              <w:rPr>
                <w:sz w:val="22"/>
                <w:szCs w:val="20"/>
              </w:rPr>
              <w:t>35</w:t>
            </w:r>
          </w:p>
        </w:tc>
        <w:tc>
          <w:tcPr>
            <w:tcW w:w="621" w:type="dxa"/>
            <w:vAlign w:val="center"/>
          </w:tcPr>
          <w:p w:rsidR="000E0974" w:rsidRDefault="000E0974" w:rsidP="000E0974">
            <w:pPr>
              <w:jc w:val="center"/>
              <w:rPr>
                <w:sz w:val="22"/>
                <w:szCs w:val="20"/>
              </w:rPr>
            </w:pPr>
            <w:r>
              <w:rPr>
                <w:sz w:val="22"/>
                <w:szCs w:val="20"/>
              </w:rPr>
              <w:t>15</w:t>
            </w:r>
          </w:p>
        </w:tc>
        <w:tc>
          <w:tcPr>
            <w:tcW w:w="771" w:type="dxa"/>
            <w:vAlign w:val="center"/>
          </w:tcPr>
          <w:p w:rsidR="000E0974" w:rsidRDefault="000E0974" w:rsidP="000E0974">
            <w:pPr>
              <w:jc w:val="center"/>
              <w:rPr>
                <w:sz w:val="22"/>
                <w:szCs w:val="20"/>
              </w:rPr>
            </w:pPr>
            <w:r>
              <w:rPr>
                <w:sz w:val="22"/>
                <w:szCs w:val="20"/>
              </w:rPr>
              <w:t>50</w:t>
            </w:r>
          </w:p>
        </w:tc>
        <w:tc>
          <w:tcPr>
            <w:tcW w:w="1443" w:type="dxa"/>
            <w:vAlign w:val="center"/>
          </w:tcPr>
          <w:p w:rsidR="000E0974" w:rsidRDefault="000E0974" w:rsidP="000E0974">
            <w:pPr>
              <w:jc w:val="center"/>
              <w:rPr>
                <w:sz w:val="22"/>
                <w:szCs w:val="20"/>
              </w:rPr>
            </w:pPr>
            <w:r>
              <w:rPr>
                <w:sz w:val="22"/>
                <w:szCs w:val="20"/>
              </w:rPr>
              <w:t>2</w:t>
            </w:r>
          </w:p>
        </w:tc>
        <w:tc>
          <w:tcPr>
            <w:tcW w:w="1120" w:type="dxa"/>
            <w:vAlign w:val="center"/>
          </w:tcPr>
          <w:p w:rsidR="000E0974" w:rsidRDefault="000E0974" w:rsidP="000E0974">
            <w:pPr>
              <w:jc w:val="center"/>
              <w:rPr>
                <w:sz w:val="22"/>
                <w:szCs w:val="20"/>
              </w:rPr>
            </w:pPr>
            <w:r>
              <w:rPr>
                <w:sz w:val="22"/>
                <w:szCs w:val="20"/>
              </w:rPr>
              <w:t>2</w:t>
            </w:r>
          </w:p>
        </w:tc>
        <w:tc>
          <w:tcPr>
            <w:tcW w:w="1223" w:type="dxa"/>
            <w:vAlign w:val="center"/>
          </w:tcPr>
          <w:p w:rsidR="000E0974" w:rsidRDefault="000E0974" w:rsidP="000E0974">
            <w:pPr>
              <w:jc w:val="center"/>
              <w:rPr>
                <w:sz w:val="22"/>
                <w:szCs w:val="20"/>
              </w:rPr>
            </w:pPr>
            <w:r>
              <w:rPr>
                <w:sz w:val="22"/>
                <w:szCs w:val="20"/>
              </w:rPr>
              <w:t>4</w:t>
            </w:r>
          </w:p>
        </w:tc>
        <w:tc>
          <w:tcPr>
            <w:tcW w:w="1142" w:type="dxa"/>
            <w:vAlign w:val="center"/>
          </w:tcPr>
          <w:p w:rsidR="000E0974" w:rsidRDefault="000E0974" w:rsidP="000E0974">
            <w:pPr>
              <w:jc w:val="center"/>
              <w:rPr>
                <w:sz w:val="22"/>
                <w:szCs w:val="20"/>
              </w:rPr>
            </w:pPr>
            <w:r>
              <w:rPr>
                <w:sz w:val="22"/>
                <w:szCs w:val="20"/>
              </w:rPr>
              <w:t>6</w:t>
            </w:r>
          </w:p>
        </w:tc>
        <w:tc>
          <w:tcPr>
            <w:tcW w:w="1004" w:type="dxa"/>
            <w:vAlign w:val="center"/>
          </w:tcPr>
          <w:p w:rsidR="000E0974" w:rsidRDefault="000E0974" w:rsidP="000E0974">
            <w:pPr>
              <w:jc w:val="center"/>
              <w:rPr>
                <w:sz w:val="22"/>
                <w:szCs w:val="20"/>
              </w:rPr>
            </w:pPr>
            <w:r>
              <w:rPr>
                <w:sz w:val="22"/>
                <w:szCs w:val="20"/>
              </w:rPr>
              <w:t>37</w:t>
            </w:r>
          </w:p>
        </w:tc>
        <w:tc>
          <w:tcPr>
            <w:tcW w:w="1404" w:type="dxa"/>
            <w:vAlign w:val="center"/>
          </w:tcPr>
          <w:p w:rsidR="000E0974" w:rsidRDefault="000E0974" w:rsidP="000E0974">
            <w:pPr>
              <w:jc w:val="center"/>
              <w:rPr>
                <w:sz w:val="22"/>
                <w:szCs w:val="20"/>
              </w:rPr>
            </w:pPr>
            <w:r>
              <w:rPr>
                <w:sz w:val="22"/>
                <w:szCs w:val="20"/>
              </w:rPr>
              <w:t>19</w:t>
            </w:r>
          </w:p>
        </w:tc>
        <w:tc>
          <w:tcPr>
            <w:tcW w:w="1203" w:type="dxa"/>
            <w:vAlign w:val="center"/>
          </w:tcPr>
          <w:p w:rsidR="000E0974" w:rsidRDefault="000E0974" w:rsidP="000E0974">
            <w:pPr>
              <w:jc w:val="center"/>
              <w:rPr>
                <w:sz w:val="22"/>
                <w:szCs w:val="20"/>
              </w:rPr>
            </w:pPr>
            <w:r>
              <w:rPr>
                <w:sz w:val="22"/>
                <w:szCs w:val="20"/>
              </w:rPr>
              <w:t>56</w:t>
            </w:r>
          </w:p>
        </w:tc>
      </w:tr>
      <w:tr w:rsidR="000E0974" w:rsidRPr="00766CD8" w:rsidTr="0087265E">
        <w:trPr>
          <w:trHeight w:val="283"/>
        </w:trPr>
        <w:tc>
          <w:tcPr>
            <w:tcW w:w="3510" w:type="dxa"/>
          </w:tcPr>
          <w:p w:rsidR="000E0974" w:rsidRDefault="000E0974" w:rsidP="000E0974">
            <w:pPr>
              <w:rPr>
                <w:sz w:val="22"/>
                <w:szCs w:val="20"/>
              </w:rPr>
            </w:pPr>
            <w:r>
              <w:rPr>
                <w:sz w:val="22"/>
                <w:szCs w:val="20"/>
              </w:rPr>
              <w:t>Any Other (Awareness on COVID-19</w:t>
            </w:r>
            <w:r w:rsidRPr="007E545E">
              <w:rPr>
                <w:sz w:val="22"/>
                <w:szCs w:val="20"/>
              </w:rPr>
              <w:t>)</w:t>
            </w:r>
          </w:p>
        </w:tc>
        <w:tc>
          <w:tcPr>
            <w:tcW w:w="1559" w:type="dxa"/>
            <w:vAlign w:val="center"/>
          </w:tcPr>
          <w:p w:rsidR="000E0974" w:rsidRDefault="000E0974" w:rsidP="000E0974">
            <w:pPr>
              <w:jc w:val="center"/>
              <w:rPr>
                <w:sz w:val="22"/>
                <w:szCs w:val="20"/>
              </w:rPr>
            </w:pPr>
            <w:r>
              <w:rPr>
                <w:sz w:val="22"/>
                <w:szCs w:val="20"/>
              </w:rPr>
              <w:t>01</w:t>
            </w:r>
          </w:p>
        </w:tc>
        <w:tc>
          <w:tcPr>
            <w:tcW w:w="637" w:type="dxa"/>
            <w:vAlign w:val="center"/>
          </w:tcPr>
          <w:p w:rsidR="000E0974" w:rsidRDefault="000E0974" w:rsidP="000E0974">
            <w:pPr>
              <w:jc w:val="center"/>
              <w:rPr>
                <w:sz w:val="22"/>
                <w:szCs w:val="20"/>
              </w:rPr>
            </w:pPr>
            <w:r>
              <w:rPr>
                <w:sz w:val="22"/>
                <w:szCs w:val="20"/>
              </w:rPr>
              <w:t>28</w:t>
            </w:r>
          </w:p>
        </w:tc>
        <w:tc>
          <w:tcPr>
            <w:tcW w:w="621" w:type="dxa"/>
            <w:vAlign w:val="center"/>
          </w:tcPr>
          <w:p w:rsidR="000E0974" w:rsidRDefault="000E0974" w:rsidP="000E0974">
            <w:pPr>
              <w:jc w:val="center"/>
              <w:rPr>
                <w:sz w:val="22"/>
                <w:szCs w:val="20"/>
              </w:rPr>
            </w:pPr>
            <w:r>
              <w:rPr>
                <w:sz w:val="22"/>
                <w:szCs w:val="20"/>
              </w:rPr>
              <w:t>02</w:t>
            </w:r>
          </w:p>
        </w:tc>
        <w:tc>
          <w:tcPr>
            <w:tcW w:w="771" w:type="dxa"/>
            <w:vAlign w:val="center"/>
          </w:tcPr>
          <w:p w:rsidR="000E0974" w:rsidRDefault="000E0974" w:rsidP="000E0974">
            <w:pPr>
              <w:jc w:val="center"/>
              <w:rPr>
                <w:sz w:val="22"/>
                <w:szCs w:val="20"/>
              </w:rPr>
            </w:pPr>
            <w:r>
              <w:rPr>
                <w:sz w:val="22"/>
                <w:szCs w:val="20"/>
              </w:rPr>
              <w:t>30</w:t>
            </w:r>
          </w:p>
        </w:tc>
        <w:tc>
          <w:tcPr>
            <w:tcW w:w="1443" w:type="dxa"/>
            <w:vAlign w:val="center"/>
          </w:tcPr>
          <w:p w:rsidR="000E0974" w:rsidRDefault="000E0974" w:rsidP="000E0974">
            <w:pPr>
              <w:jc w:val="center"/>
              <w:rPr>
                <w:sz w:val="22"/>
                <w:szCs w:val="20"/>
              </w:rPr>
            </w:pPr>
            <w:r>
              <w:rPr>
                <w:sz w:val="22"/>
                <w:szCs w:val="20"/>
              </w:rPr>
              <w:t>9</w:t>
            </w:r>
          </w:p>
        </w:tc>
        <w:tc>
          <w:tcPr>
            <w:tcW w:w="1120" w:type="dxa"/>
            <w:vAlign w:val="center"/>
          </w:tcPr>
          <w:p w:rsidR="000E0974" w:rsidRDefault="000E0974" w:rsidP="000E0974">
            <w:pPr>
              <w:jc w:val="center"/>
              <w:rPr>
                <w:sz w:val="22"/>
                <w:szCs w:val="20"/>
              </w:rPr>
            </w:pPr>
            <w:r>
              <w:rPr>
                <w:sz w:val="22"/>
                <w:szCs w:val="20"/>
              </w:rPr>
              <w:t>2</w:t>
            </w:r>
          </w:p>
        </w:tc>
        <w:tc>
          <w:tcPr>
            <w:tcW w:w="1223" w:type="dxa"/>
            <w:vAlign w:val="center"/>
          </w:tcPr>
          <w:p w:rsidR="000E0974" w:rsidRDefault="000E0974" w:rsidP="000E0974">
            <w:pPr>
              <w:jc w:val="center"/>
              <w:rPr>
                <w:sz w:val="22"/>
                <w:szCs w:val="20"/>
              </w:rPr>
            </w:pPr>
            <w:r>
              <w:rPr>
                <w:sz w:val="22"/>
                <w:szCs w:val="20"/>
              </w:rPr>
              <w:t>4</w:t>
            </w:r>
          </w:p>
        </w:tc>
        <w:tc>
          <w:tcPr>
            <w:tcW w:w="1142" w:type="dxa"/>
            <w:vAlign w:val="center"/>
          </w:tcPr>
          <w:p w:rsidR="000E0974" w:rsidRDefault="000E0974" w:rsidP="000E0974">
            <w:pPr>
              <w:jc w:val="center"/>
              <w:rPr>
                <w:sz w:val="22"/>
                <w:szCs w:val="20"/>
              </w:rPr>
            </w:pPr>
            <w:r>
              <w:rPr>
                <w:sz w:val="22"/>
                <w:szCs w:val="20"/>
              </w:rPr>
              <w:t>6</w:t>
            </w:r>
          </w:p>
        </w:tc>
        <w:tc>
          <w:tcPr>
            <w:tcW w:w="1004" w:type="dxa"/>
            <w:vAlign w:val="center"/>
          </w:tcPr>
          <w:p w:rsidR="000E0974" w:rsidRDefault="000E0974" w:rsidP="000E0974">
            <w:pPr>
              <w:jc w:val="center"/>
              <w:rPr>
                <w:sz w:val="22"/>
                <w:szCs w:val="20"/>
              </w:rPr>
            </w:pPr>
            <w:r>
              <w:rPr>
                <w:sz w:val="22"/>
                <w:szCs w:val="20"/>
              </w:rPr>
              <w:t>30</w:t>
            </w:r>
          </w:p>
        </w:tc>
        <w:tc>
          <w:tcPr>
            <w:tcW w:w="1404" w:type="dxa"/>
            <w:vAlign w:val="center"/>
          </w:tcPr>
          <w:p w:rsidR="000E0974" w:rsidRDefault="000E0974" w:rsidP="000E0974">
            <w:pPr>
              <w:jc w:val="center"/>
              <w:rPr>
                <w:sz w:val="22"/>
                <w:szCs w:val="20"/>
              </w:rPr>
            </w:pPr>
            <w:r>
              <w:rPr>
                <w:sz w:val="22"/>
                <w:szCs w:val="20"/>
              </w:rPr>
              <w:t>6</w:t>
            </w:r>
          </w:p>
        </w:tc>
        <w:tc>
          <w:tcPr>
            <w:tcW w:w="1203" w:type="dxa"/>
            <w:vAlign w:val="center"/>
          </w:tcPr>
          <w:p w:rsidR="000E0974" w:rsidRDefault="000E0974" w:rsidP="000E0974">
            <w:pPr>
              <w:jc w:val="center"/>
              <w:rPr>
                <w:sz w:val="22"/>
                <w:szCs w:val="20"/>
              </w:rPr>
            </w:pPr>
            <w:r>
              <w:rPr>
                <w:sz w:val="22"/>
                <w:szCs w:val="20"/>
              </w:rPr>
              <w:t>36</w:t>
            </w:r>
          </w:p>
        </w:tc>
      </w:tr>
      <w:tr w:rsidR="000E0974" w:rsidRPr="00766CD8" w:rsidTr="0087265E">
        <w:trPr>
          <w:trHeight w:val="283"/>
        </w:trPr>
        <w:tc>
          <w:tcPr>
            <w:tcW w:w="3510" w:type="dxa"/>
          </w:tcPr>
          <w:p w:rsidR="000E0974" w:rsidRDefault="000E0974" w:rsidP="000E0974">
            <w:pPr>
              <w:rPr>
                <w:sz w:val="22"/>
                <w:szCs w:val="20"/>
              </w:rPr>
            </w:pPr>
            <w:r>
              <w:rPr>
                <w:sz w:val="22"/>
                <w:szCs w:val="20"/>
              </w:rPr>
              <w:t>Webcasting of PMKSN</w:t>
            </w:r>
          </w:p>
        </w:tc>
        <w:tc>
          <w:tcPr>
            <w:tcW w:w="1559" w:type="dxa"/>
            <w:vAlign w:val="center"/>
          </w:tcPr>
          <w:p w:rsidR="000E0974" w:rsidRDefault="000E0974" w:rsidP="000E0974">
            <w:pPr>
              <w:jc w:val="center"/>
              <w:rPr>
                <w:sz w:val="22"/>
                <w:szCs w:val="20"/>
              </w:rPr>
            </w:pPr>
            <w:r>
              <w:rPr>
                <w:sz w:val="22"/>
                <w:szCs w:val="20"/>
              </w:rPr>
              <w:t>01</w:t>
            </w:r>
          </w:p>
        </w:tc>
        <w:tc>
          <w:tcPr>
            <w:tcW w:w="637" w:type="dxa"/>
            <w:vAlign w:val="center"/>
          </w:tcPr>
          <w:p w:rsidR="000E0974" w:rsidRDefault="000E0974" w:rsidP="000E0974">
            <w:pPr>
              <w:jc w:val="center"/>
              <w:rPr>
                <w:sz w:val="22"/>
                <w:szCs w:val="20"/>
              </w:rPr>
            </w:pPr>
            <w:r>
              <w:rPr>
                <w:sz w:val="22"/>
                <w:szCs w:val="20"/>
              </w:rPr>
              <w:t>142</w:t>
            </w:r>
          </w:p>
        </w:tc>
        <w:tc>
          <w:tcPr>
            <w:tcW w:w="621" w:type="dxa"/>
            <w:vAlign w:val="center"/>
          </w:tcPr>
          <w:p w:rsidR="000E0974" w:rsidRDefault="000E0974" w:rsidP="000E0974">
            <w:pPr>
              <w:jc w:val="center"/>
              <w:rPr>
                <w:sz w:val="22"/>
                <w:szCs w:val="20"/>
              </w:rPr>
            </w:pPr>
            <w:r>
              <w:rPr>
                <w:sz w:val="22"/>
                <w:szCs w:val="20"/>
              </w:rPr>
              <w:t>58</w:t>
            </w:r>
          </w:p>
        </w:tc>
        <w:tc>
          <w:tcPr>
            <w:tcW w:w="771" w:type="dxa"/>
            <w:vAlign w:val="center"/>
          </w:tcPr>
          <w:p w:rsidR="000E0974" w:rsidRDefault="000E0974" w:rsidP="000E0974">
            <w:pPr>
              <w:jc w:val="center"/>
              <w:rPr>
                <w:sz w:val="22"/>
                <w:szCs w:val="20"/>
              </w:rPr>
            </w:pPr>
            <w:r>
              <w:rPr>
                <w:sz w:val="22"/>
                <w:szCs w:val="20"/>
              </w:rPr>
              <w:t>200</w:t>
            </w:r>
          </w:p>
        </w:tc>
        <w:tc>
          <w:tcPr>
            <w:tcW w:w="1443" w:type="dxa"/>
            <w:vAlign w:val="center"/>
          </w:tcPr>
          <w:p w:rsidR="000E0974" w:rsidRDefault="000E0974" w:rsidP="000E0974">
            <w:pPr>
              <w:jc w:val="center"/>
              <w:rPr>
                <w:sz w:val="22"/>
                <w:szCs w:val="20"/>
              </w:rPr>
            </w:pPr>
            <w:r>
              <w:rPr>
                <w:sz w:val="22"/>
                <w:szCs w:val="20"/>
              </w:rPr>
              <w:t>30</w:t>
            </w:r>
          </w:p>
        </w:tc>
        <w:tc>
          <w:tcPr>
            <w:tcW w:w="1120" w:type="dxa"/>
            <w:vAlign w:val="center"/>
          </w:tcPr>
          <w:p w:rsidR="000E0974" w:rsidRDefault="000E0974" w:rsidP="000E0974">
            <w:pPr>
              <w:jc w:val="center"/>
              <w:rPr>
                <w:sz w:val="22"/>
                <w:szCs w:val="20"/>
              </w:rPr>
            </w:pPr>
          </w:p>
        </w:tc>
        <w:tc>
          <w:tcPr>
            <w:tcW w:w="1223" w:type="dxa"/>
            <w:vAlign w:val="center"/>
          </w:tcPr>
          <w:p w:rsidR="000E0974" w:rsidRDefault="000E0974" w:rsidP="000E0974">
            <w:pPr>
              <w:jc w:val="center"/>
              <w:rPr>
                <w:sz w:val="22"/>
                <w:szCs w:val="20"/>
              </w:rPr>
            </w:pPr>
          </w:p>
        </w:tc>
        <w:tc>
          <w:tcPr>
            <w:tcW w:w="1142" w:type="dxa"/>
            <w:vAlign w:val="center"/>
          </w:tcPr>
          <w:p w:rsidR="000E0974" w:rsidRDefault="000E0974" w:rsidP="000E0974">
            <w:pPr>
              <w:jc w:val="center"/>
              <w:rPr>
                <w:sz w:val="22"/>
                <w:szCs w:val="20"/>
              </w:rPr>
            </w:pPr>
          </w:p>
        </w:tc>
        <w:tc>
          <w:tcPr>
            <w:tcW w:w="1004" w:type="dxa"/>
            <w:vAlign w:val="center"/>
          </w:tcPr>
          <w:p w:rsidR="000E0974" w:rsidRDefault="000E0974" w:rsidP="000E0974">
            <w:pPr>
              <w:jc w:val="center"/>
              <w:rPr>
                <w:sz w:val="22"/>
                <w:szCs w:val="20"/>
              </w:rPr>
            </w:pPr>
          </w:p>
        </w:tc>
        <w:tc>
          <w:tcPr>
            <w:tcW w:w="1404" w:type="dxa"/>
            <w:vAlign w:val="center"/>
          </w:tcPr>
          <w:p w:rsidR="000E0974" w:rsidRDefault="000E0974" w:rsidP="000E0974">
            <w:pPr>
              <w:jc w:val="center"/>
              <w:rPr>
                <w:sz w:val="22"/>
                <w:szCs w:val="20"/>
              </w:rPr>
            </w:pPr>
          </w:p>
        </w:tc>
        <w:tc>
          <w:tcPr>
            <w:tcW w:w="1203" w:type="dxa"/>
            <w:vAlign w:val="center"/>
          </w:tcPr>
          <w:p w:rsidR="000E0974" w:rsidRDefault="000E0974" w:rsidP="000E0974">
            <w:pPr>
              <w:jc w:val="center"/>
              <w:rPr>
                <w:sz w:val="22"/>
                <w:szCs w:val="20"/>
              </w:rPr>
            </w:pPr>
          </w:p>
        </w:tc>
      </w:tr>
      <w:tr w:rsidR="000E0974" w:rsidRPr="00766CD8" w:rsidTr="00766CD8">
        <w:trPr>
          <w:trHeight w:val="283"/>
        </w:trPr>
        <w:tc>
          <w:tcPr>
            <w:tcW w:w="3510" w:type="dxa"/>
          </w:tcPr>
          <w:p w:rsidR="000E0974" w:rsidRPr="00766CD8" w:rsidRDefault="000E0974" w:rsidP="000E0974">
            <w:pPr>
              <w:rPr>
                <w:sz w:val="22"/>
                <w:szCs w:val="22"/>
              </w:rPr>
            </w:pPr>
            <w:r w:rsidRPr="00766CD8">
              <w:rPr>
                <w:sz w:val="22"/>
                <w:szCs w:val="22"/>
              </w:rPr>
              <w:t>Total</w:t>
            </w:r>
          </w:p>
        </w:tc>
        <w:tc>
          <w:tcPr>
            <w:tcW w:w="1559" w:type="dxa"/>
            <w:vAlign w:val="center"/>
          </w:tcPr>
          <w:p w:rsidR="000E0974" w:rsidRPr="00766CD8" w:rsidRDefault="000E0974" w:rsidP="000E0974">
            <w:pPr>
              <w:jc w:val="center"/>
              <w:rPr>
                <w:sz w:val="22"/>
                <w:szCs w:val="22"/>
              </w:rPr>
            </w:pPr>
          </w:p>
        </w:tc>
        <w:tc>
          <w:tcPr>
            <w:tcW w:w="637" w:type="dxa"/>
            <w:vAlign w:val="center"/>
          </w:tcPr>
          <w:p w:rsidR="000E0974" w:rsidRPr="00766CD8" w:rsidRDefault="000E0974" w:rsidP="000E0974">
            <w:pPr>
              <w:jc w:val="center"/>
              <w:rPr>
                <w:sz w:val="22"/>
                <w:szCs w:val="22"/>
              </w:rPr>
            </w:pPr>
          </w:p>
        </w:tc>
        <w:tc>
          <w:tcPr>
            <w:tcW w:w="621" w:type="dxa"/>
            <w:vAlign w:val="center"/>
          </w:tcPr>
          <w:p w:rsidR="000E0974" w:rsidRPr="00766CD8" w:rsidRDefault="000E0974" w:rsidP="000E0974">
            <w:pPr>
              <w:jc w:val="center"/>
              <w:rPr>
                <w:sz w:val="22"/>
                <w:szCs w:val="22"/>
              </w:rPr>
            </w:pPr>
          </w:p>
        </w:tc>
        <w:tc>
          <w:tcPr>
            <w:tcW w:w="771" w:type="dxa"/>
            <w:vAlign w:val="center"/>
          </w:tcPr>
          <w:p w:rsidR="000E0974" w:rsidRPr="00766CD8" w:rsidRDefault="000E0974" w:rsidP="000E0974">
            <w:pPr>
              <w:jc w:val="center"/>
              <w:rPr>
                <w:sz w:val="22"/>
                <w:szCs w:val="22"/>
              </w:rPr>
            </w:pPr>
          </w:p>
        </w:tc>
        <w:tc>
          <w:tcPr>
            <w:tcW w:w="1443" w:type="dxa"/>
          </w:tcPr>
          <w:p w:rsidR="000E0974" w:rsidRPr="00766CD8" w:rsidRDefault="000E0974" w:rsidP="000E0974">
            <w:pPr>
              <w:rPr>
                <w:sz w:val="22"/>
                <w:szCs w:val="22"/>
              </w:rPr>
            </w:pPr>
          </w:p>
        </w:tc>
        <w:tc>
          <w:tcPr>
            <w:tcW w:w="1120" w:type="dxa"/>
            <w:vAlign w:val="center"/>
          </w:tcPr>
          <w:p w:rsidR="000E0974" w:rsidRPr="00766CD8" w:rsidRDefault="000E0974" w:rsidP="000E0974">
            <w:pPr>
              <w:rPr>
                <w:sz w:val="22"/>
                <w:szCs w:val="22"/>
              </w:rPr>
            </w:pPr>
          </w:p>
        </w:tc>
        <w:tc>
          <w:tcPr>
            <w:tcW w:w="1223" w:type="dxa"/>
            <w:vAlign w:val="center"/>
          </w:tcPr>
          <w:p w:rsidR="000E0974" w:rsidRPr="00766CD8" w:rsidRDefault="000E0974" w:rsidP="000E0974">
            <w:pPr>
              <w:jc w:val="center"/>
              <w:rPr>
                <w:sz w:val="22"/>
                <w:szCs w:val="22"/>
              </w:rPr>
            </w:pPr>
          </w:p>
        </w:tc>
        <w:tc>
          <w:tcPr>
            <w:tcW w:w="1142" w:type="dxa"/>
            <w:vAlign w:val="center"/>
          </w:tcPr>
          <w:p w:rsidR="000E0974" w:rsidRPr="00766CD8" w:rsidRDefault="000E0974" w:rsidP="000E0974">
            <w:pPr>
              <w:jc w:val="center"/>
              <w:rPr>
                <w:sz w:val="22"/>
                <w:szCs w:val="22"/>
              </w:rPr>
            </w:pPr>
          </w:p>
        </w:tc>
        <w:tc>
          <w:tcPr>
            <w:tcW w:w="1004" w:type="dxa"/>
            <w:vAlign w:val="center"/>
          </w:tcPr>
          <w:p w:rsidR="000E0974" w:rsidRPr="00766CD8" w:rsidRDefault="000E0974" w:rsidP="000E0974">
            <w:pPr>
              <w:rPr>
                <w:sz w:val="22"/>
                <w:szCs w:val="22"/>
              </w:rPr>
            </w:pPr>
          </w:p>
        </w:tc>
        <w:tc>
          <w:tcPr>
            <w:tcW w:w="1404" w:type="dxa"/>
            <w:vAlign w:val="center"/>
          </w:tcPr>
          <w:p w:rsidR="000E0974" w:rsidRPr="00766CD8" w:rsidRDefault="000E0974" w:rsidP="000E0974">
            <w:pPr>
              <w:jc w:val="center"/>
              <w:rPr>
                <w:sz w:val="22"/>
                <w:szCs w:val="22"/>
              </w:rPr>
            </w:pPr>
          </w:p>
        </w:tc>
        <w:tc>
          <w:tcPr>
            <w:tcW w:w="1203" w:type="dxa"/>
          </w:tcPr>
          <w:p w:rsidR="000E0974" w:rsidRPr="00766CD8" w:rsidRDefault="000E0974" w:rsidP="000E0974">
            <w:pPr>
              <w:jc w:val="center"/>
              <w:rPr>
                <w:sz w:val="22"/>
                <w:szCs w:val="22"/>
              </w:rPr>
            </w:pPr>
          </w:p>
        </w:tc>
      </w:tr>
    </w:tbl>
    <w:p w:rsidR="00DF69E4" w:rsidRPr="00B236A3" w:rsidRDefault="00DF69E4" w:rsidP="00273D16">
      <w:pPr>
        <w:spacing w:before="100" w:beforeAutospacing="1"/>
        <w:rPr>
          <w:sz w:val="20"/>
          <w:szCs w:val="20"/>
        </w:rPr>
      </w:pPr>
    </w:p>
    <w:p w:rsidR="00BA19EC" w:rsidRPr="00B236A3" w:rsidRDefault="00BA19EC" w:rsidP="00BA19EC">
      <w:pPr>
        <w:rPr>
          <w:sz w:val="8"/>
          <w:szCs w:val="20"/>
        </w:rPr>
      </w:pPr>
    </w:p>
    <w:p w:rsidR="00C72AAF" w:rsidRPr="00766CD8" w:rsidRDefault="00766CD8" w:rsidP="008A6C27">
      <w:r>
        <w:t>B. Other Extension activities</w:t>
      </w:r>
    </w:p>
    <w:tbl>
      <w:tblPr>
        <w:tblpPr w:leftFromText="180" w:rightFromText="180" w:vertAnchor="text" w:horzAnchor="margin" w:tblpXSpec="center" w:tblpY="202"/>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9875"/>
      </w:tblGrid>
      <w:tr w:rsidR="00C72AAF" w:rsidRPr="00B236A3" w:rsidTr="00653D3A">
        <w:trPr>
          <w:trHeight w:val="253"/>
        </w:trPr>
        <w:tc>
          <w:tcPr>
            <w:tcW w:w="4788" w:type="dxa"/>
            <w:vMerge w:val="restart"/>
            <w:vAlign w:val="center"/>
          </w:tcPr>
          <w:p w:rsidR="00C72AAF" w:rsidRPr="00B236A3" w:rsidRDefault="00C72AAF" w:rsidP="000C6232">
            <w:pPr>
              <w:jc w:val="center"/>
              <w:rPr>
                <w:sz w:val="22"/>
                <w:szCs w:val="20"/>
              </w:rPr>
            </w:pPr>
            <w:r w:rsidRPr="00B236A3">
              <w:rPr>
                <w:sz w:val="22"/>
                <w:szCs w:val="20"/>
              </w:rPr>
              <w:t>Nature of Extension Activity</w:t>
            </w:r>
          </w:p>
        </w:tc>
        <w:tc>
          <w:tcPr>
            <w:tcW w:w="9875" w:type="dxa"/>
            <w:vMerge w:val="restart"/>
            <w:vAlign w:val="center"/>
          </w:tcPr>
          <w:p w:rsidR="00C72AAF" w:rsidRPr="00B236A3" w:rsidRDefault="00C72AAF" w:rsidP="000C6232">
            <w:pPr>
              <w:jc w:val="center"/>
              <w:rPr>
                <w:sz w:val="22"/>
                <w:szCs w:val="20"/>
              </w:rPr>
            </w:pPr>
            <w:r w:rsidRPr="00B236A3">
              <w:rPr>
                <w:sz w:val="22"/>
                <w:szCs w:val="20"/>
              </w:rPr>
              <w:t>No. of activities</w:t>
            </w:r>
          </w:p>
        </w:tc>
      </w:tr>
      <w:tr w:rsidR="00C72AAF" w:rsidRPr="00B236A3" w:rsidTr="00653D3A">
        <w:trPr>
          <w:trHeight w:val="253"/>
        </w:trPr>
        <w:tc>
          <w:tcPr>
            <w:tcW w:w="4788" w:type="dxa"/>
            <w:vMerge/>
            <w:vAlign w:val="center"/>
          </w:tcPr>
          <w:p w:rsidR="00C72AAF" w:rsidRPr="00B236A3" w:rsidRDefault="00C72AAF" w:rsidP="000C6232">
            <w:pPr>
              <w:jc w:val="center"/>
              <w:rPr>
                <w:sz w:val="22"/>
                <w:szCs w:val="20"/>
              </w:rPr>
            </w:pPr>
          </w:p>
        </w:tc>
        <w:tc>
          <w:tcPr>
            <w:tcW w:w="9875" w:type="dxa"/>
            <w:vMerge/>
            <w:vAlign w:val="center"/>
          </w:tcPr>
          <w:p w:rsidR="00C72AAF" w:rsidRPr="00B236A3" w:rsidRDefault="00C72AAF" w:rsidP="000C6232">
            <w:pPr>
              <w:jc w:val="center"/>
              <w:rPr>
                <w:sz w:val="22"/>
                <w:szCs w:val="20"/>
              </w:rPr>
            </w:pPr>
          </w:p>
        </w:tc>
      </w:tr>
      <w:tr w:rsidR="00C72AAF" w:rsidRPr="00B236A3" w:rsidTr="00653D3A">
        <w:trPr>
          <w:trHeight w:val="319"/>
        </w:trPr>
        <w:tc>
          <w:tcPr>
            <w:tcW w:w="4788" w:type="dxa"/>
          </w:tcPr>
          <w:p w:rsidR="00C72AAF" w:rsidRPr="00B236A3" w:rsidRDefault="00C72AAF" w:rsidP="00653D3A">
            <w:pPr>
              <w:spacing w:line="276" w:lineRule="auto"/>
              <w:rPr>
                <w:sz w:val="22"/>
                <w:szCs w:val="20"/>
              </w:rPr>
            </w:pPr>
            <w:r w:rsidRPr="00B236A3">
              <w:rPr>
                <w:sz w:val="22"/>
                <w:szCs w:val="20"/>
              </w:rPr>
              <w:t>Newspaper coverage</w:t>
            </w:r>
          </w:p>
        </w:tc>
        <w:tc>
          <w:tcPr>
            <w:tcW w:w="9875" w:type="dxa"/>
            <w:vAlign w:val="center"/>
          </w:tcPr>
          <w:p w:rsidR="00C72AAF" w:rsidRPr="00B236A3" w:rsidRDefault="00653D3A" w:rsidP="000C6232">
            <w:pPr>
              <w:jc w:val="center"/>
              <w:rPr>
                <w:sz w:val="22"/>
                <w:szCs w:val="20"/>
              </w:rPr>
            </w:pPr>
            <w:r>
              <w:rPr>
                <w:sz w:val="22"/>
                <w:szCs w:val="20"/>
              </w:rPr>
              <w:t>01</w:t>
            </w:r>
          </w:p>
        </w:tc>
      </w:tr>
      <w:tr w:rsidR="00C72AAF" w:rsidRPr="00B236A3" w:rsidTr="00653D3A">
        <w:trPr>
          <w:trHeight w:val="220"/>
        </w:trPr>
        <w:tc>
          <w:tcPr>
            <w:tcW w:w="4788" w:type="dxa"/>
          </w:tcPr>
          <w:p w:rsidR="00C72AAF" w:rsidRPr="00B236A3" w:rsidRDefault="00C72AAF" w:rsidP="00653D3A">
            <w:pPr>
              <w:spacing w:line="276" w:lineRule="auto"/>
              <w:rPr>
                <w:sz w:val="22"/>
                <w:szCs w:val="20"/>
              </w:rPr>
            </w:pPr>
            <w:r w:rsidRPr="00B236A3">
              <w:rPr>
                <w:sz w:val="22"/>
                <w:szCs w:val="20"/>
              </w:rPr>
              <w:t xml:space="preserve">Radio talks </w:t>
            </w:r>
          </w:p>
        </w:tc>
        <w:tc>
          <w:tcPr>
            <w:tcW w:w="9875" w:type="dxa"/>
            <w:vAlign w:val="center"/>
          </w:tcPr>
          <w:p w:rsidR="00C72AAF" w:rsidRPr="00B236A3" w:rsidRDefault="00653D3A" w:rsidP="000C6232">
            <w:pPr>
              <w:jc w:val="center"/>
              <w:rPr>
                <w:sz w:val="22"/>
                <w:szCs w:val="20"/>
              </w:rPr>
            </w:pPr>
            <w:r>
              <w:rPr>
                <w:sz w:val="22"/>
                <w:szCs w:val="20"/>
              </w:rPr>
              <w:t>06</w:t>
            </w:r>
          </w:p>
        </w:tc>
      </w:tr>
      <w:tr w:rsidR="00C72AAF" w:rsidRPr="00B236A3" w:rsidTr="00653D3A">
        <w:trPr>
          <w:trHeight w:val="234"/>
        </w:trPr>
        <w:tc>
          <w:tcPr>
            <w:tcW w:w="4788" w:type="dxa"/>
          </w:tcPr>
          <w:p w:rsidR="00C72AAF" w:rsidRPr="00B236A3" w:rsidRDefault="00C72AAF" w:rsidP="00653D3A">
            <w:pPr>
              <w:spacing w:line="276" w:lineRule="auto"/>
              <w:rPr>
                <w:sz w:val="22"/>
                <w:szCs w:val="20"/>
              </w:rPr>
            </w:pPr>
            <w:r w:rsidRPr="00B236A3">
              <w:rPr>
                <w:sz w:val="22"/>
                <w:szCs w:val="20"/>
              </w:rPr>
              <w:t xml:space="preserve">TV talks </w:t>
            </w:r>
          </w:p>
        </w:tc>
        <w:tc>
          <w:tcPr>
            <w:tcW w:w="9875" w:type="dxa"/>
            <w:vAlign w:val="center"/>
          </w:tcPr>
          <w:p w:rsidR="00C72AAF" w:rsidRPr="00B236A3" w:rsidRDefault="00653D3A" w:rsidP="000C6232">
            <w:pPr>
              <w:jc w:val="center"/>
              <w:rPr>
                <w:sz w:val="22"/>
                <w:szCs w:val="20"/>
              </w:rPr>
            </w:pPr>
            <w:r>
              <w:rPr>
                <w:sz w:val="22"/>
                <w:szCs w:val="20"/>
              </w:rPr>
              <w:t>00</w:t>
            </w:r>
          </w:p>
        </w:tc>
      </w:tr>
      <w:tr w:rsidR="00C72AAF" w:rsidRPr="00B236A3" w:rsidTr="00653D3A">
        <w:trPr>
          <w:trHeight w:val="220"/>
        </w:trPr>
        <w:tc>
          <w:tcPr>
            <w:tcW w:w="4788" w:type="dxa"/>
          </w:tcPr>
          <w:p w:rsidR="00C72AAF" w:rsidRPr="00B236A3" w:rsidRDefault="00C72AAF" w:rsidP="00653D3A">
            <w:pPr>
              <w:spacing w:line="276" w:lineRule="auto"/>
              <w:rPr>
                <w:sz w:val="22"/>
                <w:szCs w:val="20"/>
              </w:rPr>
            </w:pPr>
            <w:r w:rsidRPr="00B236A3">
              <w:rPr>
                <w:sz w:val="22"/>
                <w:szCs w:val="20"/>
              </w:rPr>
              <w:t>Popular articles</w:t>
            </w:r>
          </w:p>
        </w:tc>
        <w:tc>
          <w:tcPr>
            <w:tcW w:w="9875" w:type="dxa"/>
            <w:vAlign w:val="center"/>
          </w:tcPr>
          <w:p w:rsidR="00C72AAF" w:rsidRPr="00B236A3" w:rsidRDefault="00993DD1" w:rsidP="000C6232">
            <w:pPr>
              <w:jc w:val="center"/>
              <w:rPr>
                <w:sz w:val="22"/>
                <w:szCs w:val="20"/>
              </w:rPr>
            </w:pPr>
            <w:r>
              <w:rPr>
                <w:sz w:val="22"/>
                <w:szCs w:val="20"/>
              </w:rPr>
              <w:t>01</w:t>
            </w:r>
          </w:p>
        </w:tc>
      </w:tr>
      <w:tr w:rsidR="00C72AAF" w:rsidRPr="00B236A3" w:rsidTr="00653D3A">
        <w:trPr>
          <w:trHeight w:val="209"/>
        </w:trPr>
        <w:tc>
          <w:tcPr>
            <w:tcW w:w="4788" w:type="dxa"/>
          </w:tcPr>
          <w:p w:rsidR="00C72AAF" w:rsidRPr="00B236A3" w:rsidRDefault="00C72AAF" w:rsidP="00653D3A">
            <w:pPr>
              <w:spacing w:line="276" w:lineRule="auto"/>
              <w:rPr>
                <w:sz w:val="22"/>
                <w:szCs w:val="20"/>
              </w:rPr>
            </w:pPr>
            <w:r w:rsidRPr="00B236A3">
              <w:rPr>
                <w:sz w:val="22"/>
                <w:szCs w:val="20"/>
              </w:rPr>
              <w:t>Extension Literature</w:t>
            </w:r>
          </w:p>
        </w:tc>
        <w:tc>
          <w:tcPr>
            <w:tcW w:w="9875" w:type="dxa"/>
            <w:vAlign w:val="center"/>
          </w:tcPr>
          <w:p w:rsidR="00C72AAF" w:rsidRPr="00B236A3" w:rsidRDefault="00993DD1" w:rsidP="000C6232">
            <w:pPr>
              <w:jc w:val="center"/>
              <w:rPr>
                <w:sz w:val="22"/>
                <w:szCs w:val="20"/>
              </w:rPr>
            </w:pPr>
            <w:r>
              <w:rPr>
                <w:sz w:val="22"/>
                <w:szCs w:val="20"/>
              </w:rPr>
              <w:t>13</w:t>
            </w:r>
          </w:p>
        </w:tc>
      </w:tr>
      <w:tr w:rsidR="00C72AAF" w:rsidRPr="00B236A3" w:rsidTr="00653D3A">
        <w:trPr>
          <w:trHeight w:val="234"/>
        </w:trPr>
        <w:tc>
          <w:tcPr>
            <w:tcW w:w="4788" w:type="dxa"/>
            <w:vAlign w:val="center"/>
          </w:tcPr>
          <w:p w:rsidR="00C72AAF" w:rsidRPr="00B236A3" w:rsidRDefault="00C72AAF" w:rsidP="00993DD1">
            <w:pPr>
              <w:spacing w:line="276" w:lineRule="auto"/>
              <w:rPr>
                <w:sz w:val="22"/>
                <w:szCs w:val="20"/>
              </w:rPr>
            </w:pPr>
            <w:r w:rsidRPr="00B236A3">
              <w:rPr>
                <w:sz w:val="22"/>
                <w:szCs w:val="20"/>
              </w:rPr>
              <w:t xml:space="preserve">Other, </w:t>
            </w:r>
            <w:r w:rsidR="00993DD1">
              <w:rPr>
                <w:sz w:val="22"/>
                <w:szCs w:val="20"/>
              </w:rPr>
              <w:t>(Technology Video)</w:t>
            </w:r>
          </w:p>
        </w:tc>
        <w:tc>
          <w:tcPr>
            <w:tcW w:w="9875" w:type="dxa"/>
            <w:vAlign w:val="center"/>
          </w:tcPr>
          <w:p w:rsidR="00C72AAF" w:rsidRPr="00B236A3" w:rsidRDefault="00993DD1" w:rsidP="000C6232">
            <w:pPr>
              <w:jc w:val="center"/>
              <w:rPr>
                <w:sz w:val="22"/>
                <w:szCs w:val="20"/>
              </w:rPr>
            </w:pPr>
            <w:r>
              <w:rPr>
                <w:sz w:val="22"/>
                <w:szCs w:val="20"/>
              </w:rPr>
              <w:t>07</w:t>
            </w:r>
          </w:p>
        </w:tc>
      </w:tr>
    </w:tbl>
    <w:p w:rsidR="00C72AAF" w:rsidRPr="00B236A3" w:rsidRDefault="00C72AAF" w:rsidP="008A6C27">
      <w:pPr>
        <w:rPr>
          <w:sz w:val="16"/>
          <w:szCs w:val="16"/>
        </w:rPr>
      </w:pPr>
    </w:p>
    <w:p w:rsidR="00C72AAF" w:rsidRPr="00B236A3" w:rsidRDefault="00C72AAF" w:rsidP="008A6C27">
      <w:pPr>
        <w:rPr>
          <w:sz w:val="16"/>
          <w:szCs w:val="16"/>
        </w:rPr>
      </w:pPr>
    </w:p>
    <w:p w:rsidR="00C72AAF" w:rsidRPr="00B236A3" w:rsidRDefault="00C72AAF" w:rsidP="008A6C27">
      <w:pPr>
        <w:rPr>
          <w:sz w:val="16"/>
          <w:szCs w:val="16"/>
        </w:rPr>
      </w:pPr>
    </w:p>
    <w:p w:rsidR="00C72AAF" w:rsidRPr="00B236A3" w:rsidRDefault="00C72AAF" w:rsidP="008A6C27">
      <w:pPr>
        <w:rPr>
          <w:sz w:val="16"/>
          <w:szCs w:val="16"/>
        </w:rPr>
      </w:pPr>
    </w:p>
    <w:p w:rsidR="008809F5" w:rsidRPr="00B236A3" w:rsidRDefault="00990AA3" w:rsidP="008809F5">
      <w:pPr>
        <w:jc w:val="both"/>
        <w:rPr>
          <w:b/>
        </w:rPr>
      </w:pPr>
      <w:r w:rsidRPr="00B236A3">
        <w:rPr>
          <w:b/>
        </w:rPr>
        <w:t>3.5</w:t>
      </w:r>
      <w:r w:rsidRPr="00B236A3">
        <w:rPr>
          <w:b/>
        </w:rPr>
        <w:tab/>
      </w:r>
      <w:r w:rsidR="007020D0" w:rsidRPr="00B236A3">
        <w:rPr>
          <w:b/>
        </w:rPr>
        <w:t xml:space="preserve">a. </w:t>
      </w:r>
      <w:r w:rsidRPr="00B236A3">
        <w:rPr>
          <w:b/>
        </w:rPr>
        <w:t>Production and supply of Technological products</w:t>
      </w:r>
    </w:p>
    <w:p w:rsidR="008809F5" w:rsidRPr="00B236A3" w:rsidRDefault="008809F5" w:rsidP="008809F5">
      <w:pPr>
        <w:jc w:val="both"/>
      </w:pPr>
    </w:p>
    <w:p w:rsidR="008B46DD" w:rsidRPr="00B236A3" w:rsidRDefault="008B46DD" w:rsidP="007020D0">
      <w:pPr>
        <w:pStyle w:val="ListParagraph"/>
        <w:jc w:val="both"/>
        <w:rPr>
          <w:b/>
          <w:i/>
        </w:rPr>
      </w:pPr>
      <w:r w:rsidRPr="00B236A3">
        <w:rPr>
          <w:b/>
          <w:i/>
        </w:rPr>
        <w:t>Village seed</w:t>
      </w:r>
    </w:p>
    <w:tbl>
      <w:tblPr>
        <w:tblpPr w:leftFromText="180" w:rightFromText="180" w:vertAnchor="text" w:tblpY="1"/>
        <w:tblOverlap w:val="neve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31"/>
        <w:gridCol w:w="2239"/>
        <w:gridCol w:w="2341"/>
        <w:gridCol w:w="1557"/>
        <w:gridCol w:w="3238"/>
        <w:gridCol w:w="814"/>
        <w:gridCol w:w="814"/>
        <w:gridCol w:w="814"/>
        <w:gridCol w:w="811"/>
      </w:tblGrid>
      <w:tr w:rsidR="00D61D76" w:rsidRPr="00B236A3" w:rsidTr="004D494C">
        <w:trPr>
          <w:trHeight w:val="269"/>
        </w:trPr>
        <w:tc>
          <w:tcPr>
            <w:tcW w:w="889" w:type="pct"/>
            <w:noWrap/>
            <w:tcMar>
              <w:top w:w="20" w:type="dxa"/>
              <w:left w:w="20" w:type="dxa"/>
              <w:bottom w:w="0" w:type="dxa"/>
              <w:right w:w="20" w:type="dxa"/>
            </w:tcMar>
          </w:tcPr>
          <w:p w:rsidR="00824BED" w:rsidRPr="00766CD8" w:rsidRDefault="00824BED" w:rsidP="00766CD8">
            <w:pPr>
              <w:pStyle w:val="Heading4"/>
              <w:rPr>
                <w:rFonts w:ascii="Times New Roman" w:eastAsia="Arial Unicode MS" w:hAnsi="Times New Roman"/>
                <w:b w:val="0"/>
                <w:szCs w:val="22"/>
              </w:rPr>
            </w:pPr>
            <w:r w:rsidRPr="00766CD8">
              <w:rPr>
                <w:rFonts w:ascii="Times New Roman" w:hAnsi="Times New Roman"/>
                <w:b w:val="0"/>
                <w:szCs w:val="22"/>
              </w:rPr>
              <w:t>Crop</w:t>
            </w:r>
          </w:p>
        </w:tc>
        <w:tc>
          <w:tcPr>
            <w:tcW w:w="729" w:type="pct"/>
            <w:noWrap/>
            <w:tcMar>
              <w:top w:w="20" w:type="dxa"/>
              <w:left w:w="20" w:type="dxa"/>
              <w:bottom w:w="0" w:type="dxa"/>
              <w:right w:w="20" w:type="dxa"/>
            </w:tcMar>
          </w:tcPr>
          <w:p w:rsidR="00824BED" w:rsidRPr="00766CD8" w:rsidRDefault="00824BED" w:rsidP="00766CD8">
            <w:pPr>
              <w:jc w:val="center"/>
              <w:rPr>
                <w:rFonts w:eastAsia="Arial Unicode MS"/>
                <w:bCs/>
                <w:sz w:val="22"/>
                <w:szCs w:val="22"/>
              </w:rPr>
            </w:pPr>
            <w:r w:rsidRPr="00766CD8">
              <w:rPr>
                <w:rFonts w:eastAsia="Arial Unicode MS"/>
                <w:bCs/>
                <w:sz w:val="22"/>
                <w:szCs w:val="22"/>
              </w:rPr>
              <w:t>Variety</w:t>
            </w:r>
          </w:p>
        </w:tc>
        <w:tc>
          <w:tcPr>
            <w:tcW w:w="762" w:type="pct"/>
          </w:tcPr>
          <w:p w:rsidR="00824BED" w:rsidRPr="00766CD8" w:rsidRDefault="00824BED" w:rsidP="00766CD8">
            <w:pPr>
              <w:jc w:val="center"/>
              <w:rPr>
                <w:bCs/>
                <w:sz w:val="22"/>
                <w:szCs w:val="22"/>
              </w:rPr>
            </w:pPr>
            <w:r w:rsidRPr="00766CD8">
              <w:rPr>
                <w:bCs/>
                <w:sz w:val="22"/>
                <w:szCs w:val="22"/>
              </w:rPr>
              <w:t>Quantity of seed</w:t>
            </w:r>
          </w:p>
          <w:p w:rsidR="00824BED" w:rsidRPr="00766CD8" w:rsidRDefault="00824BED" w:rsidP="00766CD8">
            <w:pPr>
              <w:jc w:val="center"/>
              <w:rPr>
                <w:bCs/>
                <w:sz w:val="22"/>
                <w:szCs w:val="22"/>
              </w:rPr>
            </w:pPr>
            <w:r w:rsidRPr="00766CD8">
              <w:rPr>
                <w:bCs/>
                <w:sz w:val="22"/>
                <w:szCs w:val="22"/>
              </w:rPr>
              <w:t>(q)</w:t>
            </w:r>
          </w:p>
        </w:tc>
        <w:tc>
          <w:tcPr>
            <w:tcW w:w="507" w:type="pct"/>
          </w:tcPr>
          <w:p w:rsidR="00824BED" w:rsidRPr="00766CD8" w:rsidRDefault="00824BED" w:rsidP="00766CD8">
            <w:pPr>
              <w:jc w:val="center"/>
              <w:rPr>
                <w:bCs/>
                <w:sz w:val="22"/>
                <w:szCs w:val="22"/>
              </w:rPr>
            </w:pPr>
            <w:r w:rsidRPr="00766CD8">
              <w:rPr>
                <w:bCs/>
                <w:sz w:val="22"/>
                <w:szCs w:val="22"/>
              </w:rPr>
              <w:t>Value</w:t>
            </w:r>
          </w:p>
          <w:p w:rsidR="00824BED" w:rsidRPr="00766CD8" w:rsidRDefault="00824BED" w:rsidP="00766CD8">
            <w:pPr>
              <w:jc w:val="center"/>
              <w:rPr>
                <w:rFonts w:eastAsia="Arial Unicode MS"/>
                <w:bCs/>
                <w:sz w:val="22"/>
                <w:szCs w:val="22"/>
              </w:rPr>
            </w:pPr>
            <w:r w:rsidRPr="00766CD8">
              <w:rPr>
                <w:bCs/>
                <w:sz w:val="22"/>
                <w:szCs w:val="22"/>
              </w:rPr>
              <w:t>(Rs)</w:t>
            </w:r>
          </w:p>
        </w:tc>
        <w:tc>
          <w:tcPr>
            <w:tcW w:w="1054" w:type="pct"/>
          </w:tcPr>
          <w:p w:rsidR="00824BED" w:rsidRPr="00766CD8" w:rsidRDefault="00824BED" w:rsidP="00766CD8">
            <w:pPr>
              <w:jc w:val="center"/>
              <w:rPr>
                <w:bCs/>
                <w:sz w:val="22"/>
                <w:szCs w:val="22"/>
              </w:rPr>
            </w:pPr>
            <w:r w:rsidRPr="00766CD8">
              <w:rPr>
                <w:bCs/>
                <w:sz w:val="22"/>
                <w:szCs w:val="22"/>
              </w:rPr>
              <w:t>No. of farmers involved in village seed production</w:t>
            </w:r>
          </w:p>
        </w:tc>
        <w:tc>
          <w:tcPr>
            <w:tcW w:w="1059" w:type="pct"/>
            <w:gridSpan w:val="4"/>
          </w:tcPr>
          <w:p w:rsidR="00824BED" w:rsidRPr="00766CD8" w:rsidRDefault="00824BED" w:rsidP="00766CD8">
            <w:pPr>
              <w:jc w:val="center"/>
              <w:rPr>
                <w:bCs/>
                <w:sz w:val="22"/>
                <w:szCs w:val="22"/>
              </w:rPr>
            </w:pPr>
            <w:r w:rsidRPr="00766CD8">
              <w:rPr>
                <w:bCs/>
                <w:sz w:val="22"/>
                <w:szCs w:val="22"/>
              </w:rPr>
              <w:t>Number of farmers</w:t>
            </w:r>
          </w:p>
          <w:p w:rsidR="00824BED" w:rsidRPr="00766CD8" w:rsidRDefault="00824BED" w:rsidP="00766CD8">
            <w:pPr>
              <w:jc w:val="center"/>
              <w:rPr>
                <w:bCs/>
                <w:sz w:val="22"/>
                <w:szCs w:val="22"/>
              </w:rPr>
            </w:pPr>
            <w:r w:rsidRPr="00766CD8">
              <w:rPr>
                <w:bCs/>
                <w:sz w:val="22"/>
                <w:szCs w:val="22"/>
              </w:rPr>
              <w:t>to whom seed provided</w:t>
            </w:r>
          </w:p>
        </w:tc>
      </w:tr>
      <w:tr w:rsidR="006E476E" w:rsidRPr="00B236A3" w:rsidTr="004D494C">
        <w:trPr>
          <w:trHeight w:val="269"/>
        </w:trPr>
        <w:tc>
          <w:tcPr>
            <w:tcW w:w="889" w:type="pct"/>
            <w:noWrap/>
            <w:tcMar>
              <w:top w:w="20" w:type="dxa"/>
              <w:left w:w="20" w:type="dxa"/>
              <w:bottom w:w="0" w:type="dxa"/>
              <w:right w:w="20" w:type="dxa"/>
            </w:tcMar>
          </w:tcPr>
          <w:p w:rsidR="006E476E" w:rsidRPr="00637B21" w:rsidRDefault="006E476E" w:rsidP="00C86BC4">
            <w:pPr>
              <w:ind w:right="240"/>
            </w:pPr>
          </w:p>
        </w:tc>
        <w:tc>
          <w:tcPr>
            <w:tcW w:w="729" w:type="pct"/>
            <w:noWrap/>
            <w:tcMar>
              <w:top w:w="20" w:type="dxa"/>
              <w:left w:w="20" w:type="dxa"/>
              <w:bottom w:w="0" w:type="dxa"/>
              <w:right w:w="20" w:type="dxa"/>
            </w:tcMar>
          </w:tcPr>
          <w:p w:rsidR="006E476E" w:rsidRPr="00A33C4B" w:rsidRDefault="006E476E" w:rsidP="00C86BC4">
            <w:pPr>
              <w:ind w:right="240"/>
              <w:jc w:val="center"/>
              <w:rPr>
                <w:sz w:val="22"/>
                <w:szCs w:val="22"/>
              </w:rPr>
            </w:pPr>
          </w:p>
        </w:tc>
        <w:tc>
          <w:tcPr>
            <w:tcW w:w="762" w:type="pct"/>
          </w:tcPr>
          <w:p w:rsidR="006E476E" w:rsidRPr="00766CD8" w:rsidRDefault="006E476E" w:rsidP="00766CD8">
            <w:pPr>
              <w:jc w:val="center"/>
              <w:rPr>
                <w:rFonts w:eastAsia="Arial Unicode MS"/>
                <w:sz w:val="22"/>
                <w:szCs w:val="22"/>
              </w:rPr>
            </w:pPr>
          </w:p>
        </w:tc>
        <w:tc>
          <w:tcPr>
            <w:tcW w:w="507" w:type="pct"/>
          </w:tcPr>
          <w:p w:rsidR="006E476E" w:rsidRPr="00766CD8" w:rsidRDefault="006E476E" w:rsidP="00766CD8">
            <w:pPr>
              <w:jc w:val="center"/>
              <w:rPr>
                <w:rFonts w:eastAsia="Arial Unicode MS"/>
                <w:sz w:val="22"/>
                <w:szCs w:val="22"/>
              </w:rPr>
            </w:pPr>
          </w:p>
        </w:tc>
        <w:tc>
          <w:tcPr>
            <w:tcW w:w="1054" w:type="pct"/>
          </w:tcPr>
          <w:p w:rsidR="006E476E" w:rsidRPr="00766CD8" w:rsidRDefault="006E476E" w:rsidP="00766CD8">
            <w:pPr>
              <w:jc w:val="center"/>
              <w:rPr>
                <w:rFonts w:eastAsia="Arial Unicode MS"/>
                <w:sz w:val="22"/>
                <w:szCs w:val="22"/>
              </w:rPr>
            </w:pPr>
          </w:p>
        </w:tc>
        <w:tc>
          <w:tcPr>
            <w:tcW w:w="265" w:type="pct"/>
          </w:tcPr>
          <w:p w:rsidR="006E476E" w:rsidRPr="00766CD8" w:rsidRDefault="006E476E" w:rsidP="00766CD8">
            <w:pPr>
              <w:jc w:val="center"/>
              <w:rPr>
                <w:rFonts w:eastAsia="Arial Unicode MS"/>
                <w:sz w:val="22"/>
                <w:szCs w:val="22"/>
              </w:rPr>
            </w:pPr>
            <w:r w:rsidRPr="00766CD8">
              <w:rPr>
                <w:rFonts w:eastAsia="Arial Unicode MS"/>
                <w:sz w:val="22"/>
                <w:szCs w:val="22"/>
              </w:rPr>
              <w:t>SC</w:t>
            </w:r>
          </w:p>
        </w:tc>
        <w:tc>
          <w:tcPr>
            <w:tcW w:w="265" w:type="pct"/>
          </w:tcPr>
          <w:p w:rsidR="006E476E" w:rsidRPr="00766CD8" w:rsidRDefault="006E476E" w:rsidP="00766CD8">
            <w:pPr>
              <w:jc w:val="center"/>
              <w:rPr>
                <w:rFonts w:eastAsia="Arial Unicode MS"/>
                <w:sz w:val="22"/>
                <w:szCs w:val="22"/>
              </w:rPr>
            </w:pPr>
            <w:r w:rsidRPr="00766CD8">
              <w:rPr>
                <w:rFonts w:eastAsia="Arial Unicode MS"/>
                <w:sz w:val="22"/>
                <w:szCs w:val="22"/>
              </w:rPr>
              <w:t>ST</w:t>
            </w:r>
          </w:p>
        </w:tc>
        <w:tc>
          <w:tcPr>
            <w:tcW w:w="265" w:type="pct"/>
          </w:tcPr>
          <w:p w:rsidR="006E476E" w:rsidRPr="00766CD8" w:rsidRDefault="006E476E" w:rsidP="00766CD8">
            <w:pPr>
              <w:jc w:val="center"/>
              <w:rPr>
                <w:rFonts w:eastAsia="Arial Unicode MS"/>
                <w:sz w:val="22"/>
                <w:szCs w:val="22"/>
              </w:rPr>
            </w:pPr>
            <w:r w:rsidRPr="00766CD8">
              <w:rPr>
                <w:rFonts w:eastAsia="Arial Unicode MS"/>
                <w:sz w:val="22"/>
                <w:szCs w:val="22"/>
              </w:rPr>
              <w:t>Other</w:t>
            </w:r>
          </w:p>
        </w:tc>
        <w:tc>
          <w:tcPr>
            <w:tcW w:w="264" w:type="pct"/>
          </w:tcPr>
          <w:p w:rsidR="006E476E" w:rsidRPr="00766CD8" w:rsidRDefault="006E476E" w:rsidP="00766CD8">
            <w:pPr>
              <w:jc w:val="center"/>
              <w:rPr>
                <w:rFonts w:eastAsia="Arial Unicode MS"/>
                <w:sz w:val="22"/>
                <w:szCs w:val="22"/>
              </w:rPr>
            </w:pPr>
            <w:r w:rsidRPr="00766CD8">
              <w:rPr>
                <w:rFonts w:eastAsia="Arial Unicode MS"/>
                <w:sz w:val="22"/>
                <w:szCs w:val="22"/>
              </w:rPr>
              <w:t>Total</w:t>
            </w:r>
          </w:p>
        </w:tc>
      </w:tr>
      <w:tr w:rsidR="006E476E" w:rsidRPr="00B236A3" w:rsidTr="004D494C">
        <w:trPr>
          <w:trHeight w:val="269"/>
        </w:trPr>
        <w:tc>
          <w:tcPr>
            <w:tcW w:w="889" w:type="pct"/>
            <w:noWrap/>
            <w:tcMar>
              <w:top w:w="20" w:type="dxa"/>
              <w:left w:w="20" w:type="dxa"/>
              <w:bottom w:w="0" w:type="dxa"/>
              <w:right w:w="20" w:type="dxa"/>
            </w:tcMar>
          </w:tcPr>
          <w:p w:rsidR="006E476E" w:rsidRPr="00637B21" w:rsidRDefault="006E476E" w:rsidP="006E476E">
            <w:pPr>
              <w:ind w:right="240"/>
            </w:pPr>
          </w:p>
        </w:tc>
        <w:tc>
          <w:tcPr>
            <w:tcW w:w="729" w:type="pct"/>
            <w:noWrap/>
            <w:tcMar>
              <w:top w:w="20" w:type="dxa"/>
              <w:left w:w="20" w:type="dxa"/>
              <w:bottom w:w="0" w:type="dxa"/>
              <w:right w:w="20" w:type="dxa"/>
            </w:tcMar>
          </w:tcPr>
          <w:p w:rsidR="006E476E" w:rsidRPr="00A33C4B" w:rsidRDefault="006E476E" w:rsidP="006E476E">
            <w:pPr>
              <w:ind w:right="240"/>
              <w:jc w:val="center"/>
              <w:rPr>
                <w:sz w:val="22"/>
                <w:szCs w:val="22"/>
              </w:rPr>
            </w:pPr>
          </w:p>
        </w:tc>
        <w:tc>
          <w:tcPr>
            <w:tcW w:w="762" w:type="pct"/>
          </w:tcPr>
          <w:p w:rsidR="006E476E" w:rsidRPr="00766CD8" w:rsidRDefault="006E476E" w:rsidP="006E476E">
            <w:pPr>
              <w:jc w:val="center"/>
              <w:rPr>
                <w:rFonts w:eastAsia="Arial Unicode MS"/>
                <w:sz w:val="22"/>
                <w:szCs w:val="22"/>
              </w:rPr>
            </w:pPr>
          </w:p>
        </w:tc>
        <w:tc>
          <w:tcPr>
            <w:tcW w:w="507" w:type="pct"/>
          </w:tcPr>
          <w:p w:rsidR="006E476E" w:rsidRPr="00766CD8" w:rsidRDefault="006E476E" w:rsidP="006E476E">
            <w:pPr>
              <w:jc w:val="center"/>
              <w:rPr>
                <w:rFonts w:eastAsia="Arial Unicode MS"/>
                <w:sz w:val="22"/>
                <w:szCs w:val="22"/>
              </w:rPr>
            </w:pPr>
          </w:p>
        </w:tc>
        <w:tc>
          <w:tcPr>
            <w:tcW w:w="1054" w:type="pct"/>
          </w:tcPr>
          <w:p w:rsidR="006E476E" w:rsidRPr="00766CD8" w:rsidRDefault="006E476E" w:rsidP="006E476E">
            <w:pPr>
              <w:jc w:val="center"/>
              <w:rPr>
                <w:rFonts w:eastAsia="Arial Unicode MS"/>
                <w:sz w:val="22"/>
                <w:szCs w:val="22"/>
              </w:rPr>
            </w:pPr>
          </w:p>
        </w:tc>
        <w:tc>
          <w:tcPr>
            <w:tcW w:w="265" w:type="pct"/>
          </w:tcPr>
          <w:p w:rsidR="006E476E" w:rsidRPr="00B236A3" w:rsidRDefault="006E476E" w:rsidP="006E476E">
            <w:pPr>
              <w:jc w:val="center"/>
              <w:rPr>
                <w:rFonts w:eastAsia="Arial Unicode MS"/>
              </w:rPr>
            </w:pPr>
          </w:p>
        </w:tc>
        <w:tc>
          <w:tcPr>
            <w:tcW w:w="265" w:type="pct"/>
          </w:tcPr>
          <w:p w:rsidR="006E476E" w:rsidRPr="00B236A3" w:rsidRDefault="006E476E" w:rsidP="006E476E">
            <w:pPr>
              <w:jc w:val="center"/>
              <w:rPr>
                <w:rFonts w:eastAsia="Arial Unicode MS"/>
              </w:rPr>
            </w:pPr>
          </w:p>
        </w:tc>
        <w:tc>
          <w:tcPr>
            <w:tcW w:w="265" w:type="pct"/>
          </w:tcPr>
          <w:p w:rsidR="006E476E" w:rsidRPr="00B236A3" w:rsidRDefault="006E476E" w:rsidP="006E476E">
            <w:pPr>
              <w:jc w:val="center"/>
              <w:rPr>
                <w:rFonts w:eastAsia="Arial Unicode MS"/>
              </w:rPr>
            </w:pPr>
          </w:p>
        </w:tc>
        <w:tc>
          <w:tcPr>
            <w:tcW w:w="264" w:type="pct"/>
          </w:tcPr>
          <w:p w:rsidR="006E476E" w:rsidRPr="00B236A3" w:rsidRDefault="006E476E" w:rsidP="006E476E">
            <w:pPr>
              <w:jc w:val="center"/>
              <w:rPr>
                <w:rFonts w:eastAsia="Arial Unicode MS"/>
              </w:rPr>
            </w:pPr>
          </w:p>
        </w:tc>
      </w:tr>
      <w:tr w:rsidR="006E476E" w:rsidRPr="00B236A3" w:rsidTr="004D494C">
        <w:trPr>
          <w:trHeight w:val="269"/>
        </w:trPr>
        <w:tc>
          <w:tcPr>
            <w:tcW w:w="889" w:type="pct"/>
            <w:noWrap/>
            <w:tcMar>
              <w:top w:w="20" w:type="dxa"/>
              <w:left w:w="20" w:type="dxa"/>
              <w:bottom w:w="0" w:type="dxa"/>
              <w:right w:w="20" w:type="dxa"/>
            </w:tcMar>
          </w:tcPr>
          <w:p w:rsidR="006E476E" w:rsidRPr="00B236A3" w:rsidRDefault="006E476E" w:rsidP="006E476E">
            <w:pPr>
              <w:jc w:val="center"/>
              <w:rPr>
                <w:rFonts w:eastAsia="Arial Unicode MS"/>
                <w:bCs/>
              </w:rPr>
            </w:pPr>
            <w:r w:rsidRPr="00B236A3">
              <w:rPr>
                <w:bCs/>
              </w:rPr>
              <w:lastRenderedPageBreak/>
              <w:t>Total</w:t>
            </w:r>
          </w:p>
        </w:tc>
        <w:tc>
          <w:tcPr>
            <w:tcW w:w="729" w:type="pct"/>
            <w:noWrap/>
            <w:tcMar>
              <w:top w:w="20" w:type="dxa"/>
              <w:left w:w="20" w:type="dxa"/>
              <w:bottom w:w="0" w:type="dxa"/>
              <w:right w:w="20" w:type="dxa"/>
            </w:tcMar>
          </w:tcPr>
          <w:p w:rsidR="006E476E" w:rsidRPr="00B236A3" w:rsidRDefault="006E476E" w:rsidP="006E476E">
            <w:pPr>
              <w:jc w:val="center"/>
              <w:rPr>
                <w:rFonts w:eastAsia="Arial Unicode MS"/>
                <w:bCs/>
              </w:rPr>
            </w:pPr>
          </w:p>
        </w:tc>
        <w:tc>
          <w:tcPr>
            <w:tcW w:w="762" w:type="pct"/>
          </w:tcPr>
          <w:p w:rsidR="006E476E" w:rsidRPr="00B236A3" w:rsidRDefault="006E476E" w:rsidP="006E476E">
            <w:pPr>
              <w:jc w:val="center"/>
              <w:rPr>
                <w:rFonts w:eastAsia="Arial Unicode MS"/>
                <w:bCs/>
              </w:rPr>
            </w:pPr>
          </w:p>
        </w:tc>
        <w:tc>
          <w:tcPr>
            <w:tcW w:w="507" w:type="pct"/>
          </w:tcPr>
          <w:p w:rsidR="006E476E" w:rsidRPr="00B236A3" w:rsidRDefault="006E476E" w:rsidP="006E476E">
            <w:pPr>
              <w:jc w:val="center"/>
              <w:rPr>
                <w:rFonts w:eastAsia="Arial Unicode MS"/>
                <w:bCs/>
              </w:rPr>
            </w:pPr>
          </w:p>
        </w:tc>
        <w:tc>
          <w:tcPr>
            <w:tcW w:w="1054" w:type="pct"/>
          </w:tcPr>
          <w:p w:rsidR="006E476E" w:rsidRPr="00B236A3" w:rsidRDefault="006E476E" w:rsidP="006E476E">
            <w:pPr>
              <w:jc w:val="center"/>
              <w:rPr>
                <w:rFonts w:eastAsia="Arial Unicode MS"/>
                <w:bCs/>
              </w:rPr>
            </w:pPr>
          </w:p>
        </w:tc>
        <w:tc>
          <w:tcPr>
            <w:tcW w:w="265" w:type="pct"/>
          </w:tcPr>
          <w:p w:rsidR="006E476E" w:rsidRPr="00B236A3" w:rsidRDefault="006E476E" w:rsidP="006E476E">
            <w:pPr>
              <w:jc w:val="center"/>
              <w:rPr>
                <w:rFonts w:eastAsia="Arial Unicode MS"/>
              </w:rPr>
            </w:pPr>
          </w:p>
        </w:tc>
        <w:tc>
          <w:tcPr>
            <w:tcW w:w="265" w:type="pct"/>
          </w:tcPr>
          <w:p w:rsidR="006E476E" w:rsidRPr="00B236A3" w:rsidRDefault="006E476E" w:rsidP="006E476E">
            <w:pPr>
              <w:jc w:val="center"/>
              <w:rPr>
                <w:rFonts w:eastAsia="Arial Unicode MS"/>
              </w:rPr>
            </w:pPr>
          </w:p>
        </w:tc>
        <w:tc>
          <w:tcPr>
            <w:tcW w:w="265" w:type="pct"/>
          </w:tcPr>
          <w:p w:rsidR="006E476E" w:rsidRPr="00B236A3" w:rsidRDefault="006E476E" w:rsidP="006E476E">
            <w:pPr>
              <w:jc w:val="center"/>
              <w:rPr>
                <w:rFonts w:eastAsia="Arial Unicode MS"/>
              </w:rPr>
            </w:pPr>
          </w:p>
        </w:tc>
        <w:tc>
          <w:tcPr>
            <w:tcW w:w="264" w:type="pct"/>
          </w:tcPr>
          <w:p w:rsidR="006E476E" w:rsidRPr="00B236A3" w:rsidRDefault="006E476E" w:rsidP="006E476E">
            <w:pPr>
              <w:jc w:val="center"/>
              <w:rPr>
                <w:rFonts w:eastAsia="Arial Unicode MS"/>
              </w:rPr>
            </w:pPr>
          </w:p>
        </w:tc>
      </w:tr>
    </w:tbl>
    <w:p w:rsidR="00413BE9" w:rsidRPr="00B236A3" w:rsidRDefault="00824BED" w:rsidP="0052417B">
      <w:pPr>
        <w:jc w:val="center"/>
      </w:pPr>
      <w:r w:rsidRPr="00B236A3">
        <w:br w:type="textWrapping" w:clear="all"/>
      </w:r>
    </w:p>
    <w:p w:rsidR="008B46DD" w:rsidRPr="00B236A3" w:rsidRDefault="008B46DD" w:rsidP="008B46DD">
      <w:pPr>
        <w:pStyle w:val="Heading1"/>
        <w:jc w:val="left"/>
        <w:rPr>
          <w:i/>
        </w:rPr>
      </w:pPr>
      <w:r w:rsidRPr="00B236A3">
        <w:rPr>
          <w:i/>
        </w:rPr>
        <w:t xml:space="preserve">KVK farm </w:t>
      </w:r>
    </w:p>
    <w:p w:rsidR="008B46DD" w:rsidRPr="00B236A3" w:rsidRDefault="008B46DD" w:rsidP="008B46DD">
      <w:pPr>
        <w:pStyle w:val="Heading1"/>
        <w:rPr>
          <w:b w:val="0"/>
          <w:sz w:val="20"/>
          <w:szCs w:val="20"/>
        </w:rPr>
      </w:pP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23"/>
        <w:gridCol w:w="3005"/>
        <w:gridCol w:w="2597"/>
        <w:gridCol w:w="1568"/>
        <w:gridCol w:w="1296"/>
        <w:gridCol w:w="1293"/>
        <w:gridCol w:w="1296"/>
        <w:gridCol w:w="1081"/>
      </w:tblGrid>
      <w:tr w:rsidR="00C234A9" w:rsidRPr="00B236A3" w:rsidTr="00766CD8">
        <w:trPr>
          <w:trHeight w:val="335"/>
          <w:jc w:val="center"/>
        </w:trPr>
        <w:tc>
          <w:tcPr>
            <w:tcW w:w="1049" w:type="pct"/>
            <w:noWrap/>
            <w:tcMar>
              <w:top w:w="20" w:type="dxa"/>
              <w:left w:w="20" w:type="dxa"/>
              <w:bottom w:w="0" w:type="dxa"/>
              <w:right w:w="20" w:type="dxa"/>
            </w:tcMar>
          </w:tcPr>
          <w:p w:rsidR="00C234A9" w:rsidRPr="00766CD8" w:rsidRDefault="00C234A9" w:rsidP="00766CD8">
            <w:pPr>
              <w:pStyle w:val="Heading4"/>
              <w:rPr>
                <w:rFonts w:ascii="Times New Roman" w:eastAsia="Arial Unicode MS" w:hAnsi="Times New Roman"/>
                <w:b w:val="0"/>
                <w:szCs w:val="22"/>
              </w:rPr>
            </w:pPr>
            <w:r w:rsidRPr="00766CD8">
              <w:rPr>
                <w:rFonts w:ascii="Times New Roman" w:hAnsi="Times New Roman"/>
                <w:b w:val="0"/>
                <w:szCs w:val="22"/>
              </w:rPr>
              <w:t>Crop</w:t>
            </w:r>
          </w:p>
        </w:tc>
        <w:tc>
          <w:tcPr>
            <w:tcW w:w="978" w:type="pct"/>
          </w:tcPr>
          <w:p w:rsidR="00C234A9" w:rsidRPr="00766CD8" w:rsidRDefault="00C234A9" w:rsidP="00766CD8">
            <w:pPr>
              <w:jc w:val="center"/>
              <w:rPr>
                <w:rFonts w:eastAsia="Arial Unicode MS"/>
                <w:bCs/>
                <w:sz w:val="22"/>
                <w:szCs w:val="22"/>
              </w:rPr>
            </w:pPr>
            <w:r w:rsidRPr="00766CD8">
              <w:rPr>
                <w:rFonts w:eastAsia="Arial Unicode MS"/>
                <w:bCs/>
                <w:sz w:val="22"/>
                <w:szCs w:val="22"/>
              </w:rPr>
              <w:t>Variety</w:t>
            </w:r>
          </w:p>
        </w:tc>
        <w:tc>
          <w:tcPr>
            <w:tcW w:w="845" w:type="pct"/>
            <w:noWrap/>
            <w:tcMar>
              <w:top w:w="20" w:type="dxa"/>
              <w:left w:w="20" w:type="dxa"/>
              <w:bottom w:w="0" w:type="dxa"/>
              <w:right w:w="20" w:type="dxa"/>
            </w:tcMar>
          </w:tcPr>
          <w:p w:rsidR="00C234A9" w:rsidRPr="00766CD8" w:rsidRDefault="00C234A9" w:rsidP="00766CD8">
            <w:pPr>
              <w:jc w:val="center"/>
              <w:rPr>
                <w:bCs/>
                <w:sz w:val="22"/>
                <w:szCs w:val="22"/>
              </w:rPr>
            </w:pPr>
            <w:r w:rsidRPr="00766CD8">
              <w:rPr>
                <w:bCs/>
                <w:sz w:val="22"/>
                <w:szCs w:val="22"/>
              </w:rPr>
              <w:t>Quantity of seed</w:t>
            </w:r>
          </w:p>
          <w:p w:rsidR="00C234A9" w:rsidRPr="00766CD8" w:rsidRDefault="00C234A9" w:rsidP="00766CD8">
            <w:pPr>
              <w:jc w:val="center"/>
              <w:rPr>
                <w:bCs/>
                <w:sz w:val="22"/>
                <w:szCs w:val="22"/>
              </w:rPr>
            </w:pPr>
            <w:r w:rsidRPr="00766CD8">
              <w:rPr>
                <w:bCs/>
                <w:sz w:val="22"/>
                <w:szCs w:val="22"/>
              </w:rPr>
              <w:t>(q)</w:t>
            </w:r>
          </w:p>
        </w:tc>
        <w:tc>
          <w:tcPr>
            <w:tcW w:w="510" w:type="pct"/>
          </w:tcPr>
          <w:p w:rsidR="00C234A9" w:rsidRPr="00766CD8" w:rsidRDefault="00C234A9" w:rsidP="00766CD8">
            <w:pPr>
              <w:jc w:val="center"/>
              <w:rPr>
                <w:bCs/>
                <w:sz w:val="22"/>
                <w:szCs w:val="22"/>
              </w:rPr>
            </w:pPr>
            <w:r w:rsidRPr="00766CD8">
              <w:rPr>
                <w:bCs/>
                <w:sz w:val="22"/>
                <w:szCs w:val="22"/>
              </w:rPr>
              <w:t>Value</w:t>
            </w:r>
          </w:p>
          <w:p w:rsidR="00C234A9" w:rsidRPr="00766CD8" w:rsidRDefault="00C234A9" w:rsidP="00766CD8">
            <w:pPr>
              <w:jc w:val="center"/>
              <w:rPr>
                <w:rFonts w:eastAsia="Arial Unicode MS"/>
                <w:bCs/>
                <w:sz w:val="22"/>
                <w:szCs w:val="22"/>
              </w:rPr>
            </w:pPr>
            <w:r w:rsidRPr="00766CD8">
              <w:rPr>
                <w:bCs/>
                <w:sz w:val="22"/>
                <w:szCs w:val="22"/>
              </w:rPr>
              <w:t>(Rs)</w:t>
            </w:r>
          </w:p>
        </w:tc>
        <w:tc>
          <w:tcPr>
            <w:tcW w:w="1617" w:type="pct"/>
            <w:gridSpan w:val="4"/>
          </w:tcPr>
          <w:p w:rsidR="00C234A9" w:rsidRPr="00766CD8" w:rsidRDefault="00C234A9" w:rsidP="00766CD8">
            <w:pPr>
              <w:jc w:val="center"/>
              <w:rPr>
                <w:bCs/>
                <w:sz w:val="22"/>
                <w:szCs w:val="22"/>
              </w:rPr>
            </w:pPr>
            <w:r w:rsidRPr="00766CD8">
              <w:rPr>
                <w:bCs/>
                <w:sz w:val="22"/>
                <w:szCs w:val="22"/>
              </w:rPr>
              <w:t>Number of farmers</w:t>
            </w:r>
          </w:p>
          <w:p w:rsidR="00C234A9" w:rsidRPr="00766CD8" w:rsidRDefault="00C234A9" w:rsidP="00766CD8">
            <w:pPr>
              <w:jc w:val="center"/>
              <w:rPr>
                <w:bCs/>
                <w:sz w:val="22"/>
                <w:szCs w:val="22"/>
              </w:rPr>
            </w:pPr>
            <w:r w:rsidRPr="00766CD8">
              <w:rPr>
                <w:bCs/>
                <w:sz w:val="22"/>
                <w:szCs w:val="22"/>
              </w:rPr>
              <w:t>to whom seed provided</w:t>
            </w:r>
          </w:p>
        </w:tc>
      </w:tr>
      <w:tr w:rsidR="00C234A9" w:rsidRPr="00B236A3" w:rsidTr="00766CD8">
        <w:trPr>
          <w:trHeight w:val="335"/>
          <w:jc w:val="center"/>
        </w:trPr>
        <w:tc>
          <w:tcPr>
            <w:tcW w:w="1049" w:type="pct"/>
            <w:noWrap/>
            <w:tcMar>
              <w:top w:w="20" w:type="dxa"/>
              <w:left w:w="20" w:type="dxa"/>
              <w:bottom w:w="0" w:type="dxa"/>
              <w:right w:w="20" w:type="dxa"/>
            </w:tcMar>
          </w:tcPr>
          <w:p w:rsidR="00C234A9" w:rsidRPr="00766CD8" w:rsidRDefault="00C234A9" w:rsidP="00766CD8">
            <w:pPr>
              <w:jc w:val="center"/>
              <w:rPr>
                <w:rFonts w:eastAsia="Arial Unicode MS"/>
                <w:sz w:val="22"/>
                <w:szCs w:val="22"/>
              </w:rPr>
            </w:pPr>
          </w:p>
        </w:tc>
        <w:tc>
          <w:tcPr>
            <w:tcW w:w="978" w:type="pct"/>
          </w:tcPr>
          <w:p w:rsidR="00C234A9" w:rsidRPr="00766CD8" w:rsidRDefault="00C234A9" w:rsidP="00766CD8">
            <w:pPr>
              <w:jc w:val="center"/>
              <w:rPr>
                <w:rFonts w:eastAsia="Arial Unicode MS"/>
                <w:sz w:val="22"/>
                <w:szCs w:val="22"/>
              </w:rPr>
            </w:pPr>
          </w:p>
        </w:tc>
        <w:tc>
          <w:tcPr>
            <w:tcW w:w="845" w:type="pct"/>
            <w:noWrap/>
            <w:tcMar>
              <w:top w:w="20" w:type="dxa"/>
              <w:left w:w="20" w:type="dxa"/>
              <w:bottom w:w="0" w:type="dxa"/>
              <w:right w:w="20" w:type="dxa"/>
            </w:tcMar>
          </w:tcPr>
          <w:p w:rsidR="00C234A9" w:rsidRPr="00766CD8" w:rsidRDefault="00C234A9" w:rsidP="00766CD8">
            <w:pPr>
              <w:jc w:val="center"/>
              <w:rPr>
                <w:rFonts w:eastAsia="Arial Unicode MS"/>
                <w:sz w:val="22"/>
                <w:szCs w:val="22"/>
              </w:rPr>
            </w:pPr>
          </w:p>
        </w:tc>
        <w:tc>
          <w:tcPr>
            <w:tcW w:w="510" w:type="pct"/>
          </w:tcPr>
          <w:p w:rsidR="00C234A9" w:rsidRPr="00766CD8" w:rsidRDefault="00C234A9" w:rsidP="00766CD8">
            <w:pPr>
              <w:jc w:val="center"/>
              <w:rPr>
                <w:rFonts w:eastAsia="Arial Unicode MS"/>
                <w:sz w:val="22"/>
                <w:szCs w:val="22"/>
              </w:rPr>
            </w:pPr>
          </w:p>
        </w:tc>
        <w:tc>
          <w:tcPr>
            <w:tcW w:w="422" w:type="pct"/>
          </w:tcPr>
          <w:p w:rsidR="00C234A9" w:rsidRPr="00766CD8" w:rsidRDefault="00C234A9" w:rsidP="00766CD8">
            <w:pPr>
              <w:tabs>
                <w:tab w:val="left" w:pos="225"/>
              </w:tabs>
              <w:jc w:val="center"/>
              <w:rPr>
                <w:rFonts w:eastAsia="Arial Unicode MS"/>
                <w:sz w:val="22"/>
                <w:szCs w:val="22"/>
              </w:rPr>
            </w:pPr>
            <w:r w:rsidRPr="00766CD8">
              <w:rPr>
                <w:rFonts w:eastAsia="Arial Unicode MS"/>
                <w:sz w:val="22"/>
                <w:szCs w:val="22"/>
              </w:rPr>
              <w:t>SC</w:t>
            </w:r>
          </w:p>
        </w:tc>
        <w:tc>
          <w:tcPr>
            <w:tcW w:w="421" w:type="pct"/>
          </w:tcPr>
          <w:p w:rsidR="00C234A9" w:rsidRPr="00766CD8" w:rsidRDefault="00C234A9" w:rsidP="00766CD8">
            <w:pPr>
              <w:jc w:val="center"/>
              <w:rPr>
                <w:rFonts w:eastAsia="Arial Unicode MS"/>
                <w:sz w:val="22"/>
                <w:szCs w:val="22"/>
              </w:rPr>
            </w:pPr>
            <w:r w:rsidRPr="00766CD8">
              <w:rPr>
                <w:rFonts w:eastAsia="Arial Unicode MS"/>
                <w:sz w:val="22"/>
                <w:szCs w:val="22"/>
              </w:rPr>
              <w:t>ST</w:t>
            </w:r>
          </w:p>
        </w:tc>
        <w:tc>
          <w:tcPr>
            <w:tcW w:w="422" w:type="pct"/>
          </w:tcPr>
          <w:p w:rsidR="00C234A9" w:rsidRPr="00766CD8" w:rsidRDefault="00C234A9" w:rsidP="00766CD8">
            <w:pPr>
              <w:jc w:val="center"/>
              <w:rPr>
                <w:rFonts w:eastAsia="Arial Unicode MS"/>
                <w:sz w:val="22"/>
                <w:szCs w:val="22"/>
              </w:rPr>
            </w:pPr>
            <w:r w:rsidRPr="00766CD8">
              <w:rPr>
                <w:rFonts w:eastAsia="Arial Unicode MS"/>
                <w:sz w:val="22"/>
                <w:szCs w:val="22"/>
              </w:rPr>
              <w:t>Other</w:t>
            </w:r>
          </w:p>
        </w:tc>
        <w:tc>
          <w:tcPr>
            <w:tcW w:w="352" w:type="pct"/>
          </w:tcPr>
          <w:p w:rsidR="00C234A9" w:rsidRPr="00766CD8" w:rsidRDefault="00C234A9" w:rsidP="00766CD8">
            <w:pPr>
              <w:jc w:val="center"/>
              <w:rPr>
                <w:rFonts w:eastAsia="Arial Unicode MS"/>
                <w:sz w:val="22"/>
                <w:szCs w:val="22"/>
              </w:rPr>
            </w:pPr>
            <w:r w:rsidRPr="00766CD8">
              <w:rPr>
                <w:rFonts w:eastAsia="Arial Unicode MS"/>
                <w:sz w:val="22"/>
                <w:szCs w:val="22"/>
              </w:rPr>
              <w:t>Total</w:t>
            </w:r>
          </w:p>
        </w:tc>
      </w:tr>
      <w:tr w:rsidR="0033217B" w:rsidRPr="00B236A3" w:rsidTr="00766CD8">
        <w:trPr>
          <w:trHeight w:val="55"/>
          <w:jc w:val="center"/>
        </w:trPr>
        <w:tc>
          <w:tcPr>
            <w:tcW w:w="1049" w:type="pct"/>
            <w:noWrap/>
            <w:tcMar>
              <w:top w:w="20" w:type="dxa"/>
              <w:left w:w="20" w:type="dxa"/>
              <w:bottom w:w="0" w:type="dxa"/>
              <w:right w:w="20" w:type="dxa"/>
            </w:tcMar>
          </w:tcPr>
          <w:p w:rsidR="0033217B" w:rsidRPr="00637B21" w:rsidRDefault="0033217B" w:rsidP="0033217B">
            <w:pPr>
              <w:ind w:right="240"/>
            </w:pPr>
            <w:r w:rsidRPr="00637B21">
              <w:t>Sesamum</w:t>
            </w:r>
          </w:p>
        </w:tc>
        <w:tc>
          <w:tcPr>
            <w:tcW w:w="978" w:type="pct"/>
          </w:tcPr>
          <w:p w:rsidR="0033217B" w:rsidRPr="00A33C4B" w:rsidRDefault="0033217B" w:rsidP="0033217B">
            <w:pPr>
              <w:ind w:right="240"/>
              <w:jc w:val="center"/>
              <w:rPr>
                <w:sz w:val="22"/>
                <w:szCs w:val="22"/>
              </w:rPr>
            </w:pPr>
            <w:r w:rsidRPr="00A33C4B">
              <w:rPr>
                <w:sz w:val="22"/>
                <w:szCs w:val="22"/>
              </w:rPr>
              <w:t>Smarak</w:t>
            </w:r>
          </w:p>
        </w:tc>
        <w:tc>
          <w:tcPr>
            <w:tcW w:w="845" w:type="pct"/>
            <w:noWrap/>
            <w:tcMar>
              <w:top w:w="20" w:type="dxa"/>
              <w:left w:w="20" w:type="dxa"/>
              <w:bottom w:w="0" w:type="dxa"/>
              <w:right w:w="20" w:type="dxa"/>
            </w:tcMar>
          </w:tcPr>
          <w:p w:rsidR="0033217B" w:rsidRPr="00766CD8" w:rsidRDefault="0033217B" w:rsidP="0033217B">
            <w:pPr>
              <w:jc w:val="center"/>
              <w:rPr>
                <w:rFonts w:eastAsia="Arial Unicode MS"/>
                <w:sz w:val="22"/>
                <w:szCs w:val="22"/>
              </w:rPr>
            </w:pPr>
            <w:r>
              <w:rPr>
                <w:rFonts w:eastAsia="Arial Unicode MS"/>
                <w:sz w:val="22"/>
                <w:szCs w:val="22"/>
              </w:rPr>
              <w:t>86</w:t>
            </w:r>
          </w:p>
        </w:tc>
        <w:tc>
          <w:tcPr>
            <w:tcW w:w="510" w:type="pct"/>
          </w:tcPr>
          <w:p w:rsidR="0033217B" w:rsidRPr="00766CD8" w:rsidRDefault="0033217B" w:rsidP="0033217B">
            <w:pPr>
              <w:jc w:val="center"/>
              <w:rPr>
                <w:rFonts w:eastAsia="Arial Unicode MS"/>
                <w:sz w:val="22"/>
                <w:szCs w:val="22"/>
              </w:rPr>
            </w:pPr>
            <w:r>
              <w:rPr>
                <w:rFonts w:eastAsia="Arial Unicode MS"/>
                <w:sz w:val="22"/>
                <w:szCs w:val="22"/>
              </w:rPr>
              <w:t>4230</w:t>
            </w:r>
          </w:p>
        </w:tc>
        <w:tc>
          <w:tcPr>
            <w:tcW w:w="422" w:type="pct"/>
          </w:tcPr>
          <w:p w:rsidR="0033217B" w:rsidRPr="00B236A3" w:rsidRDefault="0033217B" w:rsidP="0033217B">
            <w:pPr>
              <w:jc w:val="center"/>
              <w:rPr>
                <w:rFonts w:eastAsia="Arial Unicode MS"/>
              </w:rPr>
            </w:pPr>
            <w:r>
              <w:rPr>
                <w:rFonts w:eastAsia="Arial Unicode MS"/>
              </w:rPr>
              <w:t>5</w:t>
            </w:r>
          </w:p>
        </w:tc>
        <w:tc>
          <w:tcPr>
            <w:tcW w:w="421" w:type="pct"/>
          </w:tcPr>
          <w:p w:rsidR="0033217B" w:rsidRPr="00B236A3" w:rsidRDefault="0033217B" w:rsidP="0033217B">
            <w:pPr>
              <w:jc w:val="center"/>
              <w:rPr>
                <w:rFonts w:eastAsia="Arial Unicode MS"/>
              </w:rPr>
            </w:pPr>
            <w:r>
              <w:rPr>
                <w:rFonts w:eastAsia="Arial Unicode MS"/>
              </w:rPr>
              <w:t>2</w:t>
            </w:r>
          </w:p>
        </w:tc>
        <w:tc>
          <w:tcPr>
            <w:tcW w:w="422" w:type="pct"/>
          </w:tcPr>
          <w:p w:rsidR="0033217B" w:rsidRPr="00B236A3" w:rsidRDefault="0033217B" w:rsidP="0033217B">
            <w:pPr>
              <w:jc w:val="center"/>
              <w:rPr>
                <w:rFonts w:eastAsia="Arial Unicode MS"/>
              </w:rPr>
            </w:pPr>
            <w:r>
              <w:rPr>
                <w:rFonts w:eastAsia="Arial Unicode MS"/>
              </w:rPr>
              <w:t>10</w:t>
            </w:r>
          </w:p>
        </w:tc>
        <w:tc>
          <w:tcPr>
            <w:tcW w:w="352" w:type="pct"/>
          </w:tcPr>
          <w:p w:rsidR="0033217B" w:rsidRPr="00B236A3" w:rsidRDefault="0033217B" w:rsidP="0033217B">
            <w:pPr>
              <w:jc w:val="center"/>
              <w:rPr>
                <w:rFonts w:eastAsia="Arial Unicode MS"/>
              </w:rPr>
            </w:pPr>
            <w:r>
              <w:rPr>
                <w:rFonts w:eastAsia="Arial Unicode MS"/>
              </w:rPr>
              <w:t>17</w:t>
            </w:r>
          </w:p>
        </w:tc>
      </w:tr>
      <w:tr w:rsidR="0033217B" w:rsidRPr="00B236A3" w:rsidTr="00766CD8">
        <w:trPr>
          <w:trHeight w:val="335"/>
          <w:jc w:val="center"/>
        </w:trPr>
        <w:tc>
          <w:tcPr>
            <w:tcW w:w="1049" w:type="pct"/>
            <w:noWrap/>
            <w:tcMar>
              <w:top w:w="20" w:type="dxa"/>
              <w:left w:w="20" w:type="dxa"/>
              <w:bottom w:w="0" w:type="dxa"/>
              <w:right w:w="20" w:type="dxa"/>
            </w:tcMar>
          </w:tcPr>
          <w:p w:rsidR="0033217B" w:rsidRPr="00B236A3" w:rsidRDefault="0033217B" w:rsidP="0033217B">
            <w:pPr>
              <w:rPr>
                <w:rFonts w:eastAsia="Arial Unicode MS"/>
                <w:bCs/>
                <w:sz w:val="28"/>
                <w:szCs w:val="28"/>
              </w:rPr>
            </w:pPr>
            <w:r w:rsidRPr="00B236A3">
              <w:rPr>
                <w:bCs/>
                <w:sz w:val="28"/>
                <w:szCs w:val="28"/>
              </w:rPr>
              <w:t>Grand Total</w:t>
            </w:r>
          </w:p>
        </w:tc>
        <w:tc>
          <w:tcPr>
            <w:tcW w:w="978" w:type="pct"/>
          </w:tcPr>
          <w:p w:rsidR="0033217B" w:rsidRPr="00B236A3" w:rsidRDefault="0033217B" w:rsidP="0033217B">
            <w:pPr>
              <w:jc w:val="right"/>
              <w:rPr>
                <w:rFonts w:eastAsia="Arial Unicode MS"/>
                <w:bCs/>
                <w:sz w:val="28"/>
                <w:szCs w:val="28"/>
              </w:rPr>
            </w:pPr>
          </w:p>
        </w:tc>
        <w:tc>
          <w:tcPr>
            <w:tcW w:w="845" w:type="pct"/>
            <w:noWrap/>
            <w:tcMar>
              <w:top w:w="20" w:type="dxa"/>
              <w:left w:w="20" w:type="dxa"/>
              <w:bottom w:w="0" w:type="dxa"/>
              <w:right w:w="20" w:type="dxa"/>
            </w:tcMar>
          </w:tcPr>
          <w:p w:rsidR="0033217B" w:rsidRPr="00766CD8" w:rsidRDefault="0033217B" w:rsidP="00C86BC4">
            <w:pPr>
              <w:jc w:val="center"/>
              <w:rPr>
                <w:rFonts w:eastAsia="Arial Unicode MS"/>
                <w:sz w:val="22"/>
                <w:szCs w:val="22"/>
              </w:rPr>
            </w:pPr>
            <w:r>
              <w:rPr>
                <w:rFonts w:eastAsia="Arial Unicode MS"/>
                <w:sz w:val="22"/>
                <w:szCs w:val="22"/>
              </w:rPr>
              <w:t>86</w:t>
            </w:r>
          </w:p>
        </w:tc>
        <w:tc>
          <w:tcPr>
            <w:tcW w:w="510" w:type="pct"/>
          </w:tcPr>
          <w:p w:rsidR="0033217B" w:rsidRPr="00766CD8" w:rsidRDefault="0033217B" w:rsidP="00C86BC4">
            <w:pPr>
              <w:jc w:val="center"/>
              <w:rPr>
                <w:rFonts w:eastAsia="Arial Unicode MS"/>
                <w:sz w:val="22"/>
                <w:szCs w:val="22"/>
              </w:rPr>
            </w:pPr>
            <w:r>
              <w:rPr>
                <w:rFonts w:eastAsia="Arial Unicode MS"/>
                <w:sz w:val="22"/>
                <w:szCs w:val="22"/>
              </w:rPr>
              <w:t>4230</w:t>
            </w:r>
          </w:p>
        </w:tc>
        <w:tc>
          <w:tcPr>
            <w:tcW w:w="422" w:type="pct"/>
          </w:tcPr>
          <w:p w:rsidR="0033217B" w:rsidRPr="00B236A3" w:rsidRDefault="0033217B" w:rsidP="00C86BC4">
            <w:pPr>
              <w:jc w:val="center"/>
              <w:rPr>
                <w:rFonts w:eastAsia="Arial Unicode MS"/>
              </w:rPr>
            </w:pPr>
            <w:r>
              <w:rPr>
                <w:rFonts w:eastAsia="Arial Unicode MS"/>
              </w:rPr>
              <w:t>5</w:t>
            </w:r>
          </w:p>
        </w:tc>
        <w:tc>
          <w:tcPr>
            <w:tcW w:w="421" w:type="pct"/>
          </w:tcPr>
          <w:p w:rsidR="0033217B" w:rsidRPr="00B236A3" w:rsidRDefault="0033217B" w:rsidP="00C86BC4">
            <w:pPr>
              <w:jc w:val="center"/>
              <w:rPr>
                <w:rFonts w:eastAsia="Arial Unicode MS"/>
              </w:rPr>
            </w:pPr>
            <w:r>
              <w:rPr>
                <w:rFonts w:eastAsia="Arial Unicode MS"/>
              </w:rPr>
              <w:t>2</w:t>
            </w:r>
          </w:p>
        </w:tc>
        <w:tc>
          <w:tcPr>
            <w:tcW w:w="422" w:type="pct"/>
          </w:tcPr>
          <w:p w:rsidR="0033217B" w:rsidRPr="00B236A3" w:rsidRDefault="0033217B" w:rsidP="00C86BC4">
            <w:pPr>
              <w:jc w:val="center"/>
              <w:rPr>
                <w:rFonts w:eastAsia="Arial Unicode MS"/>
              </w:rPr>
            </w:pPr>
            <w:r>
              <w:rPr>
                <w:rFonts w:eastAsia="Arial Unicode MS"/>
              </w:rPr>
              <w:t>10</w:t>
            </w:r>
          </w:p>
        </w:tc>
        <w:tc>
          <w:tcPr>
            <w:tcW w:w="352" w:type="pct"/>
          </w:tcPr>
          <w:p w:rsidR="0033217B" w:rsidRPr="00B236A3" w:rsidRDefault="0033217B" w:rsidP="00C86BC4">
            <w:pPr>
              <w:jc w:val="center"/>
              <w:rPr>
                <w:rFonts w:eastAsia="Arial Unicode MS"/>
              </w:rPr>
            </w:pPr>
            <w:r>
              <w:rPr>
                <w:rFonts w:eastAsia="Arial Unicode MS"/>
              </w:rPr>
              <w:t>17</w:t>
            </w:r>
          </w:p>
        </w:tc>
      </w:tr>
    </w:tbl>
    <w:p w:rsidR="00FF7C85" w:rsidRPr="00B236A3" w:rsidRDefault="00FF7C85" w:rsidP="00FF7C85"/>
    <w:p w:rsidR="008B46DD" w:rsidRPr="00B236A3" w:rsidRDefault="008B46DD" w:rsidP="008B46DD">
      <w:pPr>
        <w:pStyle w:val="Heading1"/>
        <w:jc w:val="left"/>
      </w:pPr>
      <w:r w:rsidRPr="00B236A3">
        <w:t>Production of planting materials by the KVKs</w:t>
      </w:r>
    </w:p>
    <w:tbl>
      <w:tblPr>
        <w:tblpPr w:leftFromText="180" w:rightFromText="180" w:vertAnchor="text" w:horzAnchor="margin" w:tblpXSpec="center" w:tblpY="169"/>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96"/>
        <w:gridCol w:w="2764"/>
        <w:gridCol w:w="2423"/>
        <w:gridCol w:w="2281"/>
        <w:gridCol w:w="1201"/>
        <w:gridCol w:w="1201"/>
        <w:gridCol w:w="1201"/>
        <w:gridCol w:w="1207"/>
      </w:tblGrid>
      <w:tr w:rsidR="00C234A9" w:rsidRPr="00766CD8" w:rsidTr="00766CD8">
        <w:trPr>
          <w:trHeight w:val="255"/>
        </w:trPr>
        <w:tc>
          <w:tcPr>
            <w:tcW w:w="1033" w:type="pct"/>
            <w:noWrap/>
            <w:tcMar>
              <w:top w:w="20" w:type="dxa"/>
              <w:left w:w="20" w:type="dxa"/>
              <w:bottom w:w="0" w:type="dxa"/>
              <w:right w:w="20" w:type="dxa"/>
            </w:tcMar>
          </w:tcPr>
          <w:p w:rsidR="00C234A9" w:rsidRPr="00766CD8" w:rsidRDefault="00C234A9" w:rsidP="00766CD8">
            <w:pPr>
              <w:pStyle w:val="Heading4"/>
              <w:rPr>
                <w:rFonts w:ascii="Times New Roman" w:eastAsia="Arial Unicode MS" w:hAnsi="Times New Roman"/>
                <w:b w:val="0"/>
                <w:szCs w:val="22"/>
              </w:rPr>
            </w:pPr>
            <w:r w:rsidRPr="00766CD8">
              <w:rPr>
                <w:rFonts w:ascii="Times New Roman" w:hAnsi="Times New Roman"/>
                <w:b w:val="0"/>
                <w:szCs w:val="22"/>
              </w:rPr>
              <w:t>Crop</w:t>
            </w:r>
          </w:p>
        </w:tc>
        <w:tc>
          <w:tcPr>
            <w:tcW w:w="893" w:type="pct"/>
            <w:tcMar>
              <w:top w:w="20" w:type="dxa"/>
              <w:left w:w="20" w:type="dxa"/>
              <w:bottom w:w="0" w:type="dxa"/>
              <w:right w:w="20" w:type="dxa"/>
            </w:tcMar>
          </w:tcPr>
          <w:p w:rsidR="00C234A9" w:rsidRPr="00766CD8" w:rsidRDefault="00C234A9" w:rsidP="00766CD8">
            <w:pPr>
              <w:jc w:val="center"/>
              <w:rPr>
                <w:rFonts w:eastAsia="Arial Unicode MS"/>
                <w:bCs/>
                <w:sz w:val="22"/>
                <w:szCs w:val="22"/>
              </w:rPr>
            </w:pPr>
            <w:r w:rsidRPr="00766CD8">
              <w:rPr>
                <w:rFonts w:eastAsia="Arial Unicode MS"/>
                <w:bCs/>
                <w:sz w:val="22"/>
                <w:szCs w:val="22"/>
              </w:rPr>
              <w:t>Variety</w:t>
            </w:r>
          </w:p>
        </w:tc>
        <w:tc>
          <w:tcPr>
            <w:tcW w:w="783" w:type="pct"/>
            <w:tcMar>
              <w:top w:w="20" w:type="dxa"/>
              <w:left w:w="20" w:type="dxa"/>
              <w:bottom w:w="0" w:type="dxa"/>
              <w:right w:w="20" w:type="dxa"/>
            </w:tcMar>
          </w:tcPr>
          <w:p w:rsidR="00C234A9" w:rsidRPr="00766CD8" w:rsidRDefault="00C234A9" w:rsidP="00766CD8">
            <w:pPr>
              <w:jc w:val="center"/>
              <w:rPr>
                <w:bCs/>
                <w:sz w:val="22"/>
                <w:szCs w:val="22"/>
              </w:rPr>
            </w:pPr>
            <w:r w:rsidRPr="00766CD8">
              <w:rPr>
                <w:bCs/>
                <w:sz w:val="22"/>
                <w:szCs w:val="22"/>
              </w:rPr>
              <w:t>No. of planting materials</w:t>
            </w:r>
          </w:p>
          <w:p w:rsidR="00C234A9" w:rsidRPr="00766CD8" w:rsidRDefault="00C234A9" w:rsidP="00766CD8">
            <w:pPr>
              <w:jc w:val="center"/>
              <w:rPr>
                <w:bCs/>
                <w:sz w:val="22"/>
                <w:szCs w:val="22"/>
              </w:rPr>
            </w:pPr>
          </w:p>
        </w:tc>
        <w:tc>
          <w:tcPr>
            <w:tcW w:w="737" w:type="pct"/>
            <w:tcMar>
              <w:top w:w="20" w:type="dxa"/>
              <w:left w:w="20" w:type="dxa"/>
              <w:bottom w:w="0" w:type="dxa"/>
              <w:right w:w="20" w:type="dxa"/>
            </w:tcMar>
          </w:tcPr>
          <w:p w:rsidR="00C234A9" w:rsidRPr="00766CD8" w:rsidRDefault="00C234A9" w:rsidP="00766CD8">
            <w:pPr>
              <w:jc w:val="center"/>
              <w:rPr>
                <w:bCs/>
                <w:sz w:val="22"/>
                <w:szCs w:val="22"/>
              </w:rPr>
            </w:pPr>
            <w:r w:rsidRPr="00766CD8">
              <w:rPr>
                <w:bCs/>
                <w:sz w:val="22"/>
                <w:szCs w:val="22"/>
              </w:rPr>
              <w:t>Value</w:t>
            </w:r>
          </w:p>
          <w:p w:rsidR="00C234A9" w:rsidRPr="00766CD8" w:rsidRDefault="00C234A9" w:rsidP="00766CD8">
            <w:pPr>
              <w:jc w:val="center"/>
              <w:rPr>
                <w:rFonts w:eastAsia="Arial Unicode MS"/>
                <w:bCs/>
                <w:sz w:val="22"/>
                <w:szCs w:val="22"/>
              </w:rPr>
            </w:pPr>
            <w:r w:rsidRPr="00766CD8">
              <w:rPr>
                <w:bCs/>
                <w:sz w:val="22"/>
                <w:szCs w:val="22"/>
              </w:rPr>
              <w:t>(Rs)</w:t>
            </w:r>
          </w:p>
        </w:tc>
        <w:tc>
          <w:tcPr>
            <w:tcW w:w="1554" w:type="pct"/>
            <w:gridSpan w:val="4"/>
            <w:noWrap/>
            <w:tcMar>
              <w:top w:w="20" w:type="dxa"/>
              <w:left w:w="20" w:type="dxa"/>
              <w:bottom w:w="0" w:type="dxa"/>
              <w:right w:w="20" w:type="dxa"/>
            </w:tcMar>
          </w:tcPr>
          <w:p w:rsidR="00C234A9" w:rsidRPr="00766CD8" w:rsidRDefault="00C234A9" w:rsidP="00766CD8">
            <w:pPr>
              <w:jc w:val="center"/>
              <w:rPr>
                <w:bCs/>
                <w:sz w:val="22"/>
                <w:szCs w:val="22"/>
              </w:rPr>
            </w:pPr>
            <w:r w:rsidRPr="00766CD8">
              <w:rPr>
                <w:bCs/>
                <w:sz w:val="22"/>
                <w:szCs w:val="22"/>
              </w:rPr>
              <w:t>Number of farmers</w:t>
            </w:r>
          </w:p>
          <w:p w:rsidR="00C234A9" w:rsidRPr="00766CD8" w:rsidRDefault="00C234A9" w:rsidP="00766CD8">
            <w:pPr>
              <w:jc w:val="center"/>
              <w:rPr>
                <w:bCs/>
                <w:color w:val="FF0000"/>
                <w:sz w:val="22"/>
                <w:szCs w:val="22"/>
              </w:rPr>
            </w:pPr>
            <w:r w:rsidRPr="00766CD8">
              <w:rPr>
                <w:bCs/>
                <w:sz w:val="22"/>
                <w:szCs w:val="22"/>
              </w:rPr>
              <w:t>to whom planting material provided</w:t>
            </w:r>
          </w:p>
        </w:tc>
      </w:tr>
      <w:tr w:rsidR="00C234A9" w:rsidRPr="00766CD8" w:rsidTr="00B86A9F">
        <w:trPr>
          <w:trHeight w:val="255"/>
        </w:trPr>
        <w:tc>
          <w:tcPr>
            <w:tcW w:w="1033" w:type="pct"/>
            <w:noWrap/>
            <w:tcMar>
              <w:top w:w="20" w:type="dxa"/>
              <w:left w:w="20" w:type="dxa"/>
              <w:bottom w:w="0" w:type="dxa"/>
              <w:right w:w="20" w:type="dxa"/>
            </w:tcMar>
          </w:tcPr>
          <w:p w:rsidR="00C234A9" w:rsidRPr="00766CD8" w:rsidRDefault="00C234A9" w:rsidP="00766CD8">
            <w:pPr>
              <w:pStyle w:val="Heading4"/>
              <w:rPr>
                <w:rFonts w:ascii="Times New Roman" w:hAnsi="Times New Roman"/>
                <w:b w:val="0"/>
                <w:szCs w:val="22"/>
              </w:rPr>
            </w:pPr>
          </w:p>
        </w:tc>
        <w:tc>
          <w:tcPr>
            <w:tcW w:w="893" w:type="pct"/>
            <w:tcMar>
              <w:top w:w="20" w:type="dxa"/>
              <w:left w:w="20" w:type="dxa"/>
              <w:bottom w:w="0" w:type="dxa"/>
              <w:right w:w="20" w:type="dxa"/>
            </w:tcMar>
          </w:tcPr>
          <w:p w:rsidR="00C234A9" w:rsidRPr="00766CD8" w:rsidRDefault="00C234A9" w:rsidP="00766CD8">
            <w:pPr>
              <w:jc w:val="center"/>
              <w:rPr>
                <w:rFonts w:eastAsia="Arial Unicode MS"/>
                <w:bCs/>
                <w:sz w:val="22"/>
                <w:szCs w:val="22"/>
              </w:rPr>
            </w:pPr>
          </w:p>
        </w:tc>
        <w:tc>
          <w:tcPr>
            <w:tcW w:w="783" w:type="pct"/>
            <w:tcMar>
              <w:top w:w="20" w:type="dxa"/>
              <w:left w:w="20" w:type="dxa"/>
              <w:bottom w:w="0" w:type="dxa"/>
              <w:right w:w="20" w:type="dxa"/>
            </w:tcMar>
          </w:tcPr>
          <w:p w:rsidR="00C234A9" w:rsidRPr="00766CD8" w:rsidRDefault="00C234A9" w:rsidP="00766CD8">
            <w:pPr>
              <w:jc w:val="center"/>
              <w:rPr>
                <w:bCs/>
                <w:sz w:val="22"/>
                <w:szCs w:val="22"/>
              </w:rPr>
            </w:pPr>
          </w:p>
        </w:tc>
        <w:tc>
          <w:tcPr>
            <w:tcW w:w="737" w:type="pct"/>
            <w:tcMar>
              <w:top w:w="20" w:type="dxa"/>
              <w:left w:w="20" w:type="dxa"/>
              <w:bottom w:w="0" w:type="dxa"/>
              <w:right w:w="20" w:type="dxa"/>
            </w:tcMar>
          </w:tcPr>
          <w:p w:rsidR="00C234A9" w:rsidRPr="00766CD8" w:rsidRDefault="00C234A9" w:rsidP="00766CD8">
            <w:pPr>
              <w:jc w:val="center"/>
              <w:rPr>
                <w:bCs/>
                <w:sz w:val="22"/>
                <w:szCs w:val="22"/>
              </w:rPr>
            </w:pPr>
          </w:p>
        </w:tc>
        <w:tc>
          <w:tcPr>
            <w:tcW w:w="388" w:type="pct"/>
            <w:noWrap/>
            <w:tcMar>
              <w:top w:w="20" w:type="dxa"/>
              <w:left w:w="20" w:type="dxa"/>
              <w:bottom w:w="0" w:type="dxa"/>
              <w:right w:w="20" w:type="dxa"/>
            </w:tcMar>
          </w:tcPr>
          <w:p w:rsidR="00C234A9" w:rsidRPr="00766CD8" w:rsidRDefault="00C234A9" w:rsidP="00766CD8">
            <w:pPr>
              <w:jc w:val="center"/>
              <w:rPr>
                <w:bCs/>
                <w:sz w:val="22"/>
                <w:szCs w:val="22"/>
              </w:rPr>
            </w:pPr>
            <w:r w:rsidRPr="00766CD8">
              <w:rPr>
                <w:bCs/>
                <w:sz w:val="22"/>
                <w:szCs w:val="22"/>
              </w:rPr>
              <w:t>SC</w:t>
            </w:r>
          </w:p>
        </w:tc>
        <w:tc>
          <w:tcPr>
            <w:tcW w:w="388" w:type="pct"/>
          </w:tcPr>
          <w:p w:rsidR="00C234A9" w:rsidRPr="00766CD8" w:rsidRDefault="00C234A9" w:rsidP="00766CD8">
            <w:pPr>
              <w:jc w:val="center"/>
              <w:rPr>
                <w:bCs/>
                <w:sz w:val="22"/>
                <w:szCs w:val="22"/>
              </w:rPr>
            </w:pPr>
            <w:r w:rsidRPr="00766CD8">
              <w:rPr>
                <w:bCs/>
                <w:sz w:val="22"/>
                <w:szCs w:val="22"/>
              </w:rPr>
              <w:t>ST</w:t>
            </w:r>
          </w:p>
        </w:tc>
        <w:tc>
          <w:tcPr>
            <w:tcW w:w="388" w:type="pct"/>
          </w:tcPr>
          <w:p w:rsidR="00C234A9" w:rsidRPr="00766CD8" w:rsidRDefault="00C234A9" w:rsidP="00766CD8">
            <w:pPr>
              <w:jc w:val="center"/>
              <w:rPr>
                <w:bCs/>
                <w:sz w:val="22"/>
                <w:szCs w:val="22"/>
              </w:rPr>
            </w:pPr>
            <w:r w:rsidRPr="00766CD8">
              <w:rPr>
                <w:bCs/>
                <w:sz w:val="22"/>
                <w:szCs w:val="22"/>
              </w:rPr>
              <w:t>Other</w:t>
            </w:r>
          </w:p>
        </w:tc>
        <w:tc>
          <w:tcPr>
            <w:tcW w:w="390" w:type="pct"/>
          </w:tcPr>
          <w:p w:rsidR="00C234A9" w:rsidRPr="00766CD8" w:rsidRDefault="00C234A9" w:rsidP="00766CD8">
            <w:pPr>
              <w:jc w:val="center"/>
              <w:rPr>
                <w:bCs/>
                <w:sz w:val="22"/>
                <w:szCs w:val="22"/>
              </w:rPr>
            </w:pPr>
            <w:r w:rsidRPr="00766CD8">
              <w:rPr>
                <w:bCs/>
                <w:sz w:val="22"/>
                <w:szCs w:val="22"/>
              </w:rPr>
              <w:t>Total</w:t>
            </w:r>
          </w:p>
        </w:tc>
      </w:tr>
      <w:tr w:rsidR="00C234A9" w:rsidRPr="00766CD8" w:rsidTr="00B86A9F">
        <w:trPr>
          <w:trHeight w:val="255"/>
        </w:trPr>
        <w:tc>
          <w:tcPr>
            <w:tcW w:w="1033" w:type="pct"/>
            <w:noWrap/>
            <w:tcMar>
              <w:top w:w="20" w:type="dxa"/>
              <w:left w:w="20" w:type="dxa"/>
              <w:bottom w:w="0" w:type="dxa"/>
              <w:right w:w="20" w:type="dxa"/>
            </w:tcMar>
            <w:vAlign w:val="bottom"/>
          </w:tcPr>
          <w:p w:rsidR="00C234A9" w:rsidRPr="00766CD8" w:rsidRDefault="00C234A9" w:rsidP="008B46DD">
            <w:pPr>
              <w:rPr>
                <w:rFonts w:eastAsia="Arial Unicode MS"/>
                <w:b/>
                <w:bCs/>
                <w:sz w:val="22"/>
                <w:szCs w:val="22"/>
              </w:rPr>
            </w:pPr>
            <w:r w:rsidRPr="00766CD8">
              <w:rPr>
                <w:b/>
                <w:bCs/>
                <w:sz w:val="22"/>
                <w:szCs w:val="22"/>
              </w:rPr>
              <w:t>Vegetable seedlings</w:t>
            </w:r>
          </w:p>
        </w:tc>
        <w:tc>
          <w:tcPr>
            <w:tcW w:w="893" w:type="pct"/>
            <w:tcMar>
              <w:top w:w="20" w:type="dxa"/>
              <w:left w:w="20" w:type="dxa"/>
              <w:bottom w:w="0" w:type="dxa"/>
              <w:right w:w="20" w:type="dxa"/>
            </w:tcMar>
          </w:tcPr>
          <w:p w:rsidR="00C234A9" w:rsidRPr="00766CD8" w:rsidRDefault="00C234A9" w:rsidP="008B46DD">
            <w:pPr>
              <w:jc w:val="right"/>
              <w:rPr>
                <w:rFonts w:eastAsia="Arial Unicode MS"/>
                <w:sz w:val="22"/>
                <w:szCs w:val="22"/>
              </w:rPr>
            </w:pPr>
          </w:p>
        </w:tc>
        <w:tc>
          <w:tcPr>
            <w:tcW w:w="783" w:type="pct"/>
          </w:tcPr>
          <w:p w:rsidR="00C234A9" w:rsidRPr="00766CD8" w:rsidRDefault="00C234A9" w:rsidP="008B46DD">
            <w:pPr>
              <w:jc w:val="right"/>
              <w:rPr>
                <w:rFonts w:eastAsia="Arial Unicode MS"/>
                <w:sz w:val="22"/>
                <w:szCs w:val="22"/>
              </w:rPr>
            </w:pPr>
          </w:p>
        </w:tc>
        <w:tc>
          <w:tcPr>
            <w:tcW w:w="737" w:type="pct"/>
          </w:tcPr>
          <w:p w:rsidR="00C234A9" w:rsidRPr="00766CD8" w:rsidRDefault="00C234A9" w:rsidP="008B46DD">
            <w:pPr>
              <w:jc w:val="right"/>
              <w:rPr>
                <w:rFonts w:eastAsia="Arial Unicode MS"/>
                <w:sz w:val="22"/>
                <w:szCs w:val="22"/>
              </w:rPr>
            </w:pPr>
          </w:p>
        </w:tc>
        <w:tc>
          <w:tcPr>
            <w:tcW w:w="388" w:type="pct"/>
          </w:tcPr>
          <w:p w:rsidR="00C234A9" w:rsidRPr="00766CD8" w:rsidRDefault="00C234A9" w:rsidP="008B46DD">
            <w:pPr>
              <w:jc w:val="right"/>
              <w:rPr>
                <w:rFonts w:eastAsia="Arial Unicode MS"/>
                <w:sz w:val="22"/>
                <w:szCs w:val="22"/>
              </w:rPr>
            </w:pPr>
          </w:p>
        </w:tc>
        <w:tc>
          <w:tcPr>
            <w:tcW w:w="388" w:type="pct"/>
          </w:tcPr>
          <w:p w:rsidR="00C234A9" w:rsidRPr="00766CD8" w:rsidRDefault="00C234A9" w:rsidP="008B46DD">
            <w:pPr>
              <w:jc w:val="right"/>
              <w:rPr>
                <w:rFonts w:eastAsia="Arial Unicode MS"/>
                <w:sz w:val="22"/>
                <w:szCs w:val="22"/>
              </w:rPr>
            </w:pPr>
          </w:p>
        </w:tc>
        <w:tc>
          <w:tcPr>
            <w:tcW w:w="388" w:type="pct"/>
          </w:tcPr>
          <w:p w:rsidR="00C234A9" w:rsidRPr="00766CD8" w:rsidRDefault="00C234A9" w:rsidP="008B46DD">
            <w:pPr>
              <w:jc w:val="right"/>
              <w:rPr>
                <w:rFonts w:eastAsia="Arial Unicode MS"/>
                <w:sz w:val="22"/>
                <w:szCs w:val="22"/>
              </w:rPr>
            </w:pPr>
          </w:p>
        </w:tc>
        <w:tc>
          <w:tcPr>
            <w:tcW w:w="390" w:type="pct"/>
          </w:tcPr>
          <w:p w:rsidR="00C234A9" w:rsidRPr="00766CD8" w:rsidRDefault="00C234A9" w:rsidP="008B46DD">
            <w:pPr>
              <w:jc w:val="right"/>
              <w:rPr>
                <w:rFonts w:eastAsia="Arial Unicode MS"/>
                <w:sz w:val="22"/>
                <w:szCs w:val="22"/>
              </w:rPr>
            </w:pPr>
          </w:p>
        </w:tc>
      </w:tr>
      <w:tr w:rsidR="00B86A9F" w:rsidRPr="00766CD8" w:rsidTr="00B86A9F">
        <w:trPr>
          <w:trHeight w:val="255"/>
        </w:trPr>
        <w:tc>
          <w:tcPr>
            <w:tcW w:w="1033" w:type="pct"/>
            <w:noWrap/>
            <w:tcMar>
              <w:top w:w="20" w:type="dxa"/>
              <w:left w:w="20" w:type="dxa"/>
              <w:bottom w:w="0" w:type="dxa"/>
              <w:right w:w="20" w:type="dxa"/>
            </w:tcMar>
          </w:tcPr>
          <w:p w:rsidR="00B86A9F" w:rsidRPr="00766CD8" w:rsidRDefault="00B86A9F" w:rsidP="00B86A9F">
            <w:pPr>
              <w:rPr>
                <w:sz w:val="22"/>
                <w:szCs w:val="22"/>
              </w:rPr>
            </w:pPr>
            <w:r w:rsidRPr="00766CD8">
              <w:rPr>
                <w:sz w:val="22"/>
                <w:szCs w:val="22"/>
              </w:rPr>
              <w:t>Cauliflower</w:t>
            </w:r>
          </w:p>
        </w:tc>
        <w:tc>
          <w:tcPr>
            <w:tcW w:w="893" w:type="pct"/>
            <w:tcMar>
              <w:top w:w="20" w:type="dxa"/>
              <w:left w:w="20" w:type="dxa"/>
              <w:bottom w:w="0" w:type="dxa"/>
              <w:right w:w="20" w:type="dxa"/>
            </w:tcMar>
            <w:vAlign w:val="center"/>
          </w:tcPr>
          <w:p w:rsidR="00B86A9F" w:rsidRPr="00A33C4B" w:rsidRDefault="00B86A9F" w:rsidP="00B86A9F">
            <w:pPr>
              <w:rPr>
                <w:rFonts w:eastAsia="Arial Unicode MS"/>
                <w:bCs/>
                <w:sz w:val="22"/>
                <w:szCs w:val="22"/>
              </w:rPr>
            </w:pPr>
            <w:r w:rsidRPr="00A33C4B">
              <w:rPr>
                <w:rFonts w:eastAsia="Arial Unicode MS"/>
                <w:bCs/>
                <w:sz w:val="22"/>
                <w:szCs w:val="22"/>
              </w:rPr>
              <w:t xml:space="preserve">Megha </w:t>
            </w:r>
          </w:p>
        </w:tc>
        <w:tc>
          <w:tcPr>
            <w:tcW w:w="783" w:type="pct"/>
            <w:tcMar>
              <w:top w:w="20" w:type="dxa"/>
              <w:left w:w="20" w:type="dxa"/>
              <w:bottom w:w="0" w:type="dxa"/>
              <w:right w:w="20" w:type="dxa"/>
            </w:tcMar>
          </w:tcPr>
          <w:p w:rsidR="00B86A9F" w:rsidRPr="00766CD8" w:rsidRDefault="00B86A9F" w:rsidP="00B86A9F">
            <w:pPr>
              <w:jc w:val="center"/>
              <w:rPr>
                <w:rFonts w:eastAsia="Arial Unicode MS"/>
                <w:sz w:val="22"/>
                <w:szCs w:val="22"/>
              </w:rPr>
            </w:pPr>
            <w:r>
              <w:rPr>
                <w:rFonts w:eastAsia="Arial Unicode MS"/>
                <w:sz w:val="22"/>
                <w:szCs w:val="22"/>
              </w:rPr>
              <w:t>2784</w:t>
            </w:r>
          </w:p>
        </w:tc>
        <w:tc>
          <w:tcPr>
            <w:tcW w:w="737" w:type="pct"/>
            <w:tcMar>
              <w:top w:w="20" w:type="dxa"/>
              <w:left w:w="20" w:type="dxa"/>
              <w:bottom w:w="0" w:type="dxa"/>
              <w:right w:w="20" w:type="dxa"/>
            </w:tcMar>
          </w:tcPr>
          <w:p w:rsidR="00B86A9F" w:rsidRPr="00766CD8" w:rsidRDefault="00B86A9F" w:rsidP="00B86A9F">
            <w:pPr>
              <w:jc w:val="center"/>
              <w:rPr>
                <w:rFonts w:eastAsia="Arial Unicode MS"/>
                <w:sz w:val="22"/>
                <w:szCs w:val="22"/>
              </w:rPr>
            </w:pPr>
            <w:r>
              <w:rPr>
                <w:rFonts w:eastAsia="Arial Unicode MS"/>
                <w:sz w:val="22"/>
                <w:szCs w:val="22"/>
              </w:rPr>
              <w:t>2192</w:t>
            </w:r>
          </w:p>
        </w:tc>
        <w:tc>
          <w:tcPr>
            <w:tcW w:w="388" w:type="pct"/>
            <w:noWrap/>
            <w:tcMar>
              <w:top w:w="20" w:type="dxa"/>
              <w:left w:w="20" w:type="dxa"/>
              <w:bottom w:w="0" w:type="dxa"/>
              <w:right w:w="20" w:type="dxa"/>
            </w:tcMar>
            <w:vAlign w:val="bottom"/>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90" w:type="pct"/>
          </w:tcPr>
          <w:p w:rsidR="00B86A9F" w:rsidRPr="00766CD8" w:rsidRDefault="00B86A9F" w:rsidP="00B86A9F">
            <w:pPr>
              <w:jc w:val="center"/>
              <w:rPr>
                <w:rFonts w:eastAsia="Arial Unicode MS"/>
                <w:sz w:val="22"/>
                <w:szCs w:val="22"/>
              </w:rPr>
            </w:pPr>
          </w:p>
        </w:tc>
      </w:tr>
      <w:tr w:rsidR="00B86A9F" w:rsidRPr="00766CD8" w:rsidTr="00B86A9F">
        <w:trPr>
          <w:trHeight w:val="255"/>
        </w:trPr>
        <w:tc>
          <w:tcPr>
            <w:tcW w:w="1033" w:type="pct"/>
            <w:noWrap/>
            <w:tcMar>
              <w:top w:w="20" w:type="dxa"/>
              <w:left w:w="20" w:type="dxa"/>
              <w:bottom w:w="0" w:type="dxa"/>
              <w:right w:w="20" w:type="dxa"/>
            </w:tcMar>
          </w:tcPr>
          <w:p w:rsidR="00B86A9F" w:rsidRPr="00766CD8" w:rsidRDefault="00B86A9F" w:rsidP="00B86A9F">
            <w:pPr>
              <w:rPr>
                <w:sz w:val="22"/>
                <w:szCs w:val="22"/>
              </w:rPr>
            </w:pPr>
            <w:r w:rsidRPr="00766CD8">
              <w:rPr>
                <w:sz w:val="22"/>
                <w:szCs w:val="22"/>
              </w:rPr>
              <w:t>Cabbage</w:t>
            </w:r>
          </w:p>
        </w:tc>
        <w:tc>
          <w:tcPr>
            <w:tcW w:w="893" w:type="pct"/>
            <w:tcMar>
              <w:top w:w="20" w:type="dxa"/>
              <w:left w:w="20" w:type="dxa"/>
              <w:bottom w:w="0" w:type="dxa"/>
              <w:right w:w="20" w:type="dxa"/>
            </w:tcMar>
            <w:vAlign w:val="center"/>
          </w:tcPr>
          <w:p w:rsidR="00B86A9F" w:rsidRPr="00A33C4B" w:rsidRDefault="00B86A9F" w:rsidP="00B86A9F">
            <w:pPr>
              <w:rPr>
                <w:rFonts w:eastAsia="Arial Unicode MS"/>
                <w:bCs/>
                <w:sz w:val="22"/>
                <w:szCs w:val="22"/>
              </w:rPr>
            </w:pPr>
            <w:r w:rsidRPr="00A33C4B">
              <w:rPr>
                <w:rFonts w:eastAsia="Arial Unicode MS"/>
                <w:bCs/>
                <w:sz w:val="22"/>
                <w:szCs w:val="22"/>
              </w:rPr>
              <w:t>Rare ball</w:t>
            </w:r>
          </w:p>
        </w:tc>
        <w:tc>
          <w:tcPr>
            <w:tcW w:w="783" w:type="pct"/>
            <w:tcMar>
              <w:top w:w="20" w:type="dxa"/>
              <w:left w:w="20" w:type="dxa"/>
              <w:bottom w:w="0" w:type="dxa"/>
              <w:right w:w="20" w:type="dxa"/>
            </w:tcMar>
          </w:tcPr>
          <w:p w:rsidR="00B86A9F" w:rsidRPr="00766CD8" w:rsidRDefault="00B86A9F" w:rsidP="00B86A9F">
            <w:pPr>
              <w:jc w:val="center"/>
              <w:rPr>
                <w:rFonts w:eastAsia="Arial Unicode MS"/>
                <w:sz w:val="22"/>
                <w:szCs w:val="22"/>
              </w:rPr>
            </w:pPr>
            <w:r>
              <w:rPr>
                <w:rFonts w:eastAsia="Arial Unicode MS"/>
                <w:sz w:val="22"/>
                <w:szCs w:val="22"/>
              </w:rPr>
              <w:t>2734</w:t>
            </w:r>
          </w:p>
        </w:tc>
        <w:tc>
          <w:tcPr>
            <w:tcW w:w="737" w:type="pct"/>
            <w:tcMar>
              <w:top w:w="20" w:type="dxa"/>
              <w:left w:w="20" w:type="dxa"/>
              <w:bottom w:w="0" w:type="dxa"/>
              <w:right w:w="20" w:type="dxa"/>
            </w:tcMar>
          </w:tcPr>
          <w:p w:rsidR="00B86A9F" w:rsidRPr="00766CD8" w:rsidRDefault="00B86A9F" w:rsidP="00B86A9F">
            <w:pPr>
              <w:jc w:val="center"/>
              <w:rPr>
                <w:rFonts w:eastAsia="Arial Unicode MS"/>
                <w:sz w:val="22"/>
                <w:szCs w:val="22"/>
              </w:rPr>
            </w:pPr>
            <w:r>
              <w:rPr>
                <w:rFonts w:eastAsia="Arial Unicode MS"/>
                <w:sz w:val="22"/>
                <w:szCs w:val="22"/>
              </w:rPr>
              <w:t>2167</w:t>
            </w:r>
          </w:p>
        </w:tc>
        <w:tc>
          <w:tcPr>
            <w:tcW w:w="388" w:type="pct"/>
            <w:noWrap/>
            <w:tcMar>
              <w:top w:w="20" w:type="dxa"/>
              <w:left w:w="20" w:type="dxa"/>
              <w:bottom w:w="0" w:type="dxa"/>
              <w:right w:w="20" w:type="dxa"/>
            </w:tcMar>
            <w:vAlign w:val="bottom"/>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90" w:type="pct"/>
          </w:tcPr>
          <w:p w:rsidR="00B86A9F" w:rsidRPr="00766CD8" w:rsidRDefault="00B86A9F" w:rsidP="00B86A9F">
            <w:pPr>
              <w:jc w:val="center"/>
              <w:rPr>
                <w:rFonts w:eastAsia="Arial Unicode MS"/>
                <w:sz w:val="22"/>
                <w:szCs w:val="22"/>
              </w:rPr>
            </w:pPr>
          </w:p>
        </w:tc>
      </w:tr>
      <w:tr w:rsidR="00B86A9F" w:rsidRPr="00766CD8" w:rsidTr="00B86A9F">
        <w:trPr>
          <w:trHeight w:val="255"/>
        </w:trPr>
        <w:tc>
          <w:tcPr>
            <w:tcW w:w="1033" w:type="pct"/>
            <w:noWrap/>
            <w:tcMar>
              <w:top w:w="20" w:type="dxa"/>
              <w:left w:w="20" w:type="dxa"/>
              <w:bottom w:w="0" w:type="dxa"/>
              <w:right w:w="20" w:type="dxa"/>
            </w:tcMar>
          </w:tcPr>
          <w:p w:rsidR="00B86A9F" w:rsidRPr="00766CD8" w:rsidRDefault="00B86A9F" w:rsidP="00B86A9F">
            <w:pPr>
              <w:rPr>
                <w:sz w:val="22"/>
                <w:szCs w:val="22"/>
              </w:rPr>
            </w:pPr>
            <w:r w:rsidRPr="00766CD8">
              <w:rPr>
                <w:sz w:val="22"/>
                <w:szCs w:val="22"/>
              </w:rPr>
              <w:t>Tomato</w:t>
            </w:r>
          </w:p>
        </w:tc>
        <w:tc>
          <w:tcPr>
            <w:tcW w:w="893" w:type="pct"/>
            <w:tcMar>
              <w:top w:w="20" w:type="dxa"/>
              <w:left w:w="20" w:type="dxa"/>
              <w:bottom w:w="0" w:type="dxa"/>
              <w:right w:w="20" w:type="dxa"/>
            </w:tcMar>
            <w:vAlign w:val="center"/>
          </w:tcPr>
          <w:p w:rsidR="00B86A9F" w:rsidRPr="00A33C4B" w:rsidRDefault="00B86A9F" w:rsidP="00B86A9F">
            <w:pPr>
              <w:rPr>
                <w:rFonts w:eastAsia="Arial Unicode MS"/>
                <w:bCs/>
                <w:sz w:val="22"/>
                <w:szCs w:val="22"/>
              </w:rPr>
            </w:pPr>
            <w:r w:rsidRPr="00A33C4B">
              <w:rPr>
                <w:rFonts w:eastAsia="Arial Unicode MS"/>
                <w:bCs/>
                <w:sz w:val="22"/>
                <w:szCs w:val="22"/>
              </w:rPr>
              <w:t>Utkal kumari</w:t>
            </w:r>
          </w:p>
        </w:tc>
        <w:tc>
          <w:tcPr>
            <w:tcW w:w="783" w:type="pct"/>
            <w:tcMar>
              <w:top w:w="20" w:type="dxa"/>
              <w:left w:w="20" w:type="dxa"/>
              <w:bottom w:w="0" w:type="dxa"/>
              <w:right w:w="20" w:type="dxa"/>
            </w:tcMar>
          </w:tcPr>
          <w:p w:rsidR="00B86A9F" w:rsidRPr="00766CD8" w:rsidRDefault="00B86A9F" w:rsidP="00B86A9F">
            <w:pPr>
              <w:jc w:val="center"/>
              <w:rPr>
                <w:rFonts w:eastAsia="Arial Unicode MS"/>
                <w:sz w:val="22"/>
                <w:szCs w:val="22"/>
              </w:rPr>
            </w:pPr>
            <w:r>
              <w:rPr>
                <w:rFonts w:eastAsia="Arial Unicode MS"/>
                <w:sz w:val="22"/>
                <w:szCs w:val="22"/>
              </w:rPr>
              <w:t>1550</w:t>
            </w:r>
          </w:p>
        </w:tc>
        <w:tc>
          <w:tcPr>
            <w:tcW w:w="737" w:type="pct"/>
            <w:tcMar>
              <w:top w:w="20" w:type="dxa"/>
              <w:left w:w="20" w:type="dxa"/>
              <w:bottom w:w="0" w:type="dxa"/>
              <w:right w:w="20" w:type="dxa"/>
            </w:tcMar>
          </w:tcPr>
          <w:p w:rsidR="00B86A9F" w:rsidRPr="00766CD8" w:rsidRDefault="00B86A9F" w:rsidP="00B86A9F">
            <w:pPr>
              <w:jc w:val="center"/>
              <w:rPr>
                <w:rFonts w:eastAsia="Arial Unicode MS"/>
                <w:sz w:val="22"/>
                <w:szCs w:val="22"/>
              </w:rPr>
            </w:pPr>
            <w:r>
              <w:rPr>
                <w:rFonts w:eastAsia="Arial Unicode MS"/>
                <w:sz w:val="22"/>
                <w:szCs w:val="22"/>
              </w:rPr>
              <w:t>950</w:t>
            </w:r>
          </w:p>
        </w:tc>
        <w:tc>
          <w:tcPr>
            <w:tcW w:w="388" w:type="pct"/>
            <w:noWrap/>
            <w:tcMar>
              <w:top w:w="20" w:type="dxa"/>
              <w:left w:w="20" w:type="dxa"/>
              <w:bottom w:w="0" w:type="dxa"/>
              <w:right w:w="20" w:type="dxa"/>
            </w:tcMar>
            <w:vAlign w:val="bottom"/>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90" w:type="pct"/>
          </w:tcPr>
          <w:p w:rsidR="00B86A9F" w:rsidRPr="00766CD8" w:rsidRDefault="00B86A9F" w:rsidP="00B86A9F">
            <w:pPr>
              <w:jc w:val="center"/>
              <w:rPr>
                <w:rFonts w:eastAsia="Arial Unicode MS"/>
                <w:sz w:val="22"/>
                <w:szCs w:val="22"/>
              </w:rPr>
            </w:pPr>
          </w:p>
        </w:tc>
      </w:tr>
      <w:tr w:rsidR="00B86A9F" w:rsidRPr="00766CD8" w:rsidTr="00B86A9F">
        <w:trPr>
          <w:trHeight w:val="255"/>
        </w:trPr>
        <w:tc>
          <w:tcPr>
            <w:tcW w:w="1033" w:type="pct"/>
            <w:noWrap/>
            <w:tcMar>
              <w:top w:w="20" w:type="dxa"/>
              <w:left w:w="20" w:type="dxa"/>
              <w:bottom w:w="0" w:type="dxa"/>
              <w:right w:w="20" w:type="dxa"/>
            </w:tcMar>
          </w:tcPr>
          <w:p w:rsidR="00B86A9F" w:rsidRPr="00766CD8" w:rsidRDefault="00B86A9F" w:rsidP="00B86A9F">
            <w:pPr>
              <w:rPr>
                <w:sz w:val="22"/>
                <w:szCs w:val="22"/>
              </w:rPr>
            </w:pPr>
            <w:r w:rsidRPr="00766CD8">
              <w:rPr>
                <w:sz w:val="22"/>
                <w:szCs w:val="22"/>
              </w:rPr>
              <w:t>Brinjal</w:t>
            </w:r>
          </w:p>
        </w:tc>
        <w:tc>
          <w:tcPr>
            <w:tcW w:w="893" w:type="pct"/>
            <w:tcMar>
              <w:top w:w="20" w:type="dxa"/>
              <w:left w:w="20" w:type="dxa"/>
              <w:bottom w:w="0" w:type="dxa"/>
              <w:right w:w="20" w:type="dxa"/>
            </w:tcMar>
            <w:vAlign w:val="center"/>
          </w:tcPr>
          <w:p w:rsidR="00B86A9F" w:rsidRPr="00A33C4B" w:rsidRDefault="00B86A9F" w:rsidP="00B86A9F">
            <w:pPr>
              <w:rPr>
                <w:rFonts w:eastAsia="Arial Unicode MS"/>
                <w:bCs/>
                <w:sz w:val="22"/>
                <w:szCs w:val="22"/>
              </w:rPr>
            </w:pPr>
            <w:r w:rsidRPr="00A33C4B">
              <w:rPr>
                <w:rFonts w:eastAsia="Arial Unicode MS"/>
                <w:bCs/>
                <w:sz w:val="22"/>
                <w:szCs w:val="22"/>
              </w:rPr>
              <w:t>Utkal tarini</w:t>
            </w:r>
          </w:p>
        </w:tc>
        <w:tc>
          <w:tcPr>
            <w:tcW w:w="783" w:type="pct"/>
            <w:tcMar>
              <w:top w:w="20" w:type="dxa"/>
              <w:left w:w="20" w:type="dxa"/>
              <w:bottom w:w="0" w:type="dxa"/>
              <w:right w:w="20" w:type="dxa"/>
            </w:tcMar>
          </w:tcPr>
          <w:p w:rsidR="00B86A9F" w:rsidRPr="00766CD8" w:rsidRDefault="00B86A9F" w:rsidP="00B86A9F">
            <w:pPr>
              <w:jc w:val="center"/>
              <w:rPr>
                <w:rFonts w:eastAsia="Arial Unicode MS"/>
                <w:sz w:val="22"/>
                <w:szCs w:val="22"/>
              </w:rPr>
            </w:pPr>
            <w:r>
              <w:rPr>
                <w:rFonts w:eastAsia="Arial Unicode MS"/>
                <w:sz w:val="22"/>
                <w:szCs w:val="22"/>
              </w:rPr>
              <w:t>5594</w:t>
            </w:r>
          </w:p>
        </w:tc>
        <w:tc>
          <w:tcPr>
            <w:tcW w:w="737" w:type="pct"/>
            <w:tcMar>
              <w:top w:w="20" w:type="dxa"/>
              <w:left w:w="20" w:type="dxa"/>
              <w:bottom w:w="0" w:type="dxa"/>
              <w:right w:w="20" w:type="dxa"/>
            </w:tcMar>
          </w:tcPr>
          <w:p w:rsidR="00B86A9F" w:rsidRPr="00766CD8" w:rsidRDefault="00B86A9F" w:rsidP="00B86A9F">
            <w:pPr>
              <w:jc w:val="center"/>
              <w:rPr>
                <w:rFonts w:eastAsia="Arial Unicode MS"/>
                <w:sz w:val="22"/>
                <w:szCs w:val="22"/>
              </w:rPr>
            </w:pPr>
            <w:r>
              <w:rPr>
                <w:rFonts w:eastAsia="Arial Unicode MS"/>
                <w:sz w:val="22"/>
                <w:szCs w:val="22"/>
              </w:rPr>
              <w:t>4522</w:t>
            </w:r>
          </w:p>
        </w:tc>
        <w:tc>
          <w:tcPr>
            <w:tcW w:w="388" w:type="pct"/>
            <w:noWrap/>
            <w:tcMar>
              <w:top w:w="20" w:type="dxa"/>
              <w:left w:w="20" w:type="dxa"/>
              <w:bottom w:w="0" w:type="dxa"/>
              <w:right w:w="20" w:type="dxa"/>
            </w:tcMar>
            <w:vAlign w:val="bottom"/>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90" w:type="pct"/>
          </w:tcPr>
          <w:p w:rsidR="00B86A9F" w:rsidRPr="00766CD8" w:rsidRDefault="00B86A9F" w:rsidP="00B86A9F">
            <w:pPr>
              <w:jc w:val="center"/>
              <w:rPr>
                <w:rFonts w:eastAsia="Arial Unicode MS"/>
                <w:sz w:val="22"/>
                <w:szCs w:val="22"/>
              </w:rPr>
            </w:pPr>
          </w:p>
        </w:tc>
      </w:tr>
      <w:tr w:rsidR="00B86A9F" w:rsidRPr="00766CD8" w:rsidTr="00B86A9F">
        <w:trPr>
          <w:trHeight w:val="255"/>
        </w:trPr>
        <w:tc>
          <w:tcPr>
            <w:tcW w:w="1033" w:type="pct"/>
            <w:noWrap/>
            <w:tcMar>
              <w:top w:w="20" w:type="dxa"/>
              <w:left w:w="20" w:type="dxa"/>
              <w:bottom w:w="0" w:type="dxa"/>
              <w:right w:w="20" w:type="dxa"/>
            </w:tcMar>
          </w:tcPr>
          <w:p w:rsidR="00B86A9F" w:rsidRPr="00766CD8" w:rsidRDefault="00B86A9F" w:rsidP="00B86A9F">
            <w:pPr>
              <w:rPr>
                <w:sz w:val="22"/>
                <w:szCs w:val="22"/>
              </w:rPr>
            </w:pPr>
            <w:r w:rsidRPr="00766CD8">
              <w:rPr>
                <w:sz w:val="22"/>
                <w:szCs w:val="22"/>
              </w:rPr>
              <w:t>Chilli</w:t>
            </w:r>
          </w:p>
        </w:tc>
        <w:tc>
          <w:tcPr>
            <w:tcW w:w="893" w:type="pct"/>
            <w:tcMar>
              <w:top w:w="20" w:type="dxa"/>
              <w:left w:w="20" w:type="dxa"/>
              <w:bottom w:w="0" w:type="dxa"/>
              <w:right w:w="20" w:type="dxa"/>
            </w:tcMar>
            <w:vAlign w:val="center"/>
          </w:tcPr>
          <w:p w:rsidR="00B86A9F" w:rsidRPr="00A33C4B" w:rsidRDefault="00B86A9F" w:rsidP="00B86A9F">
            <w:pPr>
              <w:rPr>
                <w:rFonts w:eastAsia="Arial Unicode MS"/>
                <w:bCs/>
                <w:sz w:val="22"/>
                <w:szCs w:val="22"/>
              </w:rPr>
            </w:pPr>
            <w:r w:rsidRPr="00A33C4B">
              <w:rPr>
                <w:rFonts w:eastAsia="Arial Unicode MS"/>
                <w:bCs/>
                <w:sz w:val="22"/>
                <w:szCs w:val="22"/>
              </w:rPr>
              <w:t>Utkala ragini</w:t>
            </w:r>
          </w:p>
        </w:tc>
        <w:tc>
          <w:tcPr>
            <w:tcW w:w="783" w:type="pct"/>
            <w:tcMar>
              <w:top w:w="20" w:type="dxa"/>
              <w:left w:w="20" w:type="dxa"/>
              <w:bottom w:w="0" w:type="dxa"/>
              <w:right w:w="20" w:type="dxa"/>
            </w:tcMar>
          </w:tcPr>
          <w:p w:rsidR="00B86A9F" w:rsidRPr="00766CD8" w:rsidRDefault="00B86A9F" w:rsidP="00B86A9F">
            <w:pPr>
              <w:jc w:val="center"/>
              <w:rPr>
                <w:rFonts w:eastAsia="Arial Unicode MS"/>
                <w:sz w:val="22"/>
                <w:szCs w:val="22"/>
              </w:rPr>
            </w:pPr>
            <w:r>
              <w:rPr>
                <w:rFonts w:eastAsia="Arial Unicode MS"/>
                <w:sz w:val="22"/>
                <w:szCs w:val="22"/>
              </w:rPr>
              <w:t>6886</w:t>
            </w:r>
          </w:p>
        </w:tc>
        <w:tc>
          <w:tcPr>
            <w:tcW w:w="737" w:type="pct"/>
            <w:tcMar>
              <w:top w:w="20" w:type="dxa"/>
              <w:left w:w="20" w:type="dxa"/>
              <w:bottom w:w="0" w:type="dxa"/>
              <w:right w:w="20" w:type="dxa"/>
            </w:tcMar>
          </w:tcPr>
          <w:p w:rsidR="00B86A9F" w:rsidRPr="00766CD8" w:rsidRDefault="00B86A9F" w:rsidP="00B86A9F">
            <w:pPr>
              <w:jc w:val="center"/>
              <w:rPr>
                <w:rFonts w:eastAsia="Arial Unicode MS"/>
                <w:sz w:val="22"/>
                <w:szCs w:val="22"/>
              </w:rPr>
            </w:pPr>
            <w:r>
              <w:rPr>
                <w:rFonts w:eastAsia="Arial Unicode MS"/>
                <w:sz w:val="22"/>
                <w:szCs w:val="22"/>
              </w:rPr>
              <w:t>3443</w:t>
            </w:r>
          </w:p>
        </w:tc>
        <w:tc>
          <w:tcPr>
            <w:tcW w:w="388" w:type="pct"/>
            <w:noWrap/>
            <w:tcMar>
              <w:top w:w="20" w:type="dxa"/>
              <w:left w:w="20" w:type="dxa"/>
              <w:bottom w:w="0" w:type="dxa"/>
              <w:right w:w="20" w:type="dxa"/>
            </w:tcMar>
            <w:vAlign w:val="bottom"/>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90" w:type="pct"/>
          </w:tcPr>
          <w:p w:rsidR="00B86A9F" w:rsidRPr="00766CD8" w:rsidRDefault="00B86A9F" w:rsidP="00B86A9F">
            <w:pPr>
              <w:jc w:val="center"/>
              <w:rPr>
                <w:rFonts w:eastAsia="Arial Unicode MS"/>
                <w:sz w:val="22"/>
                <w:szCs w:val="22"/>
              </w:rPr>
            </w:pPr>
          </w:p>
        </w:tc>
      </w:tr>
      <w:tr w:rsidR="00B86A9F" w:rsidRPr="00766CD8" w:rsidTr="00B86A9F">
        <w:trPr>
          <w:trHeight w:val="255"/>
        </w:trPr>
        <w:tc>
          <w:tcPr>
            <w:tcW w:w="1033" w:type="pct"/>
            <w:noWrap/>
            <w:tcMar>
              <w:top w:w="20" w:type="dxa"/>
              <w:left w:w="20" w:type="dxa"/>
              <w:bottom w:w="0" w:type="dxa"/>
              <w:right w:w="20" w:type="dxa"/>
            </w:tcMar>
          </w:tcPr>
          <w:p w:rsidR="00B86A9F" w:rsidRPr="00766CD8" w:rsidRDefault="00B86A9F" w:rsidP="00B86A9F">
            <w:pPr>
              <w:rPr>
                <w:sz w:val="22"/>
                <w:szCs w:val="22"/>
              </w:rPr>
            </w:pPr>
            <w:r w:rsidRPr="00766CD8">
              <w:rPr>
                <w:sz w:val="22"/>
                <w:szCs w:val="22"/>
              </w:rPr>
              <w:t>Onion</w:t>
            </w:r>
          </w:p>
        </w:tc>
        <w:tc>
          <w:tcPr>
            <w:tcW w:w="893" w:type="pct"/>
            <w:tcMar>
              <w:top w:w="20" w:type="dxa"/>
              <w:left w:w="20" w:type="dxa"/>
              <w:bottom w:w="0" w:type="dxa"/>
              <w:right w:w="20" w:type="dxa"/>
            </w:tcMar>
          </w:tcPr>
          <w:p w:rsidR="00B86A9F" w:rsidRPr="00766CD8" w:rsidRDefault="00B86A9F" w:rsidP="00B86A9F">
            <w:pPr>
              <w:rPr>
                <w:rFonts w:eastAsia="Arial Unicode MS"/>
                <w:sz w:val="22"/>
                <w:szCs w:val="22"/>
              </w:rPr>
            </w:pPr>
          </w:p>
        </w:tc>
        <w:tc>
          <w:tcPr>
            <w:tcW w:w="783" w:type="pct"/>
            <w:tcMar>
              <w:top w:w="20" w:type="dxa"/>
              <w:left w:w="20" w:type="dxa"/>
              <w:bottom w:w="0" w:type="dxa"/>
              <w:right w:w="20" w:type="dxa"/>
            </w:tcMar>
          </w:tcPr>
          <w:p w:rsidR="00B86A9F" w:rsidRPr="00766CD8" w:rsidRDefault="00B86A9F" w:rsidP="00B86A9F">
            <w:pPr>
              <w:jc w:val="center"/>
              <w:rPr>
                <w:rFonts w:eastAsia="Arial Unicode MS"/>
                <w:sz w:val="22"/>
                <w:szCs w:val="22"/>
              </w:rPr>
            </w:pPr>
            <w:r>
              <w:rPr>
                <w:rFonts w:eastAsia="Arial Unicode MS"/>
                <w:sz w:val="22"/>
                <w:szCs w:val="22"/>
              </w:rPr>
              <w:t>22000</w:t>
            </w:r>
          </w:p>
        </w:tc>
        <w:tc>
          <w:tcPr>
            <w:tcW w:w="737" w:type="pct"/>
            <w:tcMar>
              <w:top w:w="20" w:type="dxa"/>
              <w:left w:w="20" w:type="dxa"/>
              <w:bottom w:w="0" w:type="dxa"/>
              <w:right w:w="20" w:type="dxa"/>
            </w:tcMar>
          </w:tcPr>
          <w:p w:rsidR="00B86A9F" w:rsidRPr="00766CD8" w:rsidRDefault="00B86A9F" w:rsidP="00B86A9F">
            <w:pPr>
              <w:jc w:val="center"/>
              <w:rPr>
                <w:rFonts w:eastAsia="Arial Unicode MS"/>
                <w:sz w:val="22"/>
                <w:szCs w:val="22"/>
              </w:rPr>
            </w:pPr>
            <w:r>
              <w:rPr>
                <w:rFonts w:eastAsia="Arial Unicode MS"/>
                <w:sz w:val="22"/>
                <w:szCs w:val="22"/>
              </w:rPr>
              <w:t>2200</w:t>
            </w:r>
          </w:p>
        </w:tc>
        <w:tc>
          <w:tcPr>
            <w:tcW w:w="388" w:type="pct"/>
            <w:noWrap/>
            <w:tcMar>
              <w:top w:w="20" w:type="dxa"/>
              <w:left w:w="20" w:type="dxa"/>
              <w:bottom w:w="0" w:type="dxa"/>
              <w:right w:w="20" w:type="dxa"/>
            </w:tcMar>
            <w:vAlign w:val="bottom"/>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90" w:type="pct"/>
          </w:tcPr>
          <w:p w:rsidR="00B86A9F" w:rsidRPr="00766CD8" w:rsidRDefault="00B86A9F" w:rsidP="00B86A9F">
            <w:pPr>
              <w:jc w:val="center"/>
              <w:rPr>
                <w:rFonts w:eastAsia="Arial Unicode MS"/>
                <w:sz w:val="22"/>
                <w:szCs w:val="22"/>
              </w:rPr>
            </w:pPr>
          </w:p>
        </w:tc>
      </w:tr>
      <w:tr w:rsidR="00B86A9F" w:rsidRPr="00766CD8" w:rsidTr="00B86A9F">
        <w:trPr>
          <w:trHeight w:val="255"/>
        </w:trPr>
        <w:tc>
          <w:tcPr>
            <w:tcW w:w="1033" w:type="pct"/>
            <w:noWrap/>
            <w:tcMar>
              <w:top w:w="20" w:type="dxa"/>
              <w:left w:w="20" w:type="dxa"/>
              <w:bottom w:w="0" w:type="dxa"/>
              <w:right w:w="20" w:type="dxa"/>
            </w:tcMar>
          </w:tcPr>
          <w:p w:rsidR="00B86A9F" w:rsidRPr="00766CD8" w:rsidRDefault="00B86A9F" w:rsidP="00B86A9F">
            <w:pPr>
              <w:rPr>
                <w:sz w:val="22"/>
                <w:szCs w:val="22"/>
              </w:rPr>
            </w:pPr>
            <w:r w:rsidRPr="00766CD8">
              <w:rPr>
                <w:sz w:val="22"/>
                <w:szCs w:val="22"/>
              </w:rPr>
              <w:t>Others</w:t>
            </w:r>
          </w:p>
        </w:tc>
        <w:tc>
          <w:tcPr>
            <w:tcW w:w="893" w:type="pct"/>
            <w:tcMar>
              <w:top w:w="20" w:type="dxa"/>
              <w:left w:w="20" w:type="dxa"/>
              <w:bottom w:w="0" w:type="dxa"/>
              <w:right w:w="20" w:type="dxa"/>
            </w:tcMar>
          </w:tcPr>
          <w:p w:rsidR="00B86A9F" w:rsidRPr="00766CD8" w:rsidRDefault="00B86A9F" w:rsidP="00B86A9F">
            <w:pPr>
              <w:rPr>
                <w:rFonts w:eastAsia="Arial Unicode MS"/>
                <w:sz w:val="22"/>
                <w:szCs w:val="22"/>
              </w:rPr>
            </w:pPr>
          </w:p>
        </w:tc>
        <w:tc>
          <w:tcPr>
            <w:tcW w:w="783" w:type="pct"/>
            <w:tcMar>
              <w:top w:w="20" w:type="dxa"/>
              <w:left w:w="20" w:type="dxa"/>
              <w:bottom w:w="0" w:type="dxa"/>
              <w:right w:w="20" w:type="dxa"/>
            </w:tcMar>
          </w:tcPr>
          <w:p w:rsidR="00B86A9F" w:rsidRPr="00766CD8" w:rsidRDefault="00B86A9F" w:rsidP="00B86A9F">
            <w:pPr>
              <w:jc w:val="center"/>
              <w:rPr>
                <w:rFonts w:eastAsia="Arial Unicode MS"/>
                <w:sz w:val="22"/>
                <w:szCs w:val="22"/>
              </w:rPr>
            </w:pPr>
          </w:p>
        </w:tc>
        <w:tc>
          <w:tcPr>
            <w:tcW w:w="737" w:type="pct"/>
            <w:tcMar>
              <w:top w:w="20" w:type="dxa"/>
              <w:left w:w="20" w:type="dxa"/>
              <w:bottom w:w="0" w:type="dxa"/>
              <w:right w:w="20" w:type="dxa"/>
            </w:tcMar>
          </w:tcPr>
          <w:p w:rsidR="00B86A9F" w:rsidRPr="00766CD8" w:rsidRDefault="00B86A9F" w:rsidP="00B86A9F">
            <w:pPr>
              <w:jc w:val="center"/>
              <w:rPr>
                <w:rFonts w:eastAsia="Arial Unicode MS"/>
                <w:sz w:val="22"/>
                <w:szCs w:val="22"/>
              </w:rPr>
            </w:pPr>
          </w:p>
        </w:tc>
        <w:tc>
          <w:tcPr>
            <w:tcW w:w="388" w:type="pct"/>
            <w:noWrap/>
            <w:tcMar>
              <w:top w:w="20" w:type="dxa"/>
              <w:left w:w="20" w:type="dxa"/>
              <w:bottom w:w="0" w:type="dxa"/>
              <w:right w:w="20" w:type="dxa"/>
            </w:tcMar>
            <w:vAlign w:val="bottom"/>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90" w:type="pct"/>
          </w:tcPr>
          <w:p w:rsidR="00B86A9F" w:rsidRPr="00766CD8" w:rsidRDefault="00B86A9F" w:rsidP="00B86A9F">
            <w:pPr>
              <w:jc w:val="center"/>
              <w:rPr>
                <w:rFonts w:eastAsia="Arial Unicode MS"/>
                <w:sz w:val="22"/>
                <w:szCs w:val="22"/>
              </w:rPr>
            </w:pPr>
          </w:p>
        </w:tc>
      </w:tr>
      <w:tr w:rsidR="00B86A9F" w:rsidRPr="00766CD8" w:rsidTr="00B86A9F">
        <w:trPr>
          <w:trHeight w:val="255"/>
        </w:trPr>
        <w:tc>
          <w:tcPr>
            <w:tcW w:w="1033" w:type="pct"/>
            <w:noWrap/>
            <w:tcMar>
              <w:top w:w="20" w:type="dxa"/>
              <w:left w:w="20" w:type="dxa"/>
              <w:bottom w:w="0" w:type="dxa"/>
              <w:right w:w="20" w:type="dxa"/>
            </w:tcMar>
            <w:vAlign w:val="bottom"/>
          </w:tcPr>
          <w:p w:rsidR="00B86A9F" w:rsidRPr="00766CD8" w:rsidRDefault="00B86A9F" w:rsidP="00B86A9F">
            <w:pPr>
              <w:rPr>
                <w:rFonts w:eastAsia="Arial Unicode MS"/>
                <w:b/>
                <w:bCs/>
                <w:sz w:val="22"/>
                <w:szCs w:val="22"/>
              </w:rPr>
            </w:pPr>
            <w:r w:rsidRPr="00766CD8">
              <w:rPr>
                <w:b/>
                <w:bCs/>
                <w:sz w:val="22"/>
                <w:szCs w:val="22"/>
              </w:rPr>
              <w:t>Fruits</w:t>
            </w:r>
          </w:p>
        </w:tc>
        <w:tc>
          <w:tcPr>
            <w:tcW w:w="893" w:type="pct"/>
            <w:tcMar>
              <w:top w:w="20" w:type="dxa"/>
              <w:left w:w="20" w:type="dxa"/>
              <w:bottom w:w="0" w:type="dxa"/>
              <w:right w:w="20" w:type="dxa"/>
            </w:tcMar>
          </w:tcPr>
          <w:p w:rsidR="00B86A9F" w:rsidRPr="00766CD8" w:rsidRDefault="00B86A9F" w:rsidP="00B86A9F">
            <w:pPr>
              <w:rPr>
                <w:rFonts w:eastAsia="Arial Unicode MS"/>
                <w:sz w:val="22"/>
                <w:szCs w:val="22"/>
              </w:rPr>
            </w:pPr>
          </w:p>
        </w:tc>
        <w:tc>
          <w:tcPr>
            <w:tcW w:w="783" w:type="pct"/>
            <w:tcMar>
              <w:top w:w="20" w:type="dxa"/>
              <w:left w:w="20" w:type="dxa"/>
              <w:bottom w:w="0" w:type="dxa"/>
              <w:right w:w="20" w:type="dxa"/>
            </w:tcMar>
          </w:tcPr>
          <w:p w:rsidR="00B86A9F" w:rsidRPr="00766CD8" w:rsidRDefault="00B86A9F" w:rsidP="00B86A9F">
            <w:pPr>
              <w:jc w:val="center"/>
              <w:rPr>
                <w:rFonts w:eastAsia="Arial Unicode MS"/>
                <w:sz w:val="22"/>
                <w:szCs w:val="22"/>
              </w:rPr>
            </w:pPr>
          </w:p>
        </w:tc>
        <w:tc>
          <w:tcPr>
            <w:tcW w:w="737" w:type="pct"/>
            <w:tcMar>
              <w:top w:w="20" w:type="dxa"/>
              <w:left w:w="20" w:type="dxa"/>
              <w:bottom w:w="0" w:type="dxa"/>
              <w:right w:w="20" w:type="dxa"/>
            </w:tcMar>
          </w:tcPr>
          <w:p w:rsidR="00B86A9F" w:rsidRPr="00766CD8" w:rsidRDefault="00B86A9F" w:rsidP="00B86A9F">
            <w:pPr>
              <w:jc w:val="center"/>
              <w:rPr>
                <w:rFonts w:eastAsia="Arial Unicode MS"/>
                <w:sz w:val="22"/>
                <w:szCs w:val="22"/>
              </w:rPr>
            </w:pPr>
          </w:p>
        </w:tc>
        <w:tc>
          <w:tcPr>
            <w:tcW w:w="388" w:type="pct"/>
            <w:noWrap/>
            <w:tcMar>
              <w:top w:w="20" w:type="dxa"/>
              <w:left w:w="20" w:type="dxa"/>
              <w:bottom w:w="0" w:type="dxa"/>
              <w:right w:w="20" w:type="dxa"/>
            </w:tcMar>
            <w:vAlign w:val="bottom"/>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90" w:type="pct"/>
          </w:tcPr>
          <w:p w:rsidR="00B86A9F" w:rsidRPr="00766CD8" w:rsidRDefault="00B86A9F" w:rsidP="00B86A9F">
            <w:pPr>
              <w:jc w:val="center"/>
              <w:rPr>
                <w:rFonts w:eastAsia="Arial Unicode MS"/>
                <w:sz w:val="22"/>
                <w:szCs w:val="22"/>
              </w:rPr>
            </w:pPr>
          </w:p>
        </w:tc>
      </w:tr>
      <w:tr w:rsidR="00B86A9F" w:rsidRPr="00766CD8" w:rsidTr="00B86A9F">
        <w:trPr>
          <w:trHeight w:val="255"/>
        </w:trPr>
        <w:tc>
          <w:tcPr>
            <w:tcW w:w="1033" w:type="pct"/>
            <w:noWrap/>
            <w:tcMar>
              <w:top w:w="20" w:type="dxa"/>
              <w:left w:w="20" w:type="dxa"/>
              <w:bottom w:w="0" w:type="dxa"/>
              <w:right w:w="20" w:type="dxa"/>
            </w:tcMar>
            <w:vAlign w:val="bottom"/>
          </w:tcPr>
          <w:p w:rsidR="00B86A9F" w:rsidRPr="00766CD8" w:rsidRDefault="00B86A9F" w:rsidP="00B86A9F">
            <w:pPr>
              <w:rPr>
                <w:sz w:val="22"/>
                <w:szCs w:val="22"/>
              </w:rPr>
            </w:pPr>
            <w:r w:rsidRPr="00766CD8">
              <w:rPr>
                <w:sz w:val="22"/>
                <w:szCs w:val="22"/>
              </w:rPr>
              <w:t>Mango</w:t>
            </w:r>
          </w:p>
        </w:tc>
        <w:tc>
          <w:tcPr>
            <w:tcW w:w="893" w:type="pct"/>
            <w:tcMar>
              <w:top w:w="20" w:type="dxa"/>
              <w:left w:w="20" w:type="dxa"/>
              <w:bottom w:w="0" w:type="dxa"/>
              <w:right w:w="20" w:type="dxa"/>
            </w:tcMar>
          </w:tcPr>
          <w:p w:rsidR="00B86A9F" w:rsidRPr="00766CD8" w:rsidRDefault="00B86A9F" w:rsidP="00B86A9F">
            <w:pPr>
              <w:rPr>
                <w:rFonts w:eastAsia="Arial Unicode MS"/>
                <w:sz w:val="22"/>
                <w:szCs w:val="22"/>
              </w:rPr>
            </w:pPr>
          </w:p>
        </w:tc>
        <w:tc>
          <w:tcPr>
            <w:tcW w:w="783" w:type="pct"/>
            <w:tcMar>
              <w:top w:w="20" w:type="dxa"/>
              <w:left w:w="20" w:type="dxa"/>
              <w:bottom w:w="0" w:type="dxa"/>
              <w:right w:w="20" w:type="dxa"/>
            </w:tcMar>
          </w:tcPr>
          <w:p w:rsidR="00B86A9F" w:rsidRPr="00766CD8" w:rsidRDefault="00B86A9F" w:rsidP="00B86A9F">
            <w:pPr>
              <w:jc w:val="center"/>
              <w:rPr>
                <w:rFonts w:eastAsia="Arial Unicode MS"/>
                <w:sz w:val="22"/>
                <w:szCs w:val="22"/>
              </w:rPr>
            </w:pPr>
          </w:p>
        </w:tc>
        <w:tc>
          <w:tcPr>
            <w:tcW w:w="737" w:type="pct"/>
            <w:tcMar>
              <w:top w:w="20" w:type="dxa"/>
              <w:left w:w="20" w:type="dxa"/>
              <w:bottom w:w="0" w:type="dxa"/>
              <w:right w:w="20" w:type="dxa"/>
            </w:tcMar>
          </w:tcPr>
          <w:p w:rsidR="00B86A9F" w:rsidRPr="00766CD8" w:rsidRDefault="00B86A9F" w:rsidP="00B86A9F">
            <w:pPr>
              <w:jc w:val="center"/>
              <w:rPr>
                <w:rFonts w:eastAsia="Arial Unicode MS"/>
                <w:sz w:val="22"/>
                <w:szCs w:val="22"/>
              </w:rPr>
            </w:pPr>
          </w:p>
        </w:tc>
        <w:tc>
          <w:tcPr>
            <w:tcW w:w="388" w:type="pct"/>
            <w:noWrap/>
            <w:tcMar>
              <w:top w:w="20" w:type="dxa"/>
              <w:left w:w="20" w:type="dxa"/>
              <w:bottom w:w="0" w:type="dxa"/>
              <w:right w:w="20" w:type="dxa"/>
            </w:tcMar>
            <w:vAlign w:val="bottom"/>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90" w:type="pct"/>
          </w:tcPr>
          <w:p w:rsidR="00B86A9F" w:rsidRPr="00766CD8" w:rsidRDefault="00B86A9F" w:rsidP="00B86A9F">
            <w:pPr>
              <w:jc w:val="center"/>
              <w:rPr>
                <w:rFonts w:eastAsia="Arial Unicode MS"/>
                <w:sz w:val="22"/>
                <w:szCs w:val="22"/>
              </w:rPr>
            </w:pPr>
          </w:p>
        </w:tc>
      </w:tr>
      <w:tr w:rsidR="00B86A9F" w:rsidRPr="00766CD8" w:rsidTr="00B86A9F">
        <w:trPr>
          <w:trHeight w:val="255"/>
        </w:trPr>
        <w:tc>
          <w:tcPr>
            <w:tcW w:w="1033" w:type="pct"/>
            <w:noWrap/>
            <w:tcMar>
              <w:top w:w="20" w:type="dxa"/>
              <w:left w:w="20" w:type="dxa"/>
              <w:bottom w:w="0" w:type="dxa"/>
              <w:right w:w="20" w:type="dxa"/>
            </w:tcMar>
            <w:vAlign w:val="bottom"/>
          </w:tcPr>
          <w:p w:rsidR="00B86A9F" w:rsidRPr="00766CD8" w:rsidRDefault="00B86A9F" w:rsidP="00B86A9F">
            <w:pPr>
              <w:rPr>
                <w:sz w:val="22"/>
                <w:szCs w:val="22"/>
              </w:rPr>
            </w:pPr>
            <w:r w:rsidRPr="00766CD8">
              <w:rPr>
                <w:sz w:val="22"/>
                <w:szCs w:val="22"/>
              </w:rPr>
              <w:t>Guava</w:t>
            </w:r>
          </w:p>
        </w:tc>
        <w:tc>
          <w:tcPr>
            <w:tcW w:w="893" w:type="pct"/>
            <w:tcMar>
              <w:top w:w="20" w:type="dxa"/>
              <w:left w:w="20" w:type="dxa"/>
              <w:bottom w:w="0" w:type="dxa"/>
              <w:right w:w="20" w:type="dxa"/>
            </w:tcMar>
          </w:tcPr>
          <w:p w:rsidR="00B86A9F" w:rsidRPr="00766CD8" w:rsidRDefault="00B86A9F" w:rsidP="00B86A9F">
            <w:pPr>
              <w:rPr>
                <w:rFonts w:eastAsia="Arial Unicode MS"/>
                <w:sz w:val="22"/>
                <w:szCs w:val="22"/>
              </w:rPr>
            </w:pPr>
          </w:p>
        </w:tc>
        <w:tc>
          <w:tcPr>
            <w:tcW w:w="783" w:type="pct"/>
            <w:tcMar>
              <w:top w:w="20" w:type="dxa"/>
              <w:left w:w="20" w:type="dxa"/>
              <w:bottom w:w="0" w:type="dxa"/>
              <w:right w:w="20" w:type="dxa"/>
            </w:tcMar>
          </w:tcPr>
          <w:p w:rsidR="00B86A9F" w:rsidRPr="00766CD8" w:rsidRDefault="00B86A9F" w:rsidP="00B86A9F">
            <w:pPr>
              <w:jc w:val="center"/>
              <w:rPr>
                <w:rFonts w:eastAsia="Arial Unicode MS"/>
                <w:sz w:val="22"/>
                <w:szCs w:val="22"/>
              </w:rPr>
            </w:pPr>
          </w:p>
        </w:tc>
        <w:tc>
          <w:tcPr>
            <w:tcW w:w="737" w:type="pct"/>
            <w:tcMar>
              <w:top w:w="20" w:type="dxa"/>
              <w:left w:w="20" w:type="dxa"/>
              <w:bottom w:w="0" w:type="dxa"/>
              <w:right w:w="20" w:type="dxa"/>
            </w:tcMar>
          </w:tcPr>
          <w:p w:rsidR="00B86A9F" w:rsidRPr="00766CD8" w:rsidRDefault="00B86A9F" w:rsidP="00B86A9F">
            <w:pPr>
              <w:jc w:val="center"/>
              <w:rPr>
                <w:rFonts w:eastAsia="Arial Unicode MS"/>
                <w:sz w:val="22"/>
                <w:szCs w:val="22"/>
              </w:rPr>
            </w:pPr>
          </w:p>
        </w:tc>
        <w:tc>
          <w:tcPr>
            <w:tcW w:w="388" w:type="pct"/>
            <w:noWrap/>
            <w:tcMar>
              <w:top w:w="20" w:type="dxa"/>
              <w:left w:w="20" w:type="dxa"/>
              <w:bottom w:w="0" w:type="dxa"/>
              <w:right w:w="20" w:type="dxa"/>
            </w:tcMar>
            <w:vAlign w:val="bottom"/>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90" w:type="pct"/>
          </w:tcPr>
          <w:p w:rsidR="00B86A9F" w:rsidRPr="00766CD8" w:rsidRDefault="00B86A9F" w:rsidP="00B86A9F">
            <w:pPr>
              <w:jc w:val="center"/>
              <w:rPr>
                <w:rFonts w:eastAsia="Arial Unicode MS"/>
                <w:sz w:val="22"/>
                <w:szCs w:val="22"/>
              </w:rPr>
            </w:pPr>
          </w:p>
        </w:tc>
      </w:tr>
      <w:tr w:rsidR="00B86A9F" w:rsidRPr="00766CD8" w:rsidTr="00B86A9F">
        <w:trPr>
          <w:trHeight w:val="255"/>
        </w:trPr>
        <w:tc>
          <w:tcPr>
            <w:tcW w:w="1033" w:type="pct"/>
            <w:noWrap/>
            <w:tcMar>
              <w:top w:w="20" w:type="dxa"/>
              <w:left w:w="20" w:type="dxa"/>
              <w:bottom w:w="0" w:type="dxa"/>
              <w:right w:w="20" w:type="dxa"/>
            </w:tcMar>
            <w:vAlign w:val="bottom"/>
          </w:tcPr>
          <w:p w:rsidR="00B86A9F" w:rsidRPr="00766CD8" w:rsidRDefault="00B86A9F" w:rsidP="00B86A9F">
            <w:pPr>
              <w:rPr>
                <w:sz w:val="22"/>
                <w:szCs w:val="22"/>
              </w:rPr>
            </w:pPr>
            <w:r w:rsidRPr="00766CD8">
              <w:rPr>
                <w:sz w:val="22"/>
                <w:szCs w:val="22"/>
              </w:rPr>
              <w:t>Lime</w:t>
            </w:r>
          </w:p>
        </w:tc>
        <w:tc>
          <w:tcPr>
            <w:tcW w:w="893" w:type="pct"/>
            <w:tcMar>
              <w:top w:w="20" w:type="dxa"/>
              <w:left w:w="20" w:type="dxa"/>
              <w:bottom w:w="0" w:type="dxa"/>
              <w:right w:w="20" w:type="dxa"/>
            </w:tcMar>
          </w:tcPr>
          <w:p w:rsidR="00B86A9F" w:rsidRPr="00766CD8" w:rsidRDefault="00B86A9F" w:rsidP="00B86A9F">
            <w:pPr>
              <w:rPr>
                <w:rFonts w:eastAsia="Arial Unicode MS"/>
                <w:sz w:val="22"/>
                <w:szCs w:val="22"/>
              </w:rPr>
            </w:pPr>
          </w:p>
        </w:tc>
        <w:tc>
          <w:tcPr>
            <w:tcW w:w="783" w:type="pct"/>
            <w:tcMar>
              <w:top w:w="20" w:type="dxa"/>
              <w:left w:w="20" w:type="dxa"/>
              <w:bottom w:w="0" w:type="dxa"/>
              <w:right w:w="20" w:type="dxa"/>
            </w:tcMar>
          </w:tcPr>
          <w:p w:rsidR="00B86A9F" w:rsidRPr="00766CD8" w:rsidRDefault="00B86A9F" w:rsidP="00B86A9F">
            <w:pPr>
              <w:jc w:val="center"/>
              <w:rPr>
                <w:rFonts w:eastAsia="Arial Unicode MS"/>
                <w:sz w:val="22"/>
                <w:szCs w:val="22"/>
              </w:rPr>
            </w:pPr>
          </w:p>
        </w:tc>
        <w:tc>
          <w:tcPr>
            <w:tcW w:w="737" w:type="pct"/>
            <w:tcMar>
              <w:top w:w="20" w:type="dxa"/>
              <w:left w:w="20" w:type="dxa"/>
              <w:bottom w:w="0" w:type="dxa"/>
              <w:right w:w="20" w:type="dxa"/>
            </w:tcMar>
          </w:tcPr>
          <w:p w:rsidR="00B86A9F" w:rsidRPr="00766CD8" w:rsidRDefault="00B86A9F" w:rsidP="00B86A9F">
            <w:pPr>
              <w:jc w:val="center"/>
              <w:rPr>
                <w:rFonts w:eastAsia="Arial Unicode MS"/>
                <w:sz w:val="22"/>
                <w:szCs w:val="22"/>
              </w:rPr>
            </w:pPr>
          </w:p>
        </w:tc>
        <w:tc>
          <w:tcPr>
            <w:tcW w:w="388" w:type="pct"/>
            <w:noWrap/>
            <w:tcMar>
              <w:top w:w="20" w:type="dxa"/>
              <w:left w:w="20" w:type="dxa"/>
              <w:bottom w:w="0" w:type="dxa"/>
              <w:right w:w="20" w:type="dxa"/>
            </w:tcMar>
            <w:vAlign w:val="bottom"/>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90" w:type="pct"/>
          </w:tcPr>
          <w:p w:rsidR="00B86A9F" w:rsidRPr="00766CD8" w:rsidRDefault="00B86A9F" w:rsidP="00B86A9F">
            <w:pPr>
              <w:jc w:val="center"/>
              <w:rPr>
                <w:rFonts w:eastAsia="Arial Unicode MS"/>
                <w:sz w:val="22"/>
                <w:szCs w:val="22"/>
              </w:rPr>
            </w:pPr>
          </w:p>
        </w:tc>
      </w:tr>
      <w:tr w:rsidR="00B86A9F" w:rsidRPr="00766CD8" w:rsidTr="00B86A9F">
        <w:trPr>
          <w:trHeight w:val="255"/>
        </w:trPr>
        <w:tc>
          <w:tcPr>
            <w:tcW w:w="1033" w:type="pct"/>
            <w:noWrap/>
            <w:tcMar>
              <w:top w:w="20" w:type="dxa"/>
              <w:left w:w="20" w:type="dxa"/>
              <w:bottom w:w="0" w:type="dxa"/>
              <w:right w:w="20" w:type="dxa"/>
            </w:tcMar>
            <w:vAlign w:val="bottom"/>
          </w:tcPr>
          <w:p w:rsidR="00B86A9F" w:rsidRPr="00766CD8" w:rsidRDefault="00B86A9F" w:rsidP="00B86A9F">
            <w:pPr>
              <w:rPr>
                <w:sz w:val="22"/>
                <w:szCs w:val="22"/>
              </w:rPr>
            </w:pPr>
            <w:r w:rsidRPr="00766CD8">
              <w:rPr>
                <w:sz w:val="22"/>
                <w:szCs w:val="22"/>
              </w:rPr>
              <w:t>Papaya</w:t>
            </w:r>
          </w:p>
        </w:tc>
        <w:tc>
          <w:tcPr>
            <w:tcW w:w="893" w:type="pct"/>
            <w:tcMar>
              <w:top w:w="20" w:type="dxa"/>
              <w:left w:w="20" w:type="dxa"/>
              <w:bottom w:w="0" w:type="dxa"/>
              <w:right w:w="20" w:type="dxa"/>
            </w:tcMar>
          </w:tcPr>
          <w:p w:rsidR="00B86A9F" w:rsidRPr="00766CD8" w:rsidRDefault="00B86A9F" w:rsidP="00B86A9F">
            <w:pPr>
              <w:rPr>
                <w:rFonts w:eastAsia="Arial Unicode MS"/>
                <w:sz w:val="22"/>
                <w:szCs w:val="22"/>
              </w:rPr>
            </w:pPr>
            <w:r>
              <w:rPr>
                <w:rFonts w:eastAsia="Arial Unicode MS"/>
                <w:sz w:val="22"/>
                <w:szCs w:val="22"/>
              </w:rPr>
              <w:t>Pusa Nanha, Red lady</w:t>
            </w:r>
          </w:p>
        </w:tc>
        <w:tc>
          <w:tcPr>
            <w:tcW w:w="783" w:type="pct"/>
            <w:tcMar>
              <w:top w:w="20" w:type="dxa"/>
              <w:left w:w="20" w:type="dxa"/>
              <w:bottom w:w="0" w:type="dxa"/>
              <w:right w:w="20" w:type="dxa"/>
            </w:tcMar>
          </w:tcPr>
          <w:p w:rsidR="00B86A9F" w:rsidRPr="00766CD8" w:rsidRDefault="00B86A9F" w:rsidP="00B86A9F">
            <w:pPr>
              <w:jc w:val="center"/>
              <w:rPr>
                <w:rFonts w:eastAsia="Arial Unicode MS"/>
                <w:sz w:val="22"/>
                <w:szCs w:val="22"/>
              </w:rPr>
            </w:pPr>
            <w:r>
              <w:rPr>
                <w:rFonts w:eastAsia="Arial Unicode MS"/>
                <w:sz w:val="22"/>
                <w:szCs w:val="22"/>
              </w:rPr>
              <w:t>1391</w:t>
            </w:r>
          </w:p>
        </w:tc>
        <w:tc>
          <w:tcPr>
            <w:tcW w:w="737" w:type="pct"/>
            <w:tcMar>
              <w:top w:w="20" w:type="dxa"/>
              <w:left w:w="20" w:type="dxa"/>
              <w:bottom w:w="0" w:type="dxa"/>
              <w:right w:w="20" w:type="dxa"/>
            </w:tcMar>
          </w:tcPr>
          <w:p w:rsidR="00B86A9F" w:rsidRPr="00766CD8" w:rsidRDefault="00B86A9F" w:rsidP="00B86A9F">
            <w:pPr>
              <w:jc w:val="center"/>
              <w:rPr>
                <w:rFonts w:eastAsia="Arial Unicode MS"/>
                <w:sz w:val="22"/>
                <w:szCs w:val="22"/>
              </w:rPr>
            </w:pPr>
            <w:r>
              <w:rPr>
                <w:rFonts w:eastAsia="Arial Unicode MS"/>
                <w:sz w:val="22"/>
                <w:szCs w:val="22"/>
              </w:rPr>
              <w:t>14810</w:t>
            </w:r>
          </w:p>
        </w:tc>
        <w:tc>
          <w:tcPr>
            <w:tcW w:w="388" w:type="pct"/>
            <w:noWrap/>
            <w:tcMar>
              <w:top w:w="20" w:type="dxa"/>
              <w:left w:w="20" w:type="dxa"/>
              <w:bottom w:w="0" w:type="dxa"/>
              <w:right w:w="20" w:type="dxa"/>
            </w:tcMar>
            <w:vAlign w:val="bottom"/>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90" w:type="pct"/>
          </w:tcPr>
          <w:p w:rsidR="00B86A9F" w:rsidRPr="00766CD8" w:rsidRDefault="00B86A9F" w:rsidP="00B86A9F">
            <w:pPr>
              <w:jc w:val="center"/>
              <w:rPr>
                <w:rFonts w:eastAsia="Arial Unicode MS"/>
                <w:sz w:val="22"/>
                <w:szCs w:val="22"/>
              </w:rPr>
            </w:pPr>
          </w:p>
        </w:tc>
      </w:tr>
      <w:tr w:rsidR="00B86A9F" w:rsidRPr="00766CD8" w:rsidTr="00B86A9F">
        <w:trPr>
          <w:trHeight w:val="255"/>
        </w:trPr>
        <w:tc>
          <w:tcPr>
            <w:tcW w:w="1033" w:type="pct"/>
            <w:noWrap/>
            <w:tcMar>
              <w:top w:w="20" w:type="dxa"/>
              <w:left w:w="20" w:type="dxa"/>
              <w:bottom w:w="0" w:type="dxa"/>
              <w:right w:w="20" w:type="dxa"/>
            </w:tcMar>
            <w:vAlign w:val="bottom"/>
          </w:tcPr>
          <w:p w:rsidR="00B86A9F" w:rsidRPr="00766CD8" w:rsidRDefault="00B86A9F" w:rsidP="00B86A9F">
            <w:pPr>
              <w:rPr>
                <w:sz w:val="22"/>
                <w:szCs w:val="22"/>
              </w:rPr>
            </w:pPr>
            <w:r w:rsidRPr="00766CD8">
              <w:rPr>
                <w:sz w:val="22"/>
                <w:szCs w:val="22"/>
              </w:rPr>
              <w:t>Banana</w:t>
            </w:r>
          </w:p>
        </w:tc>
        <w:tc>
          <w:tcPr>
            <w:tcW w:w="893" w:type="pct"/>
            <w:tcMar>
              <w:top w:w="20" w:type="dxa"/>
              <w:left w:w="20" w:type="dxa"/>
              <w:bottom w:w="0" w:type="dxa"/>
              <w:right w:w="20" w:type="dxa"/>
            </w:tcMar>
          </w:tcPr>
          <w:p w:rsidR="00B86A9F" w:rsidRPr="00766CD8" w:rsidRDefault="00B86A9F" w:rsidP="00B86A9F">
            <w:pPr>
              <w:rPr>
                <w:rFonts w:eastAsia="Arial Unicode MS"/>
                <w:sz w:val="22"/>
                <w:szCs w:val="22"/>
              </w:rPr>
            </w:pPr>
          </w:p>
        </w:tc>
        <w:tc>
          <w:tcPr>
            <w:tcW w:w="783" w:type="pct"/>
            <w:tcMar>
              <w:top w:w="20" w:type="dxa"/>
              <w:left w:w="20" w:type="dxa"/>
              <w:bottom w:w="0" w:type="dxa"/>
              <w:right w:w="20" w:type="dxa"/>
            </w:tcMar>
          </w:tcPr>
          <w:p w:rsidR="00B86A9F" w:rsidRPr="00766CD8" w:rsidRDefault="00B86A9F" w:rsidP="00B86A9F">
            <w:pPr>
              <w:jc w:val="center"/>
              <w:rPr>
                <w:rFonts w:eastAsia="Arial Unicode MS"/>
                <w:sz w:val="22"/>
                <w:szCs w:val="22"/>
              </w:rPr>
            </w:pPr>
          </w:p>
        </w:tc>
        <w:tc>
          <w:tcPr>
            <w:tcW w:w="737" w:type="pct"/>
            <w:tcMar>
              <w:top w:w="20" w:type="dxa"/>
              <w:left w:w="20" w:type="dxa"/>
              <w:bottom w:w="0" w:type="dxa"/>
              <w:right w:w="20" w:type="dxa"/>
            </w:tcMar>
          </w:tcPr>
          <w:p w:rsidR="00B86A9F" w:rsidRPr="00766CD8" w:rsidRDefault="00B86A9F" w:rsidP="00B86A9F">
            <w:pPr>
              <w:jc w:val="center"/>
              <w:rPr>
                <w:rFonts w:eastAsia="Arial Unicode MS"/>
                <w:sz w:val="22"/>
                <w:szCs w:val="22"/>
              </w:rPr>
            </w:pPr>
          </w:p>
        </w:tc>
        <w:tc>
          <w:tcPr>
            <w:tcW w:w="388" w:type="pct"/>
            <w:noWrap/>
            <w:tcMar>
              <w:top w:w="20" w:type="dxa"/>
              <w:left w:w="20" w:type="dxa"/>
              <w:bottom w:w="0" w:type="dxa"/>
              <w:right w:w="20" w:type="dxa"/>
            </w:tcMar>
            <w:vAlign w:val="bottom"/>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90" w:type="pct"/>
          </w:tcPr>
          <w:p w:rsidR="00B86A9F" w:rsidRPr="00766CD8" w:rsidRDefault="00B86A9F" w:rsidP="00B86A9F">
            <w:pPr>
              <w:jc w:val="center"/>
              <w:rPr>
                <w:rFonts w:eastAsia="Arial Unicode MS"/>
                <w:sz w:val="22"/>
                <w:szCs w:val="22"/>
              </w:rPr>
            </w:pPr>
          </w:p>
        </w:tc>
      </w:tr>
      <w:tr w:rsidR="00B86A9F" w:rsidRPr="00766CD8" w:rsidTr="00B86A9F">
        <w:trPr>
          <w:trHeight w:val="255"/>
        </w:trPr>
        <w:tc>
          <w:tcPr>
            <w:tcW w:w="1033" w:type="pct"/>
            <w:noWrap/>
            <w:tcMar>
              <w:top w:w="20" w:type="dxa"/>
              <w:left w:w="20" w:type="dxa"/>
              <w:bottom w:w="0" w:type="dxa"/>
              <w:right w:w="20" w:type="dxa"/>
            </w:tcMar>
            <w:vAlign w:val="bottom"/>
          </w:tcPr>
          <w:p w:rsidR="00B86A9F" w:rsidRPr="00766CD8" w:rsidRDefault="00B86A9F" w:rsidP="00B86A9F">
            <w:pPr>
              <w:rPr>
                <w:sz w:val="22"/>
                <w:szCs w:val="22"/>
              </w:rPr>
            </w:pPr>
            <w:r w:rsidRPr="00766CD8">
              <w:rPr>
                <w:sz w:val="22"/>
                <w:szCs w:val="22"/>
              </w:rPr>
              <w:t>Others</w:t>
            </w:r>
          </w:p>
        </w:tc>
        <w:tc>
          <w:tcPr>
            <w:tcW w:w="893" w:type="pct"/>
            <w:tcMar>
              <w:top w:w="20" w:type="dxa"/>
              <w:left w:w="20" w:type="dxa"/>
              <w:bottom w:w="0" w:type="dxa"/>
              <w:right w:w="20" w:type="dxa"/>
            </w:tcMar>
          </w:tcPr>
          <w:p w:rsidR="00B86A9F" w:rsidRPr="00766CD8" w:rsidRDefault="00B86A9F" w:rsidP="00B86A9F">
            <w:pPr>
              <w:rPr>
                <w:rFonts w:eastAsia="Arial Unicode MS"/>
                <w:sz w:val="22"/>
                <w:szCs w:val="22"/>
              </w:rPr>
            </w:pPr>
          </w:p>
        </w:tc>
        <w:tc>
          <w:tcPr>
            <w:tcW w:w="783" w:type="pct"/>
            <w:tcMar>
              <w:top w:w="20" w:type="dxa"/>
              <w:left w:w="20" w:type="dxa"/>
              <w:bottom w:w="0" w:type="dxa"/>
              <w:right w:w="20" w:type="dxa"/>
            </w:tcMar>
          </w:tcPr>
          <w:p w:rsidR="00B86A9F" w:rsidRPr="00766CD8" w:rsidRDefault="00B86A9F" w:rsidP="00B86A9F">
            <w:pPr>
              <w:jc w:val="center"/>
              <w:rPr>
                <w:rFonts w:eastAsia="Arial Unicode MS"/>
                <w:sz w:val="22"/>
                <w:szCs w:val="22"/>
              </w:rPr>
            </w:pPr>
          </w:p>
        </w:tc>
        <w:tc>
          <w:tcPr>
            <w:tcW w:w="737" w:type="pct"/>
            <w:tcMar>
              <w:top w:w="20" w:type="dxa"/>
              <w:left w:w="20" w:type="dxa"/>
              <w:bottom w:w="0" w:type="dxa"/>
              <w:right w:w="20" w:type="dxa"/>
            </w:tcMar>
          </w:tcPr>
          <w:p w:rsidR="00B86A9F" w:rsidRPr="00766CD8" w:rsidRDefault="00B86A9F" w:rsidP="00B86A9F">
            <w:pPr>
              <w:jc w:val="center"/>
              <w:rPr>
                <w:rFonts w:eastAsia="Arial Unicode MS"/>
                <w:sz w:val="22"/>
                <w:szCs w:val="22"/>
              </w:rPr>
            </w:pPr>
          </w:p>
        </w:tc>
        <w:tc>
          <w:tcPr>
            <w:tcW w:w="388" w:type="pct"/>
            <w:noWrap/>
            <w:tcMar>
              <w:top w:w="20" w:type="dxa"/>
              <w:left w:w="20" w:type="dxa"/>
              <w:bottom w:w="0" w:type="dxa"/>
              <w:right w:w="20" w:type="dxa"/>
            </w:tcMar>
            <w:vAlign w:val="bottom"/>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90" w:type="pct"/>
          </w:tcPr>
          <w:p w:rsidR="00B86A9F" w:rsidRPr="00766CD8" w:rsidRDefault="00B86A9F" w:rsidP="00B86A9F">
            <w:pPr>
              <w:jc w:val="center"/>
              <w:rPr>
                <w:rFonts w:eastAsia="Arial Unicode MS"/>
                <w:sz w:val="22"/>
                <w:szCs w:val="22"/>
              </w:rPr>
            </w:pPr>
          </w:p>
        </w:tc>
      </w:tr>
      <w:tr w:rsidR="00B86A9F" w:rsidRPr="00766CD8" w:rsidTr="00B86A9F">
        <w:trPr>
          <w:trHeight w:val="255"/>
        </w:trPr>
        <w:tc>
          <w:tcPr>
            <w:tcW w:w="1033" w:type="pct"/>
            <w:noWrap/>
            <w:tcMar>
              <w:top w:w="20" w:type="dxa"/>
              <w:left w:w="20" w:type="dxa"/>
              <w:bottom w:w="0" w:type="dxa"/>
              <w:right w:w="20" w:type="dxa"/>
            </w:tcMar>
            <w:vAlign w:val="bottom"/>
          </w:tcPr>
          <w:p w:rsidR="00B86A9F" w:rsidRPr="00766CD8" w:rsidRDefault="00B86A9F" w:rsidP="00B86A9F">
            <w:pPr>
              <w:rPr>
                <w:rFonts w:eastAsia="Arial Unicode MS"/>
                <w:bCs/>
                <w:sz w:val="22"/>
                <w:szCs w:val="22"/>
              </w:rPr>
            </w:pPr>
            <w:r w:rsidRPr="00766CD8">
              <w:rPr>
                <w:bCs/>
                <w:sz w:val="22"/>
                <w:szCs w:val="22"/>
              </w:rPr>
              <w:t>Ornamental plants</w:t>
            </w:r>
          </w:p>
        </w:tc>
        <w:tc>
          <w:tcPr>
            <w:tcW w:w="893" w:type="pct"/>
            <w:tcMar>
              <w:top w:w="20" w:type="dxa"/>
              <w:left w:w="20" w:type="dxa"/>
              <w:bottom w:w="0" w:type="dxa"/>
              <w:right w:w="20" w:type="dxa"/>
            </w:tcMar>
          </w:tcPr>
          <w:p w:rsidR="00B86A9F" w:rsidRPr="00766CD8" w:rsidRDefault="00B86A9F" w:rsidP="00B86A9F">
            <w:pPr>
              <w:rPr>
                <w:rFonts w:eastAsia="Arial Unicode MS"/>
                <w:sz w:val="22"/>
                <w:szCs w:val="22"/>
              </w:rPr>
            </w:pPr>
          </w:p>
        </w:tc>
        <w:tc>
          <w:tcPr>
            <w:tcW w:w="783" w:type="pct"/>
            <w:tcMar>
              <w:top w:w="20" w:type="dxa"/>
              <w:left w:w="20" w:type="dxa"/>
              <w:bottom w:w="0" w:type="dxa"/>
              <w:right w:w="20" w:type="dxa"/>
            </w:tcMar>
          </w:tcPr>
          <w:p w:rsidR="00B86A9F" w:rsidRPr="00766CD8" w:rsidRDefault="00B86A9F" w:rsidP="00B86A9F">
            <w:pPr>
              <w:jc w:val="center"/>
              <w:rPr>
                <w:rFonts w:eastAsia="Arial Unicode MS"/>
                <w:sz w:val="22"/>
                <w:szCs w:val="22"/>
              </w:rPr>
            </w:pPr>
          </w:p>
        </w:tc>
        <w:tc>
          <w:tcPr>
            <w:tcW w:w="737" w:type="pct"/>
            <w:tcMar>
              <w:top w:w="20" w:type="dxa"/>
              <w:left w:w="20" w:type="dxa"/>
              <w:bottom w:w="0" w:type="dxa"/>
              <w:right w:w="20" w:type="dxa"/>
            </w:tcMar>
          </w:tcPr>
          <w:p w:rsidR="00B86A9F" w:rsidRPr="00766CD8" w:rsidRDefault="00B86A9F" w:rsidP="00B86A9F">
            <w:pPr>
              <w:jc w:val="center"/>
              <w:rPr>
                <w:rFonts w:eastAsia="Arial Unicode MS"/>
                <w:sz w:val="22"/>
                <w:szCs w:val="22"/>
              </w:rPr>
            </w:pPr>
          </w:p>
        </w:tc>
        <w:tc>
          <w:tcPr>
            <w:tcW w:w="388" w:type="pct"/>
            <w:noWrap/>
            <w:tcMar>
              <w:top w:w="20" w:type="dxa"/>
              <w:left w:w="20" w:type="dxa"/>
              <w:bottom w:w="0" w:type="dxa"/>
              <w:right w:w="20" w:type="dxa"/>
            </w:tcMar>
            <w:vAlign w:val="bottom"/>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90" w:type="pct"/>
          </w:tcPr>
          <w:p w:rsidR="00B86A9F" w:rsidRPr="00766CD8" w:rsidRDefault="00B86A9F" w:rsidP="00B86A9F">
            <w:pPr>
              <w:jc w:val="center"/>
              <w:rPr>
                <w:rFonts w:eastAsia="Arial Unicode MS"/>
                <w:sz w:val="22"/>
                <w:szCs w:val="22"/>
              </w:rPr>
            </w:pPr>
          </w:p>
        </w:tc>
      </w:tr>
      <w:tr w:rsidR="00B86A9F" w:rsidRPr="00766CD8" w:rsidTr="00B86A9F">
        <w:trPr>
          <w:trHeight w:val="255"/>
        </w:trPr>
        <w:tc>
          <w:tcPr>
            <w:tcW w:w="1033" w:type="pct"/>
            <w:noWrap/>
            <w:tcMar>
              <w:top w:w="20" w:type="dxa"/>
              <w:left w:w="20" w:type="dxa"/>
              <w:bottom w:w="0" w:type="dxa"/>
              <w:right w:w="20" w:type="dxa"/>
            </w:tcMar>
            <w:vAlign w:val="bottom"/>
          </w:tcPr>
          <w:p w:rsidR="00B86A9F" w:rsidRPr="00766CD8" w:rsidRDefault="00B86A9F" w:rsidP="00B86A9F">
            <w:pPr>
              <w:rPr>
                <w:rFonts w:eastAsia="Arial Unicode MS"/>
                <w:sz w:val="22"/>
                <w:szCs w:val="22"/>
              </w:rPr>
            </w:pPr>
            <w:r w:rsidRPr="00766CD8">
              <w:rPr>
                <w:sz w:val="22"/>
                <w:szCs w:val="22"/>
              </w:rPr>
              <w:t>Medicinal and Aromatic</w:t>
            </w:r>
          </w:p>
        </w:tc>
        <w:tc>
          <w:tcPr>
            <w:tcW w:w="893" w:type="pct"/>
            <w:tcMar>
              <w:top w:w="20" w:type="dxa"/>
              <w:left w:w="20" w:type="dxa"/>
              <w:bottom w:w="0" w:type="dxa"/>
              <w:right w:w="20" w:type="dxa"/>
            </w:tcMar>
          </w:tcPr>
          <w:p w:rsidR="00B86A9F" w:rsidRPr="00766CD8" w:rsidRDefault="00B86A9F" w:rsidP="00B86A9F">
            <w:pPr>
              <w:jc w:val="right"/>
              <w:rPr>
                <w:rFonts w:eastAsia="Arial Unicode MS"/>
                <w:sz w:val="22"/>
                <w:szCs w:val="22"/>
              </w:rPr>
            </w:pPr>
          </w:p>
        </w:tc>
        <w:tc>
          <w:tcPr>
            <w:tcW w:w="783" w:type="pct"/>
            <w:tcMar>
              <w:top w:w="20" w:type="dxa"/>
              <w:left w:w="20" w:type="dxa"/>
              <w:bottom w:w="0" w:type="dxa"/>
              <w:right w:w="20" w:type="dxa"/>
            </w:tcMar>
          </w:tcPr>
          <w:p w:rsidR="00B86A9F" w:rsidRPr="00766CD8" w:rsidRDefault="00B86A9F" w:rsidP="00B86A9F">
            <w:pPr>
              <w:jc w:val="center"/>
              <w:rPr>
                <w:rFonts w:eastAsia="Arial Unicode MS"/>
                <w:sz w:val="22"/>
                <w:szCs w:val="22"/>
              </w:rPr>
            </w:pPr>
          </w:p>
        </w:tc>
        <w:tc>
          <w:tcPr>
            <w:tcW w:w="737" w:type="pct"/>
            <w:tcMar>
              <w:top w:w="20" w:type="dxa"/>
              <w:left w:w="20" w:type="dxa"/>
              <w:bottom w:w="0" w:type="dxa"/>
              <w:right w:w="20" w:type="dxa"/>
            </w:tcMar>
          </w:tcPr>
          <w:p w:rsidR="00B86A9F" w:rsidRPr="00766CD8" w:rsidRDefault="00B86A9F" w:rsidP="00B86A9F">
            <w:pPr>
              <w:jc w:val="center"/>
              <w:rPr>
                <w:rFonts w:eastAsia="Arial Unicode MS"/>
                <w:sz w:val="22"/>
                <w:szCs w:val="22"/>
              </w:rPr>
            </w:pPr>
          </w:p>
        </w:tc>
        <w:tc>
          <w:tcPr>
            <w:tcW w:w="388" w:type="pct"/>
            <w:noWrap/>
            <w:tcMar>
              <w:top w:w="20" w:type="dxa"/>
              <w:left w:w="20" w:type="dxa"/>
              <w:bottom w:w="0" w:type="dxa"/>
              <w:right w:w="20" w:type="dxa"/>
            </w:tcMar>
            <w:vAlign w:val="center"/>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90" w:type="pct"/>
          </w:tcPr>
          <w:p w:rsidR="00B86A9F" w:rsidRPr="00766CD8" w:rsidRDefault="00B86A9F" w:rsidP="00B86A9F">
            <w:pPr>
              <w:jc w:val="center"/>
              <w:rPr>
                <w:rFonts w:eastAsia="Arial Unicode MS"/>
                <w:sz w:val="22"/>
                <w:szCs w:val="22"/>
              </w:rPr>
            </w:pPr>
          </w:p>
        </w:tc>
      </w:tr>
      <w:tr w:rsidR="00B86A9F" w:rsidRPr="00766CD8" w:rsidTr="00B86A9F">
        <w:trPr>
          <w:trHeight w:val="255"/>
        </w:trPr>
        <w:tc>
          <w:tcPr>
            <w:tcW w:w="1033" w:type="pct"/>
            <w:noWrap/>
            <w:tcMar>
              <w:top w:w="20" w:type="dxa"/>
              <w:left w:w="20" w:type="dxa"/>
              <w:bottom w:w="0" w:type="dxa"/>
              <w:right w:w="20" w:type="dxa"/>
            </w:tcMar>
            <w:vAlign w:val="bottom"/>
          </w:tcPr>
          <w:p w:rsidR="00B86A9F" w:rsidRPr="00766CD8" w:rsidRDefault="00B86A9F" w:rsidP="00B86A9F">
            <w:pPr>
              <w:rPr>
                <w:rFonts w:eastAsia="Arial Unicode MS"/>
                <w:sz w:val="22"/>
                <w:szCs w:val="22"/>
              </w:rPr>
            </w:pPr>
            <w:r w:rsidRPr="00766CD8">
              <w:rPr>
                <w:sz w:val="22"/>
                <w:szCs w:val="22"/>
              </w:rPr>
              <w:t>Plantation</w:t>
            </w:r>
          </w:p>
        </w:tc>
        <w:tc>
          <w:tcPr>
            <w:tcW w:w="893" w:type="pct"/>
            <w:tcMar>
              <w:top w:w="20" w:type="dxa"/>
              <w:left w:w="20" w:type="dxa"/>
              <w:bottom w:w="0" w:type="dxa"/>
              <w:right w:w="20" w:type="dxa"/>
            </w:tcMar>
          </w:tcPr>
          <w:p w:rsidR="00B86A9F" w:rsidRPr="00766CD8" w:rsidRDefault="00B86A9F" w:rsidP="00B86A9F">
            <w:pPr>
              <w:jc w:val="right"/>
              <w:rPr>
                <w:rFonts w:eastAsia="Arial Unicode MS"/>
                <w:sz w:val="22"/>
                <w:szCs w:val="22"/>
              </w:rPr>
            </w:pPr>
            <w:r>
              <w:rPr>
                <w:rFonts w:eastAsia="Arial Unicode MS"/>
                <w:sz w:val="22"/>
                <w:szCs w:val="22"/>
              </w:rPr>
              <w:t>Coconut</w:t>
            </w:r>
          </w:p>
        </w:tc>
        <w:tc>
          <w:tcPr>
            <w:tcW w:w="783" w:type="pct"/>
            <w:tcMar>
              <w:top w:w="20" w:type="dxa"/>
              <w:left w:w="20" w:type="dxa"/>
              <w:bottom w:w="0" w:type="dxa"/>
              <w:right w:w="20" w:type="dxa"/>
            </w:tcMar>
          </w:tcPr>
          <w:p w:rsidR="00B86A9F" w:rsidRPr="00766CD8" w:rsidRDefault="00B86A9F" w:rsidP="00B86A9F">
            <w:pPr>
              <w:jc w:val="center"/>
              <w:rPr>
                <w:rFonts w:eastAsia="Arial Unicode MS"/>
                <w:sz w:val="22"/>
                <w:szCs w:val="22"/>
              </w:rPr>
            </w:pPr>
            <w:r>
              <w:rPr>
                <w:rFonts w:eastAsia="Arial Unicode MS"/>
                <w:sz w:val="22"/>
                <w:szCs w:val="22"/>
              </w:rPr>
              <w:t>160</w:t>
            </w:r>
          </w:p>
        </w:tc>
        <w:tc>
          <w:tcPr>
            <w:tcW w:w="737" w:type="pct"/>
            <w:tcMar>
              <w:top w:w="20" w:type="dxa"/>
              <w:left w:w="20" w:type="dxa"/>
              <w:bottom w:w="0" w:type="dxa"/>
              <w:right w:w="20" w:type="dxa"/>
            </w:tcMar>
          </w:tcPr>
          <w:p w:rsidR="00B86A9F" w:rsidRPr="00766CD8" w:rsidRDefault="00B86A9F" w:rsidP="00B86A9F">
            <w:pPr>
              <w:jc w:val="center"/>
              <w:rPr>
                <w:rFonts w:eastAsia="Arial Unicode MS"/>
                <w:sz w:val="22"/>
                <w:szCs w:val="22"/>
              </w:rPr>
            </w:pPr>
            <w:r>
              <w:rPr>
                <w:rFonts w:eastAsia="Arial Unicode MS"/>
                <w:sz w:val="22"/>
                <w:szCs w:val="22"/>
              </w:rPr>
              <w:t>1280</w:t>
            </w:r>
          </w:p>
        </w:tc>
        <w:tc>
          <w:tcPr>
            <w:tcW w:w="388" w:type="pct"/>
            <w:noWrap/>
            <w:tcMar>
              <w:top w:w="20" w:type="dxa"/>
              <w:left w:w="20" w:type="dxa"/>
              <w:bottom w:w="0" w:type="dxa"/>
              <w:right w:w="20" w:type="dxa"/>
            </w:tcMar>
            <w:vAlign w:val="bottom"/>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90" w:type="pct"/>
          </w:tcPr>
          <w:p w:rsidR="00B86A9F" w:rsidRPr="00766CD8" w:rsidRDefault="00B86A9F" w:rsidP="00B86A9F">
            <w:pPr>
              <w:jc w:val="center"/>
              <w:rPr>
                <w:rFonts w:eastAsia="Arial Unicode MS"/>
                <w:sz w:val="22"/>
                <w:szCs w:val="22"/>
              </w:rPr>
            </w:pPr>
          </w:p>
        </w:tc>
      </w:tr>
      <w:tr w:rsidR="00B86A9F" w:rsidRPr="00766CD8" w:rsidTr="00B86A9F">
        <w:trPr>
          <w:trHeight w:val="255"/>
        </w:trPr>
        <w:tc>
          <w:tcPr>
            <w:tcW w:w="1033" w:type="pct"/>
            <w:noWrap/>
            <w:tcMar>
              <w:top w:w="20" w:type="dxa"/>
              <w:left w:w="20" w:type="dxa"/>
              <w:bottom w:w="0" w:type="dxa"/>
              <w:right w:w="20" w:type="dxa"/>
            </w:tcMar>
            <w:vAlign w:val="bottom"/>
          </w:tcPr>
          <w:p w:rsidR="00B86A9F" w:rsidRPr="00766CD8" w:rsidRDefault="00B86A9F" w:rsidP="00B86A9F">
            <w:pPr>
              <w:rPr>
                <w:rFonts w:eastAsia="Arial Unicode MS"/>
                <w:bCs/>
                <w:sz w:val="22"/>
                <w:szCs w:val="22"/>
              </w:rPr>
            </w:pPr>
            <w:r w:rsidRPr="00766CD8">
              <w:rPr>
                <w:bCs/>
                <w:sz w:val="22"/>
                <w:szCs w:val="22"/>
              </w:rPr>
              <w:t>Spices</w:t>
            </w:r>
          </w:p>
        </w:tc>
        <w:tc>
          <w:tcPr>
            <w:tcW w:w="893" w:type="pct"/>
            <w:tcMar>
              <w:top w:w="20" w:type="dxa"/>
              <w:left w:w="20" w:type="dxa"/>
              <w:bottom w:w="0" w:type="dxa"/>
              <w:right w:w="20" w:type="dxa"/>
            </w:tcMar>
          </w:tcPr>
          <w:p w:rsidR="00B86A9F" w:rsidRPr="00766CD8" w:rsidRDefault="00B86A9F" w:rsidP="00B86A9F">
            <w:pPr>
              <w:jc w:val="right"/>
              <w:rPr>
                <w:rFonts w:eastAsia="Arial Unicode MS"/>
                <w:sz w:val="22"/>
                <w:szCs w:val="22"/>
              </w:rPr>
            </w:pPr>
          </w:p>
        </w:tc>
        <w:tc>
          <w:tcPr>
            <w:tcW w:w="783" w:type="pct"/>
            <w:tcMar>
              <w:top w:w="20" w:type="dxa"/>
              <w:left w:w="20" w:type="dxa"/>
              <w:bottom w:w="0" w:type="dxa"/>
              <w:right w:w="20" w:type="dxa"/>
            </w:tcMar>
          </w:tcPr>
          <w:p w:rsidR="00B86A9F" w:rsidRPr="00766CD8" w:rsidRDefault="00B86A9F" w:rsidP="00B86A9F">
            <w:pPr>
              <w:jc w:val="center"/>
              <w:rPr>
                <w:rFonts w:eastAsia="Arial Unicode MS"/>
                <w:sz w:val="22"/>
                <w:szCs w:val="22"/>
              </w:rPr>
            </w:pPr>
          </w:p>
        </w:tc>
        <w:tc>
          <w:tcPr>
            <w:tcW w:w="737" w:type="pct"/>
            <w:tcMar>
              <w:top w:w="20" w:type="dxa"/>
              <w:left w:w="20" w:type="dxa"/>
              <w:bottom w:w="0" w:type="dxa"/>
              <w:right w:w="20" w:type="dxa"/>
            </w:tcMar>
          </w:tcPr>
          <w:p w:rsidR="00B86A9F" w:rsidRPr="00766CD8" w:rsidRDefault="00B86A9F" w:rsidP="00B86A9F">
            <w:pPr>
              <w:jc w:val="center"/>
              <w:rPr>
                <w:rFonts w:eastAsia="Arial Unicode MS"/>
                <w:sz w:val="22"/>
                <w:szCs w:val="22"/>
              </w:rPr>
            </w:pPr>
          </w:p>
        </w:tc>
        <w:tc>
          <w:tcPr>
            <w:tcW w:w="388" w:type="pct"/>
            <w:noWrap/>
            <w:tcMar>
              <w:top w:w="20" w:type="dxa"/>
              <w:left w:w="20" w:type="dxa"/>
              <w:bottom w:w="0" w:type="dxa"/>
              <w:right w:w="20" w:type="dxa"/>
            </w:tcMar>
            <w:vAlign w:val="bottom"/>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90" w:type="pct"/>
          </w:tcPr>
          <w:p w:rsidR="00B86A9F" w:rsidRPr="00766CD8" w:rsidRDefault="00B86A9F" w:rsidP="00B86A9F">
            <w:pPr>
              <w:jc w:val="center"/>
              <w:rPr>
                <w:rFonts w:eastAsia="Arial Unicode MS"/>
                <w:sz w:val="22"/>
                <w:szCs w:val="22"/>
              </w:rPr>
            </w:pPr>
          </w:p>
        </w:tc>
      </w:tr>
      <w:tr w:rsidR="00B86A9F" w:rsidRPr="00766CD8" w:rsidTr="00B86A9F">
        <w:trPr>
          <w:trHeight w:val="255"/>
        </w:trPr>
        <w:tc>
          <w:tcPr>
            <w:tcW w:w="1033" w:type="pct"/>
            <w:noWrap/>
            <w:tcMar>
              <w:top w:w="20" w:type="dxa"/>
              <w:left w:w="20" w:type="dxa"/>
              <w:bottom w:w="0" w:type="dxa"/>
              <w:right w:w="20" w:type="dxa"/>
            </w:tcMar>
            <w:vAlign w:val="bottom"/>
          </w:tcPr>
          <w:p w:rsidR="00B86A9F" w:rsidRPr="00766CD8" w:rsidRDefault="00B86A9F" w:rsidP="00B86A9F">
            <w:pPr>
              <w:rPr>
                <w:sz w:val="22"/>
                <w:szCs w:val="22"/>
              </w:rPr>
            </w:pPr>
            <w:r w:rsidRPr="00766CD8">
              <w:rPr>
                <w:sz w:val="22"/>
                <w:szCs w:val="22"/>
              </w:rPr>
              <w:lastRenderedPageBreak/>
              <w:t>Turmeric</w:t>
            </w:r>
          </w:p>
        </w:tc>
        <w:tc>
          <w:tcPr>
            <w:tcW w:w="893" w:type="pct"/>
            <w:tcMar>
              <w:top w:w="20" w:type="dxa"/>
              <w:left w:w="20" w:type="dxa"/>
              <w:bottom w:w="0" w:type="dxa"/>
              <w:right w:w="20" w:type="dxa"/>
            </w:tcMar>
          </w:tcPr>
          <w:p w:rsidR="00B86A9F" w:rsidRPr="00766CD8" w:rsidRDefault="00B86A9F" w:rsidP="00B86A9F">
            <w:pPr>
              <w:rPr>
                <w:rFonts w:eastAsia="Arial Unicode MS"/>
                <w:sz w:val="22"/>
                <w:szCs w:val="22"/>
              </w:rPr>
            </w:pPr>
          </w:p>
        </w:tc>
        <w:tc>
          <w:tcPr>
            <w:tcW w:w="783" w:type="pct"/>
            <w:tcMar>
              <w:top w:w="20" w:type="dxa"/>
              <w:left w:w="20" w:type="dxa"/>
              <w:bottom w:w="0" w:type="dxa"/>
              <w:right w:w="20" w:type="dxa"/>
            </w:tcMar>
          </w:tcPr>
          <w:p w:rsidR="00B86A9F" w:rsidRPr="00766CD8" w:rsidRDefault="00B86A9F" w:rsidP="00B86A9F">
            <w:pPr>
              <w:jc w:val="center"/>
              <w:rPr>
                <w:rFonts w:eastAsia="Arial Unicode MS"/>
                <w:sz w:val="22"/>
                <w:szCs w:val="22"/>
              </w:rPr>
            </w:pPr>
          </w:p>
        </w:tc>
        <w:tc>
          <w:tcPr>
            <w:tcW w:w="737" w:type="pct"/>
            <w:tcMar>
              <w:top w:w="20" w:type="dxa"/>
              <w:left w:w="20" w:type="dxa"/>
              <w:bottom w:w="0" w:type="dxa"/>
              <w:right w:w="20" w:type="dxa"/>
            </w:tcMar>
          </w:tcPr>
          <w:p w:rsidR="00B86A9F" w:rsidRPr="00766CD8" w:rsidRDefault="00B86A9F" w:rsidP="00B86A9F">
            <w:pPr>
              <w:jc w:val="center"/>
              <w:rPr>
                <w:rFonts w:eastAsia="Arial Unicode MS"/>
                <w:sz w:val="22"/>
                <w:szCs w:val="22"/>
              </w:rPr>
            </w:pPr>
          </w:p>
        </w:tc>
        <w:tc>
          <w:tcPr>
            <w:tcW w:w="388" w:type="pct"/>
            <w:noWrap/>
            <w:tcMar>
              <w:top w:w="20" w:type="dxa"/>
              <w:left w:w="20" w:type="dxa"/>
              <w:bottom w:w="0" w:type="dxa"/>
              <w:right w:w="20" w:type="dxa"/>
            </w:tcMar>
            <w:vAlign w:val="bottom"/>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90" w:type="pct"/>
          </w:tcPr>
          <w:p w:rsidR="00B86A9F" w:rsidRPr="00766CD8" w:rsidRDefault="00B86A9F" w:rsidP="00B86A9F">
            <w:pPr>
              <w:jc w:val="center"/>
              <w:rPr>
                <w:rFonts w:eastAsia="Arial Unicode MS"/>
                <w:sz w:val="22"/>
                <w:szCs w:val="22"/>
              </w:rPr>
            </w:pPr>
          </w:p>
        </w:tc>
      </w:tr>
      <w:tr w:rsidR="00B86A9F" w:rsidRPr="00766CD8" w:rsidTr="00B86A9F">
        <w:trPr>
          <w:trHeight w:val="255"/>
        </w:trPr>
        <w:tc>
          <w:tcPr>
            <w:tcW w:w="1033" w:type="pct"/>
            <w:noWrap/>
            <w:tcMar>
              <w:top w:w="20" w:type="dxa"/>
              <w:left w:w="20" w:type="dxa"/>
              <w:bottom w:w="0" w:type="dxa"/>
              <w:right w:w="20" w:type="dxa"/>
            </w:tcMar>
            <w:vAlign w:val="bottom"/>
          </w:tcPr>
          <w:p w:rsidR="00B86A9F" w:rsidRPr="00766CD8" w:rsidRDefault="00B86A9F" w:rsidP="00B86A9F">
            <w:pPr>
              <w:rPr>
                <w:rFonts w:eastAsia="Arial Unicode MS"/>
                <w:bCs/>
                <w:sz w:val="22"/>
                <w:szCs w:val="22"/>
              </w:rPr>
            </w:pPr>
            <w:r w:rsidRPr="00766CD8">
              <w:rPr>
                <w:bCs/>
                <w:sz w:val="22"/>
                <w:szCs w:val="22"/>
              </w:rPr>
              <w:t>Tuber</w:t>
            </w:r>
          </w:p>
        </w:tc>
        <w:tc>
          <w:tcPr>
            <w:tcW w:w="893" w:type="pct"/>
            <w:tcMar>
              <w:top w:w="20" w:type="dxa"/>
              <w:left w:w="20" w:type="dxa"/>
              <w:bottom w:w="0" w:type="dxa"/>
              <w:right w:w="20" w:type="dxa"/>
            </w:tcMar>
          </w:tcPr>
          <w:p w:rsidR="00B86A9F" w:rsidRPr="00766CD8" w:rsidRDefault="00B86A9F" w:rsidP="00B86A9F">
            <w:pPr>
              <w:jc w:val="right"/>
              <w:rPr>
                <w:rFonts w:eastAsia="Arial Unicode MS"/>
                <w:sz w:val="22"/>
                <w:szCs w:val="22"/>
              </w:rPr>
            </w:pPr>
          </w:p>
        </w:tc>
        <w:tc>
          <w:tcPr>
            <w:tcW w:w="783" w:type="pct"/>
            <w:tcMar>
              <w:top w:w="20" w:type="dxa"/>
              <w:left w:w="20" w:type="dxa"/>
              <w:bottom w:w="0" w:type="dxa"/>
              <w:right w:w="20" w:type="dxa"/>
            </w:tcMar>
          </w:tcPr>
          <w:p w:rsidR="00B86A9F" w:rsidRPr="00766CD8" w:rsidRDefault="00B86A9F" w:rsidP="00B86A9F">
            <w:pPr>
              <w:jc w:val="center"/>
              <w:rPr>
                <w:rFonts w:eastAsia="Arial Unicode MS"/>
                <w:sz w:val="22"/>
                <w:szCs w:val="22"/>
              </w:rPr>
            </w:pPr>
          </w:p>
        </w:tc>
        <w:tc>
          <w:tcPr>
            <w:tcW w:w="737" w:type="pct"/>
            <w:tcMar>
              <w:top w:w="20" w:type="dxa"/>
              <w:left w:w="20" w:type="dxa"/>
              <w:bottom w:w="0" w:type="dxa"/>
              <w:right w:w="20" w:type="dxa"/>
            </w:tcMar>
          </w:tcPr>
          <w:p w:rsidR="00B86A9F" w:rsidRPr="00766CD8" w:rsidRDefault="00B86A9F" w:rsidP="00B86A9F">
            <w:pPr>
              <w:jc w:val="center"/>
              <w:rPr>
                <w:rFonts w:eastAsia="Arial Unicode MS"/>
                <w:sz w:val="22"/>
                <w:szCs w:val="22"/>
              </w:rPr>
            </w:pPr>
          </w:p>
        </w:tc>
        <w:tc>
          <w:tcPr>
            <w:tcW w:w="388" w:type="pct"/>
            <w:noWrap/>
            <w:tcMar>
              <w:top w:w="20" w:type="dxa"/>
              <w:left w:w="20" w:type="dxa"/>
              <w:bottom w:w="0" w:type="dxa"/>
              <w:right w:w="20" w:type="dxa"/>
            </w:tcMar>
            <w:vAlign w:val="bottom"/>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90" w:type="pct"/>
          </w:tcPr>
          <w:p w:rsidR="00B86A9F" w:rsidRPr="00766CD8" w:rsidRDefault="00B86A9F" w:rsidP="00B86A9F">
            <w:pPr>
              <w:jc w:val="center"/>
              <w:rPr>
                <w:rFonts w:eastAsia="Arial Unicode MS"/>
                <w:sz w:val="22"/>
                <w:szCs w:val="22"/>
              </w:rPr>
            </w:pPr>
          </w:p>
        </w:tc>
      </w:tr>
      <w:tr w:rsidR="00B86A9F" w:rsidRPr="00766CD8" w:rsidTr="00B86A9F">
        <w:trPr>
          <w:trHeight w:val="255"/>
        </w:trPr>
        <w:tc>
          <w:tcPr>
            <w:tcW w:w="1033" w:type="pct"/>
            <w:noWrap/>
            <w:tcMar>
              <w:top w:w="20" w:type="dxa"/>
              <w:left w:w="20" w:type="dxa"/>
              <w:bottom w:w="0" w:type="dxa"/>
              <w:right w:w="20" w:type="dxa"/>
            </w:tcMar>
          </w:tcPr>
          <w:p w:rsidR="00B86A9F" w:rsidRPr="00766CD8" w:rsidRDefault="00B86A9F" w:rsidP="00B86A9F">
            <w:pPr>
              <w:rPr>
                <w:sz w:val="22"/>
                <w:szCs w:val="22"/>
              </w:rPr>
            </w:pPr>
            <w:r w:rsidRPr="00766CD8">
              <w:rPr>
                <w:sz w:val="22"/>
                <w:szCs w:val="22"/>
              </w:rPr>
              <w:t>Elephant yams</w:t>
            </w:r>
          </w:p>
        </w:tc>
        <w:tc>
          <w:tcPr>
            <w:tcW w:w="893" w:type="pct"/>
            <w:tcMar>
              <w:top w:w="20" w:type="dxa"/>
              <w:left w:w="20" w:type="dxa"/>
              <w:bottom w:w="0" w:type="dxa"/>
              <w:right w:w="20" w:type="dxa"/>
            </w:tcMar>
          </w:tcPr>
          <w:p w:rsidR="00B86A9F" w:rsidRPr="00766CD8" w:rsidRDefault="00B86A9F" w:rsidP="00B86A9F">
            <w:pPr>
              <w:rPr>
                <w:rFonts w:eastAsia="Arial Unicode MS"/>
                <w:sz w:val="22"/>
                <w:szCs w:val="22"/>
              </w:rPr>
            </w:pPr>
          </w:p>
        </w:tc>
        <w:tc>
          <w:tcPr>
            <w:tcW w:w="783" w:type="pct"/>
            <w:tcMar>
              <w:top w:w="20" w:type="dxa"/>
              <w:left w:w="20" w:type="dxa"/>
              <w:bottom w:w="0" w:type="dxa"/>
              <w:right w:w="20" w:type="dxa"/>
            </w:tcMar>
          </w:tcPr>
          <w:p w:rsidR="00B86A9F" w:rsidRPr="00766CD8" w:rsidRDefault="00B86A9F" w:rsidP="00B86A9F">
            <w:pPr>
              <w:jc w:val="center"/>
              <w:rPr>
                <w:rFonts w:eastAsia="Arial Unicode MS"/>
                <w:sz w:val="22"/>
                <w:szCs w:val="22"/>
              </w:rPr>
            </w:pPr>
          </w:p>
        </w:tc>
        <w:tc>
          <w:tcPr>
            <w:tcW w:w="737" w:type="pct"/>
            <w:tcMar>
              <w:top w:w="20" w:type="dxa"/>
              <w:left w:w="20" w:type="dxa"/>
              <w:bottom w:w="0" w:type="dxa"/>
              <w:right w:w="20" w:type="dxa"/>
            </w:tcMar>
          </w:tcPr>
          <w:p w:rsidR="00B86A9F" w:rsidRPr="00766CD8" w:rsidRDefault="00B86A9F" w:rsidP="00B86A9F">
            <w:pPr>
              <w:jc w:val="center"/>
              <w:rPr>
                <w:rFonts w:eastAsia="Arial Unicode MS"/>
                <w:sz w:val="22"/>
                <w:szCs w:val="22"/>
              </w:rPr>
            </w:pPr>
          </w:p>
        </w:tc>
        <w:tc>
          <w:tcPr>
            <w:tcW w:w="388" w:type="pct"/>
            <w:noWrap/>
            <w:tcMar>
              <w:top w:w="20" w:type="dxa"/>
              <w:left w:w="20" w:type="dxa"/>
              <w:bottom w:w="0" w:type="dxa"/>
              <w:right w:w="20" w:type="dxa"/>
            </w:tcMar>
            <w:vAlign w:val="bottom"/>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90" w:type="pct"/>
          </w:tcPr>
          <w:p w:rsidR="00B86A9F" w:rsidRPr="00766CD8" w:rsidRDefault="00B86A9F" w:rsidP="00B86A9F">
            <w:pPr>
              <w:jc w:val="center"/>
              <w:rPr>
                <w:rFonts w:eastAsia="Arial Unicode MS"/>
                <w:sz w:val="22"/>
                <w:szCs w:val="22"/>
              </w:rPr>
            </w:pPr>
          </w:p>
        </w:tc>
      </w:tr>
      <w:tr w:rsidR="00B86A9F" w:rsidRPr="00766CD8" w:rsidTr="00B86A9F">
        <w:trPr>
          <w:trHeight w:val="255"/>
        </w:trPr>
        <w:tc>
          <w:tcPr>
            <w:tcW w:w="1033" w:type="pct"/>
            <w:noWrap/>
            <w:tcMar>
              <w:top w:w="20" w:type="dxa"/>
              <w:left w:w="20" w:type="dxa"/>
              <w:bottom w:w="0" w:type="dxa"/>
              <w:right w:w="20" w:type="dxa"/>
            </w:tcMar>
            <w:vAlign w:val="bottom"/>
          </w:tcPr>
          <w:p w:rsidR="00B86A9F" w:rsidRPr="00766CD8" w:rsidRDefault="00B86A9F" w:rsidP="00B86A9F">
            <w:pPr>
              <w:rPr>
                <w:rFonts w:eastAsia="Arial Unicode MS"/>
                <w:sz w:val="22"/>
                <w:szCs w:val="22"/>
              </w:rPr>
            </w:pPr>
            <w:r w:rsidRPr="00766CD8">
              <w:rPr>
                <w:sz w:val="22"/>
                <w:szCs w:val="22"/>
              </w:rPr>
              <w:t xml:space="preserve">Fodder crop saplings </w:t>
            </w:r>
          </w:p>
        </w:tc>
        <w:tc>
          <w:tcPr>
            <w:tcW w:w="893" w:type="pct"/>
            <w:tcMar>
              <w:top w:w="20" w:type="dxa"/>
              <w:left w:w="20" w:type="dxa"/>
              <w:bottom w:w="0" w:type="dxa"/>
              <w:right w:w="20" w:type="dxa"/>
            </w:tcMar>
          </w:tcPr>
          <w:p w:rsidR="00B86A9F" w:rsidRPr="00766CD8" w:rsidRDefault="00B86A9F" w:rsidP="00B86A9F">
            <w:pPr>
              <w:jc w:val="right"/>
              <w:rPr>
                <w:rFonts w:eastAsia="Arial Unicode MS"/>
                <w:sz w:val="22"/>
                <w:szCs w:val="22"/>
              </w:rPr>
            </w:pPr>
            <w:r>
              <w:rPr>
                <w:rFonts w:eastAsia="Arial Unicode MS"/>
                <w:sz w:val="22"/>
                <w:szCs w:val="22"/>
              </w:rPr>
              <w:t>Hybrid napier</w:t>
            </w:r>
          </w:p>
        </w:tc>
        <w:tc>
          <w:tcPr>
            <w:tcW w:w="783" w:type="pct"/>
            <w:tcMar>
              <w:top w:w="20" w:type="dxa"/>
              <w:left w:w="20" w:type="dxa"/>
              <w:bottom w:w="0" w:type="dxa"/>
              <w:right w:w="20" w:type="dxa"/>
            </w:tcMar>
          </w:tcPr>
          <w:p w:rsidR="00B86A9F" w:rsidRPr="00766CD8" w:rsidRDefault="00B86A9F" w:rsidP="00B86A9F">
            <w:pPr>
              <w:jc w:val="center"/>
              <w:rPr>
                <w:rFonts w:eastAsia="Arial Unicode MS"/>
                <w:sz w:val="22"/>
                <w:szCs w:val="22"/>
              </w:rPr>
            </w:pPr>
            <w:r>
              <w:rPr>
                <w:rFonts w:eastAsia="Arial Unicode MS"/>
                <w:sz w:val="22"/>
                <w:szCs w:val="22"/>
              </w:rPr>
              <w:t>2000</w:t>
            </w:r>
          </w:p>
        </w:tc>
        <w:tc>
          <w:tcPr>
            <w:tcW w:w="737" w:type="pct"/>
            <w:tcMar>
              <w:top w:w="20" w:type="dxa"/>
              <w:left w:w="20" w:type="dxa"/>
              <w:bottom w:w="0" w:type="dxa"/>
              <w:right w:w="20" w:type="dxa"/>
            </w:tcMar>
          </w:tcPr>
          <w:p w:rsidR="00B86A9F" w:rsidRPr="00766CD8" w:rsidRDefault="00B86A9F" w:rsidP="00B86A9F">
            <w:pPr>
              <w:jc w:val="center"/>
              <w:rPr>
                <w:rFonts w:eastAsia="Arial Unicode MS"/>
                <w:sz w:val="22"/>
                <w:szCs w:val="22"/>
              </w:rPr>
            </w:pPr>
            <w:r>
              <w:rPr>
                <w:rFonts w:eastAsia="Arial Unicode MS"/>
                <w:sz w:val="22"/>
                <w:szCs w:val="22"/>
              </w:rPr>
              <w:t>600</w:t>
            </w:r>
          </w:p>
        </w:tc>
        <w:tc>
          <w:tcPr>
            <w:tcW w:w="388" w:type="pct"/>
            <w:noWrap/>
            <w:tcMar>
              <w:top w:w="20" w:type="dxa"/>
              <w:left w:w="20" w:type="dxa"/>
              <w:bottom w:w="0" w:type="dxa"/>
              <w:right w:w="20" w:type="dxa"/>
            </w:tcMar>
            <w:vAlign w:val="bottom"/>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90" w:type="pct"/>
          </w:tcPr>
          <w:p w:rsidR="00B86A9F" w:rsidRPr="00766CD8" w:rsidRDefault="00B86A9F" w:rsidP="00B86A9F">
            <w:pPr>
              <w:jc w:val="center"/>
              <w:rPr>
                <w:rFonts w:eastAsia="Arial Unicode MS"/>
                <w:sz w:val="22"/>
                <w:szCs w:val="22"/>
              </w:rPr>
            </w:pPr>
          </w:p>
        </w:tc>
      </w:tr>
      <w:tr w:rsidR="00B86A9F" w:rsidRPr="00766CD8" w:rsidTr="00B86A9F">
        <w:trPr>
          <w:trHeight w:val="255"/>
        </w:trPr>
        <w:tc>
          <w:tcPr>
            <w:tcW w:w="1033" w:type="pct"/>
            <w:noWrap/>
            <w:tcMar>
              <w:top w:w="20" w:type="dxa"/>
              <w:left w:w="20" w:type="dxa"/>
              <w:bottom w:w="0" w:type="dxa"/>
              <w:right w:w="20" w:type="dxa"/>
            </w:tcMar>
            <w:vAlign w:val="bottom"/>
          </w:tcPr>
          <w:p w:rsidR="00B86A9F" w:rsidRPr="00766CD8" w:rsidRDefault="00B86A9F" w:rsidP="00B86A9F">
            <w:pPr>
              <w:rPr>
                <w:rFonts w:eastAsia="Arial Unicode MS"/>
                <w:bCs/>
                <w:sz w:val="22"/>
                <w:szCs w:val="22"/>
              </w:rPr>
            </w:pPr>
            <w:r w:rsidRPr="00766CD8">
              <w:rPr>
                <w:bCs/>
                <w:sz w:val="22"/>
                <w:szCs w:val="22"/>
              </w:rPr>
              <w:t>Forest Species</w:t>
            </w:r>
            <w:r>
              <w:rPr>
                <w:bCs/>
                <w:sz w:val="22"/>
                <w:szCs w:val="22"/>
              </w:rPr>
              <w:t xml:space="preserve"> </w:t>
            </w:r>
          </w:p>
        </w:tc>
        <w:tc>
          <w:tcPr>
            <w:tcW w:w="893" w:type="pct"/>
            <w:tcMar>
              <w:top w:w="20" w:type="dxa"/>
              <w:left w:w="20" w:type="dxa"/>
              <w:bottom w:w="0" w:type="dxa"/>
              <w:right w:w="20" w:type="dxa"/>
            </w:tcMar>
          </w:tcPr>
          <w:p w:rsidR="00B86A9F" w:rsidRPr="00766CD8" w:rsidRDefault="00B86A9F" w:rsidP="00B86A9F">
            <w:pPr>
              <w:rPr>
                <w:rFonts w:eastAsia="Arial Unicode MS"/>
                <w:sz w:val="22"/>
                <w:szCs w:val="22"/>
              </w:rPr>
            </w:pPr>
            <w:r>
              <w:rPr>
                <w:bCs/>
                <w:sz w:val="22"/>
                <w:szCs w:val="22"/>
              </w:rPr>
              <w:t>Teak, Acacia</w:t>
            </w:r>
          </w:p>
        </w:tc>
        <w:tc>
          <w:tcPr>
            <w:tcW w:w="783" w:type="pct"/>
            <w:tcMar>
              <w:top w:w="20" w:type="dxa"/>
              <w:left w:w="20" w:type="dxa"/>
              <w:bottom w:w="0" w:type="dxa"/>
              <w:right w:w="20" w:type="dxa"/>
            </w:tcMar>
          </w:tcPr>
          <w:p w:rsidR="00B86A9F" w:rsidRPr="00766CD8" w:rsidRDefault="00B86A9F" w:rsidP="00B86A9F">
            <w:pPr>
              <w:jc w:val="center"/>
              <w:rPr>
                <w:rFonts w:eastAsia="Arial Unicode MS"/>
                <w:sz w:val="22"/>
                <w:szCs w:val="22"/>
              </w:rPr>
            </w:pPr>
            <w:r>
              <w:rPr>
                <w:rFonts w:eastAsia="Arial Unicode MS"/>
                <w:sz w:val="22"/>
                <w:szCs w:val="22"/>
              </w:rPr>
              <w:t>2684</w:t>
            </w:r>
          </w:p>
        </w:tc>
        <w:tc>
          <w:tcPr>
            <w:tcW w:w="737" w:type="pct"/>
            <w:tcMar>
              <w:top w:w="20" w:type="dxa"/>
              <w:left w:w="20" w:type="dxa"/>
              <w:bottom w:w="0" w:type="dxa"/>
              <w:right w:w="20" w:type="dxa"/>
            </w:tcMar>
          </w:tcPr>
          <w:p w:rsidR="00B86A9F" w:rsidRPr="00766CD8" w:rsidRDefault="00B86A9F" w:rsidP="00B86A9F">
            <w:pPr>
              <w:jc w:val="center"/>
              <w:rPr>
                <w:rFonts w:eastAsia="Arial Unicode MS"/>
                <w:sz w:val="22"/>
                <w:szCs w:val="22"/>
              </w:rPr>
            </w:pPr>
            <w:r>
              <w:rPr>
                <w:rFonts w:eastAsia="Arial Unicode MS"/>
                <w:sz w:val="22"/>
                <w:szCs w:val="22"/>
              </w:rPr>
              <w:t>23705</w:t>
            </w:r>
          </w:p>
        </w:tc>
        <w:tc>
          <w:tcPr>
            <w:tcW w:w="388" w:type="pct"/>
            <w:noWrap/>
            <w:tcMar>
              <w:top w:w="20" w:type="dxa"/>
              <w:left w:w="20" w:type="dxa"/>
              <w:bottom w:w="0" w:type="dxa"/>
              <w:right w:w="20" w:type="dxa"/>
            </w:tcMar>
            <w:vAlign w:val="bottom"/>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90" w:type="pct"/>
          </w:tcPr>
          <w:p w:rsidR="00B86A9F" w:rsidRPr="00766CD8" w:rsidRDefault="00B86A9F" w:rsidP="00B86A9F">
            <w:pPr>
              <w:jc w:val="center"/>
              <w:rPr>
                <w:rFonts w:eastAsia="Arial Unicode MS"/>
                <w:sz w:val="22"/>
                <w:szCs w:val="22"/>
              </w:rPr>
            </w:pPr>
          </w:p>
        </w:tc>
      </w:tr>
      <w:tr w:rsidR="00B86A9F" w:rsidRPr="00766CD8" w:rsidTr="00B86A9F">
        <w:trPr>
          <w:trHeight w:val="255"/>
        </w:trPr>
        <w:tc>
          <w:tcPr>
            <w:tcW w:w="1033" w:type="pct"/>
            <w:noWrap/>
            <w:tcMar>
              <w:top w:w="20" w:type="dxa"/>
              <w:left w:w="20" w:type="dxa"/>
              <w:bottom w:w="0" w:type="dxa"/>
              <w:right w:w="20" w:type="dxa"/>
            </w:tcMar>
            <w:vAlign w:val="bottom"/>
          </w:tcPr>
          <w:p w:rsidR="00B86A9F" w:rsidRPr="00766CD8" w:rsidRDefault="00B86A9F" w:rsidP="00B86A9F">
            <w:pPr>
              <w:rPr>
                <w:rFonts w:eastAsia="Arial Unicode MS"/>
                <w:sz w:val="22"/>
                <w:szCs w:val="22"/>
              </w:rPr>
            </w:pPr>
            <w:r w:rsidRPr="00766CD8">
              <w:rPr>
                <w:sz w:val="22"/>
                <w:szCs w:val="22"/>
              </w:rPr>
              <w:t>Others, pl.specify</w:t>
            </w:r>
          </w:p>
        </w:tc>
        <w:tc>
          <w:tcPr>
            <w:tcW w:w="893" w:type="pct"/>
            <w:tcMar>
              <w:top w:w="20" w:type="dxa"/>
              <w:left w:w="20" w:type="dxa"/>
              <w:bottom w:w="0" w:type="dxa"/>
              <w:right w:w="20" w:type="dxa"/>
            </w:tcMar>
          </w:tcPr>
          <w:p w:rsidR="00B86A9F" w:rsidRPr="00766CD8" w:rsidRDefault="00B86A9F" w:rsidP="00B86A9F">
            <w:pPr>
              <w:jc w:val="right"/>
              <w:rPr>
                <w:rFonts w:eastAsia="Arial Unicode MS"/>
                <w:sz w:val="22"/>
                <w:szCs w:val="22"/>
              </w:rPr>
            </w:pPr>
          </w:p>
        </w:tc>
        <w:tc>
          <w:tcPr>
            <w:tcW w:w="783" w:type="pct"/>
            <w:tcMar>
              <w:top w:w="20" w:type="dxa"/>
              <w:left w:w="20" w:type="dxa"/>
              <w:bottom w:w="0" w:type="dxa"/>
              <w:right w:w="20" w:type="dxa"/>
            </w:tcMar>
          </w:tcPr>
          <w:p w:rsidR="00B86A9F" w:rsidRPr="00766CD8" w:rsidRDefault="00B86A9F" w:rsidP="00B86A9F">
            <w:pPr>
              <w:jc w:val="center"/>
              <w:rPr>
                <w:rFonts w:eastAsia="Arial Unicode MS"/>
                <w:sz w:val="22"/>
                <w:szCs w:val="22"/>
              </w:rPr>
            </w:pPr>
          </w:p>
        </w:tc>
        <w:tc>
          <w:tcPr>
            <w:tcW w:w="737" w:type="pct"/>
            <w:tcMar>
              <w:top w:w="20" w:type="dxa"/>
              <w:left w:w="20" w:type="dxa"/>
              <w:bottom w:w="0" w:type="dxa"/>
              <w:right w:w="20" w:type="dxa"/>
            </w:tcMar>
          </w:tcPr>
          <w:p w:rsidR="00B86A9F" w:rsidRPr="00766CD8" w:rsidRDefault="00B86A9F" w:rsidP="00B86A9F">
            <w:pPr>
              <w:jc w:val="center"/>
              <w:rPr>
                <w:rFonts w:eastAsia="Arial Unicode MS"/>
                <w:sz w:val="22"/>
                <w:szCs w:val="22"/>
              </w:rPr>
            </w:pPr>
          </w:p>
        </w:tc>
        <w:tc>
          <w:tcPr>
            <w:tcW w:w="388" w:type="pct"/>
            <w:noWrap/>
            <w:tcMar>
              <w:top w:w="20" w:type="dxa"/>
              <w:left w:w="20" w:type="dxa"/>
              <w:bottom w:w="0" w:type="dxa"/>
              <w:right w:w="20" w:type="dxa"/>
            </w:tcMar>
            <w:vAlign w:val="bottom"/>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90" w:type="pct"/>
          </w:tcPr>
          <w:p w:rsidR="00B86A9F" w:rsidRPr="00766CD8" w:rsidRDefault="00B86A9F" w:rsidP="00B86A9F">
            <w:pPr>
              <w:jc w:val="center"/>
              <w:rPr>
                <w:rFonts w:eastAsia="Arial Unicode MS"/>
                <w:sz w:val="22"/>
                <w:szCs w:val="22"/>
              </w:rPr>
            </w:pPr>
          </w:p>
        </w:tc>
      </w:tr>
      <w:tr w:rsidR="00B86A9F" w:rsidRPr="00766CD8" w:rsidTr="00B86A9F">
        <w:trPr>
          <w:trHeight w:val="255"/>
        </w:trPr>
        <w:tc>
          <w:tcPr>
            <w:tcW w:w="1033" w:type="pct"/>
            <w:noWrap/>
            <w:tcMar>
              <w:top w:w="20" w:type="dxa"/>
              <w:left w:w="20" w:type="dxa"/>
              <w:bottom w:w="0" w:type="dxa"/>
              <w:right w:w="20" w:type="dxa"/>
            </w:tcMar>
            <w:vAlign w:val="bottom"/>
          </w:tcPr>
          <w:p w:rsidR="00B86A9F" w:rsidRPr="00766CD8" w:rsidRDefault="00B86A9F" w:rsidP="00B86A9F">
            <w:pPr>
              <w:rPr>
                <w:sz w:val="22"/>
                <w:szCs w:val="22"/>
              </w:rPr>
            </w:pPr>
            <w:r w:rsidRPr="00766CD8">
              <w:rPr>
                <w:sz w:val="22"/>
                <w:szCs w:val="22"/>
              </w:rPr>
              <w:t>Total</w:t>
            </w:r>
          </w:p>
        </w:tc>
        <w:tc>
          <w:tcPr>
            <w:tcW w:w="893" w:type="pct"/>
            <w:tcMar>
              <w:top w:w="20" w:type="dxa"/>
              <w:left w:w="20" w:type="dxa"/>
              <w:bottom w:w="0" w:type="dxa"/>
              <w:right w:w="20" w:type="dxa"/>
            </w:tcMar>
          </w:tcPr>
          <w:p w:rsidR="00B86A9F" w:rsidRPr="00766CD8" w:rsidRDefault="00B86A9F" w:rsidP="00B86A9F">
            <w:pPr>
              <w:jc w:val="right"/>
              <w:rPr>
                <w:rFonts w:eastAsia="Arial Unicode MS"/>
                <w:sz w:val="22"/>
                <w:szCs w:val="22"/>
              </w:rPr>
            </w:pPr>
          </w:p>
        </w:tc>
        <w:tc>
          <w:tcPr>
            <w:tcW w:w="783" w:type="pct"/>
            <w:tcMar>
              <w:top w:w="20" w:type="dxa"/>
              <w:left w:w="20" w:type="dxa"/>
              <w:bottom w:w="0" w:type="dxa"/>
              <w:right w:w="20" w:type="dxa"/>
            </w:tcMar>
          </w:tcPr>
          <w:p w:rsidR="00B86A9F" w:rsidRPr="00766CD8" w:rsidRDefault="00B86A9F" w:rsidP="00B86A9F">
            <w:pPr>
              <w:jc w:val="center"/>
              <w:rPr>
                <w:rFonts w:eastAsia="Arial Unicode MS"/>
                <w:sz w:val="22"/>
                <w:szCs w:val="22"/>
              </w:rPr>
            </w:pPr>
          </w:p>
        </w:tc>
        <w:tc>
          <w:tcPr>
            <w:tcW w:w="737" w:type="pct"/>
            <w:tcMar>
              <w:top w:w="20" w:type="dxa"/>
              <w:left w:w="20" w:type="dxa"/>
              <w:bottom w:w="0" w:type="dxa"/>
              <w:right w:w="20" w:type="dxa"/>
            </w:tcMar>
          </w:tcPr>
          <w:p w:rsidR="00B86A9F" w:rsidRPr="00766CD8" w:rsidRDefault="00B86A9F" w:rsidP="00B86A9F">
            <w:pPr>
              <w:jc w:val="center"/>
              <w:rPr>
                <w:rFonts w:eastAsia="Arial Unicode MS"/>
                <w:sz w:val="22"/>
                <w:szCs w:val="22"/>
              </w:rPr>
            </w:pPr>
          </w:p>
        </w:tc>
        <w:tc>
          <w:tcPr>
            <w:tcW w:w="388" w:type="pct"/>
            <w:noWrap/>
            <w:tcMar>
              <w:top w:w="20" w:type="dxa"/>
              <w:left w:w="20" w:type="dxa"/>
              <w:bottom w:w="0" w:type="dxa"/>
              <w:right w:w="20" w:type="dxa"/>
            </w:tcMar>
            <w:vAlign w:val="bottom"/>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88" w:type="pct"/>
          </w:tcPr>
          <w:p w:rsidR="00B86A9F" w:rsidRPr="00766CD8" w:rsidRDefault="00B86A9F" w:rsidP="00B86A9F">
            <w:pPr>
              <w:jc w:val="center"/>
              <w:rPr>
                <w:rFonts w:eastAsia="Arial Unicode MS"/>
                <w:sz w:val="22"/>
                <w:szCs w:val="22"/>
              </w:rPr>
            </w:pPr>
          </w:p>
        </w:tc>
        <w:tc>
          <w:tcPr>
            <w:tcW w:w="390" w:type="pct"/>
          </w:tcPr>
          <w:p w:rsidR="00B86A9F" w:rsidRPr="00766CD8" w:rsidRDefault="00B86A9F" w:rsidP="00B86A9F">
            <w:pPr>
              <w:jc w:val="center"/>
              <w:rPr>
                <w:rFonts w:eastAsia="Arial Unicode MS"/>
                <w:sz w:val="22"/>
                <w:szCs w:val="22"/>
              </w:rPr>
            </w:pPr>
          </w:p>
        </w:tc>
      </w:tr>
    </w:tbl>
    <w:p w:rsidR="00A65DE6" w:rsidRPr="00B236A3" w:rsidRDefault="00A65DE6" w:rsidP="00267AF5">
      <w:pPr>
        <w:rPr>
          <w:sz w:val="22"/>
          <w:szCs w:val="22"/>
        </w:rPr>
      </w:pPr>
    </w:p>
    <w:p w:rsidR="00B00C18" w:rsidRPr="00B236A3" w:rsidRDefault="00B00C18" w:rsidP="00B00C18">
      <w:pPr>
        <w:ind w:left="-426" w:firstLine="284"/>
        <w:rPr>
          <w:b/>
          <w:sz w:val="28"/>
          <w:u w:val="single"/>
        </w:rPr>
      </w:pPr>
      <w:r w:rsidRPr="00B236A3">
        <w:rPr>
          <w:b/>
          <w:sz w:val="28"/>
          <w:u w:val="single"/>
        </w:rPr>
        <w:t>Production of Bio- product by KVKs</w:t>
      </w:r>
    </w:p>
    <w:p w:rsidR="00B00C18" w:rsidRPr="00B236A3" w:rsidRDefault="00B00C18" w:rsidP="00B00C18">
      <w:pPr>
        <w:ind w:left="-426" w:firstLine="284"/>
        <w:rPr>
          <w:b/>
          <w:sz w:val="28"/>
          <w:u w:val="single"/>
        </w:rPr>
      </w:pPr>
    </w:p>
    <w:tbl>
      <w:tblPr>
        <w:tblW w:w="16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5"/>
        <w:gridCol w:w="912"/>
        <w:gridCol w:w="968"/>
        <w:gridCol w:w="55"/>
        <w:gridCol w:w="851"/>
        <w:gridCol w:w="142"/>
        <w:gridCol w:w="679"/>
        <w:gridCol w:w="992"/>
        <w:gridCol w:w="961"/>
        <w:gridCol w:w="993"/>
        <w:gridCol w:w="687"/>
        <w:gridCol w:w="850"/>
        <w:gridCol w:w="993"/>
        <w:gridCol w:w="850"/>
        <w:gridCol w:w="851"/>
        <w:gridCol w:w="850"/>
        <w:gridCol w:w="709"/>
        <w:gridCol w:w="709"/>
        <w:gridCol w:w="709"/>
        <w:gridCol w:w="709"/>
      </w:tblGrid>
      <w:tr w:rsidR="00B00C18" w:rsidRPr="000A05AE" w:rsidTr="000A05AE">
        <w:trPr>
          <w:trHeight w:val="283"/>
          <w:tblHeader/>
          <w:jc w:val="center"/>
        </w:trPr>
        <w:tc>
          <w:tcPr>
            <w:tcW w:w="1705" w:type="dxa"/>
          </w:tcPr>
          <w:p w:rsidR="00B00C18" w:rsidRPr="000A05AE" w:rsidRDefault="00B00C18" w:rsidP="000A05AE">
            <w:pPr>
              <w:jc w:val="center"/>
              <w:rPr>
                <w:b/>
                <w:sz w:val="18"/>
                <w:szCs w:val="18"/>
              </w:rPr>
            </w:pPr>
            <w:r w:rsidRPr="000A05AE">
              <w:rPr>
                <w:b/>
                <w:sz w:val="18"/>
                <w:szCs w:val="18"/>
              </w:rPr>
              <w:t>Bio -product</w:t>
            </w:r>
          </w:p>
        </w:tc>
        <w:tc>
          <w:tcPr>
            <w:tcW w:w="912" w:type="dxa"/>
          </w:tcPr>
          <w:p w:rsidR="00B00C18" w:rsidRPr="000A05AE" w:rsidRDefault="00B00C18" w:rsidP="000A05AE">
            <w:pPr>
              <w:jc w:val="center"/>
              <w:rPr>
                <w:b/>
                <w:sz w:val="18"/>
                <w:szCs w:val="18"/>
              </w:rPr>
            </w:pPr>
            <w:r w:rsidRPr="000A05AE">
              <w:rPr>
                <w:b/>
                <w:sz w:val="18"/>
                <w:szCs w:val="18"/>
              </w:rPr>
              <w:t>Name of the Bio -product</w:t>
            </w:r>
          </w:p>
        </w:tc>
        <w:tc>
          <w:tcPr>
            <w:tcW w:w="1023" w:type="dxa"/>
            <w:gridSpan w:val="2"/>
          </w:tcPr>
          <w:p w:rsidR="00B00C18" w:rsidRPr="000A05AE" w:rsidRDefault="00B00C18" w:rsidP="000A05AE">
            <w:pPr>
              <w:jc w:val="center"/>
              <w:rPr>
                <w:b/>
                <w:sz w:val="18"/>
                <w:szCs w:val="18"/>
              </w:rPr>
            </w:pPr>
            <w:r w:rsidRPr="000A05AE">
              <w:rPr>
                <w:b/>
                <w:sz w:val="18"/>
                <w:szCs w:val="18"/>
              </w:rPr>
              <w:t>Quantity (no.)</w:t>
            </w:r>
          </w:p>
        </w:tc>
        <w:tc>
          <w:tcPr>
            <w:tcW w:w="993" w:type="dxa"/>
            <w:gridSpan w:val="2"/>
          </w:tcPr>
          <w:p w:rsidR="00B00C18" w:rsidRPr="000A05AE" w:rsidRDefault="00B00C18" w:rsidP="000A05AE">
            <w:pPr>
              <w:jc w:val="center"/>
              <w:rPr>
                <w:b/>
                <w:sz w:val="18"/>
                <w:szCs w:val="18"/>
              </w:rPr>
            </w:pPr>
            <w:r w:rsidRPr="000A05AE">
              <w:rPr>
                <w:b/>
                <w:sz w:val="18"/>
                <w:szCs w:val="18"/>
              </w:rPr>
              <w:t>Quantity (Kg.)</w:t>
            </w:r>
          </w:p>
        </w:tc>
        <w:tc>
          <w:tcPr>
            <w:tcW w:w="679" w:type="dxa"/>
          </w:tcPr>
          <w:p w:rsidR="00B00C18" w:rsidRPr="000A05AE" w:rsidRDefault="00B00C18" w:rsidP="000A05AE">
            <w:pPr>
              <w:jc w:val="center"/>
              <w:rPr>
                <w:b/>
                <w:sz w:val="18"/>
                <w:szCs w:val="18"/>
              </w:rPr>
            </w:pPr>
            <w:r w:rsidRPr="000A05AE">
              <w:rPr>
                <w:b/>
                <w:sz w:val="18"/>
                <w:szCs w:val="18"/>
              </w:rPr>
              <w:t>Value (Rs.)</w:t>
            </w:r>
          </w:p>
        </w:tc>
        <w:tc>
          <w:tcPr>
            <w:tcW w:w="992" w:type="dxa"/>
          </w:tcPr>
          <w:p w:rsidR="00B00C18" w:rsidRPr="000A05AE" w:rsidRDefault="00B00C18" w:rsidP="000A05AE">
            <w:pPr>
              <w:jc w:val="center"/>
              <w:rPr>
                <w:b/>
                <w:sz w:val="18"/>
                <w:szCs w:val="18"/>
              </w:rPr>
            </w:pPr>
            <w:r w:rsidRPr="000A05AE">
              <w:rPr>
                <w:b/>
                <w:sz w:val="18"/>
                <w:szCs w:val="18"/>
              </w:rPr>
              <w:t>Number of farmers</w:t>
            </w:r>
          </w:p>
        </w:tc>
        <w:tc>
          <w:tcPr>
            <w:tcW w:w="961" w:type="dxa"/>
          </w:tcPr>
          <w:p w:rsidR="00B00C18" w:rsidRPr="000A05AE" w:rsidRDefault="00B00C18" w:rsidP="000A05AE">
            <w:pPr>
              <w:jc w:val="center"/>
              <w:rPr>
                <w:b/>
                <w:sz w:val="18"/>
                <w:szCs w:val="18"/>
              </w:rPr>
            </w:pPr>
            <w:r w:rsidRPr="000A05AE">
              <w:rPr>
                <w:b/>
                <w:sz w:val="18"/>
                <w:szCs w:val="18"/>
              </w:rPr>
              <w:t>Quantity (no.)</w:t>
            </w:r>
          </w:p>
        </w:tc>
        <w:tc>
          <w:tcPr>
            <w:tcW w:w="993" w:type="dxa"/>
          </w:tcPr>
          <w:p w:rsidR="00B00C18" w:rsidRPr="000A05AE" w:rsidRDefault="00B00C18" w:rsidP="000A05AE">
            <w:pPr>
              <w:jc w:val="center"/>
              <w:rPr>
                <w:b/>
                <w:sz w:val="18"/>
                <w:szCs w:val="18"/>
              </w:rPr>
            </w:pPr>
            <w:r w:rsidRPr="000A05AE">
              <w:rPr>
                <w:b/>
                <w:sz w:val="18"/>
                <w:szCs w:val="18"/>
              </w:rPr>
              <w:t>Quantity (Kg.)</w:t>
            </w:r>
          </w:p>
        </w:tc>
        <w:tc>
          <w:tcPr>
            <w:tcW w:w="687" w:type="dxa"/>
          </w:tcPr>
          <w:p w:rsidR="00B00C18" w:rsidRPr="000A05AE" w:rsidRDefault="00B00C18" w:rsidP="000A05AE">
            <w:pPr>
              <w:jc w:val="center"/>
              <w:rPr>
                <w:b/>
                <w:sz w:val="18"/>
                <w:szCs w:val="18"/>
              </w:rPr>
            </w:pPr>
            <w:r w:rsidRPr="000A05AE">
              <w:rPr>
                <w:b/>
                <w:sz w:val="18"/>
                <w:szCs w:val="18"/>
              </w:rPr>
              <w:t>Value (Rs.)</w:t>
            </w:r>
          </w:p>
        </w:tc>
        <w:tc>
          <w:tcPr>
            <w:tcW w:w="850" w:type="dxa"/>
          </w:tcPr>
          <w:p w:rsidR="00B00C18" w:rsidRPr="000A05AE" w:rsidRDefault="00B00C18" w:rsidP="000A05AE">
            <w:pPr>
              <w:jc w:val="center"/>
              <w:rPr>
                <w:b/>
                <w:sz w:val="18"/>
                <w:szCs w:val="18"/>
              </w:rPr>
            </w:pPr>
            <w:r w:rsidRPr="000A05AE">
              <w:rPr>
                <w:b/>
                <w:sz w:val="18"/>
                <w:szCs w:val="18"/>
              </w:rPr>
              <w:t>Number of farmers</w:t>
            </w:r>
          </w:p>
        </w:tc>
        <w:tc>
          <w:tcPr>
            <w:tcW w:w="993" w:type="dxa"/>
          </w:tcPr>
          <w:p w:rsidR="00B00C18" w:rsidRPr="000A05AE" w:rsidRDefault="00B00C18" w:rsidP="000A05AE">
            <w:pPr>
              <w:jc w:val="center"/>
              <w:rPr>
                <w:b/>
                <w:sz w:val="18"/>
                <w:szCs w:val="18"/>
              </w:rPr>
            </w:pPr>
            <w:r w:rsidRPr="000A05AE">
              <w:rPr>
                <w:b/>
                <w:sz w:val="18"/>
                <w:szCs w:val="18"/>
              </w:rPr>
              <w:t>Quantity (no.)</w:t>
            </w:r>
          </w:p>
        </w:tc>
        <w:tc>
          <w:tcPr>
            <w:tcW w:w="850" w:type="dxa"/>
          </w:tcPr>
          <w:p w:rsidR="00B00C18" w:rsidRPr="000A05AE" w:rsidRDefault="00B00C18" w:rsidP="000A05AE">
            <w:pPr>
              <w:jc w:val="center"/>
              <w:rPr>
                <w:b/>
                <w:sz w:val="18"/>
                <w:szCs w:val="18"/>
              </w:rPr>
            </w:pPr>
            <w:r w:rsidRPr="000A05AE">
              <w:rPr>
                <w:b/>
                <w:sz w:val="18"/>
                <w:szCs w:val="18"/>
              </w:rPr>
              <w:t>Quantity (Kg.)</w:t>
            </w:r>
          </w:p>
        </w:tc>
        <w:tc>
          <w:tcPr>
            <w:tcW w:w="851" w:type="dxa"/>
          </w:tcPr>
          <w:p w:rsidR="00B00C18" w:rsidRPr="000A05AE" w:rsidRDefault="00B00C18" w:rsidP="000A05AE">
            <w:pPr>
              <w:jc w:val="center"/>
              <w:rPr>
                <w:b/>
                <w:sz w:val="18"/>
                <w:szCs w:val="18"/>
              </w:rPr>
            </w:pPr>
            <w:r w:rsidRPr="000A05AE">
              <w:rPr>
                <w:b/>
                <w:sz w:val="18"/>
                <w:szCs w:val="18"/>
              </w:rPr>
              <w:t>Value (Rs.)</w:t>
            </w:r>
          </w:p>
        </w:tc>
        <w:tc>
          <w:tcPr>
            <w:tcW w:w="850" w:type="dxa"/>
          </w:tcPr>
          <w:p w:rsidR="00B00C18" w:rsidRPr="000A05AE" w:rsidRDefault="00B00C18" w:rsidP="000A05AE">
            <w:pPr>
              <w:jc w:val="center"/>
              <w:rPr>
                <w:b/>
                <w:sz w:val="18"/>
                <w:szCs w:val="18"/>
              </w:rPr>
            </w:pPr>
            <w:r w:rsidRPr="000A05AE">
              <w:rPr>
                <w:b/>
                <w:sz w:val="18"/>
                <w:szCs w:val="18"/>
              </w:rPr>
              <w:t>Number of farmers</w:t>
            </w:r>
          </w:p>
        </w:tc>
        <w:tc>
          <w:tcPr>
            <w:tcW w:w="709" w:type="dxa"/>
          </w:tcPr>
          <w:p w:rsidR="00B00C18" w:rsidRPr="000A05AE" w:rsidRDefault="00B00C18" w:rsidP="000A05AE">
            <w:pPr>
              <w:jc w:val="center"/>
              <w:rPr>
                <w:b/>
                <w:sz w:val="18"/>
                <w:szCs w:val="18"/>
              </w:rPr>
            </w:pPr>
            <w:r w:rsidRPr="000A05AE">
              <w:rPr>
                <w:b/>
                <w:sz w:val="18"/>
                <w:szCs w:val="18"/>
              </w:rPr>
              <w:t>Quantity (no.)</w:t>
            </w:r>
          </w:p>
        </w:tc>
        <w:tc>
          <w:tcPr>
            <w:tcW w:w="709" w:type="dxa"/>
          </w:tcPr>
          <w:p w:rsidR="00B00C18" w:rsidRPr="000A05AE" w:rsidRDefault="00B00C18" w:rsidP="000A05AE">
            <w:pPr>
              <w:jc w:val="center"/>
              <w:rPr>
                <w:b/>
                <w:sz w:val="18"/>
                <w:szCs w:val="18"/>
              </w:rPr>
            </w:pPr>
            <w:r w:rsidRPr="000A05AE">
              <w:rPr>
                <w:b/>
                <w:sz w:val="18"/>
                <w:szCs w:val="18"/>
              </w:rPr>
              <w:t>Quantity (Kg.)</w:t>
            </w:r>
          </w:p>
        </w:tc>
        <w:tc>
          <w:tcPr>
            <w:tcW w:w="709" w:type="dxa"/>
          </w:tcPr>
          <w:p w:rsidR="00B00C18" w:rsidRPr="000A05AE" w:rsidRDefault="00B00C18" w:rsidP="000A05AE">
            <w:pPr>
              <w:jc w:val="center"/>
              <w:rPr>
                <w:b/>
                <w:sz w:val="18"/>
                <w:szCs w:val="18"/>
              </w:rPr>
            </w:pPr>
            <w:r w:rsidRPr="000A05AE">
              <w:rPr>
                <w:b/>
                <w:sz w:val="18"/>
                <w:szCs w:val="18"/>
              </w:rPr>
              <w:t>Value (Rs.)</w:t>
            </w:r>
          </w:p>
        </w:tc>
        <w:tc>
          <w:tcPr>
            <w:tcW w:w="709" w:type="dxa"/>
          </w:tcPr>
          <w:p w:rsidR="00B00C18" w:rsidRPr="000A05AE" w:rsidRDefault="00B00C18" w:rsidP="000A05AE">
            <w:pPr>
              <w:jc w:val="center"/>
              <w:rPr>
                <w:b/>
                <w:sz w:val="18"/>
                <w:szCs w:val="18"/>
              </w:rPr>
            </w:pPr>
            <w:r w:rsidRPr="000A05AE">
              <w:rPr>
                <w:b/>
                <w:sz w:val="18"/>
                <w:szCs w:val="18"/>
              </w:rPr>
              <w:t>Number of farmers</w:t>
            </w:r>
          </w:p>
        </w:tc>
      </w:tr>
      <w:tr w:rsidR="00B00C18" w:rsidRPr="000A05AE" w:rsidTr="000A05AE">
        <w:trPr>
          <w:trHeight w:val="283"/>
          <w:tblHeader/>
          <w:jc w:val="center"/>
        </w:trPr>
        <w:tc>
          <w:tcPr>
            <w:tcW w:w="1705" w:type="dxa"/>
          </w:tcPr>
          <w:p w:rsidR="00B00C18" w:rsidRPr="000A05AE" w:rsidRDefault="00B00C18" w:rsidP="000A05AE">
            <w:pPr>
              <w:rPr>
                <w:b/>
                <w:sz w:val="18"/>
                <w:szCs w:val="18"/>
              </w:rPr>
            </w:pPr>
            <w:r w:rsidRPr="000A05AE">
              <w:rPr>
                <w:b/>
                <w:sz w:val="18"/>
                <w:szCs w:val="18"/>
              </w:rPr>
              <w:t>Bio- fertilisers</w:t>
            </w:r>
          </w:p>
        </w:tc>
        <w:tc>
          <w:tcPr>
            <w:tcW w:w="912" w:type="dxa"/>
          </w:tcPr>
          <w:p w:rsidR="00B00C18" w:rsidRPr="000A05AE" w:rsidRDefault="00B00C18" w:rsidP="000A05AE">
            <w:pPr>
              <w:jc w:val="center"/>
              <w:rPr>
                <w:b/>
                <w:sz w:val="18"/>
                <w:szCs w:val="18"/>
              </w:rPr>
            </w:pPr>
          </w:p>
        </w:tc>
        <w:tc>
          <w:tcPr>
            <w:tcW w:w="3687" w:type="dxa"/>
            <w:gridSpan w:val="6"/>
          </w:tcPr>
          <w:p w:rsidR="00B00C18" w:rsidRPr="000A05AE" w:rsidRDefault="00B00C18" w:rsidP="000A05AE">
            <w:pPr>
              <w:jc w:val="center"/>
              <w:rPr>
                <w:b/>
                <w:sz w:val="18"/>
                <w:szCs w:val="18"/>
              </w:rPr>
            </w:pPr>
            <w:r w:rsidRPr="000A05AE">
              <w:rPr>
                <w:b/>
                <w:sz w:val="18"/>
                <w:szCs w:val="18"/>
              </w:rPr>
              <w:t>A&amp;N Islands</w:t>
            </w:r>
          </w:p>
        </w:tc>
        <w:tc>
          <w:tcPr>
            <w:tcW w:w="3491" w:type="dxa"/>
            <w:gridSpan w:val="4"/>
          </w:tcPr>
          <w:p w:rsidR="00B00C18" w:rsidRPr="000A05AE" w:rsidRDefault="00B00C18" w:rsidP="000A05AE">
            <w:pPr>
              <w:jc w:val="center"/>
              <w:rPr>
                <w:b/>
                <w:sz w:val="18"/>
                <w:szCs w:val="18"/>
              </w:rPr>
            </w:pPr>
            <w:r w:rsidRPr="000A05AE">
              <w:rPr>
                <w:b/>
                <w:sz w:val="18"/>
                <w:szCs w:val="18"/>
              </w:rPr>
              <w:t>Odisha</w:t>
            </w:r>
          </w:p>
        </w:tc>
        <w:tc>
          <w:tcPr>
            <w:tcW w:w="3544" w:type="dxa"/>
            <w:gridSpan w:val="4"/>
          </w:tcPr>
          <w:p w:rsidR="00B00C18" w:rsidRPr="000A05AE" w:rsidRDefault="00B00C18" w:rsidP="000A05AE">
            <w:pPr>
              <w:jc w:val="center"/>
              <w:rPr>
                <w:b/>
                <w:sz w:val="18"/>
                <w:szCs w:val="18"/>
              </w:rPr>
            </w:pPr>
            <w:r w:rsidRPr="000A05AE">
              <w:rPr>
                <w:b/>
                <w:sz w:val="18"/>
                <w:szCs w:val="18"/>
              </w:rPr>
              <w:t>West bengal</w:t>
            </w:r>
          </w:p>
        </w:tc>
        <w:tc>
          <w:tcPr>
            <w:tcW w:w="2836" w:type="dxa"/>
            <w:gridSpan w:val="4"/>
          </w:tcPr>
          <w:p w:rsidR="00B00C18" w:rsidRPr="000A05AE" w:rsidRDefault="00B00C18" w:rsidP="000A05AE">
            <w:pPr>
              <w:jc w:val="center"/>
              <w:rPr>
                <w:b/>
                <w:sz w:val="18"/>
                <w:szCs w:val="18"/>
              </w:rPr>
            </w:pPr>
            <w:r w:rsidRPr="000A05AE">
              <w:rPr>
                <w:b/>
                <w:sz w:val="18"/>
                <w:szCs w:val="18"/>
              </w:rPr>
              <w:t>Total</w:t>
            </w:r>
          </w:p>
        </w:tc>
      </w:tr>
      <w:tr w:rsidR="00B00C18" w:rsidRPr="000A05AE" w:rsidTr="000A05AE">
        <w:trPr>
          <w:trHeight w:val="283"/>
          <w:jc w:val="center"/>
        </w:trPr>
        <w:tc>
          <w:tcPr>
            <w:tcW w:w="1705" w:type="dxa"/>
          </w:tcPr>
          <w:p w:rsidR="00B00C18" w:rsidRPr="000A05AE" w:rsidRDefault="00B00C18" w:rsidP="000A05AE">
            <w:pPr>
              <w:rPr>
                <w:sz w:val="18"/>
                <w:szCs w:val="18"/>
              </w:rPr>
            </w:pPr>
            <w:r w:rsidRPr="000A05AE">
              <w:rPr>
                <w:sz w:val="18"/>
                <w:szCs w:val="18"/>
              </w:rPr>
              <w:t>Non Symbiotic Azotobacter</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sz w:val="18"/>
                <w:szCs w:val="18"/>
              </w:rPr>
            </w:pPr>
            <w:r w:rsidRPr="000A05AE">
              <w:rPr>
                <w:sz w:val="18"/>
                <w:szCs w:val="18"/>
              </w:rPr>
              <w:t>Vermi compost</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sz w:val="18"/>
                <w:szCs w:val="18"/>
              </w:rPr>
            </w:pPr>
            <w:r w:rsidRPr="000A05AE">
              <w:rPr>
                <w:sz w:val="18"/>
                <w:szCs w:val="18"/>
              </w:rPr>
              <w:t>Azolla</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sz w:val="18"/>
                <w:szCs w:val="18"/>
              </w:rPr>
            </w:pPr>
            <w:r w:rsidRPr="000A05AE">
              <w:rPr>
                <w:sz w:val="18"/>
                <w:szCs w:val="18"/>
              </w:rPr>
              <w:t>Earth worms</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sz w:val="18"/>
                <w:szCs w:val="18"/>
              </w:rPr>
            </w:pPr>
            <w:r w:rsidRPr="000A05AE">
              <w:rPr>
                <w:sz w:val="18"/>
                <w:szCs w:val="18"/>
              </w:rPr>
              <w:t>Compost</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sz w:val="18"/>
                <w:szCs w:val="18"/>
              </w:rPr>
            </w:pPr>
            <w:r w:rsidRPr="000A05AE">
              <w:rPr>
                <w:sz w:val="18"/>
                <w:szCs w:val="18"/>
              </w:rPr>
              <w:t>Worms</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sz w:val="18"/>
                <w:szCs w:val="18"/>
              </w:rPr>
            </w:pPr>
            <w:r w:rsidRPr="000A05AE">
              <w:rPr>
                <w:sz w:val="18"/>
                <w:szCs w:val="18"/>
              </w:rPr>
              <w:t>Blue green algae</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sz w:val="18"/>
                <w:szCs w:val="18"/>
              </w:rPr>
            </w:pPr>
            <w:r w:rsidRPr="000A05AE">
              <w:rPr>
                <w:sz w:val="18"/>
                <w:szCs w:val="18"/>
              </w:rPr>
              <w:t>NADEP</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sz w:val="18"/>
                <w:szCs w:val="18"/>
              </w:rPr>
            </w:pPr>
            <w:r w:rsidRPr="000A05AE">
              <w:rPr>
                <w:sz w:val="18"/>
                <w:szCs w:val="18"/>
              </w:rPr>
              <w:t>Azatobactor</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sz w:val="18"/>
                <w:szCs w:val="18"/>
              </w:rPr>
            </w:pPr>
            <w:r w:rsidRPr="000A05AE">
              <w:rPr>
                <w:sz w:val="18"/>
                <w:szCs w:val="18"/>
              </w:rPr>
              <w:t>Azospirillum</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sz w:val="18"/>
                <w:szCs w:val="18"/>
              </w:rPr>
            </w:pPr>
            <w:r w:rsidRPr="000A05AE">
              <w:rPr>
                <w:sz w:val="18"/>
                <w:szCs w:val="18"/>
              </w:rPr>
              <w:t>PSB</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sz w:val="18"/>
                <w:szCs w:val="18"/>
              </w:rPr>
            </w:pPr>
            <w:r w:rsidRPr="000A05AE">
              <w:rPr>
                <w:sz w:val="18"/>
                <w:szCs w:val="18"/>
              </w:rPr>
              <w:t>Rhizobium</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sz w:val="18"/>
                <w:szCs w:val="18"/>
              </w:rPr>
            </w:pPr>
            <w:r w:rsidRPr="000A05AE">
              <w:rPr>
                <w:sz w:val="18"/>
                <w:szCs w:val="18"/>
              </w:rPr>
              <w:t>Azolla culture</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b/>
                <w:sz w:val="18"/>
                <w:szCs w:val="18"/>
              </w:rPr>
            </w:pPr>
            <w:r w:rsidRPr="000A05AE">
              <w:rPr>
                <w:b/>
                <w:sz w:val="18"/>
                <w:szCs w:val="18"/>
              </w:rPr>
              <w:t>Total</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b/>
                <w:sz w:val="18"/>
                <w:szCs w:val="18"/>
              </w:rPr>
            </w:pPr>
            <w:r w:rsidRPr="000A05AE">
              <w:rPr>
                <w:b/>
                <w:sz w:val="18"/>
                <w:szCs w:val="18"/>
              </w:rPr>
              <w:t>Bio- pestisides</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sz w:val="18"/>
                <w:szCs w:val="18"/>
              </w:rPr>
            </w:pPr>
            <w:r w:rsidRPr="000A05AE">
              <w:rPr>
                <w:sz w:val="18"/>
                <w:szCs w:val="18"/>
              </w:rPr>
              <w:t>Neem extract</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sz w:val="18"/>
                <w:szCs w:val="18"/>
              </w:rPr>
            </w:pPr>
            <w:r w:rsidRPr="000A05AE">
              <w:rPr>
                <w:sz w:val="18"/>
                <w:szCs w:val="18"/>
              </w:rPr>
              <w:t>Tobacco extract</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sz w:val="18"/>
                <w:szCs w:val="18"/>
              </w:rPr>
            </w:pPr>
            <w:r w:rsidRPr="000A05AE">
              <w:rPr>
                <w:sz w:val="18"/>
                <w:szCs w:val="18"/>
              </w:rPr>
              <w:t>Trichoder- maviride</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sz w:val="18"/>
                <w:szCs w:val="18"/>
              </w:rPr>
            </w:pPr>
            <w:r w:rsidRPr="000A05AE">
              <w:rPr>
                <w:sz w:val="18"/>
                <w:szCs w:val="18"/>
              </w:rPr>
              <w:t>Panchagavya</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sz w:val="18"/>
                <w:szCs w:val="18"/>
              </w:rPr>
            </w:pPr>
            <w:r w:rsidRPr="000A05AE">
              <w:rPr>
                <w:sz w:val="18"/>
                <w:szCs w:val="18"/>
              </w:rPr>
              <w:t>Trichoderma</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b/>
                <w:sz w:val="18"/>
                <w:szCs w:val="18"/>
              </w:rPr>
            </w:pPr>
            <w:r w:rsidRPr="000A05AE">
              <w:rPr>
                <w:b/>
                <w:sz w:val="18"/>
                <w:szCs w:val="18"/>
              </w:rPr>
              <w:lastRenderedPageBreak/>
              <w:t>Total</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b/>
                <w:sz w:val="18"/>
                <w:szCs w:val="18"/>
              </w:rPr>
            </w:pPr>
            <w:r w:rsidRPr="000A05AE">
              <w:rPr>
                <w:b/>
                <w:sz w:val="18"/>
                <w:szCs w:val="18"/>
              </w:rPr>
              <w:t>Worms</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sz w:val="18"/>
                <w:szCs w:val="18"/>
              </w:rPr>
            </w:pPr>
            <w:r w:rsidRPr="000A05AE">
              <w:rPr>
                <w:sz w:val="18"/>
                <w:szCs w:val="18"/>
              </w:rPr>
              <w:t>Eudriluseuniae</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b/>
                <w:sz w:val="18"/>
                <w:szCs w:val="18"/>
              </w:rPr>
            </w:pPr>
            <w:r w:rsidRPr="000A05AE">
              <w:rPr>
                <w:b/>
                <w:sz w:val="18"/>
                <w:szCs w:val="18"/>
              </w:rPr>
              <w:t>Total</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b/>
                <w:sz w:val="18"/>
                <w:szCs w:val="18"/>
              </w:rPr>
            </w:pPr>
            <w:r w:rsidRPr="000A05AE">
              <w:rPr>
                <w:b/>
                <w:sz w:val="18"/>
                <w:szCs w:val="18"/>
              </w:rPr>
              <w:t>Earth worm</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sz w:val="18"/>
                <w:szCs w:val="18"/>
              </w:rPr>
            </w:pPr>
            <w:r w:rsidRPr="000A05AE">
              <w:rPr>
                <w:sz w:val="18"/>
                <w:szCs w:val="18"/>
              </w:rPr>
              <w:t>Eiseniafoetida</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sz w:val="18"/>
                <w:szCs w:val="18"/>
              </w:rPr>
            </w:pPr>
            <w:r w:rsidRPr="000A05AE">
              <w:rPr>
                <w:sz w:val="18"/>
                <w:szCs w:val="18"/>
              </w:rPr>
              <w:t>Earth worm</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sz w:val="18"/>
                <w:szCs w:val="18"/>
              </w:rPr>
            </w:pPr>
            <w:r w:rsidRPr="000A05AE">
              <w:rPr>
                <w:b/>
                <w:sz w:val="18"/>
                <w:szCs w:val="18"/>
              </w:rPr>
              <w:t>Total</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b/>
                <w:sz w:val="18"/>
                <w:szCs w:val="18"/>
              </w:rPr>
            </w:pPr>
            <w:r w:rsidRPr="000A05AE">
              <w:rPr>
                <w:b/>
                <w:sz w:val="18"/>
                <w:szCs w:val="18"/>
              </w:rPr>
              <w:t>Bio- fungicides</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sz w:val="18"/>
                <w:szCs w:val="18"/>
              </w:rPr>
            </w:pPr>
            <w:r w:rsidRPr="000A05AE">
              <w:rPr>
                <w:sz w:val="18"/>
                <w:szCs w:val="18"/>
              </w:rPr>
              <w:t>Trichoder maviridae</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b/>
                <w:sz w:val="18"/>
                <w:szCs w:val="18"/>
              </w:rPr>
            </w:pPr>
            <w:r w:rsidRPr="000A05AE">
              <w:rPr>
                <w:b/>
                <w:sz w:val="18"/>
                <w:szCs w:val="18"/>
              </w:rPr>
              <w:t>Total</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b/>
                <w:sz w:val="18"/>
                <w:szCs w:val="18"/>
              </w:rPr>
            </w:pPr>
            <w:r w:rsidRPr="000A05AE">
              <w:rPr>
                <w:b/>
                <w:sz w:val="18"/>
                <w:szCs w:val="18"/>
              </w:rPr>
              <w:t>others</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sz w:val="18"/>
                <w:szCs w:val="18"/>
              </w:rPr>
            </w:pPr>
            <w:r w:rsidRPr="000A05AE">
              <w:rPr>
                <w:sz w:val="18"/>
                <w:szCs w:val="18"/>
              </w:rPr>
              <w:t>Vermiculture</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sz w:val="18"/>
                <w:szCs w:val="18"/>
              </w:rPr>
            </w:pPr>
            <w:r w:rsidRPr="000A05AE">
              <w:rPr>
                <w:sz w:val="18"/>
                <w:szCs w:val="18"/>
              </w:rPr>
              <w:t>Mushroom-spawn</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0C5BD9" w:rsidP="000A05AE">
            <w:pPr>
              <w:jc w:val="center"/>
              <w:rPr>
                <w:sz w:val="18"/>
                <w:szCs w:val="18"/>
              </w:rPr>
            </w:pPr>
            <w:r>
              <w:rPr>
                <w:sz w:val="18"/>
                <w:szCs w:val="18"/>
              </w:rPr>
              <w:t>9987</w:t>
            </w:r>
          </w:p>
        </w:tc>
        <w:tc>
          <w:tcPr>
            <w:tcW w:w="993" w:type="dxa"/>
          </w:tcPr>
          <w:p w:rsidR="00B00C18" w:rsidRPr="000A05AE" w:rsidRDefault="000C5BD9" w:rsidP="000A05AE">
            <w:pPr>
              <w:jc w:val="center"/>
              <w:rPr>
                <w:sz w:val="18"/>
                <w:szCs w:val="18"/>
              </w:rPr>
            </w:pPr>
            <w:r>
              <w:rPr>
                <w:sz w:val="18"/>
                <w:szCs w:val="18"/>
              </w:rPr>
              <w:t>-</w:t>
            </w:r>
          </w:p>
        </w:tc>
        <w:tc>
          <w:tcPr>
            <w:tcW w:w="687" w:type="dxa"/>
          </w:tcPr>
          <w:p w:rsidR="00B00C18" w:rsidRPr="000A05AE" w:rsidRDefault="000C5BD9" w:rsidP="000A05AE">
            <w:pPr>
              <w:jc w:val="center"/>
              <w:rPr>
                <w:sz w:val="18"/>
                <w:szCs w:val="18"/>
              </w:rPr>
            </w:pPr>
            <w:r>
              <w:rPr>
                <w:sz w:val="18"/>
                <w:szCs w:val="18"/>
              </w:rPr>
              <w:t>15792</w:t>
            </w:r>
          </w:p>
        </w:tc>
        <w:tc>
          <w:tcPr>
            <w:tcW w:w="850" w:type="dxa"/>
          </w:tcPr>
          <w:p w:rsidR="00B00C18" w:rsidRPr="000A05AE" w:rsidRDefault="000C5BD9" w:rsidP="000A05AE">
            <w:pPr>
              <w:jc w:val="center"/>
              <w:rPr>
                <w:sz w:val="18"/>
                <w:szCs w:val="18"/>
              </w:rPr>
            </w:pPr>
            <w:r>
              <w:rPr>
                <w:sz w:val="18"/>
                <w:szCs w:val="18"/>
              </w:rPr>
              <w:t>250</w:t>
            </w: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sz w:val="18"/>
                <w:szCs w:val="18"/>
              </w:rPr>
            </w:pPr>
            <w:r w:rsidRPr="000A05AE">
              <w:rPr>
                <w:sz w:val="18"/>
                <w:szCs w:val="18"/>
              </w:rPr>
              <w:t>Cuelure</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sz w:val="18"/>
                <w:szCs w:val="18"/>
              </w:rPr>
            </w:pPr>
            <w:r w:rsidRPr="000A05AE">
              <w:rPr>
                <w:sz w:val="18"/>
                <w:szCs w:val="18"/>
              </w:rPr>
              <w:t>Mineral mixture</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sz w:val="18"/>
                <w:szCs w:val="18"/>
              </w:rPr>
            </w:pPr>
            <w:r w:rsidRPr="000A05AE">
              <w:rPr>
                <w:sz w:val="18"/>
                <w:szCs w:val="18"/>
              </w:rPr>
              <w:t>Cow dung(dry)</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sz w:val="18"/>
                <w:szCs w:val="18"/>
              </w:rPr>
            </w:pPr>
            <w:r w:rsidRPr="000A05AE">
              <w:rPr>
                <w:sz w:val="18"/>
                <w:szCs w:val="18"/>
              </w:rPr>
              <w:t>Cow dung(wet)</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b/>
                <w:sz w:val="18"/>
                <w:szCs w:val="18"/>
              </w:rPr>
            </w:pPr>
            <w:r w:rsidRPr="000A05AE">
              <w:rPr>
                <w:b/>
                <w:sz w:val="18"/>
                <w:szCs w:val="18"/>
              </w:rPr>
              <w:t>Total</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rPr>
                <w:b/>
                <w:sz w:val="18"/>
                <w:szCs w:val="18"/>
              </w:rPr>
            </w:pPr>
            <w:r w:rsidRPr="000A05AE">
              <w:rPr>
                <w:b/>
                <w:sz w:val="18"/>
                <w:szCs w:val="18"/>
              </w:rPr>
              <w:t>Grand Total</w:t>
            </w: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jc w:val="center"/>
              <w:rPr>
                <w:sz w:val="18"/>
                <w:szCs w:val="18"/>
              </w:rPr>
            </w:pP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r w:rsidR="00B00C18" w:rsidRPr="000A05AE" w:rsidTr="000A05AE">
        <w:trPr>
          <w:trHeight w:val="283"/>
          <w:jc w:val="center"/>
        </w:trPr>
        <w:tc>
          <w:tcPr>
            <w:tcW w:w="1705" w:type="dxa"/>
          </w:tcPr>
          <w:p w:rsidR="00B00C18" w:rsidRPr="000A05AE" w:rsidRDefault="00B00C18" w:rsidP="000A05AE">
            <w:pPr>
              <w:jc w:val="center"/>
              <w:rPr>
                <w:sz w:val="18"/>
                <w:szCs w:val="18"/>
              </w:rPr>
            </w:pPr>
          </w:p>
        </w:tc>
        <w:tc>
          <w:tcPr>
            <w:tcW w:w="912" w:type="dxa"/>
          </w:tcPr>
          <w:p w:rsidR="00B00C18" w:rsidRPr="000A05AE" w:rsidRDefault="00B00C18" w:rsidP="000A05AE">
            <w:pPr>
              <w:jc w:val="center"/>
              <w:rPr>
                <w:sz w:val="18"/>
                <w:szCs w:val="18"/>
              </w:rPr>
            </w:pPr>
          </w:p>
        </w:tc>
        <w:tc>
          <w:tcPr>
            <w:tcW w:w="968" w:type="dxa"/>
          </w:tcPr>
          <w:p w:rsidR="00B00C18" w:rsidRPr="000A05AE" w:rsidRDefault="00B00C18" w:rsidP="000A05AE">
            <w:pPr>
              <w:jc w:val="center"/>
              <w:rPr>
                <w:sz w:val="18"/>
                <w:szCs w:val="18"/>
              </w:rPr>
            </w:pPr>
          </w:p>
        </w:tc>
        <w:tc>
          <w:tcPr>
            <w:tcW w:w="906" w:type="dxa"/>
            <w:gridSpan w:val="2"/>
          </w:tcPr>
          <w:p w:rsidR="00B00C18" w:rsidRPr="000A05AE" w:rsidRDefault="00B00C18" w:rsidP="000A05AE">
            <w:pPr>
              <w:jc w:val="center"/>
              <w:rPr>
                <w:sz w:val="18"/>
                <w:szCs w:val="18"/>
              </w:rPr>
            </w:pPr>
          </w:p>
        </w:tc>
        <w:tc>
          <w:tcPr>
            <w:tcW w:w="821" w:type="dxa"/>
            <w:gridSpan w:val="2"/>
          </w:tcPr>
          <w:p w:rsidR="00B00C18" w:rsidRPr="000A05AE" w:rsidRDefault="00B00C18" w:rsidP="000A05AE">
            <w:pPr>
              <w:jc w:val="center"/>
              <w:rPr>
                <w:sz w:val="18"/>
                <w:szCs w:val="18"/>
              </w:rPr>
            </w:pPr>
          </w:p>
        </w:tc>
        <w:tc>
          <w:tcPr>
            <w:tcW w:w="992" w:type="dxa"/>
          </w:tcPr>
          <w:p w:rsidR="00B00C18" w:rsidRPr="000A05AE" w:rsidRDefault="00B00C18" w:rsidP="000A05AE">
            <w:pPr>
              <w:jc w:val="center"/>
              <w:rPr>
                <w:sz w:val="18"/>
                <w:szCs w:val="18"/>
              </w:rPr>
            </w:pPr>
          </w:p>
        </w:tc>
        <w:tc>
          <w:tcPr>
            <w:tcW w:w="961"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687"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993"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851" w:type="dxa"/>
          </w:tcPr>
          <w:p w:rsidR="00B00C18" w:rsidRPr="000A05AE" w:rsidRDefault="00B00C18" w:rsidP="000A05AE">
            <w:pPr>
              <w:jc w:val="center"/>
              <w:rPr>
                <w:sz w:val="18"/>
                <w:szCs w:val="18"/>
              </w:rPr>
            </w:pPr>
          </w:p>
        </w:tc>
        <w:tc>
          <w:tcPr>
            <w:tcW w:w="850"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c>
          <w:tcPr>
            <w:tcW w:w="709" w:type="dxa"/>
          </w:tcPr>
          <w:p w:rsidR="00B00C18" w:rsidRPr="000A05AE" w:rsidRDefault="00B00C18" w:rsidP="000A05AE">
            <w:pPr>
              <w:jc w:val="center"/>
              <w:rPr>
                <w:sz w:val="18"/>
                <w:szCs w:val="18"/>
              </w:rPr>
            </w:pPr>
          </w:p>
        </w:tc>
      </w:tr>
    </w:tbl>
    <w:p w:rsidR="00A65DE6" w:rsidRPr="00B236A3" w:rsidRDefault="00A65DE6" w:rsidP="00A65DE6">
      <w:pPr>
        <w:pStyle w:val="Heading1"/>
        <w:jc w:val="left"/>
        <w:rPr>
          <w:b w:val="0"/>
          <w:sz w:val="20"/>
          <w:szCs w:val="20"/>
        </w:rPr>
      </w:pPr>
      <w:r w:rsidRPr="00B236A3">
        <w:rPr>
          <w:b w:val="0"/>
          <w:sz w:val="20"/>
          <w:szCs w:val="20"/>
        </w:rPr>
        <w:t>Production of livestock materials</w:t>
      </w:r>
    </w:p>
    <w:tbl>
      <w:tblPr>
        <w:tblW w:w="500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tblPr>
      <w:tblGrid>
        <w:gridCol w:w="3796"/>
        <w:gridCol w:w="2746"/>
        <w:gridCol w:w="2874"/>
        <w:gridCol w:w="2954"/>
        <w:gridCol w:w="813"/>
        <w:gridCol w:w="813"/>
        <w:gridCol w:w="813"/>
        <w:gridCol w:w="822"/>
      </w:tblGrid>
      <w:tr w:rsidR="000A05AE" w:rsidRPr="000A05AE" w:rsidTr="000A05AE">
        <w:trPr>
          <w:cantSplit/>
          <w:trHeight w:val="526"/>
          <w:jc w:val="center"/>
        </w:trPr>
        <w:tc>
          <w:tcPr>
            <w:tcW w:w="1214" w:type="pct"/>
            <w:vMerge w:val="restart"/>
            <w:noWrap/>
          </w:tcPr>
          <w:p w:rsidR="000A05AE" w:rsidRPr="000A05AE" w:rsidRDefault="000A05AE" w:rsidP="00683549">
            <w:pPr>
              <w:pStyle w:val="Heading1"/>
              <w:rPr>
                <w:rFonts w:eastAsia="Arial Unicode MS"/>
                <w:b w:val="0"/>
                <w:sz w:val="22"/>
                <w:szCs w:val="22"/>
              </w:rPr>
            </w:pPr>
            <w:r w:rsidRPr="000A05AE">
              <w:rPr>
                <w:rFonts w:eastAsia="Arial Unicode MS"/>
                <w:b w:val="0"/>
                <w:sz w:val="22"/>
                <w:szCs w:val="22"/>
              </w:rPr>
              <w:t>Particulars of Live stock</w:t>
            </w:r>
          </w:p>
        </w:tc>
        <w:tc>
          <w:tcPr>
            <w:tcW w:w="878" w:type="pct"/>
            <w:vMerge w:val="restart"/>
          </w:tcPr>
          <w:p w:rsidR="000A05AE" w:rsidRPr="000A05AE" w:rsidRDefault="000A05AE" w:rsidP="00A34631">
            <w:pPr>
              <w:jc w:val="center"/>
              <w:rPr>
                <w:bCs/>
                <w:sz w:val="22"/>
                <w:szCs w:val="22"/>
              </w:rPr>
            </w:pPr>
            <w:r w:rsidRPr="000A05AE">
              <w:rPr>
                <w:bCs/>
                <w:sz w:val="22"/>
                <w:szCs w:val="22"/>
              </w:rPr>
              <w:t>Name of the breed</w:t>
            </w:r>
          </w:p>
        </w:tc>
        <w:tc>
          <w:tcPr>
            <w:tcW w:w="919" w:type="pct"/>
            <w:vMerge w:val="restart"/>
            <w:tcBorders>
              <w:right w:val="single" w:sz="4" w:space="0" w:color="auto"/>
            </w:tcBorders>
            <w:noWrap/>
          </w:tcPr>
          <w:p w:rsidR="000A05AE" w:rsidRPr="000A05AE" w:rsidRDefault="000A05AE" w:rsidP="00A34631">
            <w:pPr>
              <w:jc w:val="center"/>
              <w:rPr>
                <w:rFonts w:eastAsia="Arial Unicode MS"/>
                <w:bCs/>
                <w:sz w:val="22"/>
                <w:szCs w:val="22"/>
              </w:rPr>
            </w:pPr>
            <w:r w:rsidRPr="000A05AE">
              <w:rPr>
                <w:bCs/>
                <w:sz w:val="22"/>
                <w:szCs w:val="22"/>
              </w:rPr>
              <w:t>Number</w:t>
            </w:r>
          </w:p>
        </w:tc>
        <w:tc>
          <w:tcPr>
            <w:tcW w:w="945" w:type="pct"/>
            <w:vMerge w:val="restart"/>
            <w:tcBorders>
              <w:right w:val="single" w:sz="4" w:space="0" w:color="auto"/>
            </w:tcBorders>
          </w:tcPr>
          <w:p w:rsidR="000A05AE" w:rsidRPr="000A05AE" w:rsidRDefault="000A05AE" w:rsidP="00A34631">
            <w:pPr>
              <w:jc w:val="center"/>
              <w:rPr>
                <w:bCs/>
                <w:sz w:val="22"/>
                <w:szCs w:val="22"/>
              </w:rPr>
            </w:pPr>
            <w:r w:rsidRPr="000A05AE">
              <w:rPr>
                <w:bCs/>
                <w:sz w:val="22"/>
                <w:szCs w:val="22"/>
              </w:rPr>
              <w:t>Value (Rs.)</w:t>
            </w:r>
          </w:p>
        </w:tc>
        <w:tc>
          <w:tcPr>
            <w:tcW w:w="1043" w:type="pct"/>
            <w:gridSpan w:val="4"/>
            <w:tcBorders>
              <w:bottom w:val="single" w:sz="6" w:space="0" w:color="000000"/>
              <w:right w:val="single" w:sz="4" w:space="0" w:color="auto"/>
            </w:tcBorders>
          </w:tcPr>
          <w:p w:rsidR="000A05AE" w:rsidRPr="000A05AE" w:rsidRDefault="000A05AE" w:rsidP="00A34631">
            <w:pPr>
              <w:jc w:val="center"/>
              <w:rPr>
                <w:bCs/>
                <w:sz w:val="22"/>
                <w:szCs w:val="22"/>
              </w:rPr>
            </w:pPr>
            <w:r w:rsidRPr="000A05AE">
              <w:rPr>
                <w:bCs/>
                <w:sz w:val="22"/>
                <w:szCs w:val="22"/>
              </w:rPr>
              <w:t>No. of Farmers benefitted</w:t>
            </w:r>
          </w:p>
        </w:tc>
      </w:tr>
      <w:tr w:rsidR="000A05AE" w:rsidRPr="000A05AE" w:rsidTr="000A05AE">
        <w:trPr>
          <w:cantSplit/>
          <w:trHeight w:val="526"/>
          <w:jc w:val="center"/>
        </w:trPr>
        <w:tc>
          <w:tcPr>
            <w:tcW w:w="1214" w:type="pct"/>
            <w:vMerge/>
            <w:tcBorders>
              <w:bottom w:val="single" w:sz="6" w:space="0" w:color="000000"/>
            </w:tcBorders>
            <w:noWrap/>
          </w:tcPr>
          <w:p w:rsidR="000A05AE" w:rsidRPr="000A05AE" w:rsidRDefault="000A05AE" w:rsidP="00683549">
            <w:pPr>
              <w:pStyle w:val="Heading1"/>
              <w:rPr>
                <w:rFonts w:eastAsia="Arial Unicode MS"/>
                <w:b w:val="0"/>
                <w:sz w:val="22"/>
                <w:szCs w:val="22"/>
              </w:rPr>
            </w:pPr>
          </w:p>
        </w:tc>
        <w:tc>
          <w:tcPr>
            <w:tcW w:w="878" w:type="pct"/>
            <w:vMerge/>
            <w:tcBorders>
              <w:bottom w:val="single" w:sz="6" w:space="0" w:color="000000"/>
            </w:tcBorders>
          </w:tcPr>
          <w:p w:rsidR="000A05AE" w:rsidRPr="000A05AE" w:rsidRDefault="000A05AE" w:rsidP="00A34631">
            <w:pPr>
              <w:jc w:val="center"/>
              <w:rPr>
                <w:bCs/>
                <w:sz w:val="22"/>
                <w:szCs w:val="22"/>
              </w:rPr>
            </w:pPr>
          </w:p>
        </w:tc>
        <w:tc>
          <w:tcPr>
            <w:tcW w:w="919" w:type="pct"/>
            <w:vMerge/>
            <w:tcBorders>
              <w:bottom w:val="single" w:sz="6" w:space="0" w:color="000000"/>
              <w:right w:val="single" w:sz="4" w:space="0" w:color="auto"/>
            </w:tcBorders>
            <w:noWrap/>
          </w:tcPr>
          <w:p w:rsidR="000A05AE" w:rsidRPr="000A05AE" w:rsidRDefault="000A05AE" w:rsidP="00A34631">
            <w:pPr>
              <w:jc w:val="center"/>
              <w:rPr>
                <w:bCs/>
                <w:sz w:val="22"/>
                <w:szCs w:val="22"/>
              </w:rPr>
            </w:pPr>
          </w:p>
        </w:tc>
        <w:tc>
          <w:tcPr>
            <w:tcW w:w="945" w:type="pct"/>
            <w:vMerge/>
            <w:tcBorders>
              <w:bottom w:val="single" w:sz="6" w:space="0" w:color="000000"/>
              <w:right w:val="single" w:sz="4" w:space="0" w:color="auto"/>
            </w:tcBorders>
          </w:tcPr>
          <w:p w:rsidR="000A05AE" w:rsidRPr="000A05AE" w:rsidRDefault="000A05AE" w:rsidP="00A34631">
            <w:pPr>
              <w:jc w:val="center"/>
              <w:rPr>
                <w:bCs/>
                <w:sz w:val="22"/>
                <w:szCs w:val="22"/>
              </w:rPr>
            </w:pPr>
          </w:p>
        </w:tc>
        <w:tc>
          <w:tcPr>
            <w:tcW w:w="260" w:type="pct"/>
            <w:tcBorders>
              <w:bottom w:val="single" w:sz="6" w:space="0" w:color="000000"/>
              <w:right w:val="single" w:sz="4" w:space="0" w:color="auto"/>
            </w:tcBorders>
          </w:tcPr>
          <w:p w:rsidR="000A05AE" w:rsidRPr="000A05AE" w:rsidRDefault="000A05AE" w:rsidP="00A34631">
            <w:pPr>
              <w:jc w:val="center"/>
              <w:rPr>
                <w:bCs/>
                <w:sz w:val="22"/>
                <w:szCs w:val="22"/>
              </w:rPr>
            </w:pPr>
            <w:r w:rsidRPr="000A05AE">
              <w:rPr>
                <w:bCs/>
                <w:sz w:val="22"/>
                <w:szCs w:val="22"/>
              </w:rPr>
              <w:t>SC</w:t>
            </w:r>
          </w:p>
        </w:tc>
        <w:tc>
          <w:tcPr>
            <w:tcW w:w="260" w:type="pct"/>
            <w:tcBorders>
              <w:bottom w:val="single" w:sz="6" w:space="0" w:color="000000"/>
              <w:right w:val="single" w:sz="4" w:space="0" w:color="auto"/>
            </w:tcBorders>
          </w:tcPr>
          <w:p w:rsidR="000A05AE" w:rsidRPr="000A05AE" w:rsidRDefault="000A05AE" w:rsidP="00A34631">
            <w:pPr>
              <w:jc w:val="center"/>
              <w:rPr>
                <w:bCs/>
                <w:sz w:val="22"/>
                <w:szCs w:val="22"/>
              </w:rPr>
            </w:pPr>
            <w:r w:rsidRPr="000A05AE">
              <w:rPr>
                <w:bCs/>
                <w:sz w:val="22"/>
                <w:szCs w:val="22"/>
              </w:rPr>
              <w:t>ST</w:t>
            </w:r>
          </w:p>
        </w:tc>
        <w:tc>
          <w:tcPr>
            <w:tcW w:w="260" w:type="pct"/>
            <w:tcBorders>
              <w:bottom w:val="single" w:sz="6" w:space="0" w:color="000000"/>
              <w:right w:val="single" w:sz="4" w:space="0" w:color="auto"/>
            </w:tcBorders>
          </w:tcPr>
          <w:p w:rsidR="000A05AE" w:rsidRPr="000A05AE" w:rsidRDefault="000A05AE" w:rsidP="00A34631">
            <w:pPr>
              <w:jc w:val="center"/>
              <w:rPr>
                <w:bCs/>
                <w:sz w:val="22"/>
                <w:szCs w:val="22"/>
              </w:rPr>
            </w:pPr>
            <w:r w:rsidRPr="000A05AE">
              <w:rPr>
                <w:bCs/>
                <w:sz w:val="22"/>
                <w:szCs w:val="22"/>
              </w:rPr>
              <w:t>Other</w:t>
            </w:r>
          </w:p>
        </w:tc>
        <w:tc>
          <w:tcPr>
            <w:tcW w:w="262" w:type="pct"/>
            <w:tcBorders>
              <w:bottom w:val="single" w:sz="6" w:space="0" w:color="000000"/>
              <w:right w:val="single" w:sz="4" w:space="0" w:color="auto"/>
            </w:tcBorders>
          </w:tcPr>
          <w:p w:rsidR="000A05AE" w:rsidRPr="000A05AE" w:rsidRDefault="000A05AE" w:rsidP="00A34631">
            <w:pPr>
              <w:jc w:val="center"/>
              <w:rPr>
                <w:bCs/>
                <w:sz w:val="22"/>
                <w:szCs w:val="22"/>
              </w:rPr>
            </w:pPr>
            <w:r w:rsidRPr="000A05AE">
              <w:rPr>
                <w:bCs/>
                <w:sz w:val="22"/>
                <w:szCs w:val="22"/>
              </w:rPr>
              <w:t>Total</w:t>
            </w:r>
          </w:p>
        </w:tc>
      </w:tr>
      <w:tr w:rsidR="004D65CC" w:rsidRPr="000A05AE" w:rsidTr="000A05AE">
        <w:trPr>
          <w:trHeight w:val="255"/>
          <w:jc w:val="center"/>
        </w:trPr>
        <w:tc>
          <w:tcPr>
            <w:tcW w:w="1214" w:type="pct"/>
            <w:shd w:val="clear" w:color="auto" w:fill="BFBFBF"/>
            <w:noWrap/>
            <w:vAlign w:val="bottom"/>
          </w:tcPr>
          <w:p w:rsidR="004D65CC" w:rsidRPr="000A05AE" w:rsidRDefault="004D65CC" w:rsidP="00683549">
            <w:pPr>
              <w:rPr>
                <w:rFonts w:eastAsia="Arial Unicode MS"/>
                <w:sz w:val="22"/>
                <w:szCs w:val="22"/>
              </w:rPr>
            </w:pPr>
            <w:r w:rsidRPr="000A05AE">
              <w:rPr>
                <w:rFonts w:eastAsia="Arial Unicode MS"/>
                <w:sz w:val="22"/>
                <w:szCs w:val="22"/>
              </w:rPr>
              <w:t xml:space="preserve">Dairy animals </w:t>
            </w:r>
          </w:p>
        </w:tc>
        <w:tc>
          <w:tcPr>
            <w:tcW w:w="878" w:type="pct"/>
            <w:shd w:val="clear" w:color="auto" w:fill="BFBFBF"/>
          </w:tcPr>
          <w:p w:rsidR="004D65CC" w:rsidRPr="000A05AE" w:rsidRDefault="004D65CC" w:rsidP="00A34631">
            <w:pPr>
              <w:jc w:val="center"/>
              <w:rPr>
                <w:rFonts w:eastAsia="Arial Unicode MS"/>
                <w:sz w:val="22"/>
                <w:szCs w:val="22"/>
              </w:rPr>
            </w:pPr>
          </w:p>
        </w:tc>
        <w:tc>
          <w:tcPr>
            <w:tcW w:w="919" w:type="pct"/>
            <w:shd w:val="clear" w:color="auto" w:fill="BFBFBF"/>
            <w:noWrap/>
            <w:vAlign w:val="bottom"/>
          </w:tcPr>
          <w:p w:rsidR="004D65CC" w:rsidRPr="000A05AE" w:rsidRDefault="004D65CC" w:rsidP="00A34631">
            <w:pPr>
              <w:jc w:val="center"/>
              <w:rPr>
                <w:rFonts w:eastAsia="Arial Unicode MS"/>
                <w:sz w:val="22"/>
                <w:szCs w:val="22"/>
              </w:rPr>
            </w:pPr>
          </w:p>
        </w:tc>
        <w:tc>
          <w:tcPr>
            <w:tcW w:w="945" w:type="pct"/>
            <w:shd w:val="clear" w:color="auto" w:fill="BFBFBF"/>
          </w:tcPr>
          <w:p w:rsidR="004D65CC" w:rsidRPr="000A05AE" w:rsidRDefault="004D65CC" w:rsidP="00A34631">
            <w:pPr>
              <w:jc w:val="center"/>
              <w:rPr>
                <w:rFonts w:eastAsia="Arial Unicode MS"/>
                <w:sz w:val="22"/>
                <w:szCs w:val="22"/>
              </w:rPr>
            </w:pPr>
          </w:p>
        </w:tc>
        <w:tc>
          <w:tcPr>
            <w:tcW w:w="1043" w:type="pct"/>
            <w:gridSpan w:val="4"/>
            <w:shd w:val="clear" w:color="auto" w:fill="BFBFBF"/>
          </w:tcPr>
          <w:p w:rsidR="004D65CC" w:rsidRPr="000A05AE" w:rsidRDefault="004D65CC" w:rsidP="00A34631">
            <w:pPr>
              <w:jc w:val="center"/>
              <w:rPr>
                <w:rFonts w:eastAsia="Arial Unicode MS"/>
                <w:sz w:val="22"/>
                <w:szCs w:val="22"/>
              </w:rPr>
            </w:pPr>
          </w:p>
        </w:tc>
      </w:tr>
      <w:tr w:rsidR="004D65CC" w:rsidRPr="000A05AE" w:rsidTr="000A05AE">
        <w:trPr>
          <w:trHeight w:val="255"/>
          <w:jc w:val="center"/>
        </w:trPr>
        <w:tc>
          <w:tcPr>
            <w:tcW w:w="1214" w:type="pct"/>
            <w:noWrap/>
            <w:vAlign w:val="bottom"/>
          </w:tcPr>
          <w:p w:rsidR="004D65CC" w:rsidRPr="000A05AE" w:rsidRDefault="004D65CC" w:rsidP="00683549">
            <w:pPr>
              <w:rPr>
                <w:rFonts w:eastAsia="Arial Unicode MS"/>
                <w:sz w:val="22"/>
                <w:szCs w:val="22"/>
              </w:rPr>
            </w:pPr>
            <w:r w:rsidRPr="000A05AE">
              <w:rPr>
                <w:rFonts w:eastAsia="Arial Unicode MS"/>
                <w:sz w:val="22"/>
                <w:szCs w:val="22"/>
              </w:rPr>
              <w:t xml:space="preserve">Cows </w:t>
            </w:r>
          </w:p>
        </w:tc>
        <w:tc>
          <w:tcPr>
            <w:tcW w:w="878" w:type="pct"/>
          </w:tcPr>
          <w:p w:rsidR="004D65CC" w:rsidRPr="000A05AE" w:rsidRDefault="004D65CC" w:rsidP="00A34631">
            <w:pPr>
              <w:jc w:val="center"/>
              <w:rPr>
                <w:rFonts w:eastAsia="Arial Unicode MS"/>
                <w:sz w:val="22"/>
                <w:szCs w:val="22"/>
              </w:rPr>
            </w:pPr>
          </w:p>
        </w:tc>
        <w:tc>
          <w:tcPr>
            <w:tcW w:w="919" w:type="pct"/>
            <w:noWrap/>
            <w:vAlign w:val="bottom"/>
          </w:tcPr>
          <w:p w:rsidR="004D65CC" w:rsidRPr="000A05AE" w:rsidRDefault="004D65CC" w:rsidP="00A34631">
            <w:pPr>
              <w:jc w:val="center"/>
              <w:rPr>
                <w:rFonts w:eastAsia="Arial Unicode MS"/>
                <w:sz w:val="22"/>
                <w:szCs w:val="22"/>
              </w:rPr>
            </w:pPr>
          </w:p>
        </w:tc>
        <w:tc>
          <w:tcPr>
            <w:tcW w:w="945" w:type="pct"/>
          </w:tcPr>
          <w:p w:rsidR="004D65CC" w:rsidRPr="000A05AE" w:rsidRDefault="004D65CC" w:rsidP="00A34631">
            <w:pPr>
              <w:jc w:val="center"/>
              <w:rPr>
                <w:rFonts w:eastAsia="Arial Unicode MS"/>
                <w:sz w:val="22"/>
                <w:szCs w:val="22"/>
              </w:rPr>
            </w:pPr>
          </w:p>
        </w:tc>
        <w:tc>
          <w:tcPr>
            <w:tcW w:w="1043" w:type="pct"/>
            <w:gridSpan w:val="4"/>
          </w:tcPr>
          <w:p w:rsidR="004D65CC" w:rsidRPr="000A05AE" w:rsidRDefault="004D65CC" w:rsidP="00A34631">
            <w:pPr>
              <w:jc w:val="center"/>
              <w:rPr>
                <w:rFonts w:eastAsia="Arial Unicode MS"/>
                <w:sz w:val="22"/>
                <w:szCs w:val="22"/>
              </w:rPr>
            </w:pPr>
          </w:p>
        </w:tc>
      </w:tr>
      <w:tr w:rsidR="004D65CC" w:rsidRPr="000A05AE" w:rsidTr="000A05AE">
        <w:trPr>
          <w:trHeight w:val="255"/>
          <w:jc w:val="center"/>
        </w:trPr>
        <w:tc>
          <w:tcPr>
            <w:tcW w:w="1214" w:type="pct"/>
            <w:noWrap/>
            <w:vAlign w:val="bottom"/>
          </w:tcPr>
          <w:p w:rsidR="004D65CC" w:rsidRPr="000A05AE" w:rsidRDefault="004D65CC" w:rsidP="00683549">
            <w:pPr>
              <w:rPr>
                <w:rFonts w:eastAsia="Arial Unicode MS"/>
                <w:sz w:val="22"/>
                <w:szCs w:val="22"/>
              </w:rPr>
            </w:pPr>
            <w:r w:rsidRPr="000A05AE">
              <w:rPr>
                <w:rFonts w:eastAsia="Arial Unicode MS"/>
                <w:sz w:val="22"/>
                <w:szCs w:val="22"/>
              </w:rPr>
              <w:t xml:space="preserve">Buffaloes </w:t>
            </w:r>
          </w:p>
        </w:tc>
        <w:tc>
          <w:tcPr>
            <w:tcW w:w="878" w:type="pct"/>
          </w:tcPr>
          <w:p w:rsidR="004D65CC" w:rsidRPr="000A05AE" w:rsidRDefault="004D65CC" w:rsidP="00A34631">
            <w:pPr>
              <w:jc w:val="center"/>
              <w:rPr>
                <w:rFonts w:eastAsia="Arial Unicode MS"/>
                <w:sz w:val="22"/>
                <w:szCs w:val="22"/>
              </w:rPr>
            </w:pPr>
          </w:p>
        </w:tc>
        <w:tc>
          <w:tcPr>
            <w:tcW w:w="919" w:type="pct"/>
            <w:noWrap/>
            <w:vAlign w:val="bottom"/>
          </w:tcPr>
          <w:p w:rsidR="004D65CC" w:rsidRPr="000A05AE" w:rsidRDefault="004D65CC" w:rsidP="00A34631">
            <w:pPr>
              <w:jc w:val="center"/>
              <w:rPr>
                <w:rFonts w:eastAsia="Arial Unicode MS"/>
                <w:sz w:val="22"/>
                <w:szCs w:val="22"/>
              </w:rPr>
            </w:pPr>
          </w:p>
        </w:tc>
        <w:tc>
          <w:tcPr>
            <w:tcW w:w="945" w:type="pct"/>
          </w:tcPr>
          <w:p w:rsidR="004D65CC" w:rsidRPr="000A05AE" w:rsidRDefault="004D65CC" w:rsidP="00A34631">
            <w:pPr>
              <w:jc w:val="center"/>
              <w:rPr>
                <w:rFonts w:eastAsia="Arial Unicode MS"/>
                <w:sz w:val="22"/>
                <w:szCs w:val="22"/>
              </w:rPr>
            </w:pPr>
          </w:p>
        </w:tc>
        <w:tc>
          <w:tcPr>
            <w:tcW w:w="1043" w:type="pct"/>
            <w:gridSpan w:val="4"/>
          </w:tcPr>
          <w:p w:rsidR="004D65CC" w:rsidRPr="000A05AE" w:rsidRDefault="004D65CC" w:rsidP="00A34631">
            <w:pPr>
              <w:jc w:val="center"/>
              <w:rPr>
                <w:rFonts w:eastAsia="Arial Unicode MS"/>
                <w:sz w:val="22"/>
                <w:szCs w:val="22"/>
              </w:rPr>
            </w:pPr>
          </w:p>
        </w:tc>
      </w:tr>
      <w:tr w:rsidR="004D65CC" w:rsidRPr="000A05AE" w:rsidTr="000A05AE">
        <w:trPr>
          <w:trHeight w:val="255"/>
          <w:jc w:val="center"/>
        </w:trPr>
        <w:tc>
          <w:tcPr>
            <w:tcW w:w="1214" w:type="pct"/>
            <w:noWrap/>
            <w:vAlign w:val="bottom"/>
          </w:tcPr>
          <w:p w:rsidR="004D65CC" w:rsidRPr="000A05AE" w:rsidRDefault="004D65CC" w:rsidP="00683549">
            <w:pPr>
              <w:rPr>
                <w:rFonts w:eastAsia="Arial Unicode MS"/>
                <w:sz w:val="22"/>
                <w:szCs w:val="22"/>
              </w:rPr>
            </w:pPr>
            <w:r w:rsidRPr="000A05AE">
              <w:rPr>
                <w:rFonts w:eastAsia="Arial Unicode MS"/>
                <w:sz w:val="22"/>
                <w:szCs w:val="22"/>
              </w:rPr>
              <w:t xml:space="preserve">Calves </w:t>
            </w:r>
          </w:p>
        </w:tc>
        <w:tc>
          <w:tcPr>
            <w:tcW w:w="878" w:type="pct"/>
          </w:tcPr>
          <w:p w:rsidR="004D65CC" w:rsidRPr="000A05AE" w:rsidRDefault="004D65CC" w:rsidP="00A34631">
            <w:pPr>
              <w:jc w:val="center"/>
              <w:rPr>
                <w:rFonts w:eastAsia="Arial Unicode MS"/>
                <w:sz w:val="22"/>
                <w:szCs w:val="22"/>
              </w:rPr>
            </w:pPr>
          </w:p>
        </w:tc>
        <w:tc>
          <w:tcPr>
            <w:tcW w:w="919" w:type="pct"/>
            <w:noWrap/>
            <w:vAlign w:val="bottom"/>
          </w:tcPr>
          <w:p w:rsidR="004D65CC" w:rsidRPr="000A05AE" w:rsidRDefault="004D65CC" w:rsidP="00A34631">
            <w:pPr>
              <w:jc w:val="center"/>
              <w:rPr>
                <w:rFonts w:eastAsia="Arial Unicode MS"/>
                <w:sz w:val="22"/>
                <w:szCs w:val="22"/>
              </w:rPr>
            </w:pPr>
          </w:p>
        </w:tc>
        <w:tc>
          <w:tcPr>
            <w:tcW w:w="945" w:type="pct"/>
          </w:tcPr>
          <w:p w:rsidR="004D65CC" w:rsidRPr="000A05AE" w:rsidRDefault="004D65CC" w:rsidP="00A34631">
            <w:pPr>
              <w:jc w:val="center"/>
              <w:rPr>
                <w:rFonts w:eastAsia="Arial Unicode MS"/>
                <w:sz w:val="22"/>
                <w:szCs w:val="22"/>
              </w:rPr>
            </w:pPr>
          </w:p>
        </w:tc>
        <w:tc>
          <w:tcPr>
            <w:tcW w:w="1043" w:type="pct"/>
            <w:gridSpan w:val="4"/>
          </w:tcPr>
          <w:p w:rsidR="004D65CC" w:rsidRPr="000A05AE" w:rsidRDefault="004D65CC" w:rsidP="00A34631">
            <w:pPr>
              <w:jc w:val="center"/>
              <w:rPr>
                <w:rFonts w:eastAsia="Arial Unicode MS"/>
                <w:sz w:val="22"/>
                <w:szCs w:val="22"/>
              </w:rPr>
            </w:pPr>
          </w:p>
        </w:tc>
      </w:tr>
      <w:tr w:rsidR="004D65CC" w:rsidRPr="000A05AE" w:rsidTr="000A05AE">
        <w:trPr>
          <w:trHeight w:val="255"/>
          <w:jc w:val="center"/>
        </w:trPr>
        <w:tc>
          <w:tcPr>
            <w:tcW w:w="1214" w:type="pct"/>
            <w:noWrap/>
            <w:vAlign w:val="bottom"/>
          </w:tcPr>
          <w:p w:rsidR="004D65CC" w:rsidRPr="000A05AE" w:rsidRDefault="004D65CC" w:rsidP="00683549">
            <w:pPr>
              <w:rPr>
                <w:rFonts w:eastAsia="Arial Unicode MS"/>
                <w:sz w:val="22"/>
                <w:szCs w:val="22"/>
              </w:rPr>
            </w:pPr>
            <w:r w:rsidRPr="000A05AE">
              <w:rPr>
                <w:rFonts w:eastAsia="Arial Unicode MS"/>
                <w:sz w:val="22"/>
                <w:szCs w:val="22"/>
              </w:rPr>
              <w:lastRenderedPageBreak/>
              <w:t>Others (Pl. specify)</w:t>
            </w:r>
          </w:p>
        </w:tc>
        <w:tc>
          <w:tcPr>
            <w:tcW w:w="878" w:type="pct"/>
          </w:tcPr>
          <w:p w:rsidR="004D65CC" w:rsidRPr="000A05AE" w:rsidRDefault="004D65CC" w:rsidP="00A34631">
            <w:pPr>
              <w:jc w:val="center"/>
              <w:rPr>
                <w:rFonts w:eastAsia="Arial Unicode MS"/>
                <w:sz w:val="22"/>
                <w:szCs w:val="22"/>
              </w:rPr>
            </w:pPr>
          </w:p>
        </w:tc>
        <w:tc>
          <w:tcPr>
            <w:tcW w:w="919" w:type="pct"/>
            <w:noWrap/>
            <w:vAlign w:val="bottom"/>
          </w:tcPr>
          <w:p w:rsidR="004D65CC" w:rsidRPr="000A05AE" w:rsidRDefault="004D65CC" w:rsidP="00A34631">
            <w:pPr>
              <w:jc w:val="center"/>
              <w:rPr>
                <w:rFonts w:eastAsia="Arial Unicode MS"/>
                <w:sz w:val="22"/>
                <w:szCs w:val="22"/>
              </w:rPr>
            </w:pPr>
          </w:p>
        </w:tc>
        <w:tc>
          <w:tcPr>
            <w:tcW w:w="945" w:type="pct"/>
          </w:tcPr>
          <w:p w:rsidR="004D65CC" w:rsidRPr="000A05AE" w:rsidRDefault="004D65CC" w:rsidP="00A34631">
            <w:pPr>
              <w:jc w:val="center"/>
              <w:rPr>
                <w:rFonts w:eastAsia="Arial Unicode MS"/>
                <w:sz w:val="22"/>
                <w:szCs w:val="22"/>
              </w:rPr>
            </w:pPr>
          </w:p>
        </w:tc>
        <w:tc>
          <w:tcPr>
            <w:tcW w:w="1043" w:type="pct"/>
            <w:gridSpan w:val="4"/>
          </w:tcPr>
          <w:p w:rsidR="004D65CC" w:rsidRPr="000A05AE" w:rsidRDefault="004D65CC" w:rsidP="00A34631">
            <w:pPr>
              <w:jc w:val="center"/>
              <w:rPr>
                <w:rFonts w:eastAsia="Arial Unicode MS"/>
                <w:sz w:val="22"/>
                <w:szCs w:val="22"/>
              </w:rPr>
            </w:pPr>
          </w:p>
        </w:tc>
      </w:tr>
      <w:tr w:rsidR="00B80214" w:rsidRPr="000A05AE" w:rsidTr="000A05AE">
        <w:trPr>
          <w:trHeight w:val="255"/>
          <w:jc w:val="center"/>
        </w:trPr>
        <w:tc>
          <w:tcPr>
            <w:tcW w:w="1214" w:type="pct"/>
            <w:shd w:val="clear" w:color="auto" w:fill="A6A6A6"/>
            <w:noWrap/>
            <w:vAlign w:val="bottom"/>
          </w:tcPr>
          <w:p w:rsidR="00B80214" w:rsidRPr="000A05AE" w:rsidRDefault="00B80214" w:rsidP="00683549">
            <w:pPr>
              <w:rPr>
                <w:rFonts w:eastAsia="Arial Unicode MS"/>
                <w:sz w:val="22"/>
                <w:szCs w:val="22"/>
              </w:rPr>
            </w:pPr>
            <w:r w:rsidRPr="000A05AE">
              <w:rPr>
                <w:rFonts w:eastAsia="Arial Unicode MS"/>
                <w:sz w:val="22"/>
                <w:szCs w:val="22"/>
              </w:rPr>
              <w:t>Small ruminants</w:t>
            </w:r>
          </w:p>
        </w:tc>
        <w:tc>
          <w:tcPr>
            <w:tcW w:w="878" w:type="pct"/>
            <w:shd w:val="clear" w:color="auto" w:fill="A6A6A6"/>
          </w:tcPr>
          <w:p w:rsidR="00B80214" w:rsidRPr="000A05AE" w:rsidRDefault="00B80214" w:rsidP="00A34631">
            <w:pPr>
              <w:jc w:val="center"/>
              <w:rPr>
                <w:rFonts w:eastAsia="Arial Unicode MS"/>
                <w:sz w:val="22"/>
                <w:szCs w:val="22"/>
              </w:rPr>
            </w:pPr>
          </w:p>
        </w:tc>
        <w:tc>
          <w:tcPr>
            <w:tcW w:w="919" w:type="pct"/>
            <w:shd w:val="clear" w:color="auto" w:fill="A6A6A6"/>
            <w:noWrap/>
            <w:vAlign w:val="bottom"/>
          </w:tcPr>
          <w:p w:rsidR="00B80214" w:rsidRPr="000A05AE" w:rsidRDefault="00B80214" w:rsidP="00A34631">
            <w:pPr>
              <w:jc w:val="center"/>
              <w:rPr>
                <w:rFonts w:eastAsia="Arial Unicode MS"/>
                <w:sz w:val="22"/>
                <w:szCs w:val="22"/>
              </w:rPr>
            </w:pPr>
          </w:p>
        </w:tc>
        <w:tc>
          <w:tcPr>
            <w:tcW w:w="945" w:type="pct"/>
            <w:shd w:val="clear" w:color="auto" w:fill="A6A6A6"/>
          </w:tcPr>
          <w:p w:rsidR="00B80214" w:rsidRPr="000A05AE" w:rsidRDefault="00B80214" w:rsidP="00A34631">
            <w:pPr>
              <w:jc w:val="center"/>
              <w:rPr>
                <w:rFonts w:eastAsia="Arial Unicode MS"/>
                <w:sz w:val="22"/>
                <w:szCs w:val="22"/>
              </w:rPr>
            </w:pPr>
          </w:p>
        </w:tc>
        <w:tc>
          <w:tcPr>
            <w:tcW w:w="1043" w:type="pct"/>
            <w:gridSpan w:val="4"/>
            <w:shd w:val="clear" w:color="auto" w:fill="A6A6A6"/>
          </w:tcPr>
          <w:p w:rsidR="00B80214" w:rsidRPr="000A05AE" w:rsidRDefault="00B80214" w:rsidP="00A34631">
            <w:pPr>
              <w:jc w:val="center"/>
              <w:rPr>
                <w:rFonts w:eastAsia="Arial Unicode MS"/>
                <w:sz w:val="22"/>
                <w:szCs w:val="22"/>
              </w:rPr>
            </w:pPr>
          </w:p>
        </w:tc>
      </w:tr>
      <w:tr w:rsidR="00B80214" w:rsidRPr="000A05AE" w:rsidTr="000A05AE">
        <w:trPr>
          <w:trHeight w:val="255"/>
          <w:jc w:val="center"/>
        </w:trPr>
        <w:tc>
          <w:tcPr>
            <w:tcW w:w="1214" w:type="pct"/>
            <w:noWrap/>
            <w:vAlign w:val="bottom"/>
          </w:tcPr>
          <w:p w:rsidR="00B80214" w:rsidRPr="000A05AE" w:rsidRDefault="00B80214" w:rsidP="00683549">
            <w:pPr>
              <w:rPr>
                <w:rFonts w:eastAsia="Arial Unicode MS"/>
                <w:sz w:val="22"/>
                <w:szCs w:val="22"/>
              </w:rPr>
            </w:pPr>
            <w:r w:rsidRPr="000A05AE">
              <w:rPr>
                <w:rFonts w:eastAsia="Arial Unicode MS"/>
                <w:sz w:val="22"/>
                <w:szCs w:val="22"/>
              </w:rPr>
              <w:t>Sheep</w:t>
            </w:r>
          </w:p>
        </w:tc>
        <w:tc>
          <w:tcPr>
            <w:tcW w:w="878" w:type="pct"/>
          </w:tcPr>
          <w:p w:rsidR="00B80214" w:rsidRPr="000A05AE" w:rsidRDefault="00B80214" w:rsidP="00A34631">
            <w:pPr>
              <w:jc w:val="center"/>
              <w:rPr>
                <w:rFonts w:eastAsia="Arial Unicode MS"/>
                <w:sz w:val="22"/>
                <w:szCs w:val="22"/>
              </w:rPr>
            </w:pPr>
          </w:p>
        </w:tc>
        <w:tc>
          <w:tcPr>
            <w:tcW w:w="919" w:type="pct"/>
            <w:noWrap/>
            <w:vAlign w:val="bottom"/>
          </w:tcPr>
          <w:p w:rsidR="00B80214" w:rsidRPr="000A05AE" w:rsidRDefault="00B80214" w:rsidP="00A34631">
            <w:pPr>
              <w:jc w:val="center"/>
              <w:rPr>
                <w:rFonts w:eastAsia="Arial Unicode MS"/>
                <w:sz w:val="22"/>
                <w:szCs w:val="22"/>
              </w:rPr>
            </w:pPr>
          </w:p>
        </w:tc>
        <w:tc>
          <w:tcPr>
            <w:tcW w:w="945" w:type="pct"/>
          </w:tcPr>
          <w:p w:rsidR="00B80214" w:rsidRPr="000A05AE" w:rsidRDefault="00B80214" w:rsidP="00A34631">
            <w:pPr>
              <w:jc w:val="center"/>
              <w:rPr>
                <w:rFonts w:eastAsia="Arial Unicode MS"/>
                <w:sz w:val="22"/>
                <w:szCs w:val="22"/>
              </w:rPr>
            </w:pPr>
          </w:p>
        </w:tc>
        <w:tc>
          <w:tcPr>
            <w:tcW w:w="1043" w:type="pct"/>
            <w:gridSpan w:val="4"/>
          </w:tcPr>
          <w:p w:rsidR="00B80214" w:rsidRPr="000A05AE" w:rsidRDefault="00B80214" w:rsidP="00A34631">
            <w:pPr>
              <w:jc w:val="center"/>
              <w:rPr>
                <w:rFonts w:eastAsia="Arial Unicode MS"/>
                <w:sz w:val="22"/>
                <w:szCs w:val="22"/>
              </w:rPr>
            </w:pPr>
          </w:p>
        </w:tc>
      </w:tr>
      <w:tr w:rsidR="00B80214" w:rsidRPr="000A05AE" w:rsidTr="000A05AE">
        <w:trPr>
          <w:trHeight w:val="255"/>
          <w:jc w:val="center"/>
        </w:trPr>
        <w:tc>
          <w:tcPr>
            <w:tcW w:w="1214" w:type="pct"/>
            <w:noWrap/>
            <w:vAlign w:val="bottom"/>
          </w:tcPr>
          <w:p w:rsidR="00B80214" w:rsidRPr="000A05AE" w:rsidRDefault="00B80214" w:rsidP="00683549">
            <w:pPr>
              <w:rPr>
                <w:rFonts w:eastAsia="Arial Unicode MS"/>
                <w:sz w:val="22"/>
                <w:szCs w:val="22"/>
              </w:rPr>
            </w:pPr>
            <w:r w:rsidRPr="000A05AE">
              <w:rPr>
                <w:rFonts w:eastAsia="Arial Unicode MS"/>
                <w:sz w:val="22"/>
                <w:szCs w:val="22"/>
              </w:rPr>
              <w:t>Goat</w:t>
            </w:r>
          </w:p>
        </w:tc>
        <w:tc>
          <w:tcPr>
            <w:tcW w:w="878" w:type="pct"/>
          </w:tcPr>
          <w:p w:rsidR="00B80214" w:rsidRPr="000A05AE" w:rsidRDefault="00B80214" w:rsidP="00A34631">
            <w:pPr>
              <w:jc w:val="center"/>
              <w:rPr>
                <w:rFonts w:eastAsia="Arial Unicode MS"/>
                <w:sz w:val="22"/>
                <w:szCs w:val="22"/>
              </w:rPr>
            </w:pPr>
          </w:p>
        </w:tc>
        <w:tc>
          <w:tcPr>
            <w:tcW w:w="919" w:type="pct"/>
            <w:noWrap/>
            <w:vAlign w:val="bottom"/>
          </w:tcPr>
          <w:p w:rsidR="00B80214" w:rsidRPr="000A05AE" w:rsidRDefault="00B80214" w:rsidP="00A34631">
            <w:pPr>
              <w:jc w:val="center"/>
              <w:rPr>
                <w:rFonts w:eastAsia="Arial Unicode MS"/>
                <w:sz w:val="22"/>
                <w:szCs w:val="22"/>
              </w:rPr>
            </w:pPr>
          </w:p>
        </w:tc>
        <w:tc>
          <w:tcPr>
            <w:tcW w:w="945" w:type="pct"/>
          </w:tcPr>
          <w:p w:rsidR="00B80214" w:rsidRPr="000A05AE" w:rsidRDefault="00B80214" w:rsidP="00A34631">
            <w:pPr>
              <w:jc w:val="center"/>
              <w:rPr>
                <w:rFonts w:eastAsia="Arial Unicode MS"/>
                <w:sz w:val="22"/>
                <w:szCs w:val="22"/>
              </w:rPr>
            </w:pPr>
          </w:p>
        </w:tc>
        <w:tc>
          <w:tcPr>
            <w:tcW w:w="1043" w:type="pct"/>
            <w:gridSpan w:val="4"/>
          </w:tcPr>
          <w:p w:rsidR="00B80214" w:rsidRPr="000A05AE" w:rsidRDefault="00B80214" w:rsidP="00A34631">
            <w:pPr>
              <w:jc w:val="center"/>
              <w:rPr>
                <w:rFonts w:eastAsia="Arial Unicode MS"/>
                <w:sz w:val="22"/>
                <w:szCs w:val="22"/>
              </w:rPr>
            </w:pPr>
          </w:p>
        </w:tc>
      </w:tr>
      <w:tr w:rsidR="00B80214" w:rsidRPr="000A05AE" w:rsidTr="000A05AE">
        <w:trPr>
          <w:trHeight w:val="255"/>
          <w:jc w:val="center"/>
        </w:trPr>
        <w:tc>
          <w:tcPr>
            <w:tcW w:w="1214" w:type="pct"/>
            <w:noWrap/>
            <w:vAlign w:val="bottom"/>
          </w:tcPr>
          <w:p w:rsidR="00B80214" w:rsidRPr="000A05AE" w:rsidRDefault="00B80214" w:rsidP="00683549">
            <w:pPr>
              <w:rPr>
                <w:rFonts w:eastAsia="Arial Unicode MS"/>
                <w:sz w:val="22"/>
                <w:szCs w:val="22"/>
              </w:rPr>
            </w:pPr>
            <w:r w:rsidRPr="000A05AE">
              <w:rPr>
                <w:rFonts w:eastAsia="Arial Unicode MS"/>
                <w:sz w:val="22"/>
                <w:szCs w:val="22"/>
              </w:rPr>
              <w:t>Other, please specify</w:t>
            </w:r>
          </w:p>
        </w:tc>
        <w:tc>
          <w:tcPr>
            <w:tcW w:w="878" w:type="pct"/>
          </w:tcPr>
          <w:p w:rsidR="00B80214" w:rsidRPr="000A05AE" w:rsidRDefault="00B80214" w:rsidP="00A34631">
            <w:pPr>
              <w:jc w:val="center"/>
              <w:rPr>
                <w:rFonts w:eastAsia="Arial Unicode MS"/>
                <w:sz w:val="22"/>
                <w:szCs w:val="22"/>
              </w:rPr>
            </w:pPr>
          </w:p>
        </w:tc>
        <w:tc>
          <w:tcPr>
            <w:tcW w:w="919" w:type="pct"/>
            <w:noWrap/>
            <w:vAlign w:val="bottom"/>
          </w:tcPr>
          <w:p w:rsidR="00B80214" w:rsidRPr="000A05AE" w:rsidRDefault="00B80214" w:rsidP="00A34631">
            <w:pPr>
              <w:jc w:val="center"/>
              <w:rPr>
                <w:rFonts w:eastAsia="Arial Unicode MS"/>
                <w:sz w:val="22"/>
                <w:szCs w:val="22"/>
              </w:rPr>
            </w:pPr>
          </w:p>
        </w:tc>
        <w:tc>
          <w:tcPr>
            <w:tcW w:w="945" w:type="pct"/>
          </w:tcPr>
          <w:p w:rsidR="00B80214" w:rsidRPr="000A05AE" w:rsidRDefault="00B80214" w:rsidP="00A34631">
            <w:pPr>
              <w:jc w:val="center"/>
              <w:rPr>
                <w:rFonts w:eastAsia="Arial Unicode MS"/>
                <w:sz w:val="22"/>
                <w:szCs w:val="22"/>
              </w:rPr>
            </w:pPr>
          </w:p>
        </w:tc>
        <w:tc>
          <w:tcPr>
            <w:tcW w:w="1043" w:type="pct"/>
            <w:gridSpan w:val="4"/>
          </w:tcPr>
          <w:p w:rsidR="00B80214" w:rsidRPr="000A05AE" w:rsidRDefault="00B80214" w:rsidP="00A34631">
            <w:pPr>
              <w:jc w:val="center"/>
              <w:rPr>
                <w:rFonts w:eastAsia="Arial Unicode MS"/>
                <w:sz w:val="22"/>
                <w:szCs w:val="22"/>
              </w:rPr>
            </w:pPr>
          </w:p>
        </w:tc>
      </w:tr>
      <w:tr w:rsidR="004D65CC" w:rsidRPr="000A05AE" w:rsidTr="000A05AE">
        <w:trPr>
          <w:trHeight w:val="255"/>
          <w:jc w:val="center"/>
        </w:trPr>
        <w:tc>
          <w:tcPr>
            <w:tcW w:w="1214" w:type="pct"/>
            <w:shd w:val="clear" w:color="auto" w:fill="BFBFBF"/>
            <w:noWrap/>
            <w:vAlign w:val="bottom"/>
          </w:tcPr>
          <w:p w:rsidR="004D65CC" w:rsidRPr="000A05AE" w:rsidRDefault="004D65CC" w:rsidP="00683549">
            <w:pPr>
              <w:rPr>
                <w:rFonts w:eastAsia="Arial Unicode MS"/>
                <w:sz w:val="22"/>
                <w:szCs w:val="22"/>
              </w:rPr>
            </w:pPr>
            <w:r w:rsidRPr="000A05AE">
              <w:rPr>
                <w:rFonts w:eastAsia="Arial Unicode MS"/>
                <w:sz w:val="22"/>
                <w:szCs w:val="22"/>
              </w:rPr>
              <w:t xml:space="preserve">Poultry </w:t>
            </w:r>
          </w:p>
        </w:tc>
        <w:tc>
          <w:tcPr>
            <w:tcW w:w="878" w:type="pct"/>
            <w:shd w:val="clear" w:color="auto" w:fill="BFBFBF"/>
          </w:tcPr>
          <w:p w:rsidR="004D65CC" w:rsidRPr="000A05AE" w:rsidRDefault="004D65CC" w:rsidP="00A34631">
            <w:pPr>
              <w:jc w:val="center"/>
              <w:rPr>
                <w:rFonts w:eastAsia="Arial Unicode MS"/>
                <w:sz w:val="22"/>
                <w:szCs w:val="22"/>
              </w:rPr>
            </w:pPr>
          </w:p>
        </w:tc>
        <w:tc>
          <w:tcPr>
            <w:tcW w:w="919" w:type="pct"/>
            <w:shd w:val="clear" w:color="auto" w:fill="BFBFBF"/>
            <w:noWrap/>
            <w:vAlign w:val="bottom"/>
          </w:tcPr>
          <w:p w:rsidR="004D65CC" w:rsidRPr="000A05AE" w:rsidRDefault="004D65CC" w:rsidP="00A34631">
            <w:pPr>
              <w:jc w:val="center"/>
              <w:rPr>
                <w:rFonts w:eastAsia="Arial Unicode MS"/>
                <w:sz w:val="22"/>
                <w:szCs w:val="22"/>
              </w:rPr>
            </w:pPr>
          </w:p>
        </w:tc>
        <w:tc>
          <w:tcPr>
            <w:tcW w:w="945" w:type="pct"/>
            <w:shd w:val="clear" w:color="auto" w:fill="BFBFBF"/>
          </w:tcPr>
          <w:p w:rsidR="004D65CC" w:rsidRPr="000A05AE" w:rsidRDefault="004D65CC" w:rsidP="00A34631">
            <w:pPr>
              <w:jc w:val="center"/>
              <w:rPr>
                <w:rFonts w:eastAsia="Arial Unicode MS"/>
                <w:sz w:val="22"/>
                <w:szCs w:val="22"/>
              </w:rPr>
            </w:pPr>
          </w:p>
        </w:tc>
        <w:tc>
          <w:tcPr>
            <w:tcW w:w="1043" w:type="pct"/>
            <w:gridSpan w:val="4"/>
            <w:shd w:val="clear" w:color="auto" w:fill="BFBFBF"/>
          </w:tcPr>
          <w:p w:rsidR="004D65CC" w:rsidRPr="000A05AE" w:rsidRDefault="004D65CC" w:rsidP="00A34631">
            <w:pPr>
              <w:jc w:val="center"/>
              <w:rPr>
                <w:rFonts w:eastAsia="Arial Unicode MS"/>
                <w:sz w:val="22"/>
                <w:szCs w:val="22"/>
              </w:rPr>
            </w:pPr>
          </w:p>
        </w:tc>
      </w:tr>
      <w:tr w:rsidR="004D65CC" w:rsidRPr="000A05AE" w:rsidTr="000A05AE">
        <w:trPr>
          <w:trHeight w:val="255"/>
          <w:jc w:val="center"/>
        </w:trPr>
        <w:tc>
          <w:tcPr>
            <w:tcW w:w="1214" w:type="pct"/>
            <w:noWrap/>
            <w:vAlign w:val="bottom"/>
          </w:tcPr>
          <w:p w:rsidR="004D65CC" w:rsidRPr="000A05AE" w:rsidRDefault="004D65CC" w:rsidP="00683549">
            <w:pPr>
              <w:rPr>
                <w:rFonts w:eastAsia="Arial Unicode MS"/>
                <w:sz w:val="22"/>
                <w:szCs w:val="22"/>
              </w:rPr>
            </w:pPr>
            <w:r w:rsidRPr="000A05AE">
              <w:rPr>
                <w:rFonts w:eastAsia="Arial Unicode MS"/>
                <w:sz w:val="22"/>
                <w:szCs w:val="22"/>
              </w:rPr>
              <w:t xml:space="preserve">Broilers </w:t>
            </w:r>
          </w:p>
        </w:tc>
        <w:tc>
          <w:tcPr>
            <w:tcW w:w="878" w:type="pct"/>
          </w:tcPr>
          <w:p w:rsidR="004D65CC" w:rsidRPr="000A05AE" w:rsidRDefault="004D65CC" w:rsidP="00A34631">
            <w:pPr>
              <w:jc w:val="center"/>
              <w:rPr>
                <w:rFonts w:eastAsia="Arial Unicode MS"/>
                <w:sz w:val="22"/>
                <w:szCs w:val="22"/>
              </w:rPr>
            </w:pPr>
          </w:p>
        </w:tc>
        <w:tc>
          <w:tcPr>
            <w:tcW w:w="919" w:type="pct"/>
            <w:noWrap/>
            <w:vAlign w:val="bottom"/>
          </w:tcPr>
          <w:p w:rsidR="004D65CC" w:rsidRPr="000A05AE" w:rsidRDefault="004D65CC" w:rsidP="00A34631">
            <w:pPr>
              <w:jc w:val="center"/>
              <w:rPr>
                <w:rFonts w:eastAsia="Arial Unicode MS"/>
                <w:sz w:val="22"/>
                <w:szCs w:val="22"/>
              </w:rPr>
            </w:pPr>
          </w:p>
        </w:tc>
        <w:tc>
          <w:tcPr>
            <w:tcW w:w="945" w:type="pct"/>
          </w:tcPr>
          <w:p w:rsidR="004D65CC" w:rsidRPr="000A05AE" w:rsidRDefault="004D65CC" w:rsidP="00A34631">
            <w:pPr>
              <w:jc w:val="center"/>
              <w:rPr>
                <w:rFonts w:eastAsia="Arial Unicode MS"/>
                <w:sz w:val="22"/>
                <w:szCs w:val="22"/>
              </w:rPr>
            </w:pPr>
          </w:p>
        </w:tc>
        <w:tc>
          <w:tcPr>
            <w:tcW w:w="1043" w:type="pct"/>
            <w:gridSpan w:val="4"/>
          </w:tcPr>
          <w:p w:rsidR="004D65CC" w:rsidRPr="000A05AE" w:rsidRDefault="004D65CC" w:rsidP="00A34631">
            <w:pPr>
              <w:jc w:val="center"/>
              <w:rPr>
                <w:rFonts w:eastAsia="Arial Unicode MS"/>
                <w:sz w:val="22"/>
                <w:szCs w:val="22"/>
              </w:rPr>
            </w:pPr>
          </w:p>
        </w:tc>
      </w:tr>
      <w:tr w:rsidR="004D65CC" w:rsidRPr="000A05AE" w:rsidTr="000A05AE">
        <w:trPr>
          <w:trHeight w:val="255"/>
          <w:jc w:val="center"/>
        </w:trPr>
        <w:tc>
          <w:tcPr>
            <w:tcW w:w="1214" w:type="pct"/>
            <w:noWrap/>
            <w:vAlign w:val="bottom"/>
          </w:tcPr>
          <w:p w:rsidR="004D65CC" w:rsidRPr="000A05AE" w:rsidRDefault="004D65CC" w:rsidP="00683549">
            <w:pPr>
              <w:rPr>
                <w:rFonts w:eastAsia="Arial Unicode MS"/>
                <w:sz w:val="22"/>
                <w:szCs w:val="22"/>
              </w:rPr>
            </w:pPr>
            <w:r w:rsidRPr="000A05AE">
              <w:rPr>
                <w:rFonts w:eastAsia="Arial Unicode MS"/>
                <w:sz w:val="22"/>
                <w:szCs w:val="22"/>
              </w:rPr>
              <w:t xml:space="preserve">Layers </w:t>
            </w:r>
          </w:p>
        </w:tc>
        <w:tc>
          <w:tcPr>
            <w:tcW w:w="878" w:type="pct"/>
          </w:tcPr>
          <w:p w:rsidR="004D65CC" w:rsidRPr="000A05AE" w:rsidRDefault="004D65CC" w:rsidP="00A34631">
            <w:pPr>
              <w:jc w:val="center"/>
              <w:rPr>
                <w:rFonts w:eastAsia="Arial Unicode MS"/>
                <w:sz w:val="22"/>
                <w:szCs w:val="22"/>
              </w:rPr>
            </w:pPr>
          </w:p>
        </w:tc>
        <w:tc>
          <w:tcPr>
            <w:tcW w:w="919" w:type="pct"/>
            <w:noWrap/>
            <w:vAlign w:val="bottom"/>
          </w:tcPr>
          <w:p w:rsidR="004D65CC" w:rsidRPr="000A05AE" w:rsidRDefault="004D65CC" w:rsidP="00A34631">
            <w:pPr>
              <w:jc w:val="center"/>
              <w:rPr>
                <w:rFonts w:eastAsia="Arial Unicode MS"/>
                <w:sz w:val="22"/>
                <w:szCs w:val="22"/>
              </w:rPr>
            </w:pPr>
          </w:p>
        </w:tc>
        <w:tc>
          <w:tcPr>
            <w:tcW w:w="945" w:type="pct"/>
          </w:tcPr>
          <w:p w:rsidR="004D65CC" w:rsidRPr="000A05AE" w:rsidRDefault="004D65CC" w:rsidP="00A34631">
            <w:pPr>
              <w:jc w:val="center"/>
              <w:rPr>
                <w:rFonts w:eastAsia="Arial Unicode MS"/>
                <w:sz w:val="22"/>
                <w:szCs w:val="22"/>
              </w:rPr>
            </w:pPr>
          </w:p>
        </w:tc>
        <w:tc>
          <w:tcPr>
            <w:tcW w:w="1043" w:type="pct"/>
            <w:gridSpan w:val="4"/>
          </w:tcPr>
          <w:p w:rsidR="004D65CC" w:rsidRPr="000A05AE" w:rsidRDefault="004D65CC" w:rsidP="00A34631">
            <w:pPr>
              <w:jc w:val="center"/>
              <w:rPr>
                <w:rFonts w:eastAsia="Arial Unicode MS"/>
                <w:sz w:val="22"/>
                <w:szCs w:val="22"/>
              </w:rPr>
            </w:pPr>
          </w:p>
        </w:tc>
      </w:tr>
      <w:tr w:rsidR="004D65CC" w:rsidRPr="000A05AE" w:rsidTr="000A05AE">
        <w:trPr>
          <w:trHeight w:val="255"/>
          <w:jc w:val="center"/>
        </w:trPr>
        <w:tc>
          <w:tcPr>
            <w:tcW w:w="1214" w:type="pct"/>
            <w:noWrap/>
            <w:vAlign w:val="bottom"/>
          </w:tcPr>
          <w:p w:rsidR="004D65CC" w:rsidRPr="000A05AE" w:rsidRDefault="004D65CC" w:rsidP="00683549">
            <w:pPr>
              <w:rPr>
                <w:rFonts w:eastAsia="Arial Unicode MS"/>
                <w:sz w:val="22"/>
                <w:szCs w:val="22"/>
              </w:rPr>
            </w:pPr>
            <w:r w:rsidRPr="000A05AE">
              <w:rPr>
                <w:rFonts w:eastAsia="Arial Unicode MS"/>
                <w:sz w:val="22"/>
                <w:szCs w:val="22"/>
              </w:rPr>
              <w:t>Duals (broiler and layer)</w:t>
            </w:r>
          </w:p>
        </w:tc>
        <w:tc>
          <w:tcPr>
            <w:tcW w:w="878" w:type="pct"/>
          </w:tcPr>
          <w:p w:rsidR="004D65CC" w:rsidRPr="000A05AE" w:rsidRDefault="000C5BD9" w:rsidP="00A34631">
            <w:pPr>
              <w:jc w:val="center"/>
              <w:rPr>
                <w:rFonts w:eastAsia="Arial Unicode MS"/>
                <w:sz w:val="22"/>
                <w:szCs w:val="22"/>
              </w:rPr>
            </w:pPr>
            <w:r>
              <w:rPr>
                <w:rFonts w:eastAsia="Arial Unicode MS"/>
                <w:sz w:val="22"/>
                <w:szCs w:val="22"/>
              </w:rPr>
              <w:t>Kuroiler, kadaknath</w:t>
            </w:r>
          </w:p>
        </w:tc>
        <w:tc>
          <w:tcPr>
            <w:tcW w:w="919" w:type="pct"/>
            <w:noWrap/>
            <w:vAlign w:val="bottom"/>
          </w:tcPr>
          <w:p w:rsidR="004D65CC" w:rsidRPr="000A05AE" w:rsidRDefault="000C5BD9" w:rsidP="00A34631">
            <w:pPr>
              <w:jc w:val="center"/>
              <w:rPr>
                <w:rFonts w:eastAsia="Arial Unicode MS"/>
                <w:sz w:val="22"/>
                <w:szCs w:val="22"/>
              </w:rPr>
            </w:pPr>
            <w:r>
              <w:rPr>
                <w:rFonts w:eastAsia="Arial Unicode MS"/>
                <w:sz w:val="22"/>
                <w:szCs w:val="22"/>
              </w:rPr>
              <w:t>2206</w:t>
            </w:r>
          </w:p>
        </w:tc>
        <w:tc>
          <w:tcPr>
            <w:tcW w:w="945" w:type="pct"/>
          </w:tcPr>
          <w:p w:rsidR="004D65CC" w:rsidRPr="000A05AE" w:rsidRDefault="000C5BD9" w:rsidP="00A34631">
            <w:pPr>
              <w:jc w:val="center"/>
              <w:rPr>
                <w:rFonts w:eastAsia="Arial Unicode MS"/>
                <w:sz w:val="22"/>
                <w:szCs w:val="22"/>
              </w:rPr>
            </w:pPr>
            <w:r>
              <w:rPr>
                <w:rFonts w:eastAsia="Arial Unicode MS"/>
                <w:sz w:val="22"/>
                <w:szCs w:val="22"/>
              </w:rPr>
              <w:t>181040</w:t>
            </w:r>
          </w:p>
        </w:tc>
        <w:tc>
          <w:tcPr>
            <w:tcW w:w="1043" w:type="pct"/>
            <w:gridSpan w:val="4"/>
          </w:tcPr>
          <w:p w:rsidR="004D65CC" w:rsidRPr="000A05AE" w:rsidRDefault="001A3B37" w:rsidP="00A34631">
            <w:pPr>
              <w:jc w:val="center"/>
              <w:rPr>
                <w:rFonts w:eastAsia="Arial Unicode MS"/>
                <w:sz w:val="22"/>
                <w:szCs w:val="22"/>
              </w:rPr>
            </w:pPr>
            <w:r>
              <w:rPr>
                <w:rFonts w:eastAsia="Arial Unicode MS"/>
                <w:sz w:val="22"/>
                <w:szCs w:val="22"/>
              </w:rPr>
              <w:t>150</w:t>
            </w:r>
          </w:p>
        </w:tc>
      </w:tr>
      <w:tr w:rsidR="004D65CC" w:rsidRPr="000A05AE" w:rsidTr="000A05AE">
        <w:trPr>
          <w:trHeight w:val="255"/>
          <w:jc w:val="center"/>
        </w:trPr>
        <w:tc>
          <w:tcPr>
            <w:tcW w:w="1214" w:type="pct"/>
            <w:noWrap/>
            <w:vAlign w:val="bottom"/>
          </w:tcPr>
          <w:p w:rsidR="004D65CC" w:rsidRPr="000A05AE" w:rsidRDefault="004D65CC" w:rsidP="00683549">
            <w:pPr>
              <w:rPr>
                <w:rFonts w:eastAsia="Arial Unicode MS"/>
                <w:sz w:val="22"/>
                <w:szCs w:val="22"/>
              </w:rPr>
            </w:pPr>
            <w:r w:rsidRPr="000A05AE">
              <w:rPr>
                <w:rFonts w:eastAsia="Arial Unicode MS"/>
                <w:sz w:val="22"/>
                <w:szCs w:val="22"/>
              </w:rPr>
              <w:t>Japanese Quail</w:t>
            </w:r>
          </w:p>
        </w:tc>
        <w:tc>
          <w:tcPr>
            <w:tcW w:w="878" w:type="pct"/>
          </w:tcPr>
          <w:p w:rsidR="004D65CC" w:rsidRPr="000A05AE" w:rsidRDefault="004D65CC" w:rsidP="00A34631">
            <w:pPr>
              <w:jc w:val="center"/>
              <w:rPr>
                <w:rFonts w:eastAsia="Arial Unicode MS"/>
                <w:sz w:val="22"/>
                <w:szCs w:val="22"/>
              </w:rPr>
            </w:pPr>
          </w:p>
        </w:tc>
        <w:tc>
          <w:tcPr>
            <w:tcW w:w="919" w:type="pct"/>
            <w:noWrap/>
            <w:vAlign w:val="bottom"/>
          </w:tcPr>
          <w:p w:rsidR="004D65CC" w:rsidRPr="000A05AE" w:rsidRDefault="004D65CC" w:rsidP="00A34631">
            <w:pPr>
              <w:jc w:val="center"/>
              <w:rPr>
                <w:rFonts w:eastAsia="Arial Unicode MS"/>
                <w:sz w:val="22"/>
                <w:szCs w:val="22"/>
              </w:rPr>
            </w:pPr>
          </w:p>
        </w:tc>
        <w:tc>
          <w:tcPr>
            <w:tcW w:w="945" w:type="pct"/>
          </w:tcPr>
          <w:p w:rsidR="004D65CC" w:rsidRPr="000A05AE" w:rsidRDefault="004D65CC" w:rsidP="00A34631">
            <w:pPr>
              <w:jc w:val="center"/>
              <w:rPr>
                <w:rFonts w:eastAsia="Arial Unicode MS"/>
                <w:sz w:val="22"/>
                <w:szCs w:val="22"/>
              </w:rPr>
            </w:pPr>
          </w:p>
        </w:tc>
        <w:tc>
          <w:tcPr>
            <w:tcW w:w="1043" w:type="pct"/>
            <w:gridSpan w:val="4"/>
          </w:tcPr>
          <w:p w:rsidR="004D65CC" w:rsidRPr="000A05AE" w:rsidRDefault="004D65CC" w:rsidP="00A34631">
            <w:pPr>
              <w:jc w:val="center"/>
              <w:rPr>
                <w:rFonts w:eastAsia="Arial Unicode MS"/>
                <w:sz w:val="22"/>
                <w:szCs w:val="22"/>
              </w:rPr>
            </w:pPr>
          </w:p>
        </w:tc>
      </w:tr>
      <w:tr w:rsidR="004D65CC" w:rsidRPr="000A05AE" w:rsidTr="000A05AE">
        <w:trPr>
          <w:trHeight w:val="255"/>
          <w:jc w:val="center"/>
        </w:trPr>
        <w:tc>
          <w:tcPr>
            <w:tcW w:w="1214" w:type="pct"/>
            <w:noWrap/>
            <w:vAlign w:val="bottom"/>
          </w:tcPr>
          <w:p w:rsidR="004D65CC" w:rsidRPr="000A05AE" w:rsidRDefault="004D65CC" w:rsidP="00683549">
            <w:pPr>
              <w:rPr>
                <w:rFonts w:eastAsia="Arial Unicode MS"/>
                <w:sz w:val="22"/>
                <w:szCs w:val="22"/>
              </w:rPr>
            </w:pPr>
            <w:r w:rsidRPr="000A05AE">
              <w:rPr>
                <w:rFonts w:eastAsia="Arial Unicode MS"/>
                <w:sz w:val="22"/>
                <w:szCs w:val="22"/>
              </w:rPr>
              <w:t>Turkey</w:t>
            </w:r>
          </w:p>
        </w:tc>
        <w:tc>
          <w:tcPr>
            <w:tcW w:w="878" w:type="pct"/>
          </w:tcPr>
          <w:p w:rsidR="004D65CC" w:rsidRPr="000A05AE" w:rsidRDefault="004D65CC" w:rsidP="00A34631">
            <w:pPr>
              <w:jc w:val="center"/>
              <w:rPr>
                <w:rFonts w:eastAsia="Arial Unicode MS"/>
                <w:sz w:val="22"/>
                <w:szCs w:val="22"/>
              </w:rPr>
            </w:pPr>
          </w:p>
        </w:tc>
        <w:tc>
          <w:tcPr>
            <w:tcW w:w="919" w:type="pct"/>
            <w:noWrap/>
            <w:vAlign w:val="bottom"/>
          </w:tcPr>
          <w:p w:rsidR="004D65CC" w:rsidRPr="000A05AE" w:rsidRDefault="004D65CC" w:rsidP="00A34631">
            <w:pPr>
              <w:jc w:val="center"/>
              <w:rPr>
                <w:rFonts w:eastAsia="Arial Unicode MS"/>
                <w:sz w:val="22"/>
                <w:szCs w:val="22"/>
              </w:rPr>
            </w:pPr>
          </w:p>
        </w:tc>
        <w:tc>
          <w:tcPr>
            <w:tcW w:w="945" w:type="pct"/>
          </w:tcPr>
          <w:p w:rsidR="004D65CC" w:rsidRPr="000A05AE" w:rsidRDefault="004D65CC" w:rsidP="00A34631">
            <w:pPr>
              <w:jc w:val="center"/>
              <w:rPr>
                <w:rFonts w:eastAsia="Arial Unicode MS"/>
                <w:sz w:val="22"/>
                <w:szCs w:val="22"/>
              </w:rPr>
            </w:pPr>
          </w:p>
        </w:tc>
        <w:tc>
          <w:tcPr>
            <w:tcW w:w="1043" w:type="pct"/>
            <w:gridSpan w:val="4"/>
          </w:tcPr>
          <w:p w:rsidR="004D65CC" w:rsidRPr="000A05AE" w:rsidRDefault="004D65CC" w:rsidP="00A34631">
            <w:pPr>
              <w:jc w:val="center"/>
              <w:rPr>
                <w:rFonts w:eastAsia="Arial Unicode MS"/>
                <w:sz w:val="22"/>
                <w:szCs w:val="22"/>
              </w:rPr>
            </w:pPr>
          </w:p>
        </w:tc>
      </w:tr>
      <w:tr w:rsidR="004D65CC" w:rsidRPr="000A05AE" w:rsidTr="000A05AE">
        <w:trPr>
          <w:trHeight w:val="255"/>
          <w:jc w:val="center"/>
        </w:trPr>
        <w:tc>
          <w:tcPr>
            <w:tcW w:w="1214" w:type="pct"/>
            <w:noWrap/>
            <w:vAlign w:val="bottom"/>
          </w:tcPr>
          <w:p w:rsidR="004D65CC" w:rsidRPr="000A05AE" w:rsidRDefault="004D65CC" w:rsidP="00683549">
            <w:pPr>
              <w:rPr>
                <w:rFonts w:eastAsia="Arial Unicode MS"/>
                <w:sz w:val="22"/>
                <w:szCs w:val="22"/>
              </w:rPr>
            </w:pPr>
            <w:r w:rsidRPr="000A05AE">
              <w:rPr>
                <w:rFonts w:eastAsia="Arial Unicode MS"/>
                <w:sz w:val="22"/>
                <w:szCs w:val="22"/>
              </w:rPr>
              <w:t xml:space="preserve">Emu </w:t>
            </w:r>
          </w:p>
        </w:tc>
        <w:tc>
          <w:tcPr>
            <w:tcW w:w="878" w:type="pct"/>
          </w:tcPr>
          <w:p w:rsidR="004D65CC" w:rsidRPr="000A05AE" w:rsidRDefault="004D65CC" w:rsidP="00A34631">
            <w:pPr>
              <w:jc w:val="center"/>
              <w:rPr>
                <w:rFonts w:eastAsia="Arial Unicode MS"/>
                <w:sz w:val="22"/>
                <w:szCs w:val="22"/>
              </w:rPr>
            </w:pPr>
          </w:p>
        </w:tc>
        <w:tc>
          <w:tcPr>
            <w:tcW w:w="919" w:type="pct"/>
            <w:noWrap/>
            <w:vAlign w:val="bottom"/>
          </w:tcPr>
          <w:p w:rsidR="004D65CC" w:rsidRPr="000A05AE" w:rsidRDefault="004D65CC" w:rsidP="00A34631">
            <w:pPr>
              <w:jc w:val="center"/>
              <w:rPr>
                <w:rFonts w:eastAsia="Arial Unicode MS"/>
                <w:sz w:val="22"/>
                <w:szCs w:val="22"/>
              </w:rPr>
            </w:pPr>
          </w:p>
        </w:tc>
        <w:tc>
          <w:tcPr>
            <w:tcW w:w="945" w:type="pct"/>
          </w:tcPr>
          <w:p w:rsidR="004D65CC" w:rsidRPr="000A05AE" w:rsidRDefault="004D65CC" w:rsidP="00A34631">
            <w:pPr>
              <w:jc w:val="center"/>
              <w:rPr>
                <w:rFonts w:eastAsia="Arial Unicode MS"/>
                <w:sz w:val="22"/>
                <w:szCs w:val="22"/>
              </w:rPr>
            </w:pPr>
          </w:p>
        </w:tc>
        <w:tc>
          <w:tcPr>
            <w:tcW w:w="1043" w:type="pct"/>
            <w:gridSpan w:val="4"/>
          </w:tcPr>
          <w:p w:rsidR="004D65CC" w:rsidRPr="000A05AE" w:rsidRDefault="004D65CC" w:rsidP="00A34631">
            <w:pPr>
              <w:jc w:val="center"/>
              <w:rPr>
                <w:rFonts w:eastAsia="Arial Unicode MS"/>
                <w:sz w:val="22"/>
                <w:szCs w:val="22"/>
              </w:rPr>
            </w:pPr>
          </w:p>
        </w:tc>
      </w:tr>
      <w:tr w:rsidR="004D65CC" w:rsidRPr="000A05AE" w:rsidTr="000A05AE">
        <w:trPr>
          <w:trHeight w:val="255"/>
          <w:jc w:val="center"/>
        </w:trPr>
        <w:tc>
          <w:tcPr>
            <w:tcW w:w="1214" w:type="pct"/>
            <w:noWrap/>
            <w:vAlign w:val="bottom"/>
          </w:tcPr>
          <w:p w:rsidR="004D65CC" w:rsidRPr="000A05AE" w:rsidRDefault="004D65CC" w:rsidP="00683549">
            <w:pPr>
              <w:rPr>
                <w:rFonts w:eastAsia="Arial Unicode MS"/>
                <w:sz w:val="22"/>
                <w:szCs w:val="22"/>
              </w:rPr>
            </w:pPr>
            <w:r w:rsidRPr="000A05AE">
              <w:rPr>
                <w:rFonts w:eastAsia="Arial Unicode MS"/>
                <w:sz w:val="22"/>
                <w:szCs w:val="22"/>
              </w:rPr>
              <w:t>Ducks</w:t>
            </w:r>
          </w:p>
        </w:tc>
        <w:tc>
          <w:tcPr>
            <w:tcW w:w="878" w:type="pct"/>
          </w:tcPr>
          <w:p w:rsidR="004D65CC" w:rsidRPr="000A05AE" w:rsidRDefault="004D65CC" w:rsidP="00A34631">
            <w:pPr>
              <w:jc w:val="center"/>
              <w:rPr>
                <w:rFonts w:eastAsia="Arial Unicode MS"/>
                <w:sz w:val="22"/>
                <w:szCs w:val="22"/>
              </w:rPr>
            </w:pPr>
          </w:p>
        </w:tc>
        <w:tc>
          <w:tcPr>
            <w:tcW w:w="919" w:type="pct"/>
            <w:noWrap/>
            <w:vAlign w:val="bottom"/>
          </w:tcPr>
          <w:p w:rsidR="004D65CC" w:rsidRPr="000A05AE" w:rsidRDefault="004D65CC" w:rsidP="00A34631">
            <w:pPr>
              <w:jc w:val="center"/>
              <w:rPr>
                <w:rFonts w:eastAsia="Arial Unicode MS"/>
                <w:sz w:val="22"/>
                <w:szCs w:val="22"/>
              </w:rPr>
            </w:pPr>
          </w:p>
        </w:tc>
        <w:tc>
          <w:tcPr>
            <w:tcW w:w="945" w:type="pct"/>
          </w:tcPr>
          <w:p w:rsidR="004D65CC" w:rsidRPr="000A05AE" w:rsidRDefault="004D65CC" w:rsidP="00A34631">
            <w:pPr>
              <w:jc w:val="center"/>
              <w:rPr>
                <w:rFonts w:eastAsia="Arial Unicode MS"/>
                <w:sz w:val="22"/>
                <w:szCs w:val="22"/>
              </w:rPr>
            </w:pPr>
          </w:p>
        </w:tc>
        <w:tc>
          <w:tcPr>
            <w:tcW w:w="1043" w:type="pct"/>
            <w:gridSpan w:val="4"/>
          </w:tcPr>
          <w:p w:rsidR="004D65CC" w:rsidRPr="000A05AE" w:rsidRDefault="004D65CC" w:rsidP="00A34631">
            <w:pPr>
              <w:jc w:val="center"/>
              <w:rPr>
                <w:rFonts w:eastAsia="Arial Unicode MS"/>
                <w:sz w:val="22"/>
                <w:szCs w:val="22"/>
              </w:rPr>
            </w:pPr>
          </w:p>
        </w:tc>
      </w:tr>
      <w:tr w:rsidR="004D65CC" w:rsidRPr="000A05AE" w:rsidTr="000A05AE">
        <w:trPr>
          <w:trHeight w:val="255"/>
          <w:jc w:val="center"/>
        </w:trPr>
        <w:tc>
          <w:tcPr>
            <w:tcW w:w="1214" w:type="pct"/>
            <w:noWrap/>
            <w:vAlign w:val="bottom"/>
          </w:tcPr>
          <w:p w:rsidR="004D65CC" w:rsidRPr="000A05AE" w:rsidRDefault="004D65CC" w:rsidP="00683549">
            <w:pPr>
              <w:rPr>
                <w:rFonts w:eastAsia="Arial Unicode MS"/>
                <w:sz w:val="22"/>
                <w:szCs w:val="22"/>
              </w:rPr>
            </w:pPr>
            <w:r w:rsidRPr="000A05AE">
              <w:rPr>
                <w:rFonts w:eastAsia="Arial Unicode MS"/>
                <w:sz w:val="22"/>
                <w:szCs w:val="22"/>
              </w:rPr>
              <w:t>Others (Pl. specify)</w:t>
            </w:r>
          </w:p>
        </w:tc>
        <w:tc>
          <w:tcPr>
            <w:tcW w:w="878" w:type="pct"/>
          </w:tcPr>
          <w:p w:rsidR="004D65CC" w:rsidRPr="000A05AE" w:rsidRDefault="004D65CC" w:rsidP="00A34631">
            <w:pPr>
              <w:jc w:val="center"/>
              <w:rPr>
                <w:rFonts w:eastAsia="Arial Unicode MS"/>
                <w:sz w:val="22"/>
                <w:szCs w:val="22"/>
              </w:rPr>
            </w:pPr>
          </w:p>
        </w:tc>
        <w:tc>
          <w:tcPr>
            <w:tcW w:w="919" w:type="pct"/>
            <w:noWrap/>
            <w:vAlign w:val="bottom"/>
          </w:tcPr>
          <w:p w:rsidR="004D65CC" w:rsidRPr="000A05AE" w:rsidRDefault="004D65CC" w:rsidP="00A34631">
            <w:pPr>
              <w:jc w:val="center"/>
              <w:rPr>
                <w:rFonts w:eastAsia="Arial Unicode MS"/>
                <w:sz w:val="22"/>
                <w:szCs w:val="22"/>
              </w:rPr>
            </w:pPr>
          </w:p>
        </w:tc>
        <w:tc>
          <w:tcPr>
            <w:tcW w:w="945" w:type="pct"/>
          </w:tcPr>
          <w:p w:rsidR="004D65CC" w:rsidRPr="000A05AE" w:rsidRDefault="004D65CC" w:rsidP="00A34631">
            <w:pPr>
              <w:jc w:val="center"/>
              <w:rPr>
                <w:rFonts w:eastAsia="Arial Unicode MS"/>
                <w:sz w:val="22"/>
                <w:szCs w:val="22"/>
              </w:rPr>
            </w:pPr>
          </w:p>
        </w:tc>
        <w:tc>
          <w:tcPr>
            <w:tcW w:w="1043" w:type="pct"/>
            <w:gridSpan w:val="4"/>
          </w:tcPr>
          <w:p w:rsidR="004D65CC" w:rsidRPr="000A05AE" w:rsidRDefault="004D65CC" w:rsidP="00A34631">
            <w:pPr>
              <w:jc w:val="center"/>
              <w:rPr>
                <w:rFonts w:eastAsia="Arial Unicode MS"/>
                <w:sz w:val="22"/>
                <w:szCs w:val="22"/>
              </w:rPr>
            </w:pPr>
          </w:p>
        </w:tc>
      </w:tr>
      <w:tr w:rsidR="004D65CC" w:rsidRPr="000A05AE" w:rsidTr="000A05AE">
        <w:trPr>
          <w:trHeight w:val="255"/>
          <w:jc w:val="center"/>
        </w:trPr>
        <w:tc>
          <w:tcPr>
            <w:tcW w:w="1214" w:type="pct"/>
            <w:shd w:val="clear" w:color="auto" w:fill="BFBFBF"/>
            <w:noWrap/>
            <w:vAlign w:val="bottom"/>
          </w:tcPr>
          <w:p w:rsidR="004D65CC" w:rsidRPr="000A05AE" w:rsidRDefault="004D65CC" w:rsidP="00683549">
            <w:pPr>
              <w:rPr>
                <w:rFonts w:eastAsia="Arial Unicode MS"/>
                <w:sz w:val="22"/>
                <w:szCs w:val="22"/>
              </w:rPr>
            </w:pPr>
            <w:r w:rsidRPr="000A05AE">
              <w:rPr>
                <w:rFonts w:eastAsia="Arial Unicode MS"/>
                <w:sz w:val="22"/>
                <w:szCs w:val="22"/>
              </w:rPr>
              <w:t xml:space="preserve">Piggery </w:t>
            </w:r>
          </w:p>
        </w:tc>
        <w:tc>
          <w:tcPr>
            <w:tcW w:w="878" w:type="pct"/>
            <w:shd w:val="clear" w:color="auto" w:fill="BFBFBF"/>
          </w:tcPr>
          <w:p w:rsidR="004D65CC" w:rsidRPr="000A05AE" w:rsidRDefault="004D65CC" w:rsidP="00A34631">
            <w:pPr>
              <w:jc w:val="center"/>
              <w:rPr>
                <w:rFonts w:eastAsia="Arial Unicode MS"/>
                <w:sz w:val="22"/>
                <w:szCs w:val="22"/>
              </w:rPr>
            </w:pPr>
          </w:p>
        </w:tc>
        <w:tc>
          <w:tcPr>
            <w:tcW w:w="919" w:type="pct"/>
            <w:shd w:val="clear" w:color="auto" w:fill="BFBFBF"/>
            <w:noWrap/>
            <w:vAlign w:val="bottom"/>
          </w:tcPr>
          <w:p w:rsidR="004D65CC" w:rsidRPr="000A05AE" w:rsidRDefault="004D65CC" w:rsidP="00A34631">
            <w:pPr>
              <w:jc w:val="center"/>
              <w:rPr>
                <w:rFonts w:eastAsia="Arial Unicode MS"/>
                <w:sz w:val="22"/>
                <w:szCs w:val="22"/>
              </w:rPr>
            </w:pPr>
          </w:p>
        </w:tc>
        <w:tc>
          <w:tcPr>
            <w:tcW w:w="945" w:type="pct"/>
            <w:shd w:val="clear" w:color="auto" w:fill="BFBFBF"/>
          </w:tcPr>
          <w:p w:rsidR="004D65CC" w:rsidRPr="000A05AE" w:rsidRDefault="004D65CC" w:rsidP="00A34631">
            <w:pPr>
              <w:jc w:val="center"/>
              <w:rPr>
                <w:rFonts w:eastAsia="Arial Unicode MS"/>
                <w:sz w:val="22"/>
                <w:szCs w:val="22"/>
              </w:rPr>
            </w:pPr>
          </w:p>
        </w:tc>
        <w:tc>
          <w:tcPr>
            <w:tcW w:w="1043" w:type="pct"/>
            <w:gridSpan w:val="4"/>
            <w:shd w:val="clear" w:color="auto" w:fill="BFBFBF"/>
          </w:tcPr>
          <w:p w:rsidR="004D65CC" w:rsidRPr="000A05AE" w:rsidRDefault="004D65CC" w:rsidP="00A34631">
            <w:pPr>
              <w:jc w:val="center"/>
              <w:rPr>
                <w:rFonts w:eastAsia="Arial Unicode MS"/>
                <w:sz w:val="22"/>
                <w:szCs w:val="22"/>
              </w:rPr>
            </w:pPr>
          </w:p>
        </w:tc>
      </w:tr>
      <w:tr w:rsidR="004D65CC" w:rsidRPr="000A05AE" w:rsidTr="000A05AE">
        <w:trPr>
          <w:trHeight w:val="255"/>
          <w:jc w:val="center"/>
        </w:trPr>
        <w:tc>
          <w:tcPr>
            <w:tcW w:w="1214" w:type="pct"/>
            <w:noWrap/>
            <w:vAlign w:val="bottom"/>
          </w:tcPr>
          <w:p w:rsidR="004D65CC" w:rsidRPr="000A05AE" w:rsidRDefault="004D65CC" w:rsidP="00683549">
            <w:pPr>
              <w:rPr>
                <w:rFonts w:eastAsia="Arial Unicode MS"/>
                <w:sz w:val="22"/>
                <w:szCs w:val="22"/>
              </w:rPr>
            </w:pPr>
            <w:r w:rsidRPr="000A05AE">
              <w:rPr>
                <w:rFonts w:eastAsia="Arial Unicode MS"/>
                <w:sz w:val="22"/>
                <w:szCs w:val="22"/>
              </w:rPr>
              <w:t>Piglet</w:t>
            </w:r>
          </w:p>
        </w:tc>
        <w:tc>
          <w:tcPr>
            <w:tcW w:w="878" w:type="pct"/>
          </w:tcPr>
          <w:p w:rsidR="004D65CC" w:rsidRPr="000A05AE" w:rsidRDefault="004D65CC" w:rsidP="00A34631">
            <w:pPr>
              <w:jc w:val="center"/>
              <w:rPr>
                <w:rFonts w:eastAsia="Arial Unicode MS"/>
                <w:sz w:val="22"/>
                <w:szCs w:val="22"/>
              </w:rPr>
            </w:pPr>
          </w:p>
        </w:tc>
        <w:tc>
          <w:tcPr>
            <w:tcW w:w="919" w:type="pct"/>
            <w:noWrap/>
            <w:vAlign w:val="bottom"/>
          </w:tcPr>
          <w:p w:rsidR="004D65CC" w:rsidRPr="000A05AE" w:rsidRDefault="004D65CC" w:rsidP="00A34631">
            <w:pPr>
              <w:jc w:val="center"/>
              <w:rPr>
                <w:rFonts w:eastAsia="Arial Unicode MS"/>
                <w:sz w:val="22"/>
                <w:szCs w:val="22"/>
              </w:rPr>
            </w:pPr>
          </w:p>
        </w:tc>
        <w:tc>
          <w:tcPr>
            <w:tcW w:w="945" w:type="pct"/>
          </w:tcPr>
          <w:p w:rsidR="004D65CC" w:rsidRPr="000A05AE" w:rsidRDefault="004D65CC" w:rsidP="00A34631">
            <w:pPr>
              <w:jc w:val="center"/>
              <w:rPr>
                <w:rFonts w:eastAsia="Arial Unicode MS"/>
                <w:sz w:val="22"/>
                <w:szCs w:val="22"/>
              </w:rPr>
            </w:pPr>
          </w:p>
        </w:tc>
        <w:tc>
          <w:tcPr>
            <w:tcW w:w="1043" w:type="pct"/>
            <w:gridSpan w:val="4"/>
          </w:tcPr>
          <w:p w:rsidR="004D65CC" w:rsidRPr="000A05AE" w:rsidRDefault="004D65CC" w:rsidP="00A34631">
            <w:pPr>
              <w:jc w:val="center"/>
              <w:rPr>
                <w:rFonts w:eastAsia="Arial Unicode MS"/>
                <w:sz w:val="22"/>
                <w:szCs w:val="22"/>
              </w:rPr>
            </w:pPr>
          </w:p>
        </w:tc>
      </w:tr>
      <w:tr w:rsidR="003D1F9F" w:rsidRPr="000A05AE" w:rsidTr="000A05AE">
        <w:trPr>
          <w:trHeight w:val="255"/>
          <w:jc w:val="center"/>
        </w:trPr>
        <w:tc>
          <w:tcPr>
            <w:tcW w:w="1214" w:type="pct"/>
            <w:noWrap/>
            <w:vAlign w:val="bottom"/>
          </w:tcPr>
          <w:p w:rsidR="003D1F9F" w:rsidRPr="000A05AE" w:rsidRDefault="003D1F9F" w:rsidP="00683549">
            <w:pPr>
              <w:rPr>
                <w:rFonts w:eastAsia="Arial Unicode MS"/>
                <w:sz w:val="22"/>
                <w:szCs w:val="22"/>
              </w:rPr>
            </w:pPr>
            <w:r w:rsidRPr="000A05AE">
              <w:rPr>
                <w:rFonts w:eastAsia="Arial Unicode MS"/>
                <w:sz w:val="22"/>
                <w:szCs w:val="22"/>
              </w:rPr>
              <w:t>Hog</w:t>
            </w:r>
          </w:p>
        </w:tc>
        <w:tc>
          <w:tcPr>
            <w:tcW w:w="878" w:type="pct"/>
          </w:tcPr>
          <w:p w:rsidR="003D1F9F" w:rsidRPr="000A05AE" w:rsidRDefault="003D1F9F" w:rsidP="00A34631">
            <w:pPr>
              <w:jc w:val="center"/>
              <w:rPr>
                <w:rFonts w:eastAsia="Arial Unicode MS"/>
                <w:sz w:val="22"/>
                <w:szCs w:val="22"/>
              </w:rPr>
            </w:pPr>
          </w:p>
        </w:tc>
        <w:tc>
          <w:tcPr>
            <w:tcW w:w="919" w:type="pct"/>
            <w:noWrap/>
            <w:vAlign w:val="bottom"/>
          </w:tcPr>
          <w:p w:rsidR="003D1F9F" w:rsidRPr="000A05AE" w:rsidRDefault="003D1F9F" w:rsidP="00A34631">
            <w:pPr>
              <w:jc w:val="center"/>
              <w:rPr>
                <w:rFonts w:eastAsia="Arial Unicode MS"/>
                <w:sz w:val="22"/>
                <w:szCs w:val="22"/>
              </w:rPr>
            </w:pPr>
          </w:p>
        </w:tc>
        <w:tc>
          <w:tcPr>
            <w:tcW w:w="945" w:type="pct"/>
          </w:tcPr>
          <w:p w:rsidR="003D1F9F" w:rsidRPr="000A05AE" w:rsidRDefault="003D1F9F" w:rsidP="00A34631">
            <w:pPr>
              <w:jc w:val="center"/>
              <w:rPr>
                <w:rFonts w:eastAsia="Arial Unicode MS"/>
                <w:sz w:val="22"/>
                <w:szCs w:val="22"/>
              </w:rPr>
            </w:pPr>
          </w:p>
        </w:tc>
        <w:tc>
          <w:tcPr>
            <w:tcW w:w="1043" w:type="pct"/>
            <w:gridSpan w:val="4"/>
          </w:tcPr>
          <w:p w:rsidR="003D1F9F" w:rsidRPr="000A05AE" w:rsidRDefault="003D1F9F" w:rsidP="00A34631">
            <w:pPr>
              <w:jc w:val="center"/>
              <w:rPr>
                <w:rFonts w:eastAsia="Arial Unicode MS"/>
                <w:sz w:val="22"/>
                <w:szCs w:val="22"/>
              </w:rPr>
            </w:pPr>
          </w:p>
        </w:tc>
      </w:tr>
      <w:tr w:rsidR="004D65CC" w:rsidRPr="000A05AE" w:rsidTr="000A05AE">
        <w:trPr>
          <w:trHeight w:val="255"/>
          <w:jc w:val="center"/>
        </w:trPr>
        <w:tc>
          <w:tcPr>
            <w:tcW w:w="1214" w:type="pct"/>
            <w:noWrap/>
            <w:vAlign w:val="bottom"/>
          </w:tcPr>
          <w:p w:rsidR="004D65CC" w:rsidRPr="000A05AE" w:rsidRDefault="004D65CC" w:rsidP="00683549">
            <w:pPr>
              <w:rPr>
                <w:rFonts w:eastAsia="Arial Unicode MS"/>
                <w:sz w:val="22"/>
                <w:szCs w:val="22"/>
              </w:rPr>
            </w:pPr>
            <w:r w:rsidRPr="000A05AE">
              <w:rPr>
                <w:rFonts w:eastAsia="Arial Unicode MS"/>
                <w:sz w:val="22"/>
                <w:szCs w:val="22"/>
              </w:rPr>
              <w:t>Others (Pl. specify)</w:t>
            </w:r>
          </w:p>
        </w:tc>
        <w:tc>
          <w:tcPr>
            <w:tcW w:w="878" w:type="pct"/>
          </w:tcPr>
          <w:p w:rsidR="004D65CC" w:rsidRPr="000A05AE" w:rsidRDefault="004D65CC" w:rsidP="00A34631">
            <w:pPr>
              <w:jc w:val="center"/>
              <w:rPr>
                <w:rFonts w:eastAsia="Arial Unicode MS"/>
                <w:sz w:val="22"/>
                <w:szCs w:val="22"/>
              </w:rPr>
            </w:pPr>
          </w:p>
        </w:tc>
        <w:tc>
          <w:tcPr>
            <w:tcW w:w="919" w:type="pct"/>
            <w:noWrap/>
            <w:vAlign w:val="bottom"/>
          </w:tcPr>
          <w:p w:rsidR="004D65CC" w:rsidRPr="000A05AE" w:rsidRDefault="004D65CC" w:rsidP="00A34631">
            <w:pPr>
              <w:jc w:val="center"/>
              <w:rPr>
                <w:rFonts w:eastAsia="Arial Unicode MS"/>
                <w:sz w:val="22"/>
                <w:szCs w:val="22"/>
              </w:rPr>
            </w:pPr>
          </w:p>
        </w:tc>
        <w:tc>
          <w:tcPr>
            <w:tcW w:w="945" w:type="pct"/>
          </w:tcPr>
          <w:p w:rsidR="004D65CC" w:rsidRPr="000A05AE" w:rsidRDefault="004D65CC" w:rsidP="00A34631">
            <w:pPr>
              <w:jc w:val="center"/>
              <w:rPr>
                <w:rFonts w:eastAsia="Arial Unicode MS"/>
                <w:sz w:val="22"/>
                <w:szCs w:val="22"/>
              </w:rPr>
            </w:pPr>
          </w:p>
        </w:tc>
        <w:tc>
          <w:tcPr>
            <w:tcW w:w="1043" w:type="pct"/>
            <w:gridSpan w:val="4"/>
          </w:tcPr>
          <w:p w:rsidR="004D65CC" w:rsidRPr="000A05AE" w:rsidRDefault="004D65CC" w:rsidP="00A34631">
            <w:pPr>
              <w:jc w:val="center"/>
              <w:rPr>
                <w:rFonts w:eastAsia="Arial Unicode MS"/>
                <w:sz w:val="22"/>
                <w:szCs w:val="22"/>
              </w:rPr>
            </w:pPr>
          </w:p>
        </w:tc>
      </w:tr>
      <w:tr w:rsidR="004D65CC" w:rsidRPr="000A05AE" w:rsidTr="000A05AE">
        <w:trPr>
          <w:trHeight w:val="255"/>
          <w:jc w:val="center"/>
        </w:trPr>
        <w:tc>
          <w:tcPr>
            <w:tcW w:w="1214" w:type="pct"/>
            <w:shd w:val="clear" w:color="auto" w:fill="BFBFBF"/>
            <w:noWrap/>
            <w:vAlign w:val="bottom"/>
          </w:tcPr>
          <w:p w:rsidR="004D65CC" w:rsidRPr="000A05AE" w:rsidRDefault="004D65CC" w:rsidP="00683549">
            <w:pPr>
              <w:rPr>
                <w:rFonts w:eastAsia="Arial Unicode MS"/>
                <w:sz w:val="22"/>
                <w:szCs w:val="22"/>
              </w:rPr>
            </w:pPr>
            <w:r w:rsidRPr="000A05AE">
              <w:rPr>
                <w:rFonts w:eastAsia="Arial Unicode MS"/>
                <w:sz w:val="22"/>
                <w:szCs w:val="22"/>
              </w:rPr>
              <w:t xml:space="preserve">Fisheries </w:t>
            </w:r>
          </w:p>
        </w:tc>
        <w:tc>
          <w:tcPr>
            <w:tcW w:w="878" w:type="pct"/>
            <w:shd w:val="clear" w:color="auto" w:fill="BFBFBF"/>
          </w:tcPr>
          <w:p w:rsidR="004D65CC" w:rsidRPr="000A05AE" w:rsidRDefault="004D65CC" w:rsidP="00A34631">
            <w:pPr>
              <w:jc w:val="center"/>
              <w:rPr>
                <w:rFonts w:eastAsia="Arial Unicode MS"/>
                <w:sz w:val="22"/>
                <w:szCs w:val="22"/>
              </w:rPr>
            </w:pPr>
          </w:p>
        </w:tc>
        <w:tc>
          <w:tcPr>
            <w:tcW w:w="919" w:type="pct"/>
            <w:shd w:val="clear" w:color="auto" w:fill="BFBFBF"/>
            <w:noWrap/>
            <w:vAlign w:val="bottom"/>
          </w:tcPr>
          <w:p w:rsidR="004D65CC" w:rsidRPr="000A05AE" w:rsidRDefault="004D65CC" w:rsidP="00A34631">
            <w:pPr>
              <w:jc w:val="center"/>
              <w:rPr>
                <w:rFonts w:eastAsia="Arial Unicode MS"/>
                <w:sz w:val="22"/>
                <w:szCs w:val="22"/>
              </w:rPr>
            </w:pPr>
          </w:p>
        </w:tc>
        <w:tc>
          <w:tcPr>
            <w:tcW w:w="945" w:type="pct"/>
            <w:shd w:val="clear" w:color="auto" w:fill="BFBFBF"/>
          </w:tcPr>
          <w:p w:rsidR="004D65CC" w:rsidRPr="000A05AE" w:rsidRDefault="004D65CC" w:rsidP="00A34631">
            <w:pPr>
              <w:jc w:val="center"/>
              <w:rPr>
                <w:rFonts w:eastAsia="Arial Unicode MS"/>
                <w:sz w:val="22"/>
                <w:szCs w:val="22"/>
              </w:rPr>
            </w:pPr>
          </w:p>
        </w:tc>
        <w:tc>
          <w:tcPr>
            <w:tcW w:w="1043" w:type="pct"/>
            <w:gridSpan w:val="4"/>
            <w:shd w:val="clear" w:color="auto" w:fill="BFBFBF"/>
          </w:tcPr>
          <w:p w:rsidR="004D65CC" w:rsidRPr="000A05AE" w:rsidRDefault="004D65CC" w:rsidP="00A34631">
            <w:pPr>
              <w:jc w:val="center"/>
              <w:rPr>
                <w:rFonts w:eastAsia="Arial Unicode MS"/>
                <w:sz w:val="22"/>
                <w:szCs w:val="22"/>
              </w:rPr>
            </w:pPr>
          </w:p>
        </w:tc>
      </w:tr>
      <w:tr w:rsidR="004D65CC" w:rsidRPr="000A05AE" w:rsidTr="000A05AE">
        <w:trPr>
          <w:trHeight w:val="255"/>
          <w:jc w:val="center"/>
        </w:trPr>
        <w:tc>
          <w:tcPr>
            <w:tcW w:w="1214" w:type="pct"/>
            <w:noWrap/>
            <w:vAlign w:val="bottom"/>
          </w:tcPr>
          <w:p w:rsidR="004D65CC" w:rsidRPr="000A05AE" w:rsidRDefault="004D65CC" w:rsidP="00683549">
            <w:pPr>
              <w:rPr>
                <w:rFonts w:eastAsia="Arial Unicode MS"/>
                <w:sz w:val="22"/>
                <w:szCs w:val="22"/>
              </w:rPr>
            </w:pPr>
            <w:r w:rsidRPr="000A05AE">
              <w:rPr>
                <w:rFonts w:eastAsia="Arial Unicode MS"/>
                <w:sz w:val="22"/>
                <w:szCs w:val="22"/>
              </w:rPr>
              <w:t>Indian carp</w:t>
            </w:r>
          </w:p>
        </w:tc>
        <w:tc>
          <w:tcPr>
            <w:tcW w:w="878" w:type="pct"/>
          </w:tcPr>
          <w:p w:rsidR="004D65CC" w:rsidRPr="000A05AE" w:rsidRDefault="004D65CC" w:rsidP="00A34631">
            <w:pPr>
              <w:jc w:val="center"/>
              <w:rPr>
                <w:rFonts w:eastAsia="Arial Unicode MS"/>
                <w:sz w:val="22"/>
                <w:szCs w:val="22"/>
              </w:rPr>
            </w:pPr>
          </w:p>
        </w:tc>
        <w:tc>
          <w:tcPr>
            <w:tcW w:w="919" w:type="pct"/>
            <w:noWrap/>
            <w:vAlign w:val="bottom"/>
          </w:tcPr>
          <w:p w:rsidR="004D65CC" w:rsidRPr="000A05AE" w:rsidRDefault="004D65CC" w:rsidP="00A34631">
            <w:pPr>
              <w:jc w:val="center"/>
              <w:rPr>
                <w:rFonts w:eastAsia="Arial Unicode MS"/>
                <w:sz w:val="22"/>
                <w:szCs w:val="22"/>
              </w:rPr>
            </w:pPr>
          </w:p>
        </w:tc>
        <w:tc>
          <w:tcPr>
            <w:tcW w:w="945" w:type="pct"/>
          </w:tcPr>
          <w:p w:rsidR="004D65CC" w:rsidRPr="000A05AE" w:rsidRDefault="004D65CC" w:rsidP="00A34631">
            <w:pPr>
              <w:jc w:val="center"/>
              <w:rPr>
                <w:rFonts w:eastAsia="Arial Unicode MS"/>
                <w:sz w:val="22"/>
                <w:szCs w:val="22"/>
              </w:rPr>
            </w:pPr>
          </w:p>
        </w:tc>
        <w:tc>
          <w:tcPr>
            <w:tcW w:w="1043" w:type="pct"/>
            <w:gridSpan w:val="4"/>
          </w:tcPr>
          <w:p w:rsidR="004D65CC" w:rsidRPr="000A05AE" w:rsidRDefault="004D65CC" w:rsidP="00A34631">
            <w:pPr>
              <w:jc w:val="center"/>
              <w:rPr>
                <w:rFonts w:eastAsia="Arial Unicode MS"/>
                <w:sz w:val="22"/>
                <w:szCs w:val="22"/>
              </w:rPr>
            </w:pPr>
          </w:p>
        </w:tc>
      </w:tr>
      <w:tr w:rsidR="004D65CC" w:rsidRPr="000A05AE" w:rsidTr="000A05AE">
        <w:trPr>
          <w:trHeight w:val="255"/>
          <w:jc w:val="center"/>
        </w:trPr>
        <w:tc>
          <w:tcPr>
            <w:tcW w:w="1214" w:type="pct"/>
            <w:noWrap/>
            <w:vAlign w:val="bottom"/>
          </w:tcPr>
          <w:p w:rsidR="004D65CC" w:rsidRPr="000A05AE" w:rsidRDefault="004D65CC" w:rsidP="00683549">
            <w:pPr>
              <w:rPr>
                <w:rFonts w:eastAsia="Arial Unicode MS"/>
                <w:sz w:val="22"/>
                <w:szCs w:val="22"/>
              </w:rPr>
            </w:pPr>
            <w:r w:rsidRPr="000A05AE">
              <w:rPr>
                <w:rFonts w:eastAsia="Arial Unicode MS"/>
                <w:sz w:val="22"/>
                <w:szCs w:val="22"/>
              </w:rPr>
              <w:t>Exotic carp</w:t>
            </w:r>
          </w:p>
        </w:tc>
        <w:tc>
          <w:tcPr>
            <w:tcW w:w="878" w:type="pct"/>
          </w:tcPr>
          <w:p w:rsidR="004D65CC" w:rsidRPr="000A05AE" w:rsidRDefault="004D65CC" w:rsidP="00A34631">
            <w:pPr>
              <w:jc w:val="center"/>
              <w:rPr>
                <w:rFonts w:eastAsia="Arial Unicode MS"/>
                <w:sz w:val="22"/>
                <w:szCs w:val="22"/>
              </w:rPr>
            </w:pPr>
          </w:p>
        </w:tc>
        <w:tc>
          <w:tcPr>
            <w:tcW w:w="919" w:type="pct"/>
            <w:noWrap/>
            <w:vAlign w:val="bottom"/>
          </w:tcPr>
          <w:p w:rsidR="004D65CC" w:rsidRPr="000A05AE" w:rsidRDefault="004D65CC" w:rsidP="00A34631">
            <w:pPr>
              <w:jc w:val="center"/>
              <w:rPr>
                <w:rFonts w:eastAsia="Arial Unicode MS"/>
                <w:sz w:val="22"/>
                <w:szCs w:val="22"/>
              </w:rPr>
            </w:pPr>
          </w:p>
        </w:tc>
        <w:tc>
          <w:tcPr>
            <w:tcW w:w="945" w:type="pct"/>
          </w:tcPr>
          <w:p w:rsidR="004D65CC" w:rsidRPr="000A05AE" w:rsidRDefault="004D65CC" w:rsidP="00255B00">
            <w:pPr>
              <w:jc w:val="center"/>
              <w:rPr>
                <w:rFonts w:eastAsia="Arial Unicode MS"/>
                <w:sz w:val="22"/>
                <w:szCs w:val="22"/>
              </w:rPr>
            </w:pPr>
          </w:p>
        </w:tc>
        <w:tc>
          <w:tcPr>
            <w:tcW w:w="1043" w:type="pct"/>
            <w:gridSpan w:val="4"/>
          </w:tcPr>
          <w:p w:rsidR="004D65CC" w:rsidRPr="000A05AE" w:rsidRDefault="004D65CC" w:rsidP="00A34631">
            <w:pPr>
              <w:jc w:val="center"/>
              <w:rPr>
                <w:rFonts w:eastAsia="Arial Unicode MS"/>
                <w:sz w:val="22"/>
                <w:szCs w:val="22"/>
              </w:rPr>
            </w:pPr>
          </w:p>
        </w:tc>
      </w:tr>
      <w:tr w:rsidR="00657401" w:rsidRPr="000A05AE" w:rsidTr="000A05AE">
        <w:trPr>
          <w:trHeight w:val="255"/>
          <w:jc w:val="center"/>
        </w:trPr>
        <w:tc>
          <w:tcPr>
            <w:tcW w:w="1214" w:type="pct"/>
            <w:noWrap/>
            <w:vAlign w:val="bottom"/>
          </w:tcPr>
          <w:p w:rsidR="00657401" w:rsidRPr="000A05AE" w:rsidRDefault="00657401" w:rsidP="00683549">
            <w:pPr>
              <w:rPr>
                <w:rFonts w:eastAsia="Arial Unicode MS"/>
                <w:sz w:val="22"/>
                <w:szCs w:val="22"/>
              </w:rPr>
            </w:pPr>
            <w:r w:rsidRPr="000A05AE">
              <w:rPr>
                <w:rFonts w:eastAsia="Arial Unicode MS"/>
                <w:sz w:val="22"/>
                <w:szCs w:val="22"/>
              </w:rPr>
              <w:t>Mixed carp</w:t>
            </w:r>
          </w:p>
        </w:tc>
        <w:tc>
          <w:tcPr>
            <w:tcW w:w="878" w:type="pct"/>
          </w:tcPr>
          <w:p w:rsidR="00657401" w:rsidRPr="000A05AE" w:rsidRDefault="00657401" w:rsidP="00A34631">
            <w:pPr>
              <w:jc w:val="center"/>
              <w:rPr>
                <w:rFonts w:eastAsia="Arial Unicode MS"/>
                <w:sz w:val="22"/>
                <w:szCs w:val="22"/>
              </w:rPr>
            </w:pPr>
          </w:p>
        </w:tc>
        <w:tc>
          <w:tcPr>
            <w:tcW w:w="919" w:type="pct"/>
            <w:noWrap/>
            <w:vAlign w:val="bottom"/>
          </w:tcPr>
          <w:p w:rsidR="00657401" w:rsidRPr="000A05AE" w:rsidRDefault="00657401" w:rsidP="00A34631">
            <w:pPr>
              <w:jc w:val="center"/>
              <w:rPr>
                <w:rFonts w:eastAsia="Arial Unicode MS"/>
                <w:sz w:val="22"/>
                <w:szCs w:val="22"/>
              </w:rPr>
            </w:pPr>
          </w:p>
        </w:tc>
        <w:tc>
          <w:tcPr>
            <w:tcW w:w="945" w:type="pct"/>
          </w:tcPr>
          <w:p w:rsidR="00657401" w:rsidRPr="000A05AE" w:rsidRDefault="00657401" w:rsidP="00255B00">
            <w:pPr>
              <w:jc w:val="center"/>
              <w:rPr>
                <w:rFonts w:eastAsia="Arial Unicode MS"/>
                <w:sz w:val="22"/>
                <w:szCs w:val="22"/>
              </w:rPr>
            </w:pPr>
          </w:p>
        </w:tc>
        <w:tc>
          <w:tcPr>
            <w:tcW w:w="1043" w:type="pct"/>
            <w:gridSpan w:val="4"/>
          </w:tcPr>
          <w:p w:rsidR="00657401" w:rsidRPr="000A05AE" w:rsidRDefault="00657401" w:rsidP="00A34631">
            <w:pPr>
              <w:jc w:val="center"/>
              <w:rPr>
                <w:rFonts w:eastAsia="Arial Unicode MS"/>
                <w:sz w:val="22"/>
                <w:szCs w:val="22"/>
              </w:rPr>
            </w:pPr>
          </w:p>
        </w:tc>
      </w:tr>
      <w:tr w:rsidR="00657401" w:rsidRPr="000A05AE" w:rsidTr="000A05AE">
        <w:trPr>
          <w:trHeight w:val="255"/>
          <w:jc w:val="center"/>
        </w:trPr>
        <w:tc>
          <w:tcPr>
            <w:tcW w:w="1214" w:type="pct"/>
            <w:noWrap/>
            <w:vAlign w:val="bottom"/>
          </w:tcPr>
          <w:p w:rsidR="00657401" w:rsidRPr="000A05AE" w:rsidRDefault="00657401" w:rsidP="00683549">
            <w:pPr>
              <w:rPr>
                <w:rFonts w:eastAsia="Arial Unicode MS"/>
                <w:sz w:val="22"/>
                <w:szCs w:val="22"/>
              </w:rPr>
            </w:pPr>
            <w:r w:rsidRPr="000A05AE">
              <w:rPr>
                <w:rFonts w:eastAsia="Arial Unicode MS"/>
                <w:sz w:val="22"/>
                <w:szCs w:val="22"/>
              </w:rPr>
              <w:t>Fish fingerlings</w:t>
            </w:r>
          </w:p>
        </w:tc>
        <w:tc>
          <w:tcPr>
            <w:tcW w:w="878" w:type="pct"/>
          </w:tcPr>
          <w:p w:rsidR="00657401" w:rsidRPr="000A05AE" w:rsidRDefault="00657401" w:rsidP="00A34631">
            <w:pPr>
              <w:jc w:val="center"/>
              <w:rPr>
                <w:rFonts w:eastAsia="Arial Unicode MS"/>
                <w:sz w:val="22"/>
                <w:szCs w:val="22"/>
              </w:rPr>
            </w:pPr>
          </w:p>
        </w:tc>
        <w:tc>
          <w:tcPr>
            <w:tcW w:w="919" w:type="pct"/>
            <w:noWrap/>
            <w:vAlign w:val="bottom"/>
          </w:tcPr>
          <w:p w:rsidR="00657401" w:rsidRPr="000A05AE" w:rsidRDefault="00657401" w:rsidP="00A34631">
            <w:pPr>
              <w:jc w:val="center"/>
              <w:rPr>
                <w:rFonts w:eastAsia="Arial Unicode MS"/>
                <w:sz w:val="22"/>
                <w:szCs w:val="22"/>
              </w:rPr>
            </w:pPr>
          </w:p>
        </w:tc>
        <w:tc>
          <w:tcPr>
            <w:tcW w:w="945" w:type="pct"/>
          </w:tcPr>
          <w:p w:rsidR="00657401" w:rsidRPr="000A05AE" w:rsidRDefault="00657401" w:rsidP="00255B00">
            <w:pPr>
              <w:jc w:val="center"/>
              <w:rPr>
                <w:rFonts w:eastAsia="Arial Unicode MS"/>
                <w:sz w:val="22"/>
                <w:szCs w:val="22"/>
              </w:rPr>
            </w:pPr>
          </w:p>
        </w:tc>
        <w:tc>
          <w:tcPr>
            <w:tcW w:w="1043" w:type="pct"/>
            <w:gridSpan w:val="4"/>
          </w:tcPr>
          <w:p w:rsidR="00657401" w:rsidRPr="000A05AE" w:rsidRDefault="00657401" w:rsidP="00A34631">
            <w:pPr>
              <w:jc w:val="center"/>
              <w:rPr>
                <w:rFonts w:eastAsia="Arial Unicode MS"/>
                <w:sz w:val="22"/>
                <w:szCs w:val="22"/>
              </w:rPr>
            </w:pPr>
          </w:p>
        </w:tc>
      </w:tr>
      <w:tr w:rsidR="00657401" w:rsidRPr="000A05AE" w:rsidTr="000A05AE">
        <w:trPr>
          <w:trHeight w:val="255"/>
          <w:jc w:val="center"/>
        </w:trPr>
        <w:tc>
          <w:tcPr>
            <w:tcW w:w="1214" w:type="pct"/>
            <w:noWrap/>
            <w:vAlign w:val="bottom"/>
          </w:tcPr>
          <w:p w:rsidR="00657401" w:rsidRPr="000A05AE" w:rsidRDefault="00657401" w:rsidP="00683549">
            <w:pPr>
              <w:rPr>
                <w:rFonts w:eastAsia="Arial Unicode MS"/>
                <w:sz w:val="22"/>
                <w:szCs w:val="22"/>
              </w:rPr>
            </w:pPr>
            <w:r w:rsidRPr="000A05AE">
              <w:rPr>
                <w:rFonts w:eastAsia="Arial Unicode MS"/>
                <w:sz w:val="22"/>
                <w:szCs w:val="22"/>
              </w:rPr>
              <w:t>Spawn</w:t>
            </w:r>
          </w:p>
        </w:tc>
        <w:tc>
          <w:tcPr>
            <w:tcW w:w="878" w:type="pct"/>
          </w:tcPr>
          <w:p w:rsidR="00657401" w:rsidRPr="000A05AE" w:rsidRDefault="00657401" w:rsidP="00A34631">
            <w:pPr>
              <w:jc w:val="center"/>
              <w:rPr>
                <w:rFonts w:eastAsia="Arial Unicode MS"/>
                <w:sz w:val="22"/>
                <w:szCs w:val="22"/>
              </w:rPr>
            </w:pPr>
          </w:p>
        </w:tc>
        <w:tc>
          <w:tcPr>
            <w:tcW w:w="919" w:type="pct"/>
            <w:noWrap/>
            <w:vAlign w:val="bottom"/>
          </w:tcPr>
          <w:p w:rsidR="00657401" w:rsidRPr="000A05AE" w:rsidRDefault="00657401" w:rsidP="00A34631">
            <w:pPr>
              <w:jc w:val="center"/>
              <w:rPr>
                <w:rFonts w:eastAsia="Arial Unicode MS"/>
                <w:sz w:val="22"/>
                <w:szCs w:val="22"/>
              </w:rPr>
            </w:pPr>
          </w:p>
        </w:tc>
        <w:tc>
          <w:tcPr>
            <w:tcW w:w="945" w:type="pct"/>
          </w:tcPr>
          <w:p w:rsidR="00657401" w:rsidRPr="000A05AE" w:rsidRDefault="00657401" w:rsidP="00255B00">
            <w:pPr>
              <w:jc w:val="center"/>
              <w:rPr>
                <w:rFonts w:eastAsia="Arial Unicode MS"/>
                <w:sz w:val="22"/>
                <w:szCs w:val="22"/>
              </w:rPr>
            </w:pPr>
          </w:p>
        </w:tc>
        <w:tc>
          <w:tcPr>
            <w:tcW w:w="1043" w:type="pct"/>
            <w:gridSpan w:val="4"/>
          </w:tcPr>
          <w:p w:rsidR="00657401" w:rsidRPr="000A05AE" w:rsidRDefault="00657401" w:rsidP="00A34631">
            <w:pPr>
              <w:jc w:val="center"/>
              <w:rPr>
                <w:rFonts w:eastAsia="Arial Unicode MS"/>
                <w:sz w:val="22"/>
                <w:szCs w:val="22"/>
              </w:rPr>
            </w:pPr>
          </w:p>
        </w:tc>
      </w:tr>
      <w:tr w:rsidR="004D65CC" w:rsidRPr="000A05AE" w:rsidTr="000A05AE">
        <w:trPr>
          <w:trHeight w:val="255"/>
          <w:jc w:val="center"/>
        </w:trPr>
        <w:tc>
          <w:tcPr>
            <w:tcW w:w="1214" w:type="pct"/>
            <w:shd w:val="clear" w:color="auto" w:fill="FFFFFF"/>
            <w:noWrap/>
            <w:vAlign w:val="bottom"/>
          </w:tcPr>
          <w:p w:rsidR="004D65CC" w:rsidRPr="000A05AE" w:rsidRDefault="004D65CC" w:rsidP="00683549">
            <w:pPr>
              <w:rPr>
                <w:rFonts w:eastAsia="Arial Unicode MS"/>
                <w:sz w:val="22"/>
                <w:szCs w:val="22"/>
              </w:rPr>
            </w:pPr>
            <w:r w:rsidRPr="000A05AE">
              <w:rPr>
                <w:rFonts w:eastAsia="Arial Unicode MS"/>
                <w:sz w:val="22"/>
                <w:szCs w:val="22"/>
              </w:rPr>
              <w:t>Others (Pl. specify)</w:t>
            </w:r>
          </w:p>
        </w:tc>
        <w:tc>
          <w:tcPr>
            <w:tcW w:w="878" w:type="pct"/>
            <w:shd w:val="clear" w:color="auto" w:fill="FFFFFF"/>
          </w:tcPr>
          <w:p w:rsidR="004D65CC" w:rsidRPr="000A05AE" w:rsidRDefault="004D65CC" w:rsidP="00A34631">
            <w:pPr>
              <w:jc w:val="center"/>
              <w:rPr>
                <w:rFonts w:eastAsia="Arial Unicode MS"/>
                <w:sz w:val="22"/>
                <w:szCs w:val="22"/>
              </w:rPr>
            </w:pPr>
          </w:p>
        </w:tc>
        <w:tc>
          <w:tcPr>
            <w:tcW w:w="919" w:type="pct"/>
            <w:shd w:val="clear" w:color="auto" w:fill="FFFFFF"/>
            <w:noWrap/>
            <w:vAlign w:val="bottom"/>
          </w:tcPr>
          <w:p w:rsidR="004D65CC" w:rsidRPr="000A05AE" w:rsidRDefault="004D65CC" w:rsidP="00A34631">
            <w:pPr>
              <w:jc w:val="center"/>
              <w:rPr>
                <w:rFonts w:eastAsia="Arial Unicode MS"/>
                <w:sz w:val="22"/>
                <w:szCs w:val="22"/>
              </w:rPr>
            </w:pPr>
          </w:p>
        </w:tc>
        <w:tc>
          <w:tcPr>
            <w:tcW w:w="945" w:type="pct"/>
            <w:shd w:val="clear" w:color="auto" w:fill="FFFFFF"/>
          </w:tcPr>
          <w:p w:rsidR="004D65CC" w:rsidRPr="000A05AE" w:rsidRDefault="004D65CC" w:rsidP="00255B00">
            <w:pPr>
              <w:jc w:val="center"/>
              <w:rPr>
                <w:rFonts w:eastAsia="Arial Unicode MS"/>
                <w:sz w:val="22"/>
                <w:szCs w:val="22"/>
              </w:rPr>
            </w:pPr>
          </w:p>
        </w:tc>
        <w:tc>
          <w:tcPr>
            <w:tcW w:w="1043" w:type="pct"/>
            <w:gridSpan w:val="4"/>
            <w:shd w:val="clear" w:color="auto" w:fill="FFFFFF"/>
          </w:tcPr>
          <w:p w:rsidR="004D65CC" w:rsidRPr="000A05AE" w:rsidRDefault="004D65CC" w:rsidP="00A34631">
            <w:pPr>
              <w:jc w:val="center"/>
              <w:rPr>
                <w:rFonts w:eastAsia="Arial Unicode MS"/>
                <w:sz w:val="22"/>
                <w:szCs w:val="22"/>
              </w:rPr>
            </w:pPr>
          </w:p>
        </w:tc>
      </w:tr>
      <w:tr w:rsidR="004D65CC" w:rsidRPr="000A05AE" w:rsidTr="000A05AE">
        <w:trPr>
          <w:trHeight w:val="255"/>
          <w:jc w:val="center"/>
        </w:trPr>
        <w:tc>
          <w:tcPr>
            <w:tcW w:w="1214" w:type="pct"/>
            <w:noWrap/>
            <w:vAlign w:val="bottom"/>
          </w:tcPr>
          <w:p w:rsidR="004D65CC" w:rsidRPr="000A05AE" w:rsidRDefault="004D65CC" w:rsidP="00683549">
            <w:pPr>
              <w:rPr>
                <w:rFonts w:eastAsia="Arial Unicode MS"/>
                <w:sz w:val="22"/>
                <w:szCs w:val="22"/>
              </w:rPr>
            </w:pPr>
            <w:r w:rsidRPr="000A05AE">
              <w:rPr>
                <w:sz w:val="22"/>
                <w:szCs w:val="22"/>
              </w:rPr>
              <w:t xml:space="preserve"> Grand Total</w:t>
            </w:r>
          </w:p>
        </w:tc>
        <w:tc>
          <w:tcPr>
            <w:tcW w:w="878" w:type="pct"/>
          </w:tcPr>
          <w:p w:rsidR="004D65CC" w:rsidRPr="000A05AE" w:rsidRDefault="004D65CC" w:rsidP="00683549">
            <w:pPr>
              <w:jc w:val="right"/>
              <w:rPr>
                <w:rFonts w:eastAsia="Arial Unicode MS"/>
                <w:sz w:val="22"/>
                <w:szCs w:val="22"/>
              </w:rPr>
            </w:pPr>
          </w:p>
        </w:tc>
        <w:tc>
          <w:tcPr>
            <w:tcW w:w="919" w:type="pct"/>
            <w:noWrap/>
            <w:vAlign w:val="bottom"/>
          </w:tcPr>
          <w:p w:rsidR="004D65CC" w:rsidRPr="000A05AE" w:rsidRDefault="004D65CC" w:rsidP="00683549">
            <w:pPr>
              <w:jc w:val="right"/>
              <w:rPr>
                <w:rFonts w:eastAsia="Arial Unicode MS"/>
                <w:sz w:val="22"/>
                <w:szCs w:val="22"/>
              </w:rPr>
            </w:pPr>
          </w:p>
        </w:tc>
        <w:tc>
          <w:tcPr>
            <w:tcW w:w="945" w:type="pct"/>
          </w:tcPr>
          <w:p w:rsidR="004D65CC" w:rsidRPr="000A05AE" w:rsidRDefault="004D65CC" w:rsidP="00255B00">
            <w:pPr>
              <w:jc w:val="center"/>
              <w:rPr>
                <w:rFonts w:eastAsia="Arial Unicode MS"/>
                <w:sz w:val="22"/>
                <w:szCs w:val="22"/>
              </w:rPr>
            </w:pPr>
          </w:p>
        </w:tc>
        <w:tc>
          <w:tcPr>
            <w:tcW w:w="1043" w:type="pct"/>
            <w:gridSpan w:val="4"/>
          </w:tcPr>
          <w:p w:rsidR="004D65CC" w:rsidRPr="000A05AE" w:rsidRDefault="004D65CC" w:rsidP="00A631B6">
            <w:pPr>
              <w:jc w:val="center"/>
              <w:rPr>
                <w:rFonts w:eastAsia="Arial Unicode MS"/>
                <w:sz w:val="22"/>
                <w:szCs w:val="22"/>
              </w:rPr>
            </w:pPr>
          </w:p>
        </w:tc>
      </w:tr>
    </w:tbl>
    <w:p w:rsidR="007020D0" w:rsidRDefault="007020D0" w:rsidP="00AE0D1F">
      <w:pPr>
        <w:rPr>
          <w:b/>
          <w:bCs/>
          <w:iCs/>
        </w:rPr>
      </w:pPr>
    </w:p>
    <w:p w:rsidR="000A05AE" w:rsidRPr="00B236A3" w:rsidRDefault="000A05AE" w:rsidP="00AE0D1F">
      <w:pPr>
        <w:rPr>
          <w:b/>
          <w:bCs/>
          <w:iCs/>
        </w:rPr>
      </w:pPr>
    </w:p>
    <w:p w:rsidR="00AE22D8" w:rsidRPr="00B236A3" w:rsidRDefault="007020D0" w:rsidP="00AE22D8">
      <w:pPr>
        <w:rPr>
          <w:b/>
          <w:sz w:val="20"/>
          <w:szCs w:val="20"/>
        </w:rPr>
      </w:pPr>
      <w:r w:rsidRPr="00B236A3">
        <w:rPr>
          <w:b/>
          <w:bCs/>
          <w:iCs/>
        </w:rPr>
        <w:t>3.5. b. Seed Hub Programme</w:t>
      </w:r>
      <w:r w:rsidR="003D1F9F" w:rsidRPr="00B236A3">
        <w:rPr>
          <w:b/>
          <w:bCs/>
          <w:iCs/>
        </w:rPr>
        <w:t xml:space="preserve"> </w:t>
      </w:r>
      <w:r w:rsidR="00AE22D8" w:rsidRPr="00B236A3">
        <w:rPr>
          <w:b/>
          <w:bCs/>
          <w:iCs/>
        </w:rPr>
        <w:t>-</w:t>
      </w:r>
      <w:r w:rsidR="003D1F9F" w:rsidRPr="00B236A3">
        <w:rPr>
          <w:b/>
          <w:bCs/>
          <w:iCs/>
        </w:rPr>
        <w:t xml:space="preserve"> </w:t>
      </w:r>
      <w:r w:rsidR="00AE22D8" w:rsidRPr="00B236A3">
        <w:rPr>
          <w:b/>
          <w:i/>
          <w:sz w:val="20"/>
          <w:szCs w:val="20"/>
        </w:rPr>
        <w:t>“Creation of Seed Hubs for Increasing Indigenous Production of Pulses in India”</w:t>
      </w:r>
    </w:p>
    <w:p w:rsidR="00AE22D8" w:rsidRPr="00B236A3" w:rsidRDefault="00AE22D8" w:rsidP="00AE22D8">
      <w:pPr>
        <w:ind w:firstLine="720"/>
        <w:rPr>
          <w:sz w:val="22"/>
          <w:szCs w:val="22"/>
        </w:rPr>
      </w:pPr>
      <w:r w:rsidRPr="00B236A3">
        <w:rPr>
          <w:sz w:val="22"/>
          <w:szCs w:val="22"/>
        </w:rPr>
        <w:t>i) Name of Seed Hub Centre:</w:t>
      </w:r>
    </w:p>
    <w:p w:rsidR="00AE22D8" w:rsidRPr="00B236A3" w:rsidRDefault="00AE22D8" w:rsidP="00AE0D1F">
      <w:pPr>
        <w:rPr>
          <w:b/>
          <w:bCs/>
          <w:iCs/>
          <w:sz w:val="20"/>
          <w:szCs w:val="20"/>
        </w:rPr>
      </w:pPr>
      <w:r w:rsidRPr="00B236A3">
        <w:rPr>
          <w:b/>
          <w:bCs/>
          <w:iCs/>
          <w:sz w:val="20"/>
          <w:szCs w:val="20"/>
        </w:rPr>
        <w:tab/>
      </w:r>
    </w:p>
    <w:tbl>
      <w:tblPr>
        <w:tblW w:w="8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5491"/>
      </w:tblGrid>
      <w:tr w:rsidR="00AE22D8" w:rsidRPr="00B236A3" w:rsidTr="00010D9A">
        <w:trPr>
          <w:trHeight w:val="120"/>
          <w:jc w:val="center"/>
        </w:trPr>
        <w:tc>
          <w:tcPr>
            <w:tcW w:w="2693" w:type="dxa"/>
            <w:shd w:val="clear" w:color="auto" w:fill="auto"/>
          </w:tcPr>
          <w:p w:rsidR="00AE22D8" w:rsidRPr="00B236A3" w:rsidRDefault="00AE22D8" w:rsidP="00AE22D8">
            <w:pPr>
              <w:rPr>
                <w:sz w:val="22"/>
                <w:szCs w:val="22"/>
              </w:rPr>
            </w:pPr>
            <w:r w:rsidRPr="00B236A3">
              <w:rPr>
                <w:sz w:val="22"/>
                <w:szCs w:val="22"/>
              </w:rPr>
              <w:t>Name of Nodal Officer :</w:t>
            </w:r>
          </w:p>
        </w:tc>
        <w:tc>
          <w:tcPr>
            <w:tcW w:w="5491" w:type="dxa"/>
            <w:shd w:val="clear" w:color="auto" w:fill="auto"/>
          </w:tcPr>
          <w:p w:rsidR="00AE22D8" w:rsidRPr="00B236A3" w:rsidRDefault="00AE22D8" w:rsidP="00AE22D8">
            <w:pPr>
              <w:rPr>
                <w:sz w:val="22"/>
                <w:szCs w:val="22"/>
              </w:rPr>
            </w:pPr>
          </w:p>
        </w:tc>
      </w:tr>
      <w:tr w:rsidR="00AE22D8" w:rsidRPr="00B236A3" w:rsidTr="00010D9A">
        <w:trPr>
          <w:trHeight w:val="228"/>
          <w:jc w:val="center"/>
        </w:trPr>
        <w:tc>
          <w:tcPr>
            <w:tcW w:w="2693" w:type="dxa"/>
            <w:shd w:val="clear" w:color="auto" w:fill="auto"/>
          </w:tcPr>
          <w:p w:rsidR="00AE22D8" w:rsidRPr="00B236A3" w:rsidRDefault="00AE22D8" w:rsidP="00AE22D8">
            <w:pPr>
              <w:rPr>
                <w:sz w:val="22"/>
                <w:szCs w:val="22"/>
              </w:rPr>
            </w:pPr>
            <w:r w:rsidRPr="00B236A3">
              <w:rPr>
                <w:sz w:val="22"/>
                <w:szCs w:val="22"/>
              </w:rPr>
              <w:t>Address :</w:t>
            </w:r>
          </w:p>
        </w:tc>
        <w:tc>
          <w:tcPr>
            <w:tcW w:w="5491" w:type="dxa"/>
            <w:shd w:val="clear" w:color="auto" w:fill="auto"/>
          </w:tcPr>
          <w:p w:rsidR="00AE22D8" w:rsidRPr="00B236A3" w:rsidRDefault="00AE22D8" w:rsidP="00AE22D8">
            <w:pPr>
              <w:rPr>
                <w:sz w:val="22"/>
                <w:szCs w:val="22"/>
              </w:rPr>
            </w:pPr>
          </w:p>
        </w:tc>
      </w:tr>
      <w:tr w:rsidR="00AE22D8" w:rsidRPr="00B236A3" w:rsidTr="00010D9A">
        <w:trPr>
          <w:trHeight w:val="138"/>
          <w:jc w:val="center"/>
        </w:trPr>
        <w:tc>
          <w:tcPr>
            <w:tcW w:w="2693" w:type="dxa"/>
            <w:shd w:val="clear" w:color="auto" w:fill="auto"/>
          </w:tcPr>
          <w:p w:rsidR="00AE22D8" w:rsidRPr="00B236A3" w:rsidRDefault="00AE22D8" w:rsidP="00AE22D8">
            <w:pPr>
              <w:rPr>
                <w:sz w:val="22"/>
                <w:szCs w:val="22"/>
              </w:rPr>
            </w:pPr>
            <w:r w:rsidRPr="00B236A3">
              <w:rPr>
                <w:sz w:val="22"/>
                <w:szCs w:val="22"/>
              </w:rPr>
              <w:t>e-mail :</w:t>
            </w:r>
          </w:p>
        </w:tc>
        <w:tc>
          <w:tcPr>
            <w:tcW w:w="5491" w:type="dxa"/>
            <w:shd w:val="clear" w:color="auto" w:fill="auto"/>
          </w:tcPr>
          <w:p w:rsidR="00AE22D8" w:rsidRPr="00B236A3" w:rsidRDefault="00AE22D8" w:rsidP="00AE22D8">
            <w:pPr>
              <w:rPr>
                <w:sz w:val="22"/>
                <w:szCs w:val="22"/>
              </w:rPr>
            </w:pPr>
          </w:p>
        </w:tc>
      </w:tr>
      <w:tr w:rsidR="00AE22D8" w:rsidRPr="00B236A3" w:rsidTr="000A05AE">
        <w:trPr>
          <w:trHeight w:val="534"/>
          <w:jc w:val="center"/>
        </w:trPr>
        <w:tc>
          <w:tcPr>
            <w:tcW w:w="2693" w:type="dxa"/>
            <w:shd w:val="clear" w:color="auto" w:fill="auto"/>
          </w:tcPr>
          <w:p w:rsidR="00AE22D8" w:rsidRPr="00B236A3" w:rsidRDefault="00AE22D8" w:rsidP="00AE22D8">
            <w:pPr>
              <w:rPr>
                <w:sz w:val="22"/>
                <w:szCs w:val="22"/>
              </w:rPr>
            </w:pPr>
            <w:r w:rsidRPr="00B236A3">
              <w:rPr>
                <w:sz w:val="22"/>
                <w:szCs w:val="22"/>
              </w:rPr>
              <w:t>Phone No. :</w:t>
            </w:r>
          </w:p>
          <w:p w:rsidR="00AE22D8" w:rsidRPr="00B236A3" w:rsidRDefault="00AE22D8" w:rsidP="00AE22D8">
            <w:pPr>
              <w:rPr>
                <w:sz w:val="22"/>
                <w:szCs w:val="22"/>
              </w:rPr>
            </w:pPr>
            <w:r w:rsidRPr="00B236A3">
              <w:rPr>
                <w:sz w:val="22"/>
                <w:szCs w:val="22"/>
              </w:rPr>
              <w:t>Mobile  :</w:t>
            </w:r>
          </w:p>
        </w:tc>
        <w:tc>
          <w:tcPr>
            <w:tcW w:w="5491" w:type="dxa"/>
            <w:shd w:val="clear" w:color="auto" w:fill="auto"/>
          </w:tcPr>
          <w:p w:rsidR="00AE22D8" w:rsidRPr="00B236A3" w:rsidRDefault="00AE22D8" w:rsidP="00AE22D8">
            <w:pPr>
              <w:rPr>
                <w:sz w:val="22"/>
                <w:szCs w:val="22"/>
              </w:rPr>
            </w:pPr>
          </w:p>
        </w:tc>
      </w:tr>
    </w:tbl>
    <w:p w:rsidR="00FC438F" w:rsidRPr="00B236A3" w:rsidRDefault="00FC438F" w:rsidP="00AE22D8">
      <w:pPr>
        <w:rPr>
          <w:b/>
          <w:i/>
          <w:sz w:val="22"/>
          <w:szCs w:val="22"/>
        </w:rPr>
      </w:pPr>
    </w:p>
    <w:p w:rsidR="00AE22D8" w:rsidRPr="00B236A3" w:rsidRDefault="00AE22D8" w:rsidP="00AE22D8">
      <w:pPr>
        <w:spacing w:line="312" w:lineRule="auto"/>
        <w:ind w:firstLine="709"/>
        <w:rPr>
          <w:noProof/>
        </w:rPr>
      </w:pPr>
      <w:r w:rsidRPr="00B236A3">
        <w:rPr>
          <w:noProof/>
        </w:rPr>
        <w:lastRenderedPageBreak/>
        <w:t xml:space="preserve">ii) </w:t>
      </w:r>
      <w:r w:rsidR="000D5E31" w:rsidRPr="00B236A3">
        <w:rPr>
          <w:noProof/>
        </w:rPr>
        <w:t xml:space="preserve">Details of </w:t>
      </w:r>
      <w:r w:rsidRPr="00B236A3">
        <w:rPr>
          <w:noProof/>
        </w:rPr>
        <w:t xml:space="preserve">Quality Seed Production </w:t>
      </w:r>
    </w:p>
    <w:tbl>
      <w:tblPr>
        <w:tblW w:w="1389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9"/>
        <w:gridCol w:w="1963"/>
        <w:gridCol w:w="1984"/>
        <w:gridCol w:w="1518"/>
        <w:gridCol w:w="1754"/>
        <w:gridCol w:w="1842"/>
        <w:gridCol w:w="1984"/>
      </w:tblGrid>
      <w:tr w:rsidR="000A05AE" w:rsidRPr="00B236A3" w:rsidTr="000A05AE">
        <w:trPr>
          <w:trHeight w:val="228"/>
          <w:jc w:val="center"/>
        </w:trPr>
        <w:tc>
          <w:tcPr>
            <w:tcW w:w="2849" w:type="dxa"/>
            <w:vMerge w:val="restart"/>
            <w:shd w:val="clear" w:color="auto" w:fill="FFFFFF"/>
          </w:tcPr>
          <w:p w:rsidR="000A05AE" w:rsidRPr="00B236A3" w:rsidRDefault="000A05AE" w:rsidP="000A05AE">
            <w:pPr>
              <w:jc w:val="center"/>
            </w:pPr>
            <w:r w:rsidRPr="00B236A3">
              <w:t>Season</w:t>
            </w:r>
          </w:p>
        </w:tc>
        <w:tc>
          <w:tcPr>
            <w:tcW w:w="1963" w:type="dxa"/>
            <w:vMerge w:val="restart"/>
            <w:shd w:val="clear" w:color="auto" w:fill="FFFFFF"/>
          </w:tcPr>
          <w:p w:rsidR="000A05AE" w:rsidRPr="00B236A3" w:rsidRDefault="000A05AE" w:rsidP="000A05AE">
            <w:pPr>
              <w:jc w:val="center"/>
            </w:pPr>
            <w:r w:rsidRPr="00B236A3">
              <w:t>Crop</w:t>
            </w:r>
          </w:p>
        </w:tc>
        <w:tc>
          <w:tcPr>
            <w:tcW w:w="1984" w:type="dxa"/>
            <w:vMerge w:val="restart"/>
            <w:shd w:val="clear" w:color="auto" w:fill="FFFFFF"/>
          </w:tcPr>
          <w:p w:rsidR="000A05AE" w:rsidRPr="00B236A3" w:rsidRDefault="000A05AE" w:rsidP="000A05AE">
            <w:pPr>
              <w:jc w:val="center"/>
            </w:pPr>
            <w:r w:rsidRPr="00B236A3">
              <w:t>Variety</w:t>
            </w:r>
          </w:p>
        </w:tc>
        <w:tc>
          <w:tcPr>
            <w:tcW w:w="7098" w:type="dxa"/>
            <w:gridSpan w:val="4"/>
            <w:shd w:val="clear" w:color="auto" w:fill="FFFFFF"/>
          </w:tcPr>
          <w:p w:rsidR="000A05AE" w:rsidRPr="00B236A3" w:rsidRDefault="000A05AE" w:rsidP="000A05AE">
            <w:pPr>
              <w:jc w:val="center"/>
            </w:pPr>
            <w:r w:rsidRPr="00B236A3">
              <w:t>Production (q)</w:t>
            </w:r>
          </w:p>
        </w:tc>
      </w:tr>
      <w:tr w:rsidR="000A05AE" w:rsidRPr="00B236A3" w:rsidTr="000A05AE">
        <w:trPr>
          <w:trHeight w:val="545"/>
          <w:jc w:val="center"/>
        </w:trPr>
        <w:tc>
          <w:tcPr>
            <w:tcW w:w="2849" w:type="dxa"/>
            <w:vMerge/>
            <w:shd w:val="clear" w:color="auto" w:fill="FFFFFF"/>
          </w:tcPr>
          <w:p w:rsidR="000A05AE" w:rsidRPr="00B236A3" w:rsidRDefault="000A05AE" w:rsidP="000A05AE">
            <w:pPr>
              <w:jc w:val="center"/>
            </w:pPr>
          </w:p>
        </w:tc>
        <w:tc>
          <w:tcPr>
            <w:tcW w:w="1963" w:type="dxa"/>
            <w:vMerge/>
            <w:shd w:val="clear" w:color="auto" w:fill="FFFFFF"/>
          </w:tcPr>
          <w:p w:rsidR="000A05AE" w:rsidRPr="00B236A3" w:rsidRDefault="000A05AE" w:rsidP="000A05AE">
            <w:pPr>
              <w:jc w:val="center"/>
            </w:pPr>
          </w:p>
        </w:tc>
        <w:tc>
          <w:tcPr>
            <w:tcW w:w="1984" w:type="dxa"/>
            <w:vMerge/>
            <w:shd w:val="clear" w:color="auto" w:fill="FFFFFF"/>
          </w:tcPr>
          <w:p w:rsidR="000A05AE" w:rsidRPr="00B236A3" w:rsidRDefault="000A05AE" w:rsidP="000A05AE">
            <w:pPr>
              <w:jc w:val="center"/>
            </w:pPr>
          </w:p>
        </w:tc>
        <w:tc>
          <w:tcPr>
            <w:tcW w:w="1518" w:type="dxa"/>
            <w:shd w:val="clear" w:color="auto" w:fill="FFFFFF"/>
          </w:tcPr>
          <w:p w:rsidR="000A05AE" w:rsidRPr="00B236A3" w:rsidRDefault="000A05AE" w:rsidP="000A05AE">
            <w:pPr>
              <w:jc w:val="center"/>
            </w:pPr>
            <w:r w:rsidRPr="00B236A3">
              <w:t>Target</w:t>
            </w:r>
          </w:p>
        </w:tc>
        <w:tc>
          <w:tcPr>
            <w:tcW w:w="1754" w:type="dxa"/>
            <w:shd w:val="clear" w:color="auto" w:fill="FFFFFF"/>
          </w:tcPr>
          <w:p w:rsidR="000A05AE" w:rsidRPr="00B236A3" w:rsidRDefault="000A05AE" w:rsidP="000A05AE">
            <w:pPr>
              <w:jc w:val="center"/>
            </w:pPr>
            <w:r w:rsidRPr="00B236A3">
              <w:t>Area sown (ha)</w:t>
            </w:r>
          </w:p>
        </w:tc>
        <w:tc>
          <w:tcPr>
            <w:tcW w:w="1842" w:type="dxa"/>
            <w:shd w:val="clear" w:color="auto" w:fill="FFFFFF"/>
          </w:tcPr>
          <w:p w:rsidR="000A05AE" w:rsidRPr="00B236A3" w:rsidRDefault="000A05AE" w:rsidP="000A05AE">
            <w:pPr>
              <w:jc w:val="center"/>
            </w:pPr>
            <w:r w:rsidRPr="00B236A3">
              <w:t>Production</w:t>
            </w:r>
          </w:p>
        </w:tc>
        <w:tc>
          <w:tcPr>
            <w:tcW w:w="1984" w:type="dxa"/>
            <w:shd w:val="clear" w:color="auto" w:fill="FFFFFF"/>
          </w:tcPr>
          <w:p w:rsidR="000A05AE" w:rsidRPr="00B236A3" w:rsidRDefault="000A05AE" w:rsidP="000A05AE">
            <w:pPr>
              <w:jc w:val="center"/>
            </w:pPr>
            <w:r w:rsidRPr="00B236A3">
              <w:t>Category of Seed</w:t>
            </w:r>
          </w:p>
          <w:p w:rsidR="000A05AE" w:rsidRPr="00B236A3" w:rsidRDefault="000A05AE" w:rsidP="000A05AE">
            <w:pPr>
              <w:jc w:val="center"/>
            </w:pPr>
            <w:r w:rsidRPr="00B236A3">
              <w:t>(F/S, C/S)</w:t>
            </w:r>
          </w:p>
        </w:tc>
      </w:tr>
      <w:tr w:rsidR="00AE22D8" w:rsidRPr="00B236A3" w:rsidTr="000A05AE">
        <w:trPr>
          <w:trHeight w:val="208"/>
          <w:jc w:val="center"/>
        </w:trPr>
        <w:tc>
          <w:tcPr>
            <w:tcW w:w="2849" w:type="dxa"/>
            <w:shd w:val="clear" w:color="auto" w:fill="FFFFFF"/>
          </w:tcPr>
          <w:p w:rsidR="00AE22D8" w:rsidRPr="00B236A3" w:rsidRDefault="00AE22D8" w:rsidP="000A05AE">
            <w:pPr>
              <w:jc w:val="center"/>
            </w:pPr>
            <w:r w:rsidRPr="00B236A3">
              <w:t>Kharif 20</w:t>
            </w:r>
            <w:r w:rsidR="00966DCE" w:rsidRPr="00B236A3">
              <w:t>20</w:t>
            </w:r>
          </w:p>
        </w:tc>
        <w:tc>
          <w:tcPr>
            <w:tcW w:w="1963" w:type="dxa"/>
            <w:shd w:val="clear" w:color="auto" w:fill="FFFFFF"/>
          </w:tcPr>
          <w:p w:rsidR="00AE22D8" w:rsidRPr="00B236A3" w:rsidRDefault="00AE22D8" w:rsidP="000A05AE">
            <w:pPr>
              <w:jc w:val="center"/>
            </w:pPr>
          </w:p>
        </w:tc>
        <w:tc>
          <w:tcPr>
            <w:tcW w:w="1984" w:type="dxa"/>
            <w:shd w:val="clear" w:color="auto" w:fill="FFFFFF"/>
          </w:tcPr>
          <w:p w:rsidR="00AE22D8" w:rsidRPr="00B236A3" w:rsidRDefault="00AE22D8" w:rsidP="000A05AE">
            <w:pPr>
              <w:jc w:val="center"/>
            </w:pPr>
          </w:p>
        </w:tc>
        <w:tc>
          <w:tcPr>
            <w:tcW w:w="1518" w:type="dxa"/>
            <w:shd w:val="clear" w:color="auto" w:fill="FFFFFF"/>
          </w:tcPr>
          <w:p w:rsidR="00AE22D8" w:rsidRPr="00B236A3" w:rsidRDefault="00AE22D8" w:rsidP="000A05AE">
            <w:pPr>
              <w:jc w:val="center"/>
            </w:pPr>
          </w:p>
        </w:tc>
        <w:tc>
          <w:tcPr>
            <w:tcW w:w="1754" w:type="dxa"/>
            <w:shd w:val="clear" w:color="auto" w:fill="FFFFFF"/>
          </w:tcPr>
          <w:p w:rsidR="00AE22D8" w:rsidRPr="00B236A3" w:rsidRDefault="00AE22D8" w:rsidP="000A05AE">
            <w:pPr>
              <w:jc w:val="center"/>
            </w:pPr>
          </w:p>
        </w:tc>
        <w:tc>
          <w:tcPr>
            <w:tcW w:w="1842" w:type="dxa"/>
            <w:shd w:val="clear" w:color="auto" w:fill="FFFFFF"/>
          </w:tcPr>
          <w:p w:rsidR="00AE22D8" w:rsidRPr="00B236A3" w:rsidRDefault="00AE22D8" w:rsidP="000A05AE">
            <w:pPr>
              <w:jc w:val="center"/>
            </w:pPr>
          </w:p>
        </w:tc>
        <w:tc>
          <w:tcPr>
            <w:tcW w:w="1984" w:type="dxa"/>
            <w:shd w:val="clear" w:color="auto" w:fill="FFFFFF"/>
          </w:tcPr>
          <w:p w:rsidR="00AE22D8" w:rsidRPr="00B236A3" w:rsidRDefault="00AE22D8" w:rsidP="000A05AE">
            <w:pPr>
              <w:jc w:val="center"/>
            </w:pPr>
          </w:p>
        </w:tc>
      </w:tr>
      <w:tr w:rsidR="00AE22D8" w:rsidRPr="00B236A3" w:rsidTr="000A05AE">
        <w:trPr>
          <w:trHeight w:val="221"/>
          <w:jc w:val="center"/>
        </w:trPr>
        <w:tc>
          <w:tcPr>
            <w:tcW w:w="2849" w:type="dxa"/>
            <w:shd w:val="clear" w:color="auto" w:fill="FFFFFF"/>
          </w:tcPr>
          <w:p w:rsidR="00AE22D8" w:rsidRPr="00B236A3" w:rsidRDefault="0076695D" w:rsidP="000A05AE">
            <w:pPr>
              <w:jc w:val="center"/>
            </w:pPr>
            <w:r w:rsidRPr="00B236A3">
              <w:t>Rabi 20</w:t>
            </w:r>
            <w:r w:rsidR="00966DCE" w:rsidRPr="00B236A3">
              <w:t>20-21</w:t>
            </w:r>
          </w:p>
        </w:tc>
        <w:tc>
          <w:tcPr>
            <w:tcW w:w="1963" w:type="dxa"/>
            <w:shd w:val="clear" w:color="auto" w:fill="FFFFFF"/>
          </w:tcPr>
          <w:p w:rsidR="00AE22D8" w:rsidRPr="00B236A3" w:rsidRDefault="00AE22D8" w:rsidP="000A05AE">
            <w:pPr>
              <w:jc w:val="center"/>
            </w:pPr>
          </w:p>
        </w:tc>
        <w:tc>
          <w:tcPr>
            <w:tcW w:w="1984" w:type="dxa"/>
            <w:shd w:val="clear" w:color="auto" w:fill="FFFFFF"/>
          </w:tcPr>
          <w:p w:rsidR="00AE22D8" w:rsidRPr="00B236A3" w:rsidRDefault="00AE22D8" w:rsidP="000A05AE">
            <w:pPr>
              <w:jc w:val="center"/>
            </w:pPr>
          </w:p>
        </w:tc>
        <w:tc>
          <w:tcPr>
            <w:tcW w:w="1518" w:type="dxa"/>
            <w:shd w:val="clear" w:color="auto" w:fill="FFFFFF"/>
          </w:tcPr>
          <w:p w:rsidR="00AE22D8" w:rsidRPr="00B236A3" w:rsidRDefault="00AE22D8" w:rsidP="000A05AE">
            <w:pPr>
              <w:jc w:val="center"/>
            </w:pPr>
          </w:p>
        </w:tc>
        <w:tc>
          <w:tcPr>
            <w:tcW w:w="1754" w:type="dxa"/>
            <w:shd w:val="clear" w:color="auto" w:fill="FFFFFF"/>
          </w:tcPr>
          <w:p w:rsidR="00AE22D8" w:rsidRPr="00B236A3" w:rsidRDefault="00AE22D8" w:rsidP="000A05AE">
            <w:pPr>
              <w:jc w:val="center"/>
            </w:pPr>
          </w:p>
        </w:tc>
        <w:tc>
          <w:tcPr>
            <w:tcW w:w="1842" w:type="dxa"/>
            <w:shd w:val="clear" w:color="auto" w:fill="FFFFFF"/>
          </w:tcPr>
          <w:p w:rsidR="00AE22D8" w:rsidRPr="00B236A3" w:rsidRDefault="00AE22D8" w:rsidP="000A05AE">
            <w:pPr>
              <w:jc w:val="center"/>
            </w:pPr>
          </w:p>
        </w:tc>
        <w:tc>
          <w:tcPr>
            <w:tcW w:w="1984" w:type="dxa"/>
            <w:shd w:val="clear" w:color="auto" w:fill="FFFFFF"/>
          </w:tcPr>
          <w:p w:rsidR="00AE22D8" w:rsidRPr="00B236A3" w:rsidRDefault="00AE22D8" w:rsidP="000A05AE">
            <w:pPr>
              <w:jc w:val="center"/>
            </w:pPr>
          </w:p>
        </w:tc>
      </w:tr>
      <w:tr w:rsidR="00AE22D8" w:rsidRPr="00B236A3" w:rsidTr="000A05AE">
        <w:trPr>
          <w:trHeight w:val="455"/>
          <w:jc w:val="center"/>
        </w:trPr>
        <w:tc>
          <w:tcPr>
            <w:tcW w:w="2849" w:type="dxa"/>
            <w:shd w:val="clear" w:color="auto" w:fill="FFFFFF"/>
          </w:tcPr>
          <w:p w:rsidR="00AE22D8" w:rsidRPr="00B236A3" w:rsidRDefault="00AE22D8" w:rsidP="000A05AE">
            <w:pPr>
              <w:jc w:val="center"/>
            </w:pPr>
            <w:r w:rsidRPr="00B236A3">
              <w:t>Summer/Spring 20</w:t>
            </w:r>
            <w:r w:rsidR="00966DCE" w:rsidRPr="00B236A3">
              <w:t>21</w:t>
            </w:r>
          </w:p>
        </w:tc>
        <w:tc>
          <w:tcPr>
            <w:tcW w:w="1963" w:type="dxa"/>
            <w:shd w:val="clear" w:color="auto" w:fill="FFFFFF"/>
          </w:tcPr>
          <w:p w:rsidR="00AE22D8" w:rsidRPr="00B236A3" w:rsidRDefault="00AE22D8" w:rsidP="000A05AE">
            <w:pPr>
              <w:jc w:val="center"/>
            </w:pPr>
          </w:p>
        </w:tc>
        <w:tc>
          <w:tcPr>
            <w:tcW w:w="1984" w:type="dxa"/>
            <w:shd w:val="clear" w:color="auto" w:fill="FFFFFF"/>
          </w:tcPr>
          <w:p w:rsidR="00AE22D8" w:rsidRPr="00B236A3" w:rsidRDefault="00AE22D8" w:rsidP="000A05AE">
            <w:pPr>
              <w:jc w:val="center"/>
            </w:pPr>
          </w:p>
        </w:tc>
        <w:tc>
          <w:tcPr>
            <w:tcW w:w="1518" w:type="dxa"/>
            <w:shd w:val="clear" w:color="auto" w:fill="FFFFFF"/>
          </w:tcPr>
          <w:p w:rsidR="00AE22D8" w:rsidRPr="00B236A3" w:rsidRDefault="00AE22D8" w:rsidP="000A05AE">
            <w:pPr>
              <w:jc w:val="center"/>
            </w:pPr>
          </w:p>
        </w:tc>
        <w:tc>
          <w:tcPr>
            <w:tcW w:w="1754" w:type="dxa"/>
            <w:shd w:val="clear" w:color="auto" w:fill="FFFFFF"/>
          </w:tcPr>
          <w:p w:rsidR="00AE22D8" w:rsidRPr="00B236A3" w:rsidRDefault="00AE22D8" w:rsidP="000A05AE">
            <w:pPr>
              <w:jc w:val="center"/>
            </w:pPr>
          </w:p>
        </w:tc>
        <w:tc>
          <w:tcPr>
            <w:tcW w:w="1842" w:type="dxa"/>
            <w:shd w:val="clear" w:color="auto" w:fill="FFFFFF"/>
          </w:tcPr>
          <w:p w:rsidR="00AE22D8" w:rsidRPr="00B236A3" w:rsidRDefault="00AE22D8" w:rsidP="000A05AE">
            <w:pPr>
              <w:jc w:val="center"/>
            </w:pPr>
          </w:p>
        </w:tc>
        <w:tc>
          <w:tcPr>
            <w:tcW w:w="1984" w:type="dxa"/>
            <w:shd w:val="clear" w:color="auto" w:fill="FFFFFF"/>
          </w:tcPr>
          <w:p w:rsidR="00AE22D8" w:rsidRPr="00B236A3" w:rsidRDefault="00AE22D8" w:rsidP="000A05AE">
            <w:pPr>
              <w:jc w:val="center"/>
            </w:pPr>
          </w:p>
        </w:tc>
      </w:tr>
    </w:tbl>
    <w:p w:rsidR="00AE22D8" w:rsidRPr="00B236A3" w:rsidRDefault="00AE22D8" w:rsidP="00AE22D8">
      <w:pPr>
        <w:jc w:val="center"/>
        <w:rPr>
          <w:bCs/>
          <w:lang w:val="en-IN"/>
        </w:rPr>
      </w:pPr>
    </w:p>
    <w:p w:rsidR="00AE22D8" w:rsidRPr="00B236A3" w:rsidRDefault="00AE22D8" w:rsidP="00AE22D8">
      <w:pPr>
        <w:ind w:firstLine="709"/>
        <w:rPr>
          <w:bCs/>
          <w:lang w:val="en-IN"/>
        </w:rPr>
      </w:pPr>
      <w:r w:rsidRPr="00B236A3">
        <w:rPr>
          <w:bCs/>
          <w:lang w:val="en-IN"/>
        </w:rPr>
        <w:t>iii) Financial Progress</w:t>
      </w:r>
    </w:p>
    <w:tbl>
      <w:tblPr>
        <w:tblW w:w="13902" w:type="dxa"/>
        <w:jc w:val="center"/>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20"/>
      </w:tblPr>
      <w:tblGrid>
        <w:gridCol w:w="4382"/>
        <w:gridCol w:w="2003"/>
        <w:gridCol w:w="2502"/>
        <w:gridCol w:w="2410"/>
        <w:gridCol w:w="2605"/>
      </w:tblGrid>
      <w:tr w:rsidR="000A05AE" w:rsidRPr="00B236A3" w:rsidTr="000A05AE">
        <w:trPr>
          <w:trHeight w:val="20"/>
          <w:jc w:val="center"/>
        </w:trPr>
        <w:tc>
          <w:tcPr>
            <w:tcW w:w="4382" w:type="dxa"/>
            <w:shd w:val="clear" w:color="auto" w:fill="FFFFFF"/>
            <w:tcMar>
              <w:top w:w="72" w:type="dxa"/>
              <w:left w:w="144" w:type="dxa"/>
              <w:bottom w:w="72" w:type="dxa"/>
              <w:right w:w="144" w:type="dxa"/>
            </w:tcMar>
            <w:hideMark/>
          </w:tcPr>
          <w:p w:rsidR="000A05AE" w:rsidRPr="00B236A3" w:rsidRDefault="000A05AE" w:rsidP="000A05AE">
            <w:pPr>
              <w:jc w:val="center"/>
              <w:rPr>
                <w:bCs/>
                <w:lang w:val="en-IN"/>
              </w:rPr>
            </w:pPr>
            <w:r w:rsidRPr="00B236A3">
              <w:rPr>
                <w:bCs/>
                <w:lang w:val="en-IN"/>
              </w:rPr>
              <w:t>Fund received</w:t>
            </w:r>
          </w:p>
          <w:p w:rsidR="000A05AE" w:rsidRPr="00B236A3" w:rsidRDefault="000A05AE" w:rsidP="000A05AE">
            <w:pPr>
              <w:jc w:val="center"/>
              <w:rPr>
                <w:bCs/>
              </w:rPr>
            </w:pPr>
            <w:r w:rsidRPr="00B236A3">
              <w:rPr>
                <w:bCs/>
                <w:lang w:val="en-IN"/>
              </w:rPr>
              <w:t>(2016-17, 2017-18 2018-19 and2019-20)</w:t>
            </w:r>
          </w:p>
        </w:tc>
        <w:tc>
          <w:tcPr>
            <w:tcW w:w="4505" w:type="dxa"/>
            <w:gridSpan w:val="2"/>
            <w:shd w:val="clear" w:color="auto" w:fill="FFFFFF"/>
            <w:tcMar>
              <w:top w:w="72" w:type="dxa"/>
              <w:left w:w="144" w:type="dxa"/>
              <w:bottom w:w="72" w:type="dxa"/>
              <w:right w:w="144" w:type="dxa"/>
            </w:tcMar>
            <w:hideMark/>
          </w:tcPr>
          <w:p w:rsidR="000A05AE" w:rsidRPr="00B236A3" w:rsidRDefault="000A05AE" w:rsidP="000A05AE">
            <w:pPr>
              <w:jc w:val="center"/>
              <w:rPr>
                <w:bCs/>
              </w:rPr>
            </w:pPr>
            <w:r w:rsidRPr="00B236A3">
              <w:rPr>
                <w:bCs/>
                <w:lang w:val="en-IN"/>
              </w:rPr>
              <w:t>Expenditure  (Rs. in lakhs)</w:t>
            </w:r>
          </w:p>
        </w:tc>
        <w:tc>
          <w:tcPr>
            <w:tcW w:w="2410" w:type="dxa"/>
            <w:vMerge w:val="restart"/>
            <w:shd w:val="clear" w:color="auto" w:fill="FFFFFF"/>
            <w:tcMar>
              <w:top w:w="72" w:type="dxa"/>
              <w:left w:w="144" w:type="dxa"/>
              <w:bottom w:w="72" w:type="dxa"/>
              <w:right w:w="144" w:type="dxa"/>
            </w:tcMar>
            <w:hideMark/>
          </w:tcPr>
          <w:p w:rsidR="000A05AE" w:rsidRPr="00B236A3" w:rsidRDefault="000A05AE" w:rsidP="000A05AE">
            <w:pPr>
              <w:jc w:val="center"/>
              <w:rPr>
                <w:bCs/>
              </w:rPr>
            </w:pPr>
            <w:r w:rsidRPr="00B236A3">
              <w:rPr>
                <w:bCs/>
                <w:lang w:val="en-IN"/>
              </w:rPr>
              <w:t>Unspent balance</w:t>
            </w:r>
          </w:p>
          <w:p w:rsidR="000A05AE" w:rsidRPr="00B236A3" w:rsidRDefault="000A05AE" w:rsidP="000A05AE">
            <w:pPr>
              <w:jc w:val="center"/>
              <w:rPr>
                <w:bCs/>
              </w:rPr>
            </w:pPr>
            <w:r w:rsidRPr="00B236A3">
              <w:rPr>
                <w:bCs/>
                <w:lang w:val="en-IN"/>
              </w:rPr>
              <w:t>(Rs. in lakhs)</w:t>
            </w:r>
          </w:p>
        </w:tc>
        <w:tc>
          <w:tcPr>
            <w:tcW w:w="2605" w:type="dxa"/>
            <w:vMerge w:val="restart"/>
            <w:shd w:val="clear" w:color="auto" w:fill="FFFFFF"/>
            <w:tcMar>
              <w:top w:w="72" w:type="dxa"/>
              <w:left w:w="144" w:type="dxa"/>
              <w:bottom w:w="72" w:type="dxa"/>
              <w:right w:w="144" w:type="dxa"/>
            </w:tcMar>
            <w:hideMark/>
          </w:tcPr>
          <w:p w:rsidR="000A05AE" w:rsidRPr="00B236A3" w:rsidRDefault="000A05AE" w:rsidP="000A05AE">
            <w:pPr>
              <w:jc w:val="center"/>
              <w:rPr>
                <w:bCs/>
              </w:rPr>
            </w:pPr>
            <w:r w:rsidRPr="00B236A3">
              <w:rPr>
                <w:bCs/>
                <w:lang w:val="en-IN"/>
              </w:rPr>
              <w:t>Remarks</w:t>
            </w:r>
          </w:p>
        </w:tc>
      </w:tr>
      <w:tr w:rsidR="000A05AE" w:rsidRPr="00B236A3" w:rsidTr="000A05AE">
        <w:trPr>
          <w:trHeight w:val="20"/>
          <w:jc w:val="center"/>
        </w:trPr>
        <w:tc>
          <w:tcPr>
            <w:tcW w:w="4382" w:type="dxa"/>
            <w:shd w:val="clear" w:color="auto" w:fill="FFFFFF"/>
            <w:hideMark/>
          </w:tcPr>
          <w:p w:rsidR="000A05AE" w:rsidRPr="00B236A3" w:rsidRDefault="000A05AE" w:rsidP="000A05AE">
            <w:pPr>
              <w:jc w:val="center"/>
              <w:rPr>
                <w:bCs/>
              </w:rPr>
            </w:pPr>
          </w:p>
        </w:tc>
        <w:tc>
          <w:tcPr>
            <w:tcW w:w="2003" w:type="dxa"/>
            <w:shd w:val="clear" w:color="auto" w:fill="FFFFFF"/>
            <w:tcMar>
              <w:top w:w="72" w:type="dxa"/>
              <w:left w:w="144" w:type="dxa"/>
              <w:bottom w:w="72" w:type="dxa"/>
              <w:right w:w="144" w:type="dxa"/>
            </w:tcMar>
            <w:hideMark/>
          </w:tcPr>
          <w:p w:rsidR="000A05AE" w:rsidRPr="00B236A3" w:rsidRDefault="000A05AE" w:rsidP="000A05AE">
            <w:pPr>
              <w:jc w:val="center"/>
              <w:rPr>
                <w:bCs/>
              </w:rPr>
            </w:pPr>
            <w:r w:rsidRPr="00B236A3">
              <w:rPr>
                <w:bCs/>
                <w:lang w:val="en-IN"/>
              </w:rPr>
              <w:t>Infrastructure</w:t>
            </w:r>
          </w:p>
        </w:tc>
        <w:tc>
          <w:tcPr>
            <w:tcW w:w="2502" w:type="dxa"/>
            <w:shd w:val="clear" w:color="auto" w:fill="FFFFFF"/>
            <w:tcMar>
              <w:top w:w="72" w:type="dxa"/>
              <w:left w:w="144" w:type="dxa"/>
              <w:bottom w:w="72" w:type="dxa"/>
              <w:right w:w="144" w:type="dxa"/>
            </w:tcMar>
            <w:hideMark/>
          </w:tcPr>
          <w:p w:rsidR="000A05AE" w:rsidRPr="00B236A3" w:rsidRDefault="000A05AE" w:rsidP="000A05AE">
            <w:pPr>
              <w:jc w:val="center"/>
              <w:rPr>
                <w:bCs/>
              </w:rPr>
            </w:pPr>
            <w:r w:rsidRPr="00B236A3">
              <w:rPr>
                <w:bCs/>
                <w:lang w:val="en-IN"/>
              </w:rPr>
              <w:t>Revolving fund</w:t>
            </w:r>
          </w:p>
        </w:tc>
        <w:tc>
          <w:tcPr>
            <w:tcW w:w="2410" w:type="dxa"/>
            <w:vMerge/>
            <w:shd w:val="clear" w:color="auto" w:fill="FFFFFF"/>
            <w:hideMark/>
          </w:tcPr>
          <w:p w:rsidR="000A05AE" w:rsidRPr="00B236A3" w:rsidRDefault="000A05AE" w:rsidP="000A05AE">
            <w:pPr>
              <w:jc w:val="center"/>
              <w:rPr>
                <w:bCs/>
              </w:rPr>
            </w:pPr>
          </w:p>
        </w:tc>
        <w:tc>
          <w:tcPr>
            <w:tcW w:w="2605" w:type="dxa"/>
            <w:vMerge/>
            <w:shd w:val="clear" w:color="auto" w:fill="FFFFFF"/>
            <w:hideMark/>
          </w:tcPr>
          <w:p w:rsidR="000A05AE" w:rsidRPr="00B236A3" w:rsidRDefault="000A05AE" w:rsidP="000A05AE">
            <w:pPr>
              <w:jc w:val="center"/>
              <w:rPr>
                <w:bCs/>
              </w:rPr>
            </w:pPr>
          </w:p>
        </w:tc>
      </w:tr>
      <w:tr w:rsidR="00AE22D8" w:rsidRPr="00B236A3" w:rsidTr="000A05AE">
        <w:trPr>
          <w:trHeight w:val="20"/>
          <w:jc w:val="center"/>
        </w:trPr>
        <w:tc>
          <w:tcPr>
            <w:tcW w:w="4382" w:type="dxa"/>
            <w:shd w:val="clear" w:color="auto" w:fill="FFFFFF"/>
            <w:tcMar>
              <w:top w:w="72" w:type="dxa"/>
              <w:left w:w="144" w:type="dxa"/>
              <w:bottom w:w="72" w:type="dxa"/>
              <w:right w:w="144" w:type="dxa"/>
            </w:tcMar>
          </w:tcPr>
          <w:p w:rsidR="00AE22D8" w:rsidRPr="00B236A3" w:rsidRDefault="00AE22D8" w:rsidP="000A05AE">
            <w:pPr>
              <w:jc w:val="center"/>
              <w:rPr>
                <w:bCs/>
              </w:rPr>
            </w:pPr>
            <w:r w:rsidRPr="00B236A3">
              <w:rPr>
                <w:bCs/>
              </w:rPr>
              <w:t>2016-17</w:t>
            </w:r>
          </w:p>
        </w:tc>
        <w:tc>
          <w:tcPr>
            <w:tcW w:w="2003" w:type="dxa"/>
            <w:shd w:val="clear" w:color="auto" w:fill="FFFFFF"/>
            <w:tcMar>
              <w:top w:w="72" w:type="dxa"/>
              <w:left w:w="144" w:type="dxa"/>
              <w:bottom w:w="72" w:type="dxa"/>
              <w:right w:w="144" w:type="dxa"/>
            </w:tcMar>
          </w:tcPr>
          <w:p w:rsidR="00AE22D8" w:rsidRPr="00B236A3" w:rsidRDefault="00AE22D8" w:rsidP="000A05AE">
            <w:pPr>
              <w:jc w:val="center"/>
              <w:rPr>
                <w:bCs/>
              </w:rPr>
            </w:pPr>
          </w:p>
        </w:tc>
        <w:tc>
          <w:tcPr>
            <w:tcW w:w="2502" w:type="dxa"/>
            <w:shd w:val="clear" w:color="auto" w:fill="FFFFFF"/>
            <w:tcMar>
              <w:top w:w="72" w:type="dxa"/>
              <w:left w:w="144" w:type="dxa"/>
              <w:bottom w:w="72" w:type="dxa"/>
              <w:right w:w="144" w:type="dxa"/>
            </w:tcMar>
          </w:tcPr>
          <w:p w:rsidR="00AE22D8" w:rsidRPr="00B236A3" w:rsidRDefault="00AE22D8" w:rsidP="000A05AE">
            <w:pPr>
              <w:jc w:val="center"/>
              <w:rPr>
                <w:bCs/>
              </w:rPr>
            </w:pPr>
          </w:p>
        </w:tc>
        <w:tc>
          <w:tcPr>
            <w:tcW w:w="2410" w:type="dxa"/>
            <w:shd w:val="clear" w:color="auto" w:fill="FFFFFF"/>
            <w:tcMar>
              <w:top w:w="72" w:type="dxa"/>
              <w:left w:w="144" w:type="dxa"/>
              <w:bottom w:w="72" w:type="dxa"/>
              <w:right w:w="144" w:type="dxa"/>
            </w:tcMar>
          </w:tcPr>
          <w:p w:rsidR="00AE22D8" w:rsidRPr="00B236A3" w:rsidRDefault="00AE22D8" w:rsidP="000A05AE">
            <w:pPr>
              <w:jc w:val="center"/>
              <w:rPr>
                <w:bCs/>
              </w:rPr>
            </w:pPr>
          </w:p>
        </w:tc>
        <w:tc>
          <w:tcPr>
            <w:tcW w:w="2605" w:type="dxa"/>
            <w:shd w:val="clear" w:color="auto" w:fill="FFFFFF"/>
            <w:tcMar>
              <w:top w:w="72" w:type="dxa"/>
              <w:left w:w="144" w:type="dxa"/>
              <w:bottom w:w="72" w:type="dxa"/>
              <w:right w:w="144" w:type="dxa"/>
            </w:tcMar>
          </w:tcPr>
          <w:p w:rsidR="00AE22D8" w:rsidRPr="00B236A3" w:rsidRDefault="00AE22D8" w:rsidP="000A05AE">
            <w:pPr>
              <w:jc w:val="center"/>
              <w:rPr>
                <w:bCs/>
              </w:rPr>
            </w:pPr>
          </w:p>
        </w:tc>
      </w:tr>
      <w:tr w:rsidR="00AE22D8" w:rsidRPr="00B236A3" w:rsidTr="000A05AE">
        <w:trPr>
          <w:trHeight w:val="20"/>
          <w:jc w:val="center"/>
        </w:trPr>
        <w:tc>
          <w:tcPr>
            <w:tcW w:w="4382" w:type="dxa"/>
            <w:shd w:val="clear" w:color="auto" w:fill="FFFFFF"/>
            <w:tcMar>
              <w:top w:w="72" w:type="dxa"/>
              <w:left w:w="144" w:type="dxa"/>
              <w:bottom w:w="72" w:type="dxa"/>
              <w:right w:w="144" w:type="dxa"/>
            </w:tcMar>
          </w:tcPr>
          <w:p w:rsidR="00AE22D8" w:rsidRPr="00B236A3" w:rsidRDefault="00AE22D8" w:rsidP="000A05AE">
            <w:pPr>
              <w:jc w:val="center"/>
              <w:rPr>
                <w:bCs/>
              </w:rPr>
            </w:pPr>
            <w:r w:rsidRPr="00B236A3">
              <w:rPr>
                <w:bCs/>
              </w:rPr>
              <w:t>2017-18</w:t>
            </w:r>
          </w:p>
        </w:tc>
        <w:tc>
          <w:tcPr>
            <w:tcW w:w="2003" w:type="dxa"/>
            <w:shd w:val="clear" w:color="auto" w:fill="FFFFFF"/>
            <w:tcMar>
              <w:top w:w="72" w:type="dxa"/>
              <w:left w:w="144" w:type="dxa"/>
              <w:bottom w:w="72" w:type="dxa"/>
              <w:right w:w="144" w:type="dxa"/>
            </w:tcMar>
          </w:tcPr>
          <w:p w:rsidR="00AE22D8" w:rsidRPr="00B236A3" w:rsidRDefault="00AE22D8" w:rsidP="000A05AE">
            <w:pPr>
              <w:jc w:val="center"/>
              <w:rPr>
                <w:bCs/>
              </w:rPr>
            </w:pPr>
          </w:p>
        </w:tc>
        <w:tc>
          <w:tcPr>
            <w:tcW w:w="2502" w:type="dxa"/>
            <w:shd w:val="clear" w:color="auto" w:fill="FFFFFF"/>
            <w:tcMar>
              <w:top w:w="72" w:type="dxa"/>
              <w:left w:w="144" w:type="dxa"/>
              <w:bottom w:w="72" w:type="dxa"/>
              <w:right w:w="144" w:type="dxa"/>
            </w:tcMar>
          </w:tcPr>
          <w:p w:rsidR="00AE22D8" w:rsidRPr="00B236A3" w:rsidRDefault="00AE22D8" w:rsidP="000A05AE">
            <w:pPr>
              <w:jc w:val="center"/>
              <w:rPr>
                <w:bCs/>
              </w:rPr>
            </w:pPr>
          </w:p>
        </w:tc>
        <w:tc>
          <w:tcPr>
            <w:tcW w:w="2410" w:type="dxa"/>
            <w:shd w:val="clear" w:color="auto" w:fill="FFFFFF"/>
            <w:tcMar>
              <w:top w:w="72" w:type="dxa"/>
              <w:left w:w="144" w:type="dxa"/>
              <w:bottom w:w="72" w:type="dxa"/>
              <w:right w:w="144" w:type="dxa"/>
            </w:tcMar>
          </w:tcPr>
          <w:p w:rsidR="00AE22D8" w:rsidRPr="00B236A3" w:rsidRDefault="00AE22D8" w:rsidP="000A05AE">
            <w:pPr>
              <w:jc w:val="center"/>
              <w:rPr>
                <w:bCs/>
              </w:rPr>
            </w:pPr>
          </w:p>
        </w:tc>
        <w:tc>
          <w:tcPr>
            <w:tcW w:w="2605" w:type="dxa"/>
            <w:shd w:val="clear" w:color="auto" w:fill="FFFFFF"/>
            <w:tcMar>
              <w:top w:w="72" w:type="dxa"/>
              <w:left w:w="144" w:type="dxa"/>
              <w:bottom w:w="72" w:type="dxa"/>
              <w:right w:w="144" w:type="dxa"/>
            </w:tcMar>
          </w:tcPr>
          <w:p w:rsidR="00AE22D8" w:rsidRPr="00B236A3" w:rsidRDefault="00AE22D8" w:rsidP="000A05AE">
            <w:pPr>
              <w:jc w:val="center"/>
              <w:rPr>
                <w:bCs/>
              </w:rPr>
            </w:pPr>
          </w:p>
        </w:tc>
      </w:tr>
      <w:tr w:rsidR="0076695D" w:rsidRPr="00B236A3" w:rsidTr="000A05AE">
        <w:trPr>
          <w:trHeight w:val="20"/>
          <w:jc w:val="center"/>
        </w:trPr>
        <w:tc>
          <w:tcPr>
            <w:tcW w:w="4382" w:type="dxa"/>
            <w:shd w:val="clear" w:color="auto" w:fill="FFFFFF"/>
            <w:tcMar>
              <w:top w:w="72" w:type="dxa"/>
              <w:left w:w="144" w:type="dxa"/>
              <w:bottom w:w="72" w:type="dxa"/>
              <w:right w:w="144" w:type="dxa"/>
            </w:tcMar>
          </w:tcPr>
          <w:p w:rsidR="0076695D" w:rsidRPr="00B236A3" w:rsidRDefault="0076695D" w:rsidP="000A05AE">
            <w:pPr>
              <w:jc w:val="center"/>
              <w:rPr>
                <w:bCs/>
              </w:rPr>
            </w:pPr>
            <w:r w:rsidRPr="00B236A3">
              <w:rPr>
                <w:bCs/>
              </w:rPr>
              <w:t>2018-19</w:t>
            </w:r>
          </w:p>
        </w:tc>
        <w:tc>
          <w:tcPr>
            <w:tcW w:w="2003" w:type="dxa"/>
            <w:shd w:val="clear" w:color="auto" w:fill="FFFFFF"/>
            <w:tcMar>
              <w:top w:w="72" w:type="dxa"/>
              <w:left w:w="144" w:type="dxa"/>
              <w:bottom w:w="72" w:type="dxa"/>
              <w:right w:w="144" w:type="dxa"/>
            </w:tcMar>
          </w:tcPr>
          <w:p w:rsidR="0076695D" w:rsidRPr="00B236A3" w:rsidRDefault="0076695D" w:rsidP="000A05AE">
            <w:pPr>
              <w:jc w:val="center"/>
              <w:rPr>
                <w:bCs/>
              </w:rPr>
            </w:pPr>
          </w:p>
        </w:tc>
        <w:tc>
          <w:tcPr>
            <w:tcW w:w="2502" w:type="dxa"/>
            <w:shd w:val="clear" w:color="auto" w:fill="FFFFFF"/>
            <w:tcMar>
              <w:top w:w="72" w:type="dxa"/>
              <w:left w:w="144" w:type="dxa"/>
              <w:bottom w:w="72" w:type="dxa"/>
              <w:right w:w="144" w:type="dxa"/>
            </w:tcMar>
          </w:tcPr>
          <w:p w:rsidR="0076695D" w:rsidRPr="00B236A3" w:rsidRDefault="0076695D" w:rsidP="000A05AE">
            <w:pPr>
              <w:jc w:val="center"/>
              <w:rPr>
                <w:bCs/>
              </w:rPr>
            </w:pPr>
          </w:p>
        </w:tc>
        <w:tc>
          <w:tcPr>
            <w:tcW w:w="2410" w:type="dxa"/>
            <w:shd w:val="clear" w:color="auto" w:fill="FFFFFF"/>
            <w:tcMar>
              <w:top w:w="72" w:type="dxa"/>
              <w:left w:w="144" w:type="dxa"/>
              <w:bottom w:w="72" w:type="dxa"/>
              <w:right w:w="144" w:type="dxa"/>
            </w:tcMar>
          </w:tcPr>
          <w:p w:rsidR="0076695D" w:rsidRPr="00B236A3" w:rsidRDefault="0076695D" w:rsidP="000A05AE">
            <w:pPr>
              <w:jc w:val="center"/>
              <w:rPr>
                <w:bCs/>
              </w:rPr>
            </w:pPr>
          </w:p>
        </w:tc>
        <w:tc>
          <w:tcPr>
            <w:tcW w:w="2605" w:type="dxa"/>
            <w:shd w:val="clear" w:color="auto" w:fill="FFFFFF"/>
            <w:tcMar>
              <w:top w:w="72" w:type="dxa"/>
              <w:left w:w="144" w:type="dxa"/>
              <w:bottom w:w="72" w:type="dxa"/>
              <w:right w:w="144" w:type="dxa"/>
            </w:tcMar>
          </w:tcPr>
          <w:p w:rsidR="0076695D" w:rsidRPr="00B236A3" w:rsidRDefault="0076695D" w:rsidP="000A05AE">
            <w:pPr>
              <w:jc w:val="center"/>
              <w:rPr>
                <w:bCs/>
              </w:rPr>
            </w:pPr>
          </w:p>
        </w:tc>
      </w:tr>
      <w:tr w:rsidR="008F07E4" w:rsidRPr="00B236A3" w:rsidTr="000A05AE">
        <w:trPr>
          <w:trHeight w:val="20"/>
          <w:jc w:val="center"/>
        </w:trPr>
        <w:tc>
          <w:tcPr>
            <w:tcW w:w="4382" w:type="dxa"/>
            <w:shd w:val="clear" w:color="auto" w:fill="FFFFFF"/>
            <w:tcMar>
              <w:top w:w="72" w:type="dxa"/>
              <w:left w:w="144" w:type="dxa"/>
              <w:bottom w:w="72" w:type="dxa"/>
              <w:right w:w="144" w:type="dxa"/>
            </w:tcMar>
          </w:tcPr>
          <w:p w:rsidR="008F07E4" w:rsidRPr="00B236A3" w:rsidRDefault="008F07E4" w:rsidP="000A05AE">
            <w:pPr>
              <w:jc w:val="center"/>
              <w:rPr>
                <w:bCs/>
              </w:rPr>
            </w:pPr>
            <w:r w:rsidRPr="00B236A3">
              <w:rPr>
                <w:bCs/>
              </w:rPr>
              <w:t>2019-20</w:t>
            </w:r>
          </w:p>
        </w:tc>
        <w:tc>
          <w:tcPr>
            <w:tcW w:w="2003" w:type="dxa"/>
            <w:shd w:val="clear" w:color="auto" w:fill="FFFFFF"/>
            <w:tcMar>
              <w:top w:w="72" w:type="dxa"/>
              <w:left w:w="144" w:type="dxa"/>
              <w:bottom w:w="72" w:type="dxa"/>
              <w:right w:w="144" w:type="dxa"/>
            </w:tcMar>
          </w:tcPr>
          <w:p w:rsidR="008F07E4" w:rsidRPr="00B236A3" w:rsidRDefault="008F07E4" w:rsidP="000A05AE">
            <w:pPr>
              <w:jc w:val="center"/>
              <w:rPr>
                <w:bCs/>
              </w:rPr>
            </w:pPr>
          </w:p>
        </w:tc>
        <w:tc>
          <w:tcPr>
            <w:tcW w:w="2502" w:type="dxa"/>
            <w:shd w:val="clear" w:color="auto" w:fill="FFFFFF"/>
            <w:tcMar>
              <w:top w:w="72" w:type="dxa"/>
              <w:left w:w="144" w:type="dxa"/>
              <w:bottom w:w="72" w:type="dxa"/>
              <w:right w:w="144" w:type="dxa"/>
            </w:tcMar>
          </w:tcPr>
          <w:p w:rsidR="008F07E4" w:rsidRPr="00B236A3" w:rsidRDefault="008F07E4" w:rsidP="000A05AE">
            <w:pPr>
              <w:jc w:val="center"/>
              <w:rPr>
                <w:bCs/>
              </w:rPr>
            </w:pPr>
          </w:p>
        </w:tc>
        <w:tc>
          <w:tcPr>
            <w:tcW w:w="2410" w:type="dxa"/>
            <w:shd w:val="clear" w:color="auto" w:fill="FFFFFF"/>
            <w:tcMar>
              <w:top w:w="72" w:type="dxa"/>
              <w:left w:w="144" w:type="dxa"/>
              <w:bottom w:w="72" w:type="dxa"/>
              <w:right w:w="144" w:type="dxa"/>
            </w:tcMar>
          </w:tcPr>
          <w:p w:rsidR="008F07E4" w:rsidRPr="00B236A3" w:rsidRDefault="008F07E4" w:rsidP="000A05AE">
            <w:pPr>
              <w:jc w:val="center"/>
              <w:rPr>
                <w:bCs/>
              </w:rPr>
            </w:pPr>
          </w:p>
        </w:tc>
        <w:tc>
          <w:tcPr>
            <w:tcW w:w="2605" w:type="dxa"/>
            <w:shd w:val="clear" w:color="auto" w:fill="FFFFFF"/>
            <w:tcMar>
              <w:top w:w="72" w:type="dxa"/>
              <w:left w:w="144" w:type="dxa"/>
              <w:bottom w:w="72" w:type="dxa"/>
              <w:right w:w="144" w:type="dxa"/>
            </w:tcMar>
          </w:tcPr>
          <w:p w:rsidR="008F07E4" w:rsidRPr="00B236A3" w:rsidRDefault="008F07E4" w:rsidP="000A05AE">
            <w:pPr>
              <w:jc w:val="center"/>
              <w:rPr>
                <w:bCs/>
              </w:rPr>
            </w:pPr>
          </w:p>
        </w:tc>
      </w:tr>
    </w:tbl>
    <w:p w:rsidR="008F07E4" w:rsidRPr="00B236A3" w:rsidRDefault="008F07E4" w:rsidP="00AE22D8">
      <w:pPr>
        <w:rPr>
          <w:b/>
          <w:bCs/>
          <w:i/>
        </w:rPr>
      </w:pPr>
    </w:p>
    <w:p w:rsidR="00AE22D8" w:rsidRPr="00B236A3" w:rsidRDefault="00AE22D8" w:rsidP="00AB2819">
      <w:pPr>
        <w:ind w:firstLine="709"/>
        <w:rPr>
          <w:bCs/>
        </w:rPr>
      </w:pPr>
      <w:r w:rsidRPr="00B236A3">
        <w:rPr>
          <w:bCs/>
        </w:rPr>
        <w:t>iv) Infrastructure Development</w:t>
      </w:r>
    </w:p>
    <w:p w:rsidR="00AB2819" w:rsidRPr="00B236A3" w:rsidRDefault="00AB2819" w:rsidP="00AB2819">
      <w:pPr>
        <w:jc w:val="center"/>
        <w:rPr>
          <w:b/>
          <w:bCs/>
          <w:i/>
        </w:rPr>
      </w:pPr>
    </w:p>
    <w:tbl>
      <w:tblPr>
        <w:tblpPr w:leftFromText="180" w:rightFromText="180" w:vertAnchor="text" w:horzAnchor="margin" w:tblpXSpec="center" w:tblpY="-74"/>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20"/>
      </w:tblPr>
      <w:tblGrid>
        <w:gridCol w:w="2843"/>
        <w:gridCol w:w="5770"/>
      </w:tblGrid>
      <w:tr w:rsidR="00AB2819" w:rsidRPr="00B236A3" w:rsidTr="00FC438F">
        <w:trPr>
          <w:trHeight w:val="171"/>
        </w:trPr>
        <w:tc>
          <w:tcPr>
            <w:tcW w:w="2843" w:type="dxa"/>
            <w:shd w:val="clear" w:color="auto" w:fill="FFFFFF"/>
            <w:tcMar>
              <w:top w:w="72" w:type="dxa"/>
              <w:left w:w="144" w:type="dxa"/>
              <w:bottom w:w="72" w:type="dxa"/>
              <w:right w:w="144" w:type="dxa"/>
            </w:tcMar>
            <w:hideMark/>
          </w:tcPr>
          <w:p w:rsidR="00AB2819" w:rsidRPr="00B236A3" w:rsidRDefault="00AB2819" w:rsidP="00FC438F">
            <w:pPr>
              <w:jc w:val="center"/>
              <w:rPr>
                <w:bCs/>
              </w:rPr>
            </w:pPr>
            <w:r w:rsidRPr="00B236A3">
              <w:rPr>
                <w:bCs/>
                <w:lang w:val="en-IN"/>
              </w:rPr>
              <w:t>Item</w:t>
            </w:r>
          </w:p>
        </w:tc>
        <w:tc>
          <w:tcPr>
            <w:tcW w:w="5770" w:type="dxa"/>
            <w:shd w:val="clear" w:color="auto" w:fill="FFFFFF"/>
            <w:tcMar>
              <w:top w:w="72" w:type="dxa"/>
              <w:left w:w="144" w:type="dxa"/>
              <w:bottom w:w="72" w:type="dxa"/>
              <w:right w:w="144" w:type="dxa"/>
            </w:tcMar>
            <w:hideMark/>
          </w:tcPr>
          <w:p w:rsidR="00AB2819" w:rsidRPr="00B236A3" w:rsidRDefault="00AB2819" w:rsidP="00FC438F">
            <w:pPr>
              <w:jc w:val="center"/>
              <w:rPr>
                <w:bCs/>
              </w:rPr>
            </w:pPr>
            <w:r w:rsidRPr="00B236A3">
              <w:rPr>
                <w:bCs/>
                <w:lang w:val="en-IN"/>
              </w:rPr>
              <w:t>Progress</w:t>
            </w:r>
          </w:p>
        </w:tc>
      </w:tr>
      <w:tr w:rsidR="00AB2819" w:rsidRPr="00B236A3" w:rsidTr="00FC438F">
        <w:trPr>
          <w:trHeight w:val="297"/>
        </w:trPr>
        <w:tc>
          <w:tcPr>
            <w:tcW w:w="2843" w:type="dxa"/>
            <w:shd w:val="clear" w:color="auto" w:fill="FFFFFF"/>
            <w:tcMar>
              <w:top w:w="72" w:type="dxa"/>
              <w:left w:w="144" w:type="dxa"/>
              <w:bottom w:w="72" w:type="dxa"/>
              <w:right w:w="144" w:type="dxa"/>
            </w:tcMar>
          </w:tcPr>
          <w:p w:rsidR="00AB2819" w:rsidRPr="00B236A3" w:rsidRDefault="00AB2819" w:rsidP="00FC438F">
            <w:pPr>
              <w:rPr>
                <w:bCs/>
              </w:rPr>
            </w:pPr>
            <w:r w:rsidRPr="00B236A3">
              <w:rPr>
                <w:bCs/>
                <w:lang w:val="en-IN"/>
              </w:rPr>
              <w:t>Seed processing unit</w:t>
            </w:r>
          </w:p>
        </w:tc>
        <w:tc>
          <w:tcPr>
            <w:tcW w:w="5770" w:type="dxa"/>
            <w:vMerge w:val="restart"/>
            <w:shd w:val="clear" w:color="auto" w:fill="FFFFFF"/>
            <w:tcMar>
              <w:top w:w="72" w:type="dxa"/>
              <w:left w:w="144" w:type="dxa"/>
              <w:bottom w:w="72" w:type="dxa"/>
              <w:right w:w="144" w:type="dxa"/>
            </w:tcMar>
          </w:tcPr>
          <w:p w:rsidR="00AB2819" w:rsidRPr="00B236A3" w:rsidRDefault="00AB2819" w:rsidP="00FC438F">
            <w:pPr>
              <w:jc w:val="both"/>
              <w:rPr>
                <w:b/>
                <w:bCs/>
                <w:i/>
              </w:rPr>
            </w:pPr>
          </w:p>
        </w:tc>
      </w:tr>
      <w:tr w:rsidR="00AB2819" w:rsidRPr="00B236A3" w:rsidTr="00FC438F">
        <w:trPr>
          <w:trHeight w:val="295"/>
        </w:trPr>
        <w:tc>
          <w:tcPr>
            <w:tcW w:w="2843" w:type="dxa"/>
            <w:shd w:val="clear" w:color="auto" w:fill="FFFFFF"/>
            <w:tcMar>
              <w:top w:w="72" w:type="dxa"/>
              <w:left w:w="144" w:type="dxa"/>
              <w:bottom w:w="72" w:type="dxa"/>
              <w:right w:w="144" w:type="dxa"/>
            </w:tcMar>
          </w:tcPr>
          <w:p w:rsidR="00AB2819" w:rsidRPr="00B236A3" w:rsidRDefault="00AB2819" w:rsidP="00FC438F">
            <w:pPr>
              <w:rPr>
                <w:bCs/>
              </w:rPr>
            </w:pPr>
            <w:r w:rsidRPr="00B236A3">
              <w:rPr>
                <w:bCs/>
                <w:lang w:val="en-IN"/>
              </w:rPr>
              <w:t>Seed storage structure</w:t>
            </w:r>
          </w:p>
        </w:tc>
        <w:tc>
          <w:tcPr>
            <w:tcW w:w="5770" w:type="dxa"/>
            <w:vMerge/>
            <w:shd w:val="clear" w:color="auto" w:fill="FFFFFF"/>
            <w:tcMar>
              <w:top w:w="72" w:type="dxa"/>
              <w:left w:w="144" w:type="dxa"/>
              <w:bottom w:w="72" w:type="dxa"/>
              <w:right w:w="144" w:type="dxa"/>
            </w:tcMar>
          </w:tcPr>
          <w:p w:rsidR="00AB2819" w:rsidRPr="00B236A3" w:rsidRDefault="00AB2819" w:rsidP="00FC438F">
            <w:pPr>
              <w:ind w:left="720"/>
              <w:rPr>
                <w:b/>
                <w:bCs/>
                <w:i/>
              </w:rPr>
            </w:pPr>
          </w:p>
        </w:tc>
      </w:tr>
    </w:tbl>
    <w:p w:rsidR="007020D0" w:rsidRPr="00B236A3" w:rsidRDefault="007020D0" w:rsidP="00AE0D1F">
      <w:pPr>
        <w:rPr>
          <w:bCs/>
          <w:iCs/>
          <w:sz w:val="20"/>
          <w:szCs w:val="20"/>
        </w:rPr>
      </w:pPr>
    </w:p>
    <w:p w:rsidR="00F24C35" w:rsidRPr="00B236A3" w:rsidRDefault="00F24C35" w:rsidP="00AE0D1F">
      <w:pPr>
        <w:rPr>
          <w:b/>
          <w:sz w:val="22"/>
          <w:szCs w:val="22"/>
        </w:rPr>
      </w:pPr>
    </w:p>
    <w:p w:rsidR="00F24C35" w:rsidRPr="00B236A3" w:rsidRDefault="00F24C35" w:rsidP="00AE0D1F">
      <w:pPr>
        <w:rPr>
          <w:b/>
          <w:sz w:val="22"/>
          <w:szCs w:val="22"/>
        </w:rPr>
      </w:pPr>
    </w:p>
    <w:p w:rsidR="00F24C35" w:rsidRPr="00B236A3" w:rsidRDefault="00F24C35" w:rsidP="00AE0D1F">
      <w:pPr>
        <w:rPr>
          <w:b/>
          <w:sz w:val="22"/>
          <w:szCs w:val="22"/>
        </w:rPr>
      </w:pPr>
    </w:p>
    <w:p w:rsidR="00F24C35" w:rsidRPr="00B236A3" w:rsidRDefault="00F24C35" w:rsidP="00AE0D1F">
      <w:pPr>
        <w:rPr>
          <w:b/>
          <w:sz w:val="22"/>
          <w:szCs w:val="22"/>
        </w:rPr>
      </w:pPr>
    </w:p>
    <w:p w:rsidR="000A05AE" w:rsidRDefault="000A05AE" w:rsidP="00AE0D1F">
      <w:pPr>
        <w:rPr>
          <w:sz w:val="22"/>
          <w:szCs w:val="22"/>
        </w:rPr>
      </w:pPr>
    </w:p>
    <w:p w:rsidR="00AE0D1F" w:rsidRPr="00B236A3" w:rsidRDefault="00D26253" w:rsidP="00AE0D1F">
      <w:pPr>
        <w:rPr>
          <w:sz w:val="22"/>
          <w:szCs w:val="22"/>
        </w:rPr>
      </w:pPr>
      <w:r w:rsidRPr="00B236A3">
        <w:rPr>
          <w:sz w:val="22"/>
          <w:szCs w:val="22"/>
        </w:rPr>
        <w:t>3.6</w:t>
      </w:r>
      <w:r w:rsidR="00AE0D1F" w:rsidRPr="00B236A3">
        <w:rPr>
          <w:sz w:val="22"/>
          <w:szCs w:val="22"/>
        </w:rPr>
        <w:t>.</w:t>
      </w:r>
      <w:r w:rsidR="00AE0D1F" w:rsidRPr="00B236A3">
        <w:rPr>
          <w:sz w:val="22"/>
          <w:szCs w:val="22"/>
        </w:rPr>
        <w:tab/>
      </w:r>
      <w:r w:rsidR="00EA50F8" w:rsidRPr="00B236A3">
        <w:rPr>
          <w:sz w:val="22"/>
          <w:szCs w:val="22"/>
        </w:rPr>
        <w:t xml:space="preserve">(A) </w:t>
      </w:r>
      <w:r w:rsidR="00AE0D1F" w:rsidRPr="00B236A3">
        <w:rPr>
          <w:sz w:val="22"/>
          <w:szCs w:val="22"/>
        </w:rPr>
        <w:t>Literature Developed/</w:t>
      </w:r>
      <w:r w:rsidR="0076695D" w:rsidRPr="00B236A3">
        <w:rPr>
          <w:sz w:val="22"/>
          <w:szCs w:val="22"/>
        </w:rPr>
        <w:t xml:space="preserve"> </w:t>
      </w:r>
      <w:r w:rsidR="00AE0D1F" w:rsidRPr="00B236A3">
        <w:rPr>
          <w:sz w:val="22"/>
          <w:szCs w:val="22"/>
        </w:rPr>
        <w:t>Published (with full title, author &amp; reference)</w:t>
      </w:r>
    </w:p>
    <w:p w:rsidR="00AE0D1F" w:rsidRPr="00B236A3" w:rsidRDefault="00AE0D1F" w:rsidP="00AE0D1F">
      <w:pPr>
        <w:rPr>
          <w:sz w:val="20"/>
          <w:szCs w:val="20"/>
        </w:rPr>
      </w:pPr>
    </w:p>
    <w:tbl>
      <w:tblPr>
        <w:tblW w:w="13664"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6"/>
        <w:gridCol w:w="4050"/>
        <w:gridCol w:w="4140"/>
        <w:gridCol w:w="1272"/>
        <w:gridCol w:w="1206"/>
      </w:tblGrid>
      <w:tr w:rsidR="00EA50F8" w:rsidRPr="000A05AE" w:rsidTr="00FA2609">
        <w:trPr>
          <w:trHeight w:val="283"/>
          <w:jc w:val="center"/>
        </w:trPr>
        <w:tc>
          <w:tcPr>
            <w:tcW w:w="2996" w:type="dxa"/>
            <w:vAlign w:val="center"/>
          </w:tcPr>
          <w:p w:rsidR="00EA50F8" w:rsidRPr="000A05AE" w:rsidRDefault="00EA50F8" w:rsidP="000A05AE">
            <w:pPr>
              <w:jc w:val="center"/>
              <w:rPr>
                <w:bCs/>
                <w:sz w:val="22"/>
                <w:szCs w:val="22"/>
              </w:rPr>
            </w:pPr>
            <w:r w:rsidRPr="000A05AE">
              <w:rPr>
                <w:bCs/>
                <w:sz w:val="22"/>
                <w:szCs w:val="22"/>
              </w:rPr>
              <w:t>Item</w:t>
            </w:r>
          </w:p>
        </w:tc>
        <w:tc>
          <w:tcPr>
            <w:tcW w:w="4050" w:type="dxa"/>
          </w:tcPr>
          <w:p w:rsidR="00EA50F8" w:rsidRPr="000A05AE" w:rsidRDefault="00EA50F8" w:rsidP="000A05AE">
            <w:pPr>
              <w:jc w:val="center"/>
              <w:rPr>
                <w:bCs/>
                <w:sz w:val="22"/>
                <w:szCs w:val="22"/>
              </w:rPr>
            </w:pPr>
            <w:r w:rsidRPr="000A05AE">
              <w:rPr>
                <w:bCs/>
                <w:sz w:val="22"/>
                <w:szCs w:val="22"/>
              </w:rPr>
              <w:t>Title</w:t>
            </w:r>
          </w:p>
        </w:tc>
        <w:tc>
          <w:tcPr>
            <w:tcW w:w="4140" w:type="dxa"/>
          </w:tcPr>
          <w:p w:rsidR="00EA50F8" w:rsidRPr="000A05AE" w:rsidRDefault="00EA50F8" w:rsidP="000A05AE">
            <w:pPr>
              <w:jc w:val="center"/>
              <w:rPr>
                <w:bCs/>
                <w:sz w:val="22"/>
                <w:szCs w:val="22"/>
              </w:rPr>
            </w:pPr>
            <w:r w:rsidRPr="000A05AE">
              <w:rPr>
                <w:bCs/>
                <w:sz w:val="22"/>
                <w:szCs w:val="22"/>
              </w:rPr>
              <w:t>Author</w:t>
            </w:r>
            <w:r w:rsidR="00F40E11" w:rsidRPr="000A05AE">
              <w:rPr>
                <w:bCs/>
                <w:sz w:val="22"/>
                <w:szCs w:val="22"/>
              </w:rPr>
              <w:t>’</w:t>
            </w:r>
            <w:r w:rsidRPr="000A05AE">
              <w:rPr>
                <w:bCs/>
                <w:sz w:val="22"/>
                <w:szCs w:val="22"/>
              </w:rPr>
              <w:t>s name</w:t>
            </w:r>
          </w:p>
        </w:tc>
        <w:tc>
          <w:tcPr>
            <w:tcW w:w="1272" w:type="dxa"/>
          </w:tcPr>
          <w:p w:rsidR="00EA50F8" w:rsidRPr="000A05AE" w:rsidRDefault="00EA50F8" w:rsidP="000A05AE">
            <w:pPr>
              <w:jc w:val="center"/>
              <w:rPr>
                <w:bCs/>
                <w:sz w:val="22"/>
                <w:szCs w:val="22"/>
              </w:rPr>
            </w:pPr>
            <w:r w:rsidRPr="000A05AE">
              <w:rPr>
                <w:bCs/>
                <w:sz w:val="22"/>
                <w:szCs w:val="22"/>
              </w:rPr>
              <w:t>Number</w:t>
            </w:r>
          </w:p>
        </w:tc>
        <w:tc>
          <w:tcPr>
            <w:tcW w:w="1206" w:type="dxa"/>
          </w:tcPr>
          <w:p w:rsidR="00EA50F8" w:rsidRPr="000A05AE" w:rsidRDefault="00EA50F8" w:rsidP="000A05AE">
            <w:pPr>
              <w:jc w:val="center"/>
              <w:rPr>
                <w:bCs/>
                <w:sz w:val="22"/>
                <w:szCs w:val="22"/>
              </w:rPr>
            </w:pPr>
            <w:r w:rsidRPr="000A05AE">
              <w:rPr>
                <w:bCs/>
                <w:sz w:val="22"/>
                <w:szCs w:val="22"/>
              </w:rPr>
              <w:t>Circulation</w:t>
            </w:r>
          </w:p>
        </w:tc>
      </w:tr>
      <w:tr w:rsidR="00FA2609" w:rsidRPr="000A05AE" w:rsidTr="00FA2609">
        <w:trPr>
          <w:trHeight w:val="283"/>
          <w:jc w:val="center"/>
        </w:trPr>
        <w:tc>
          <w:tcPr>
            <w:tcW w:w="2996" w:type="dxa"/>
            <w:vAlign w:val="center"/>
          </w:tcPr>
          <w:p w:rsidR="00FA2609" w:rsidRPr="000A05AE" w:rsidRDefault="00FA2609" w:rsidP="000A05AE">
            <w:pPr>
              <w:rPr>
                <w:sz w:val="22"/>
                <w:szCs w:val="22"/>
              </w:rPr>
            </w:pPr>
            <w:r w:rsidRPr="000A05AE">
              <w:rPr>
                <w:sz w:val="22"/>
                <w:szCs w:val="22"/>
              </w:rPr>
              <w:t>Research paper</w:t>
            </w:r>
          </w:p>
        </w:tc>
        <w:tc>
          <w:tcPr>
            <w:tcW w:w="4050" w:type="dxa"/>
          </w:tcPr>
          <w:p w:rsidR="00647573" w:rsidRDefault="00FA2609" w:rsidP="00216013">
            <w:pPr>
              <w:pStyle w:val="ListParagraph"/>
              <w:numPr>
                <w:ilvl w:val="0"/>
                <w:numId w:val="39"/>
              </w:numPr>
              <w:jc w:val="both"/>
              <w:rPr>
                <w:sz w:val="22"/>
                <w:szCs w:val="22"/>
              </w:rPr>
            </w:pPr>
            <w:r w:rsidRPr="00647573">
              <w:rPr>
                <w:sz w:val="22"/>
                <w:szCs w:val="22"/>
              </w:rPr>
              <w:t>Incident Galls induced by Leptocybe invasa (Hymenoptera:Eulophidae) on Eucalyptus sps in Koraput Odisha(multi-logic in science</w:t>
            </w:r>
            <w:r w:rsidR="00647573">
              <w:rPr>
                <w:sz w:val="22"/>
                <w:szCs w:val="22"/>
              </w:rPr>
              <w:t>)</w:t>
            </w:r>
          </w:p>
          <w:p w:rsidR="00647573" w:rsidRDefault="00647573" w:rsidP="00216013">
            <w:pPr>
              <w:pStyle w:val="ListParagraph"/>
              <w:numPr>
                <w:ilvl w:val="0"/>
                <w:numId w:val="39"/>
              </w:numPr>
              <w:jc w:val="both"/>
              <w:rPr>
                <w:sz w:val="22"/>
                <w:szCs w:val="22"/>
              </w:rPr>
            </w:pPr>
            <w:r>
              <w:rPr>
                <w:sz w:val="22"/>
                <w:szCs w:val="22"/>
              </w:rPr>
              <w:t xml:space="preserve">Forest land use map of chandaka </w:t>
            </w:r>
            <w:r>
              <w:rPr>
                <w:sz w:val="22"/>
                <w:szCs w:val="22"/>
              </w:rPr>
              <w:lastRenderedPageBreak/>
              <w:t>wildlife sanctuary using multi date data (Journal of pharmacognosy &amp; phytochemistry)</w:t>
            </w:r>
          </w:p>
          <w:p w:rsidR="00647573" w:rsidRDefault="00647573" w:rsidP="00216013">
            <w:pPr>
              <w:pStyle w:val="ListParagraph"/>
              <w:numPr>
                <w:ilvl w:val="0"/>
                <w:numId w:val="39"/>
              </w:numPr>
              <w:jc w:val="both"/>
              <w:rPr>
                <w:sz w:val="22"/>
                <w:szCs w:val="22"/>
              </w:rPr>
            </w:pPr>
            <w:r>
              <w:rPr>
                <w:sz w:val="22"/>
                <w:szCs w:val="22"/>
              </w:rPr>
              <w:t>Performance of ginger &amp; turmeric as intercrop in mango based agro-forestry system in eastern ghat highland zone of Odisha (e-planet)</w:t>
            </w:r>
          </w:p>
          <w:p w:rsidR="00647573" w:rsidRPr="00647573" w:rsidRDefault="00647573" w:rsidP="00216013">
            <w:pPr>
              <w:pStyle w:val="ListParagraph"/>
              <w:numPr>
                <w:ilvl w:val="0"/>
                <w:numId w:val="39"/>
              </w:numPr>
              <w:jc w:val="both"/>
              <w:rPr>
                <w:sz w:val="22"/>
                <w:szCs w:val="22"/>
              </w:rPr>
            </w:pPr>
          </w:p>
        </w:tc>
        <w:tc>
          <w:tcPr>
            <w:tcW w:w="4140" w:type="dxa"/>
          </w:tcPr>
          <w:p w:rsidR="00647573" w:rsidRDefault="00FA2609" w:rsidP="00216013">
            <w:pPr>
              <w:pStyle w:val="ListParagraph"/>
              <w:numPr>
                <w:ilvl w:val="0"/>
                <w:numId w:val="40"/>
              </w:numPr>
              <w:jc w:val="center"/>
              <w:rPr>
                <w:sz w:val="22"/>
                <w:szCs w:val="22"/>
              </w:rPr>
            </w:pPr>
            <w:r w:rsidRPr="00647573">
              <w:rPr>
                <w:sz w:val="22"/>
                <w:szCs w:val="22"/>
              </w:rPr>
              <w:lastRenderedPageBreak/>
              <w:t>Sefali Rout</w:t>
            </w:r>
          </w:p>
          <w:p w:rsidR="00647573" w:rsidRDefault="00647573" w:rsidP="00216013">
            <w:pPr>
              <w:pStyle w:val="ListParagraph"/>
              <w:numPr>
                <w:ilvl w:val="0"/>
                <w:numId w:val="40"/>
              </w:numPr>
              <w:jc w:val="center"/>
              <w:rPr>
                <w:sz w:val="22"/>
                <w:szCs w:val="22"/>
              </w:rPr>
            </w:pPr>
            <w:r w:rsidRPr="00647573">
              <w:rPr>
                <w:sz w:val="22"/>
                <w:szCs w:val="22"/>
              </w:rPr>
              <w:t>Sefali Rout</w:t>
            </w:r>
          </w:p>
          <w:p w:rsidR="00647573" w:rsidRPr="00647573" w:rsidRDefault="00647573" w:rsidP="00216013">
            <w:pPr>
              <w:pStyle w:val="ListParagraph"/>
              <w:numPr>
                <w:ilvl w:val="0"/>
                <w:numId w:val="40"/>
              </w:numPr>
              <w:jc w:val="center"/>
              <w:rPr>
                <w:sz w:val="22"/>
                <w:szCs w:val="22"/>
              </w:rPr>
            </w:pPr>
            <w:r w:rsidRPr="00647573">
              <w:rPr>
                <w:sz w:val="22"/>
                <w:szCs w:val="22"/>
              </w:rPr>
              <w:t>Sefali Rout</w:t>
            </w:r>
          </w:p>
          <w:p w:rsidR="00647573" w:rsidRPr="00647573" w:rsidRDefault="00647573" w:rsidP="00216013">
            <w:pPr>
              <w:pStyle w:val="ListParagraph"/>
              <w:numPr>
                <w:ilvl w:val="0"/>
                <w:numId w:val="40"/>
              </w:numPr>
              <w:jc w:val="center"/>
              <w:rPr>
                <w:sz w:val="22"/>
                <w:szCs w:val="22"/>
              </w:rPr>
            </w:pPr>
          </w:p>
        </w:tc>
        <w:tc>
          <w:tcPr>
            <w:tcW w:w="1272" w:type="dxa"/>
          </w:tcPr>
          <w:p w:rsidR="00FA2609" w:rsidRPr="007E545E" w:rsidRDefault="00FA2609" w:rsidP="0087265E">
            <w:pPr>
              <w:jc w:val="center"/>
              <w:rPr>
                <w:sz w:val="22"/>
                <w:szCs w:val="22"/>
              </w:rPr>
            </w:pPr>
            <w:r>
              <w:rPr>
                <w:sz w:val="22"/>
                <w:szCs w:val="22"/>
              </w:rPr>
              <w:t>-</w:t>
            </w:r>
          </w:p>
        </w:tc>
        <w:tc>
          <w:tcPr>
            <w:tcW w:w="1206" w:type="dxa"/>
          </w:tcPr>
          <w:p w:rsidR="00FA2609" w:rsidRPr="007E545E" w:rsidRDefault="00FA2609" w:rsidP="0087265E">
            <w:pPr>
              <w:jc w:val="center"/>
              <w:rPr>
                <w:sz w:val="22"/>
                <w:szCs w:val="22"/>
              </w:rPr>
            </w:pPr>
            <w:r>
              <w:rPr>
                <w:sz w:val="22"/>
                <w:szCs w:val="22"/>
              </w:rPr>
              <w:t>-</w:t>
            </w:r>
          </w:p>
        </w:tc>
      </w:tr>
      <w:tr w:rsidR="00FA2609" w:rsidRPr="000A05AE" w:rsidTr="00FA2609">
        <w:trPr>
          <w:trHeight w:val="283"/>
          <w:jc w:val="center"/>
        </w:trPr>
        <w:tc>
          <w:tcPr>
            <w:tcW w:w="2996" w:type="dxa"/>
            <w:vAlign w:val="center"/>
          </w:tcPr>
          <w:p w:rsidR="00FA2609" w:rsidRPr="000A05AE" w:rsidRDefault="00FA2609" w:rsidP="000A05AE">
            <w:pPr>
              <w:rPr>
                <w:sz w:val="22"/>
                <w:szCs w:val="22"/>
              </w:rPr>
            </w:pPr>
            <w:r w:rsidRPr="000A05AE">
              <w:rPr>
                <w:sz w:val="22"/>
                <w:szCs w:val="22"/>
              </w:rPr>
              <w:lastRenderedPageBreak/>
              <w:t>Seminar/conference/ symposia papers</w:t>
            </w:r>
          </w:p>
        </w:tc>
        <w:tc>
          <w:tcPr>
            <w:tcW w:w="4050" w:type="dxa"/>
          </w:tcPr>
          <w:p w:rsidR="00FA2609" w:rsidRPr="000A05AE" w:rsidRDefault="00FA2609" w:rsidP="000A05AE">
            <w:pPr>
              <w:jc w:val="center"/>
              <w:rPr>
                <w:sz w:val="22"/>
                <w:szCs w:val="22"/>
              </w:rPr>
            </w:pPr>
            <w:r>
              <w:rPr>
                <w:sz w:val="22"/>
                <w:szCs w:val="22"/>
              </w:rPr>
              <w:t>-</w:t>
            </w:r>
          </w:p>
        </w:tc>
        <w:tc>
          <w:tcPr>
            <w:tcW w:w="4140" w:type="dxa"/>
          </w:tcPr>
          <w:p w:rsidR="00FA2609" w:rsidRPr="000A05AE" w:rsidRDefault="00FA2609" w:rsidP="000A05AE">
            <w:pPr>
              <w:jc w:val="center"/>
              <w:rPr>
                <w:sz w:val="22"/>
                <w:szCs w:val="22"/>
              </w:rPr>
            </w:pPr>
            <w:r>
              <w:rPr>
                <w:sz w:val="22"/>
                <w:szCs w:val="22"/>
              </w:rPr>
              <w:t>-</w:t>
            </w:r>
          </w:p>
        </w:tc>
        <w:tc>
          <w:tcPr>
            <w:tcW w:w="1272" w:type="dxa"/>
          </w:tcPr>
          <w:p w:rsidR="00FA2609" w:rsidRPr="000A05AE" w:rsidRDefault="00FA2609" w:rsidP="000A05AE">
            <w:pPr>
              <w:jc w:val="center"/>
              <w:rPr>
                <w:sz w:val="22"/>
                <w:szCs w:val="22"/>
              </w:rPr>
            </w:pPr>
            <w:r>
              <w:rPr>
                <w:sz w:val="22"/>
                <w:szCs w:val="22"/>
              </w:rPr>
              <w:t>-</w:t>
            </w:r>
          </w:p>
        </w:tc>
        <w:tc>
          <w:tcPr>
            <w:tcW w:w="1206" w:type="dxa"/>
          </w:tcPr>
          <w:p w:rsidR="00FA2609" w:rsidRPr="000A05AE" w:rsidRDefault="00FA2609" w:rsidP="000A05AE">
            <w:pPr>
              <w:jc w:val="center"/>
              <w:rPr>
                <w:sz w:val="22"/>
                <w:szCs w:val="22"/>
              </w:rPr>
            </w:pPr>
            <w:r>
              <w:rPr>
                <w:sz w:val="22"/>
                <w:szCs w:val="22"/>
              </w:rPr>
              <w:t>-</w:t>
            </w:r>
          </w:p>
        </w:tc>
      </w:tr>
      <w:tr w:rsidR="00FA2609" w:rsidRPr="000A05AE" w:rsidTr="00FA2609">
        <w:trPr>
          <w:trHeight w:val="283"/>
          <w:jc w:val="center"/>
        </w:trPr>
        <w:tc>
          <w:tcPr>
            <w:tcW w:w="2996" w:type="dxa"/>
            <w:vAlign w:val="center"/>
          </w:tcPr>
          <w:p w:rsidR="00FA2609" w:rsidRPr="000A05AE" w:rsidRDefault="00FA2609" w:rsidP="000A05AE">
            <w:pPr>
              <w:rPr>
                <w:sz w:val="22"/>
                <w:szCs w:val="22"/>
              </w:rPr>
            </w:pPr>
            <w:r w:rsidRPr="000A05AE">
              <w:rPr>
                <w:sz w:val="22"/>
                <w:szCs w:val="22"/>
              </w:rPr>
              <w:t>Books</w:t>
            </w:r>
          </w:p>
        </w:tc>
        <w:tc>
          <w:tcPr>
            <w:tcW w:w="4050" w:type="dxa"/>
          </w:tcPr>
          <w:p w:rsidR="00FA2609" w:rsidRPr="000A05AE" w:rsidRDefault="00FA2609" w:rsidP="000A05AE">
            <w:pPr>
              <w:jc w:val="center"/>
              <w:rPr>
                <w:sz w:val="22"/>
                <w:szCs w:val="22"/>
              </w:rPr>
            </w:pPr>
            <w:r>
              <w:rPr>
                <w:sz w:val="22"/>
                <w:szCs w:val="22"/>
              </w:rPr>
              <w:t>-</w:t>
            </w:r>
          </w:p>
        </w:tc>
        <w:tc>
          <w:tcPr>
            <w:tcW w:w="4140" w:type="dxa"/>
          </w:tcPr>
          <w:p w:rsidR="00FA2609" w:rsidRPr="000A05AE" w:rsidRDefault="00FA2609" w:rsidP="000A05AE">
            <w:pPr>
              <w:jc w:val="center"/>
              <w:rPr>
                <w:sz w:val="22"/>
                <w:szCs w:val="22"/>
              </w:rPr>
            </w:pPr>
            <w:r>
              <w:rPr>
                <w:sz w:val="22"/>
                <w:szCs w:val="22"/>
              </w:rPr>
              <w:t>-</w:t>
            </w:r>
          </w:p>
        </w:tc>
        <w:tc>
          <w:tcPr>
            <w:tcW w:w="1272" w:type="dxa"/>
          </w:tcPr>
          <w:p w:rsidR="00FA2609" w:rsidRPr="000A05AE" w:rsidRDefault="00FA2609" w:rsidP="000A05AE">
            <w:pPr>
              <w:jc w:val="center"/>
              <w:rPr>
                <w:sz w:val="22"/>
                <w:szCs w:val="22"/>
              </w:rPr>
            </w:pPr>
            <w:r>
              <w:rPr>
                <w:sz w:val="22"/>
                <w:szCs w:val="22"/>
              </w:rPr>
              <w:t>-</w:t>
            </w:r>
          </w:p>
        </w:tc>
        <w:tc>
          <w:tcPr>
            <w:tcW w:w="1206" w:type="dxa"/>
          </w:tcPr>
          <w:p w:rsidR="00FA2609" w:rsidRPr="000A05AE" w:rsidRDefault="00FA2609" w:rsidP="000A05AE">
            <w:pPr>
              <w:jc w:val="center"/>
              <w:rPr>
                <w:sz w:val="22"/>
                <w:szCs w:val="22"/>
              </w:rPr>
            </w:pPr>
            <w:r>
              <w:rPr>
                <w:sz w:val="22"/>
                <w:szCs w:val="22"/>
              </w:rPr>
              <w:t>-</w:t>
            </w:r>
          </w:p>
        </w:tc>
      </w:tr>
      <w:tr w:rsidR="00FA2609" w:rsidRPr="000A05AE" w:rsidTr="00FA2609">
        <w:trPr>
          <w:trHeight w:val="283"/>
          <w:jc w:val="center"/>
        </w:trPr>
        <w:tc>
          <w:tcPr>
            <w:tcW w:w="2996" w:type="dxa"/>
            <w:vAlign w:val="center"/>
          </w:tcPr>
          <w:p w:rsidR="00FA2609" w:rsidRPr="000A05AE" w:rsidRDefault="00FA2609" w:rsidP="000A05AE">
            <w:pPr>
              <w:rPr>
                <w:sz w:val="22"/>
                <w:szCs w:val="22"/>
              </w:rPr>
            </w:pPr>
            <w:r w:rsidRPr="000A05AE">
              <w:rPr>
                <w:sz w:val="22"/>
                <w:szCs w:val="22"/>
              </w:rPr>
              <w:t>Bulletins</w:t>
            </w:r>
          </w:p>
        </w:tc>
        <w:tc>
          <w:tcPr>
            <w:tcW w:w="4050" w:type="dxa"/>
          </w:tcPr>
          <w:p w:rsidR="00FA2609" w:rsidRPr="000A05AE" w:rsidRDefault="00FA2609" w:rsidP="000A05AE">
            <w:pPr>
              <w:jc w:val="center"/>
              <w:rPr>
                <w:sz w:val="22"/>
                <w:szCs w:val="22"/>
              </w:rPr>
            </w:pPr>
            <w:r>
              <w:rPr>
                <w:sz w:val="22"/>
                <w:szCs w:val="22"/>
              </w:rPr>
              <w:t>-</w:t>
            </w:r>
          </w:p>
        </w:tc>
        <w:tc>
          <w:tcPr>
            <w:tcW w:w="4140" w:type="dxa"/>
          </w:tcPr>
          <w:p w:rsidR="00FA2609" w:rsidRPr="000A05AE" w:rsidRDefault="00FA2609" w:rsidP="000A05AE">
            <w:pPr>
              <w:jc w:val="center"/>
              <w:rPr>
                <w:sz w:val="22"/>
                <w:szCs w:val="22"/>
              </w:rPr>
            </w:pPr>
            <w:r>
              <w:rPr>
                <w:sz w:val="22"/>
                <w:szCs w:val="22"/>
              </w:rPr>
              <w:t>-</w:t>
            </w:r>
          </w:p>
        </w:tc>
        <w:tc>
          <w:tcPr>
            <w:tcW w:w="1272" w:type="dxa"/>
          </w:tcPr>
          <w:p w:rsidR="00FA2609" w:rsidRPr="000A05AE" w:rsidRDefault="00FA2609" w:rsidP="000A05AE">
            <w:pPr>
              <w:jc w:val="center"/>
              <w:rPr>
                <w:sz w:val="22"/>
                <w:szCs w:val="22"/>
              </w:rPr>
            </w:pPr>
            <w:r>
              <w:rPr>
                <w:sz w:val="22"/>
                <w:szCs w:val="22"/>
              </w:rPr>
              <w:t>-</w:t>
            </w:r>
          </w:p>
        </w:tc>
        <w:tc>
          <w:tcPr>
            <w:tcW w:w="1206" w:type="dxa"/>
          </w:tcPr>
          <w:p w:rsidR="00FA2609" w:rsidRPr="000A05AE" w:rsidRDefault="00FA2609" w:rsidP="000A05AE">
            <w:pPr>
              <w:jc w:val="center"/>
              <w:rPr>
                <w:sz w:val="22"/>
                <w:szCs w:val="22"/>
              </w:rPr>
            </w:pPr>
            <w:r>
              <w:rPr>
                <w:sz w:val="22"/>
                <w:szCs w:val="22"/>
              </w:rPr>
              <w:t>-</w:t>
            </w:r>
          </w:p>
        </w:tc>
      </w:tr>
      <w:tr w:rsidR="00FA2609" w:rsidRPr="000A05AE" w:rsidTr="00FA2609">
        <w:trPr>
          <w:trHeight w:val="283"/>
          <w:jc w:val="center"/>
        </w:trPr>
        <w:tc>
          <w:tcPr>
            <w:tcW w:w="2996" w:type="dxa"/>
            <w:vAlign w:val="center"/>
          </w:tcPr>
          <w:p w:rsidR="00FA2609" w:rsidRPr="000A05AE" w:rsidRDefault="00FA2609" w:rsidP="000A05AE">
            <w:pPr>
              <w:rPr>
                <w:sz w:val="22"/>
                <w:szCs w:val="22"/>
              </w:rPr>
            </w:pPr>
            <w:r w:rsidRPr="000A05AE">
              <w:rPr>
                <w:sz w:val="22"/>
                <w:szCs w:val="22"/>
              </w:rPr>
              <w:t>News letter</w:t>
            </w:r>
          </w:p>
        </w:tc>
        <w:tc>
          <w:tcPr>
            <w:tcW w:w="4050" w:type="dxa"/>
          </w:tcPr>
          <w:p w:rsidR="00FA2609" w:rsidRPr="007E545E" w:rsidRDefault="00FA2609" w:rsidP="0087265E">
            <w:pPr>
              <w:jc w:val="center"/>
              <w:rPr>
                <w:sz w:val="22"/>
                <w:szCs w:val="22"/>
              </w:rPr>
            </w:pPr>
            <w:r>
              <w:rPr>
                <w:sz w:val="22"/>
                <w:szCs w:val="22"/>
              </w:rPr>
              <w:t>Shyamala</w:t>
            </w:r>
          </w:p>
        </w:tc>
        <w:tc>
          <w:tcPr>
            <w:tcW w:w="4140" w:type="dxa"/>
          </w:tcPr>
          <w:p w:rsidR="00FA2609" w:rsidRPr="007E545E" w:rsidRDefault="00FA2609" w:rsidP="0087265E">
            <w:pPr>
              <w:jc w:val="center"/>
              <w:rPr>
                <w:bCs/>
                <w:sz w:val="22"/>
                <w:szCs w:val="22"/>
              </w:rPr>
            </w:pPr>
            <w:r>
              <w:rPr>
                <w:bCs/>
                <w:sz w:val="22"/>
                <w:szCs w:val="22"/>
              </w:rPr>
              <w:t>KVK, Balasore</w:t>
            </w:r>
          </w:p>
        </w:tc>
        <w:tc>
          <w:tcPr>
            <w:tcW w:w="1272" w:type="dxa"/>
          </w:tcPr>
          <w:p w:rsidR="00FA2609" w:rsidRPr="007E545E" w:rsidRDefault="00FA2609" w:rsidP="0087265E">
            <w:pPr>
              <w:jc w:val="center"/>
              <w:rPr>
                <w:sz w:val="22"/>
                <w:szCs w:val="22"/>
              </w:rPr>
            </w:pPr>
            <w:r>
              <w:rPr>
                <w:sz w:val="22"/>
                <w:szCs w:val="22"/>
              </w:rPr>
              <w:t>1000</w:t>
            </w:r>
          </w:p>
        </w:tc>
        <w:tc>
          <w:tcPr>
            <w:tcW w:w="1206" w:type="dxa"/>
          </w:tcPr>
          <w:p w:rsidR="00FA2609" w:rsidRPr="007E545E" w:rsidRDefault="00FA2609" w:rsidP="0087265E">
            <w:pPr>
              <w:jc w:val="center"/>
              <w:rPr>
                <w:sz w:val="22"/>
                <w:szCs w:val="22"/>
              </w:rPr>
            </w:pPr>
            <w:r>
              <w:rPr>
                <w:sz w:val="22"/>
                <w:szCs w:val="22"/>
              </w:rPr>
              <w:t>1000</w:t>
            </w:r>
          </w:p>
        </w:tc>
      </w:tr>
      <w:tr w:rsidR="00FA2609" w:rsidRPr="000A05AE" w:rsidTr="00FA2609">
        <w:trPr>
          <w:trHeight w:val="283"/>
          <w:jc w:val="center"/>
        </w:trPr>
        <w:tc>
          <w:tcPr>
            <w:tcW w:w="2996" w:type="dxa"/>
            <w:vAlign w:val="center"/>
          </w:tcPr>
          <w:p w:rsidR="00FA2609" w:rsidRPr="000A05AE" w:rsidRDefault="00FA2609" w:rsidP="000A05AE">
            <w:pPr>
              <w:rPr>
                <w:sz w:val="22"/>
                <w:szCs w:val="22"/>
              </w:rPr>
            </w:pPr>
            <w:r w:rsidRPr="000A05AE">
              <w:rPr>
                <w:sz w:val="22"/>
                <w:szCs w:val="22"/>
              </w:rPr>
              <w:t>Popular Articles</w:t>
            </w:r>
          </w:p>
        </w:tc>
        <w:tc>
          <w:tcPr>
            <w:tcW w:w="4050" w:type="dxa"/>
          </w:tcPr>
          <w:p w:rsidR="00FA2609" w:rsidRPr="000A05AE" w:rsidRDefault="00FA2609" w:rsidP="000A05AE">
            <w:pPr>
              <w:jc w:val="center"/>
              <w:rPr>
                <w:sz w:val="22"/>
                <w:szCs w:val="22"/>
              </w:rPr>
            </w:pPr>
            <w:r>
              <w:rPr>
                <w:sz w:val="22"/>
                <w:szCs w:val="22"/>
              </w:rPr>
              <w:t>-</w:t>
            </w:r>
          </w:p>
        </w:tc>
        <w:tc>
          <w:tcPr>
            <w:tcW w:w="4140" w:type="dxa"/>
          </w:tcPr>
          <w:p w:rsidR="00FA2609" w:rsidRPr="000A05AE" w:rsidRDefault="00FA2609" w:rsidP="000A05AE">
            <w:pPr>
              <w:jc w:val="center"/>
              <w:rPr>
                <w:bCs/>
                <w:sz w:val="22"/>
                <w:szCs w:val="22"/>
              </w:rPr>
            </w:pPr>
            <w:r>
              <w:rPr>
                <w:bCs/>
                <w:sz w:val="22"/>
                <w:szCs w:val="22"/>
              </w:rPr>
              <w:t>-</w:t>
            </w:r>
          </w:p>
        </w:tc>
        <w:tc>
          <w:tcPr>
            <w:tcW w:w="1272" w:type="dxa"/>
          </w:tcPr>
          <w:p w:rsidR="00FA2609" w:rsidRPr="000A05AE" w:rsidRDefault="00FA2609" w:rsidP="000A05AE">
            <w:pPr>
              <w:jc w:val="center"/>
              <w:rPr>
                <w:sz w:val="22"/>
                <w:szCs w:val="22"/>
              </w:rPr>
            </w:pPr>
            <w:r>
              <w:rPr>
                <w:sz w:val="22"/>
                <w:szCs w:val="22"/>
              </w:rPr>
              <w:t>-</w:t>
            </w:r>
          </w:p>
        </w:tc>
        <w:tc>
          <w:tcPr>
            <w:tcW w:w="1206" w:type="dxa"/>
          </w:tcPr>
          <w:p w:rsidR="00FA2609" w:rsidRPr="000A05AE" w:rsidRDefault="00FA2609" w:rsidP="000A05AE">
            <w:pPr>
              <w:jc w:val="center"/>
              <w:rPr>
                <w:sz w:val="22"/>
                <w:szCs w:val="22"/>
              </w:rPr>
            </w:pPr>
            <w:r>
              <w:rPr>
                <w:sz w:val="22"/>
                <w:szCs w:val="22"/>
              </w:rPr>
              <w:t>-</w:t>
            </w:r>
          </w:p>
        </w:tc>
      </w:tr>
      <w:tr w:rsidR="00FA2609" w:rsidRPr="000A05AE" w:rsidTr="00FA2609">
        <w:trPr>
          <w:trHeight w:val="283"/>
          <w:jc w:val="center"/>
        </w:trPr>
        <w:tc>
          <w:tcPr>
            <w:tcW w:w="2996" w:type="dxa"/>
            <w:vAlign w:val="center"/>
          </w:tcPr>
          <w:p w:rsidR="00FA2609" w:rsidRPr="000A05AE" w:rsidRDefault="00FA2609" w:rsidP="000A05AE">
            <w:pPr>
              <w:rPr>
                <w:sz w:val="22"/>
                <w:szCs w:val="22"/>
              </w:rPr>
            </w:pPr>
            <w:r w:rsidRPr="000A05AE">
              <w:rPr>
                <w:sz w:val="22"/>
                <w:szCs w:val="22"/>
              </w:rPr>
              <w:t>Book Chapter</w:t>
            </w:r>
          </w:p>
        </w:tc>
        <w:tc>
          <w:tcPr>
            <w:tcW w:w="4050" w:type="dxa"/>
          </w:tcPr>
          <w:p w:rsidR="00FA2609" w:rsidRPr="000A05AE" w:rsidRDefault="00FA2609" w:rsidP="000A05AE">
            <w:pPr>
              <w:jc w:val="center"/>
              <w:rPr>
                <w:sz w:val="22"/>
                <w:szCs w:val="22"/>
              </w:rPr>
            </w:pPr>
            <w:r>
              <w:rPr>
                <w:sz w:val="22"/>
                <w:szCs w:val="22"/>
              </w:rPr>
              <w:t>-</w:t>
            </w:r>
          </w:p>
        </w:tc>
        <w:tc>
          <w:tcPr>
            <w:tcW w:w="4140" w:type="dxa"/>
          </w:tcPr>
          <w:p w:rsidR="00FA2609" w:rsidRPr="000A05AE" w:rsidRDefault="00FA2609" w:rsidP="000A05AE">
            <w:pPr>
              <w:jc w:val="center"/>
              <w:rPr>
                <w:bCs/>
                <w:sz w:val="22"/>
                <w:szCs w:val="22"/>
              </w:rPr>
            </w:pPr>
            <w:r>
              <w:rPr>
                <w:bCs/>
                <w:sz w:val="22"/>
                <w:szCs w:val="22"/>
              </w:rPr>
              <w:t>-</w:t>
            </w:r>
          </w:p>
        </w:tc>
        <w:tc>
          <w:tcPr>
            <w:tcW w:w="1272" w:type="dxa"/>
          </w:tcPr>
          <w:p w:rsidR="00FA2609" w:rsidRPr="000A05AE" w:rsidRDefault="00FA2609" w:rsidP="000A05AE">
            <w:pPr>
              <w:jc w:val="center"/>
              <w:rPr>
                <w:sz w:val="22"/>
                <w:szCs w:val="22"/>
              </w:rPr>
            </w:pPr>
            <w:r>
              <w:rPr>
                <w:sz w:val="22"/>
                <w:szCs w:val="22"/>
              </w:rPr>
              <w:t>-</w:t>
            </w:r>
          </w:p>
        </w:tc>
        <w:tc>
          <w:tcPr>
            <w:tcW w:w="1206" w:type="dxa"/>
          </w:tcPr>
          <w:p w:rsidR="00FA2609" w:rsidRPr="000A05AE" w:rsidRDefault="00FA2609" w:rsidP="000A05AE">
            <w:pPr>
              <w:jc w:val="center"/>
              <w:rPr>
                <w:sz w:val="22"/>
                <w:szCs w:val="22"/>
              </w:rPr>
            </w:pPr>
            <w:r>
              <w:rPr>
                <w:sz w:val="22"/>
                <w:szCs w:val="22"/>
              </w:rPr>
              <w:t>-</w:t>
            </w:r>
          </w:p>
        </w:tc>
      </w:tr>
      <w:tr w:rsidR="00FA2609" w:rsidRPr="000A05AE" w:rsidTr="00FA2609">
        <w:trPr>
          <w:trHeight w:val="283"/>
          <w:jc w:val="center"/>
        </w:trPr>
        <w:tc>
          <w:tcPr>
            <w:tcW w:w="2996" w:type="dxa"/>
            <w:vAlign w:val="center"/>
          </w:tcPr>
          <w:p w:rsidR="00FA2609" w:rsidRPr="000A05AE" w:rsidRDefault="00FA2609" w:rsidP="000A05AE">
            <w:pPr>
              <w:rPr>
                <w:sz w:val="22"/>
                <w:szCs w:val="22"/>
              </w:rPr>
            </w:pPr>
            <w:r w:rsidRPr="000A05AE">
              <w:rPr>
                <w:sz w:val="22"/>
                <w:szCs w:val="22"/>
              </w:rPr>
              <w:t>Extension Pamphlets/ literature</w:t>
            </w:r>
          </w:p>
        </w:tc>
        <w:tc>
          <w:tcPr>
            <w:tcW w:w="4050" w:type="dxa"/>
          </w:tcPr>
          <w:p w:rsidR="00FA2609" w:rsidRPr="00A7033D" w:rsidRDefault="00FA2609" w:rsidP="00216013">
            <w:pPr>
              <w:numPr>
                <w:ilvl w:val="0"/>
                <w:numId w:val="36"/>
              </w:numPr>
              <w:ind w:left="432"/>
              <w:jc w:val="both"/>
              <w:rPr>
                <w:sz w:val="22"/>
                <w:szCs w:val="22"/>
              </w:rPr>
            </w:pPr>
            <w:r w:rsidRPr="00A7033D">
              <w:rPr>
                <w:sz w:val="22"/>
                <w:szCs w:val="22"/>
              </w:rPr>
              <w:t>Fall army worm:chinhata o parichalana</w:t>
            </w:r>
          </w:p>
          <w:p w:rsidR="00FA2609" w:rsidRPr="00A7033D" w:rsidRDefault="00FA2609" w:rsidP="00216013">
            <w:pPr>
              <w:numPr>
                <w:ilvl w:val="0"/>
                <w:numId w:val="36"/>
              </w:numPr>
              <w:ind w:left="432"/>
              <w:jc w:val="both"/>
              <w:rPr>
                <w:sz w:val="22"/>
                <w:szCs w:val="22"/>
              </w:rPr>
            </w:pPr>
            <w:r w:rsidRPr="00A7033D">
              <w:rPr>
                <w:sz w:val="22"/>
                <w:szCs w:val="22"/>
              </w:rPr>
              <w:t>Pana barajara jatna o gunatmaka pana utpadana</w:t>
            </w:r>
          </w:p>
          <w:p w:rsidR="00FA2609" w:rsidRPr="00A7033D" w:rsidRDefault="00FA2609" w:rsidP="00216013">
            <w:pPr>
              <w:numPr>
                <w:ilvl w:val="0"/>
                <w:numId w:val="36"/>
              </w:numPr>
              <w:ind w:left="432"/>
              <w:jc w:val="both"/>
              <w:rPr>
                <w:sz w:val="22"/>
                <w:szCs w:val="22"/>
              </w:rPr>
            </w:pPr>
            <w:r w:rsidRPr="00A7033D">
              <w:rPr>
                <w:sz w:val="22"/>
                <w:szCs w:val="22"/>
              </w:rPr>
              <w:t>Dhana fasalare samanyita roga poka parichalan</w:t>
            </w:r>
          </w:p>
          <w:p w:rsidR="00FA2609" w:rsidRPr="00A7033D" w:rsidRDefault="00FA2609" w:rsidP="00216013">
            <w:pPr>
              <w:numPr>
                <w:ilvl w:val="0"/>
                <w:numId w:val="36"/>
              </w:numPr>
              <w:ind w:left="432"/>
              <w:jc w:val="both"/>
              <w:rPr>
                <w:sz w:val="22"/>
                <w:szCs w:val="22"/>
              </w:rPr>
            </w:pPr>
            <w:r w:rsidRPr="00A7033D">
              <w:rPr>
                <w:sz w:val="22"/>
                <w:szCs w:val="22"/>
              </w:rPr>
              <w:t>Panipariba fasalare samanyita roga poka parichalan</w:t>
            </w:r>
          </w:p>
          <w:p w:rsidR="00FA2609" w:rsidRPr="00A7033D" w:rsidRDefault="00FA2609" w:rsidP="00216013">
            <w:pPr>
              <w:numPr>
                <w:ilvl w:val="0"/>
                <w:numId w:val="36"/>
              </w:numPr>
              <w:ind w:left="432"/>
              <w:jc w:val="both"/>
              <w:rPr>
                <w:sz w:val="22"/>
                <w:szCs w:val="22"/>
              </w:rPr>
            </w:pPr>
            <w:r w:rsidRPr="00A7033D">
              <w:rPr>
                <w:sz w:val="22"/>
                <w:szCs w:val="22"/>
              </w:rPr>
              <w:t>Muga chasa</w:t>
            </w:r>
          </w:p>
          <w:p w:rsidR="00FA2609" w:rsidRPr="00A7033D" w:rsidRDefault="00FA2609" w:rsidP="00216013">
            <w:pPr>
              <w:numPr>
                <w:ilvl w:val="0"/>
                <w:numId w:val="36"/>
              </w:numPr>
              <w:ind w:left="432"/>
              <w:jc w:val="both"/>
              <w:rPr>
                <w:sz w:val="22"/>
                <w:szCs w:val="22"/>
              </w:rPr>
            </w:pPr>
            <w:r w:rsidRPr="00A7033D">
              <w:rPr>
                <w:sz w:val="22"/>
                <w:szCs w:val="22"/>
              </w:rPr>
              <w:t>Jiakhata Utpadana</w:t>
            </w:r>
          </w:p>
          <w:p w:rsidR="00FA2609" w:rsidRPr="00A7033D" w:rsidRDefault="00FA2609" w:rsidP="00216013">
            <w:pPr>
              <w:numPr>
                <w:ilvl w:val="0"/>
                <w:numId w:val="36"/>
              </w:numPr>
              <w:ind w:left="432"/>
              <w:jc w:val="both"/>
              <w:rPr>
                <w:sz w:val="22"/>
                <w:szCs w:val="22"/>
              </w:rPr>
            </w:pPr>
            <w:r w:rsidRPr="00A7033D">
              <w:rPr>
                <w:sz w:val="22"/>
                <w:szCs w:val="22"/>
              </w:rPr>
              <w:t>Baigyanika padhatire sorisa chasa.</w:t>
            </w:r>
            <w:r w:rsidRPr="00A7033D">
              <w:rPr>
                <w:bCs/>
                <w:sz w:val="22"/>
                <w:szCs w:val="22"/>
              </w:rPr>
              <w:t xml:space="preserve"> </w:t>
            </w:r>
          </w:p>
          <w:p w:rsidR="00FA2609" w:rsidRPr="00A7033D" w:rsidRDefault="00FA2609" w:rsidP="00216013">
            <w:pPr>
              <w:numPr>
                <w:ilvl w:val="0"/>
                <w:numId w:val="36"/>
              </w:numPr>
              <w:ind w:left="432"/>
              <w:jc w:val="both"/>
              <w:rPr>
                <w:sz w:val="22"/>
                <w:szCs w:val="22"/>
              </w:rPr>
            </w:pPr>
            <w:r w:rsidRPr="00A7033D">
              <w:rPr>
                <w:bCs/>
                <w:sz w:val="22"/>
                <w:szCs w:val="22"/>
              </w:rPr>
              <w:t xml:space="preserve">Baigyanika padhatire sorisa fasalare bihan utpadana </w:t>
            </w:r>
          </w:p>
          <w:p w:rsidR="00FA2609" w:rsidRDefault="00FA2609" w:rsidP="00216013">
            <w:pPr>
              <w:numPr>
                <w:ilvl w:val="0"/>
                <w:numId w:val="36"/>
              </w:numPr>
              <w:ind w:left="432"/>
              <w:jc w:val="both"/>
              <w:rPr>
                <w:sz w:val="22"/>
                <w:szCs w:val="22"/>
              </w:rPr>
            </w:pPr>
            <w:r w:rsidRPr="00A7033D">
              <w:rPr>
                <w:sz w:val="22"/>
                <w:szCs w:val="22"/>
              </w:rPr>
              <w:t xml:space="preserve">Nutritional security &amp; Nutritional garden </w:t>
            </w:r>
          </w:p>
          <w:p w:rsidR="00FA2609" w:rsidRDefault="00FA2609" w:rsidP="00216013">
            <w:pPr>
              <w:numPr>
                <w:ilvl w:val="0"/>
                <w:numId w:val="36"/>
              </w:numPr>
              <w:ind w:left="432"/>
              <w:jc w:val="both"/>
              <w:rPr>
                <w:sz w:val="22"/>
                <w:szCs w:val="22"/>
              </w:rPr>
            </w:pPr>
            <w:r>
              <w:rPr>
                <w:sz w:val="22"/>
                <w:szCs w:val="22"/>
              </w:rPr>
              <w:t>Dhana Fasalare bihana chasa pranali</w:t>
            </w:r>
          </w:p>
          <w:p w:rsidR="00FA2609" w:rsidRDefault="00FA2609" w:rsidP="00216013">
            <w:pPr>
              <w:numPr>
                <w:ilvl w:val="0"/>
                <w:numId w:val="36"/>
              </w:numPr>
              <w:ind w:left="432"/>
              <w:jc w:val="both"/>
              <w:rPr>
                <w:sz w:val="22"/>
                <w:szCs w:val="22"/>
              </w:rPr>
            </w:pPr>
            <w:r>
              <w:rPr>
                <w:sz w:val="22"/>
                <w:szCs w:val="22"/>
              </w:rPr>
              <w:t>Chinabadam chasa</w:t>
            </w:r>
          </w:p>
          <w:p w:rsidR="00FA2609" w:rsidRPr="000A05AE" w:rsidRDefault="00FA2609" w:rsidP="00FA2609">
            <w:pPr>
              <w:jc w:val="center"/>
              <w:rPr>
                <w:sz w:val="22"/>
                <w:szCs w:val="22"/>
              </w:rPr>
            </w:pPr>
            <w:r>
              <w:rPr>
                <w:sz w:val="22"/>
                <w:szCs w:val="22"/>
              </w:rPr>
              <w:t>Gunatmaka bihana utpadana</w:t>
            </w:r>
          </w:p>
        </w:tc>
        <w:tc>
          <w:tcPr>
            <w:tcW w:w="4140" w:type="dxa"/>
          </w:tcPr>
          <w:p w:rsidR="00FA2609" w:rsidRDefault="00FA2609" w:rsidP="00216013">
            <w:pPr>
              <w:pStyle w:val="ListParagraph"/>
              <w:numPr>
                <w:ilvl w:val="0"/>
                <w:numId w:val="37"/>
              </w:numPr>
              <w:ind w:left="252"/>
              <w:jc w:val="both"/>
              <w:rPr>
                <w:sz w:val="22"/>
                <w:szCs w:val="22"/>
              </w:rPr>
            </w:pPr>
            <w:r>
              <w:rPr>
                <w:sz w:val="22"/>
                <w:szCs w:val="22"/>
              </w:rPr>
              <w:t>Dr. G. Sahoo, Scientist (Plant protection)</w:t>
            </w:r>
          </w:p>
          <w:p w:rsidR="00FA2609" w:rsidRDefault="00FA2609" w:rsidP="00216013">
            <w:pPr>
              <w:pStyle w:val="ListParagraph"/>
              <w:numPr>
                <w:ilvl w:val="0"/>
                <w:numId w:val="37"/>
              </w:numPr>
              <w:ind w:left="252"/>
              <w:jc w:val="both"/>
              <w:rPr>
                <w:sz w:val="22"/>
                <w:szCs w:val="22"/>
              </w:rPr>
            </w:pPr>
            <w:r>
              <w:rPr>
                <w:sz w:val="22"/>
                <w:szCs w:val="22"/>
              </w:rPr>
              <w:t>Dr. G. Sahoo, Scientist (Plant protection)</w:t>
            </w:r>
          </w:p>
          <w:p w:rsidR="00FA2609" w:rsidRDefault="00FA2609" w:rsidP="00216013">
            <w:pPr>
              <w:pStyle w:val="ListParagraph"/>
              <w:numPr>
                <w:ilvl w:val="0"/>
                <w:numId w:val="37"/>
              </w:numPr>
              <w:ind w:left="252"/>
              <w:jc w:val="both"/>
              <w:rPr>
                <w:sz w:val="22"/>
                <w:szCs w:val="22"/>
              </w:rPr>
            </w:pPr>
            <w:r>
              <w:rPr>
                <w:sz w:val="22"/>
                <w:szCs w:val="22"/>
              </w:rPr>
              <w:t>Dr. G. Sahoo, Scientist (Plant protection)</w:t>
            </w:r>
          </w:p>
          <w:p w:rsidR="00FA2609" w:rsidRDefault="00FA2609" w:rsidP="00216013">
            <w:pPr>
              <w:pStyle w:val="ListParagraph"/>
              <w:numPr>
                <w:ilvl w:val="0"/>
                <w:numId w:val="37"/>
              </w:numPr>
              <w:ind w:left="252"/>
              <w:jc w:val="both"/>
              <w:rPr>
                <w:sz w:val="22"/>
                <w:szCs w:val="22"/>
              </w:rPr>
            </w:pPr>
            <w:r>
              <w:rPr>
                <w:sz w:val="22"/>
                <w:szCs w:val="22"/>
              </w:rPr>
              <w:t>Dr. G. Sahoo, Scientist (Plant protection)</w:t>
            </w:r>
          </w:p>
          <w:p w:rsidR="00FA2609" w:rsidRDefault="00FA2609" w:rsidP="00216013">
            <w:pPr>
              <w:pStyle w:val="ListParagraph"/>
              <w:numPr>
                <w:ilvl w:val="0"/>
                <w:numId w:val="37"/>
              </w:numPr>
              <w:ind w:left="252"/>
              <w:jc w:val="both"/>
              <w:rPr>
                <w:sz w:val="22"/>
                <w:szCs w:val="22"/>
              </w:rPr>
            </w:pPr>
            <w:r>
              <w:rPr>
                <w:sz w:val="22"/>
                <w:szCs w:val="22"/>
              </w:rPr>
              <w:t>Dr. G. Sahoo, Scientist (Plant protection)</w:t>
            </w:r>
          </w:p>
          <w:p w:rsidR="00FA2609" w:rsidRDefault="00FA2609" w:rsidP="00216013">
            <w:pPr>
              <w:pStyle w:val="ListParagraph"/>
              <w:numPr>
                <w:ilvl w:val="0"/>
                <w:numId w:val="37"/>
              </w:numPr>
              <w:ind w:left="252"/>
              <w:jc w:val="both"/>
              <w:rPr>
                <w:sz w:val="22"/>
                <w:szCs w:val="22"/>
              </w:rPr>
            </w:pPr>
            <w:r>
              <w:rPr>
                <w:sz w:val="22"/>
                <w:szCs w:val="22"/>
              </w:rPr>
              <w:t>Dr. G. Sahoo, Scientist (Plant protection)</w:t>
            </w:r>
          </w:p>
          <w:p w:rsidR="00FA2609" w:rsidRDefault="00FA2609" w:rsidP="00216013">
            <w:pPr>
              <w:pStyle w:val="ListParagraph"/>
              <w:numPr>
                <w:ilvl w:val="0"/>
                <w:numId w:val="37"/>
              </w:numPr>
              <w:ind w:left="252"/>
              <w:jc w:val="both"/>
              <w:rPr>
                <w:sz w:val="22"/>
                <w:szCs w:val="22"/>
              </w:rPr>
            </w:pPr>
            <w:r>
              <w:rPr>
                <w:sz w:val="22"/>
                <w:szCs w:val="22"/>
              </w:rPr>
              <w:t>Niroj Kumar Jena, PA (seed sc)</w:t>
            </w:r>
          </w:p>
          <w:p w:rsidR="00FA2609" w:rsidRDefault="00FA2609" w:rsidP="00216013">
            <w:pPr>
              <w:pStyle w:val="ListParagraph"/>
              <w:numPr>
                <w:ilvl w:val="0"/>
                <w:numId w:val="37"/>
              </w:numPr>
              <w:ind w:left="252"/>
              <w:jc w:val="both"/>
              <w:rPr>
                <w:sz w:val="22"/>
                <w:szCs w:val="22"/>
              </w:rPr>
            </w:pPr>
            <w:r>
              <w:rPr>
                <w:sz w:val="22"/>
                <w:szCs w:val="22"/>
              </w:rPr>
              <w:t>Niroj Kumar Jena, PA (seed sc)</w:t>
            </w:r>
          </w:p>
          <w:p w:rsidR="00FA2609" w:rsidRDefault="00FA2609" w:rsidP="00216013">
            <w:pPr>
              <w:pStyle w:val="ListParagraph"/>
              <w:numPr>
                <w:ilvl w:val="0"/>
                <w:numId w:val="37"/>
              </w:numPr>
              <w:ind w:left="252"/>
              <w:jc w:val="both"/>
              <w:rPr>
                <w:sz w:val="22"/>
                <w:szCs w:val="22"/>
              </w:rPr>
            </w:pPr>
            <w:r>
              <w:rPr>
                <w:sz w:val="22"/>
                <w:szCs w:val="22"/>
              </w:rPr>
              <w:t>Dr. Amita rani Patra, Scientist (Home sc.)</w:t>
            </w:r>
          </w:p>
          <w:p w:rsidR="00FA2609" w:rsidRDefault="00FA2609" w:rsidP="00216013">
            <w:pPr>
              <w:pStyle w:val="ListParagraph"/>
              <w:numPr>
                <w:ilvl w:val="0"/>
                <w:numId w:val="37"/>
              </w:numPr>
              <w:ind w:left="252"/>
              <w:jc w:val="both"/>
              <w:rPr>
                <w:sz w:val="22"/>
                <w:szCs w:val="22"/>
              </w:rPr>
            </w:pPr>
            <w:r>
              <w:rPr>
                <w:sz w:val="22"/>
                <w:szCs w:val="22"/>
              </w:rPr>
              <w:t>Prava manjari Giri, Scientist (Agronomy)</w:t>
            </w:r>
          </w:p>
          <w:p w:rsidR="00FA2609" w:rsidRDefault="00FA2609" w:rsidP="00216013">
            <w:pPr>
              <w:pStyle w:val="ListParagraph"/>
              <w:numPr>
                <w:ilvl w:val="0"/>
                <w:numId w:val="37"/>
              </w:numPr>
              <w:ind w:left="252"/>
              <w:jc w:val="both"/>
              <w:rPr>
                <w:sz w:val="22"/>
                <w:szCs w:val="22"/>
              </w:rPr>
            </w:pPr>
            <w:r>
              <w:rPr>
                <w:sz w:val="22"/>
                <w:szCs w:val="22"/>
              </w:rPr>
              <w:t>Prava manjari Giri, Scientist (Agronomy)</w:t>
            </w:r>
          </w:p>
          <w:p w:rsidR="00FA2609" w:rsidRPr="00FA2609" w:rsidRDefault="00FA2609" w:rsidP="00216013">
            <w:pPr>
              <w:pStyle w:val="ListParagraph"/>
              <w:numPr>
                <w:ilvl w:val="0"/>
                <w:numId w:val="37"/>
              </w:numPr>
              <w:ind w:left="252"/>
              <w:jc w:val="both"/>
              <w:rPr>
                <w:sz w:val="22"/>
                <w:szCs w:val="22"/>
              </w:rPr>
            </w:pPr>
            <w:r>
              <w:rPr>
                <w:sz w:val="22"/>
                <w:szCs w:val="22"/>
              </w:rPr>
              <w:t>Prava manjari Giri, Scientist (Agronomy)</w:t>
            </w:r>
          </w:p>
        </w:tc>
        <w:tc>
          <w:tcPr>
            <w:tcW w:w="1272" w:type="dxa"/>
          </w:tcPr>
          <w:p w:rsidR="00FA2609" w:rsidRPr="000A05AE" w:rsidRDefault="00FA2609" w:rsidP="000A05AE">
            <w:pPr>
              <w:jc w:val="center"/>
              <w:rPr>
                <w:sz w:val="22"/>
                <w:szCs w:val="22"/>
              </w:rPr>
            </w:pPr>
          </w:p>
        </w:tc>
        <w:tc>
          <w:tcPr>
            <w:tcW w:w="1206" w:type="dxa"/>
          </w:tcPr>
          <w:p w:rsidR="00FA2609" w:rsidRPr="000A05AE" w:rsidRDefault="00FA2609" w:rsidP="000A05AE">
            <w:pPr>
              <w:jc w:val="center"/>
              <w:rPr>
                <w:sz w:val="22"/>
                <w:szCs w:val="22"/>
              </w:rPr>
            </w:pPr>
          </w:p>
        </w:tc>
      </w:tr>
      <w:tr w:rsidR="00FA2609" w:rsidRPr="000A05AE" w:rsidTr="00FA2609">
        <w:trPr>
          <w:trHeight w:val="283"/>
          <w:jc w:val="center"/>
        </w:trPr>
        <w:tc>
          <w:tcPr>
            <w:tcW w:w="2996" w:type="dxa"/>
            <w:vAlign w:val="center"/>
          </w:tcPr>
          <w:p w:rsidR="00FA2609" w:rsidRPr="000A05AE" w:rsidRDefault="00FA2609" w:rsidP="000A05AE">
            <w:pPr>
              <w:rPr>
                <w:sz w:val="22"/>
                <w:szCs w:val="22"/>
              </w:rPr>
            </w:pPr>
            <w:r w:rsidRPr="000A05AE">
              <w:rPr>
                <w:sz w:val="22"/>
                <w:szCs w:val="22"/>
              </w:rPr>
              <w:t>Technical reports</w:t>
            </w:r>
          </w:p>
        </w:tc>
        <w:tc>
          <w:tcPr>
            <w:tcW w:w="4050" w:type="dxa"/>
          </w:tcPr>
          <w:p w:rsidR="00FA2609" w:rsidRDefault="00FA2609" w:rsidP="00216013">
            <w:pPr>
              <w:pStyle w:val="ListParagraph"/>
              <w:numPr>
                <w:ilvl w:val="0"/>
                <w:numId w:val="30"/>
              </w:numPr>
              <w:rPr>
                <w:sz w:val="22"/>
                <w:szCs w:val="22"/>
              </w:rPr>
            </w:pPr>
            <w:r>
              <w:rPr>
                <w:sz w:val="22"/>
                <w:szCs w:val="22"/>
              </w:rPr>
              <w:t>SAC report</w:t>
            </w:r>
          </w:p>
          <w:p w:rsidR="00FA2609" w:rsidRDefault="00FA2609" w:rsidP="00216013">
            <w:pPr>
              <w:pStyle w:val="ListParagraph"/>
              <w:numPr>
                <w:ilvl w:val="0"/>
                <w:numId w:val="30"/>
              </w:numPr>
              <w:rPr>
                <w:sz w:val="22"/>
                <w:szCs w:val="22"/>
              </w:rPr>
            </w:pPr>
            <w:r>
              <w:rPr>
                <w:sz w:val="22"/>
                <w:szCs w:val="22"/>
              </w:rPr>
              <w:t>QRT Report</w:t>
            </w:r>
          </w:p>
          <w:p w:rsidR="00FA2609" w:rsidRDefault="00FA2609" w:rsidP="00216013">
            <w:pPr>
              <w:pStyle w:val="ListParagraph"/>
              <w:numPr>
                <w:ilvl w:val="0"/>
                <w:numId w:val="30"/>
              </w:numPr>
              <w:rPr>
                <w:sz w:val="22"/>
                <w:szCs w:val="22"/>
              </w:rPr>
            </w:pPr>
            <w:r>
              <w:rPr>
                <w:sz w:val="22"/>
                <w:szCs w:val="22"/>
              </w:rPr>
              <w:t>Annual Progress Report</w:t>
            </w:r>
          </w:p>
          <w:p w:rsidR="00FA2609" w:rsidRPr="00D66693" w:rsidRDefault="00FA2609" w:rsidP="00216013">
            <w:pPr>
              <w:pStyle w:val="ListParagraph"/>
              <w:numPr>
                <w:ilvl w:val="0"/>
                <w:numId w:val="30"/>
              </w:numPr>
              <w:rPr>
                <w:sz w:val="22"/>
                <w:szCs w:val="22"/>
              </w:rPr>
            </w:pPr>
            <w:r w:rsidRPr="00D66693">
              <w:rPr>
                <w:sz w:val="22"/>
                <w:szCs w:val="22"/>
              </w:rPr>
              <w:t>CFLD Report in G.nut</w:t>
            </w:r>
            <w:r>
              <w:rPr>
                <w:sz w:val="22"/>
                <w:szCs w:val="22"/>
              </w:rPr>
              <w:t xml:space="preserve"> (Rabi &amp;summer)</w:t>
            </w:r>
            <w:r w:rsidRPr="00D66693">
              <w:rPr>
                <w:sz w:val="22"/>
                <w:szCs w:val="22"/>
              </w:rPr>
              <w:t xml:space="preserve">, </w:t>
            </w:r>
            <w:r>
              <w:rPr>
                <w:sz w:val="22"/>
                <w:szCs w:val="22"/>
              </w:rPr>
              <w:t>Sesamum, Green gram, Black</w:t>
            </w:r>
          </w:p>
        </w:tc>
        <w:tc>
          <w:tcPr>
            <w:tcW w:w="4140" w:type="dxa"/>
          </w:tcPr>
          <w:p w:rsidR="00FA2609" w:rsidRDefault="00FA2609" w:rsidP="00D66693">
            <w:pPr>
              <w:pStyle w:val="ListParagraph"/>
              <w:ind w:left="252"/>
              <w:jc w:val="both"/>
              <w:rPr>
                <w:sz w:val="22"/>
                <w:szCs w:val="22"/>
              </w:rPr>
            </w:pPr>
            <w:r>
              <w:rPr>
                <w:sz w:val="22"/>
                <w:szCs w:val="22"/>
              </w:rPr>
              <w:t>Niroj Kumar Jena, Prog. asst. (seed sc)</w:t>
            </w:r>
          </w:p>
          <w:p w:rsidR="00FA2609" w:rsidRPr="000A05AE" w:rsidRDefault="00FA2609" w:rsidP="000A05AE">
            <w:pPr>
              <w:jc w:val="center"/>
              <w:rPr>
                <w:sz w:val="22"/>
                <w:szCs w:val="22"/>
              </w:rPr>
            </w:pPr>
          </w:p>
        </w:tc>
        <w:tc>
          <w:tcPr>
            <w:tcW w:w="1272" w:type="dxa"/>
          </w:tcPr>
          <w:p w:rsidR="00FA2609" w:rsidRPr="000A05AE" w:rsidRDefault="00FA2609" w:rsidP="000A05AE">
            <w:pPr>
              <w:jc w:val="center"/>
              <w:rPr>
                <w:sz w:val="22"/>
                <w:szCs w:val="22"/>
              </w:rPr>
            </w:pPr>
            <w:r>
              <w:rPr>
                <w:sz w:val="22"/>
                <w:szCs w:val="22"/>
              </w:rPr>
              <w:t>50</w:t>
            </w:r>
          </w:p>
        </w:tc>
        <w:tc>
          <w:tcPr>
            <w:tcW w:w="1206" w:type="dxa"/>
          </w:tcPr>
          <w:p w:rsidR="00FA2609" w:rsidRPr="000A05AE" w:rsidRDefault="00FA2609" w:rsidP="000A05AE">
            <w:pPr>
              <w:jc w:val="center"/>
              <w:rPr>
                <w:sz w:val="22"/>
                <w:szCs w:val="22"/>
              </w:rPr>
            </w:pPr>
            <w:r>
              <w:rPr>
                <w:sz w:val="22"/>
                <w:szCs w:val="22"/>
              </w:rPr>
              <w:t>50</w:t>
            </w:r>
          </w:p>
        </w:tc>
      </w:tr>
      <w:tr w:rsidR="00FA2609" w:rsidRPr="000A05AE" w:rsidTr="00FA2609">
        <w:trPr>
          <w:trHeight w:val="283"/>
          <w:jc w:val="center"/>
        </w:trPr>
        <w:tc>
          <w:tcPr>
            <w:tcW w:w="2996" w:type="dxa"/>
            <w:vAlign w:val="center"/>
          </w:tcPr>
          <w:p w:rsidR="00FA2609" w:rsidRPr="000A05AE" w:rsidRDefault="00FA2609" w:rsidP="000A05AE">
            <w:pPr>
              <w:rPr>
                <w:sz w:val="22"/>
                <w:szCs w:val="22"/>
              </w:rPr>
            </w:pPr>
            <w:r w:rsidRPr="000A05AE">
              <w:rPr>
                <w:sz w:val="22"/>
                <w:szCs w:val="22"/>
              </w:rPr>
              <w:lastRenderedPageBreak/>
              <w:t>Electronic Publication (CD/DVD etc)</w:t>
            </w:r>
          </w:p>
        </w:tc>
        <w:tc>
          <w:tcPr>
            <w:tcW w:w="4050" w:type="dxa"/>
          </w:tcPr>
          <w:p w:rsidR="0087265E" w:rsidRDefault="0087265E" w:rsidP="00216013">
            <w:pPr>
              <w:pStyle w:val="ListParagraph"/>
              <w:numPr>
                <w:ilvl w:val="0"/>
                <w:numId w:val="38"/>
              </w:numPr>
              <w:jc w:val="both"/>
              <w:rPr>
                <w:sz w:val="22"/>
                <w:szCs w:val="22"/>
              </w:rPr>
            </w:pPr>
            <w:r>
              <w:rPr>
                <w:sz w:val="22"/>
                <w:szCs w:val="22"/>
              </w:rPr>
              <w:t>Preparation of tomato ketch up</w:t>
            </w:r>
          </w:p>
          <w:p w:rsidR="0087265E" w:rsidRDefault="00A01F43" w:rsidP="00216013">
            <w:pPr>
              <w:pStyle w:val="ListParagraph"/>
              <w:numPr>
                <w:ilvl w:val="0"/>
                <w:numId w:val="38"/>
              </w:numPr>
              <w:jc w:val="both"/>
              <w:rPr>
                <w:sz w:val="22"/>
                <w:szCs w:val="22"/>
              </w:rPr>
            </w:pPr>
            <w:r>
              <w:rPr>
                <w:sz w:val="22"/>
                <w:szCs w:val="22"/>
              </w:rPr>
              <w:t>Income generation through spawn production</w:t>
            </w:r>
          </w:p>
          <w:p w:rsidR="00A01F43" w:rsidRDefault="00A01F43" w:rsidP="00216013">
            <w:pPr>
              <w:pStyle w:val="ListParagraph"/>
              <w:numPr>
                <w:ilvl w:val="0"/>
                <w:numId w:val="38"/>
              </w:numPr>
              <w:jc w:val="both"/>
              <w:rPr>
                <w:sz w:val="22"/>
                <w:szCs w:val="22"/>
              </w:rPr>
            </w:pPr>
            <w:r>
              <w:rPr>
                <w:sz w:val="22"/>
                <w:szCs w:val="22"/>
              </w:rPr>
              <w:t>Income generation through oyster mushroom</w:t>
            </w:r>
          </w:p>
          <w:p w:rsidR="00A01F43" w:rsidRDefault="00A01F43" w:rsidP="00216013">
            <w:pPr>
              <w:pStyle w:val="ListParagraph"/>
              <w:numPr>
                <w:ilvl w:val="0"/>
                <w:numId w:val="38"/>
              </w:numPr>
              <w:jc w:val="both"/>
              <w:rPr>
                <w:sz w:val="22"/>
                <w:szCs w:val="22"/>
              </w:rPr>
            </w:pPr>
            <w:r>
              <w:rPr>
                <w:sz w:val="22"/>
                <w:szCs w:val="22"/>
              </w:rPr>
              <w:t>Bed preparation of oyster mushroom</w:t>
            </w:r>
          </w:p>
          <w:p w:rsidR="00A01F43" w:rsidRDefault="00A01F43" w:rsidP="00216013">
            <w:pPr>
              <w:pStyle w:val="ListParagraph"/>
              <w:numPr>
                <w:ilvl w:val="0"/>
                <w:numId w:val="38"/>
              </w:numPr>
              <w:jc w:val="both"/>
              <w:rPr>
                <w:sz w:val="22"/>
                <w:szCs w:val="22"/>
              </w:rPr>
            </w:pPr>
            <w:r>
              <w:rPr>
                <w:sz w:val="22"/>
                <w:szCs w:val="22"/>
              </w:rPr>
              <w:t>PHM of oyster mushroom</w:t>
            </w:r>
          </w:p>
          <w:p w:rsidR="00A01F43" w:rsidRDefault="00A01F43" w:rsidP="00216013">
            <w:pPr>
              <w:pStyle w:val="ListParagraph"/>
              <w:numPr>
                <w:ilvl w:val="0"/>
                <w:numId w:val="38"/>
              </w:numPr>
              <w:jc w:val="both"/>
              <w:rPr>
                <w:sz w:val="22"/>
                <w:szCs w:val="22"/>
              </w:rPr>
            </w:pPr>
            <w:r>
              <w:rPr>
                <w:sz w:val="22"/>
                <w:szCs w:val="22"/>
              </w:rPr>
              <w:t>Importance of nutritional garden</w:t>
            </w:r>
          </w:p>
          <w:p w:rsidR="00FA2609" w:rsidRPr="00A01F43" w:rsidRDefault="00A01F43" w:rsidP="00216013">
            <w:pPr>
              <w:pStyle w:val="ListParagraph"/>
              <w:numPr>
                <w:ilvl w:val="0"/>
                <w:numId w:val="38"/>
              </w:numPr>
              <w:jc w:val="both"/>
              <w:rPr>
                <w:sz w:val="22"/>
                <w:szCs w:val="22"/>
              </w:rPr>
            </w:pPr>
            <w:r>
              <w:rPr>
                <w:sz w:val="22"/>
                <w:szCs w:val="22"/>
              </w:rPr>
              <w:t>Layout of nutritional garden</w:t>
            </w:r>
          </w:p>
        </w:tc>
        <w:tc>
          <w:tcPr>
            <w:tcW w:w="4140" w:type="dxa"/>
          </w:tcPr>
          <w:p w:rsidR="00FA2609" w:rsidRPr="000A05AE" w:rsidRDefault="00A01F43" w:rsidP="000A05AE">
            <w:pPr>
              <w:jc w:val="center"/>
              <w:rPr>
                <w:sz w:val="22"/>
                <w:szCs w:val="22"/>
              </w:rPr>
            </w:pPr>
            <w:r>
              <w:rPr>
                <w:sz w:val="22"/>
                <w:szCs w:val="22"/>
              </w:rPr>
              <w:t xml:space="preserve">Dr. Amita rani Patra, </w:t>
            </w:r>
            <w:r w:rsidR="0087265E">
              <w:rPr>
                <w:sz w:val="22"/>
                <w:szCs w:val="22"/>
              </w:rPr>
              <w:t>-</w:t>
            </w:r>
          </w:p>
        </w:tc>
        <w:tc>
          <w:tcPr>
            <w:tcW w:w="1272" w:type="dxa"/>
          </w:tcPr>
          <w:p w:rsidR="00FA2609" w:rsidRPr="000A05AE" w:rsidRDefault="0087265E" w:rsidP="000A05AE">
            <w:pPr>
              <w:jc w:val="center"/>
              <w:rPr>
                <w:sz w:val="22"/>
                <w:szCs w:val="22"/>
              </w:rPr>
            </w:pPr>
            <w:r>
              <w:rPr>
                <w:sz w:val="22"/>
                <w:szCs w:val="22"/>
              </w:rPr>
              <w:t>-</w:t>
            </w:r>
          </w:p>
        </w:tc>
        <w:tc>
          <w:tcPr>
            <w:tcW w:w="1206" w:type="dxa"/>
          </w:tcPr>
          <w:p w:rsidR="00FA2609" w:rsidRPr="000A05AE" w:rsidRDefault="0087265E" w:rsidP="000A05AE">
            <w:pPr>
              <w:jc w:val="center"/>
              <w:rPr>
                <w:sz w:val="22"/>
                <w:szCs w:val="22"/>
              </w:rPr>
            </w:pPr>
            <w:r>
              <w:rPr>
                <w:sz w:val="22"/>
                <w:szCs w:val="22"/>
              </w:rPr>
              <w:t>-</w:t>
            </w:r>
          </w:p>
        </w:tc>
      </w:tr>
      <w:tr w:rsidR="00FA2609" w:rsidRPr="000A05AE" w:rsidTr="00FA2609">
        <w:trPr>
          <w:trHeight w:val="283"/>
          <w:jc w:val="center"/>
        </w:trPr>
        <w:tc>
          <w:tcPr>
            <w:tcW w:w="2996" w:type="dxa"/>
            <w:vAlign w:val="center"/>
          </w:tcPr>
          <w:p w:rsidR="00FA2609" w:rsidRPr="000A05AE" w:rsidRDefault="00FA2609" w:rsidP="000A05AE">
            <w:pPr>
              <w:rPr>
                <w:sz w:val="22"/>
                <w:szCs w:val="22"/>
              </w:rPr>
            </w:pPr>
            <w:r w:rsidRPr="000A05AE">
              <w:rPr>
                <w:sz w:val="22"/>
                <w:szCs w:val="22"/>
              </w:rPr>
              <w:t>TOTAL</w:t>
            </w:r>
          </w:p>
        </w:tc>
        <w:tc>
          <w:tcPr>
            <w:tcW w:w="4050" w:type="dxa"/>
          </w:tcPr>
          <w:p w:rsidR="00FA2609" w:rsidRPr="000A05AE" w:rsidRDefault="00FA2609" w:rsidP="000A05AE">
            <w:pPr>
              <w:jc w:val="center"/>
              <w:rPr>
                <w:sz w:val="22"/>
                <w:szCs w:val="22"/>
              </w:rPr>
            </w:pPr>
          </w:p>
        </w:tc>
        <w:tc>
          <w:tcPr>
            <w:tcW w:w="4140" w:type="dxa"/>
          </w:tcPr>
          <w:p w:rsidR="00FA2609" w:rsidRPr="000A05AE" w:rsidRDefault="00FA2609" w:rsidP="000A05AE">
            <w:pPr>
              <w:jc w:val="center"/>
              <w:rPr>
                <w:sz w:val="22"/>
                <w:szCs w:val="22"/>
              </w:rPr>
            </w:pPr>
          </w:p>
        </w:tc>
        <w:tc>
          <w:tcPr>
            <w:tcW w:w="1272" w:type="dxa"/>
          </w:tcPr>
          <w:p w:rsidR="00FA2609" w:rsidRPr="000A05AE" w:rsidRDefault="00FA2609" w:rsidP="000A05AE">
            <w:pPr>
              <w:jc w:val="center"/>
              <w:rPr>
                <w:sz w:val="22"/>
                <w:szCs w:val="22"/>
              </w:rPr>
            </w:pPr>
          </w:p>
        </w:tc>
        <w:tc>
          <w:tcPr>
            <w:tcW w:w="1206" w:type="dxa"/>
          </w:tcPr>
          <w:p w:rsidR="00FA2609" w:rsidRPr="000A05AE" w:rsidRDefault="00FA2609" w:rsidP="000A05AE">
            <w:pPr>
              <w:jc w:val="center"/>
              <w:rPr>
                <w:sz w:val="22"/>
                <w:szCs w:val="22"/>
              </w:rPr>
            </w:pPr>
          </w:p>
        </w:tc>
      </w:tr>
    </w:tbl>
    <w:p w:rsidR="00AE0D1F" w:rsidRPr="00B236A3" w:rsidRDefault="00AE0D1F" w:rsidP="00AE0D1F">
      <w:pPr>
        <w:rPr>
          <w:sz w:val="20"/>
          <w:szCs w:val="20"/>
        </w:rPr>
      </w:pPr>
    </w:p>
    <w:p w:rsidR="00AE0D1F" w:rsidRPr="00B236A3" w:rsidRDefault="00AE0D1F" w:rsidP="00AE0D1F">
      <w:pPr>
        <w:jc w:val="both"/>
        <w:rPr>
          <w:sz w:val="20"/>
          <w:szCs w:val="20"/>
        </w:rPr>
      </w:pPr>
      <w:r w:rsidRPr="00B236A3">
        <w:rPr>
          <w:sz w:val="20"/>
          <w:szCs w:val="20"/>
        </w:rPr>
        <w:t>N.B.</w:t>
      </w:r>
      <w:r w:rsidR="00833819" w:rsidRPr="00B236A3">
        <w:rPr>
          <w:sz w:val="20"/>
          <w:szCs w:val="20"/>
        </w:rPr>
        <w:t>:</w:t>
      </w:r>
      <w:r w:rsidRPr="00B236A3">
        <w:rPr>
          <w:sz w:val="20"/>
          <w:szCs w:val="20"/>
        </w:rPr>
        <w:t xml:space="preserve"> Please enclose a copy of each. In case of literature prepared in local language please indicate the title in English</w:t>
      </w:r>
    </w:p>
    <w:p w:rsidR="00AE0D1F" w:rsidRPr="00B236A3" w:rsidRDefault="00AE0D1F" w:rsidP="00AE0D1F">
      <w:pPr>
        <w:jc w:val="both"/>
        <w:rPr>
          <w:sz w:val="20"/>
          <w:szCs w:val="20"/>
        </w:rPr>
      </w:pPr>
    </w:p>
    <w:p w:rsidR="00860CFE" w:rsidRPr="00D66693" w:rsidRDefault="00860CFE" w:rsidP="00AE0D1F">
      <w:pPr>
        <w:jc w:val="both"/>
      </w:pPr>
      <w:r w:rsidRPr="00B236A3">
        <w:rPr>
          <w:sz w:val="20"/>
          <w:szCs w:val="20"/>
        </w:rPr>
        <w:t>(</w:t>
      </w:r>
      <w:r w:rsidR="00EA50F8" w:rsidRPr="00B236A3">
        <w:rPr>
          <w:sz w:val="20"/>
          <w:szCs w:val="20"/>
        </w:rPr>
        <w:t>B</w:t>
      </w:r>
      <w:r w:rsidRPr="00B236A3">
        <w:rPr>
          <w:sz w:val="20"/>
          <w:szCs w:val="20"/>
        </w:rPr>
        <w:t>)</w:t>
      </w:r>
      <w:r w:rsidRPr="00B236A3">
        <w:rPr>
          <w:sz w:val="20"/>
          <w:szCs w:val="20"/>
        </w:rPr>
        <w:tab/>
      </w:r>
      <w:r w:rsidRPr="00D66693">
        <w:t xml:space="preserve">Details of HRD </w:t>
      </w:r>
      <w:r w:rsidR="00F739A3" w:rsidRPr="00D66693">
        <w:t>programmes</w:t>
      </w:r>
      <w:r w:rsidRPr="00D66693">
        <w:t xml:space="preserve"> undergone</w:t>
      </w:r>
      <w:r w:rsidR="00656073" w:rsidRPr="00D66693">
        <w:t xml:space="preserve"> by KVK personnel</w:t>
      </w:r>
      <w:r w:rsidRPr="00D66693">
        <w:t>:</w:t>
      </w:r>
    </w:p>
    <w:p w:rsidR="00860CFE" w:rsidRPr="00B236A3" w:rsidRDefault="00860CFE" w:rsidP="00AE0D1F">
      <w:pPr>
        <w:jc w:val="both"/>
        <w:rPr>
          <w:sz w:val="20"/>
          <w:szCs w:val="20"/>
        </w:rPr>
      </w:pPr>
    </w:p>
    <w:tbl>
      <w:tblPr>
        <w:tblW w:w="4603" w:type="pct"/>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2693"/>
        <w:gridCol w:w="2848"/>
        <w:gridCol w:w="3443"/>
        <w:gridCol w:w="2710"/>
        <w:gridCol w:w="1965"/>
      </w:tblGrid>
      <w:tr w:rsidR="00F92E49" w:rsidRPr="00855F90" w:rsidTr="00855F90">
        <w:trPr>
          <w:jc w:val="center"/>
        </w:trPr>
        <w:tc>
          <w:tcPr>
            <w:tcW w:w="307" w:type="pct"/>
          </w:tcPr>
          <w:p w:rsidR="00F92E49" w:rsidRPr="00855F90" w:rsidRDefault="00F92E49" w:rsidP="00855F90">
            <w:pPr>
              <w:jc w:val="center"/>
              <w:rPr>
                <w:sz w:val="22"/>
                <w:szCs w:val="22"/>
              </w:rPr>
            </w:pPr>
            <w:r w:rsidRPr="00855F90">
              <w:rPr>
                <w:sz w:val="22"/>
                <w:szCs w:val="22"/>
              </w:rPr>
              <w:t>S</w:t>
            </w:r>
            <w:r w:rsidR="00F40E11" w:rsidRPr="00855F90">
              <w:rPr>
                <w:sz w:val="22"/>
                <w:szCs w:val="22"/>
              </w:rPr>
              <w:t>l</w:t>
            </w:r>
            <w:r w:rsidRPr="00855F90">
              <w:rPr>
                <w:sz w:val="22"/>
                <w:szCs w:val="22"/>
              </w:rPr>
              <w:t>. No.</w:t>
            </w:r>
          </w:p>
        </w:tc>
        <w:tc>
          <w:tcPr>
            <w:tcW w:w="925" w:type="pct"/>
          </w:tcPr>
          <w:p w:rsidR="00F92E49" w:rsidRPr="00855F90" w:rsidRDefault="00F92E49" w:rsidP="00855F90">
            <w:pPr>
              <w:jc w:val="center"/>
              <w:rPr>
                <w:sz w:val="22"/>
                <w:szCs w:val="22"/>
              </w:rPr>
            </w:pPr>
            <w:r w:rsidRPr="00855F90">
              <w:rPr>
                <w:sz w:val="22"/>
                <w:szCs w:val="22"/>
              </w:rPr>
              <w:t>Name of programme</w:t>
            </w:r>
          </w:p>
        </w:tc>
        <w:tc>
          <w:tcPr>
            <w:tcW w:w="978" w:type="pct"/>
          </w:tcPr>
          <w:p w:rsidR="00F92E49" w:rsidRPr="00855F90" w:rsidRDefault="00F92E49" w:rsidP="00855F90">
            <w:pPr>
              <w:jc w:val="center"/>
              <w:rPr>
                <w:sz w:val="22"/>
                <w:szCs w:val="22"/>
              </w:rPr>
            </w:pPr>
            <w:r w:rsidRPr="00855F90">
              <w:rPr>
                <w:sz w:val="22"/>
                <w:szCs w:val="22"/>
              </w:rPr>
              <w:t>Name of course</w:t>
            </w:r>
          </w:p>
        </w:tc>
        <w:tc>
          <w:tcPr>
            <w:tcW w:w="1183" w:type="pct"/>
          </w:tcPr>
          <w:p w:rsidR="00F92E49" w:rsidRPr="00855F90" w:rsidRDefault="00F92E49" w:rsidP="00855F90">
            <w:pPr>
              <w:jc w:val="center"/>
              <w:rPr>
                <w:sz w:val="22"/>
                <w:szCs w:val="22"/>
              </w:rPr>
            </w:pPr>
            <w:r w:rsidRPr="00855F90">
              <w:rPr>
                <w:sz w:val="22"/>
                <w:szCs w:val="22"/>
              </w:rPr>
              <w:t>Name of KVK personnel and designation</w:t>
            </w:r>
          </w:p>
        </w:tc>
        <w:tc>
          <w:tcPr>
            <w:tcW w:w="931" w:type="pct"/>
          </w:tcPr>
          <w:p w:rsidR="00F92E49" w:rsidRPr="00855F90" w:rsidRDefault="00F92E49" w:rsidP="00855F90">
            <w:pPr>
              <w:jc w:val="center"/>
              <w:rPr>
                <w:sz w:val="22"/>
                <w:szCs w:val="22"/>
              </w:rPr>
            </w:pPr>
            <w:r w:rsidRPr="00855F90">
              <w:rPr>
                <w:sz w:val="22"/>
                <w:szCs w:val="22"/>
              </w:rPr>
              <w:t>Date and Duration</w:t>
            </w:r>
          </w:p>
        </w:tc>
        <w:tc>
          <w:tcPr>
            <w:tcW w:w="675" w:type="pct"/>
          </w:tcPr>
          <w:p w:rsidR="00F92E49" w:rsidRPr="00855F90" w:rsidRDefault="00F92E49" w:rsidP="00855F90">
            <w:pPr>
              <w:jc w:val="center"/>
              <w:rPr>
                <w:sz w:val="22"/>
                <w:szCs w:val="22"/>
              </w:rPr>
            </w:pPr>
            <w:r w:rsidRPr="00855F90">
              <w:rPr>
                <w:sz w:val="22"/>
                <w:szCs w:val="22"/>
              </w:rPr>
              <w:t>Organized by</w:t>
            </w:r>
          </w:p>
        </w:tc>
      </w:tr>
      <w:tr w:rsidR="00D87312" w:rsidRPr="00855F90" w:rsidTr="00855F90">
        <w:trPr>
          <w:jc w:val="center"/>
        </w:trPr>
        <w:tc>
          <w:tcPr>
            <w:tcW w:w="307" w:type="pct"/>
          </w:tcPr>
          <w:p w:rsidR="00D87312" w:rsidRPr="00855F90" w:rsidRDefault="00D87312" w:rsidP="00197D48">
            <w:pPr>
              <w:jc w:val="both"/>
              <w:rPr>
                <w:bCs/>
                <w:sz w:val="22"/>
                <w:szCs w:val="22"/>
              </w:rPr>
            </w:pPr>
            <w:r w:rsidRPr="00855F90">
              <w:rPr>
                <w:bCs/>
                <w:sz w:val="22"/>
                <w:szCs w:val="22"/>
              </w:rPr>
              <w:t>1.</w:t>
            </w:r>
          </w:p>
        </w:tc>
        <w:tc>
          <w:tcPr>
            <w:tcW w:w="925" w:type="pct"/>
          </w:tcPr>
          <w:p w:rsidR="00D87312" w:rsidRPr="00AE2763" w:rsidRDefault="00D87312" w:rsidP="00C86BC4">
            <w:pPr>
              <w:jc w:val="both"/>
              <w:rPr>
                <w:bCs/>
                <w:sz w:val="22"/>
                <w:szCs w:val="22"/>
              </w:rPr>
            </w:pPr>
            <w:r w:rsidRPr="00AE2763">
              <w:rPr>
                <w:color w:val="000000"/>
                <w:sz w:val="22"/>
                <w:szCs w:val="22"/>
              </w:rPr>
              <w:t>Workshop</w:t>
            </w:r>
          </w:p>
        </w:tc>
        <w:tc>
          <w:tcPr>
            <w:tcW w:w="978" w:type="pct"/>
          </w:tcPr>
          <w:p w:rsidR="00D87312" w:rsidRPr="00AE2763" w:rsidRDefault="00D87312" w:rsidP="00C86BC4">
            <w:pPr>
              <w:jc w:val="both"/>
              <w:rPr>
                <w:color w:val="000000" w:themeColor="text1"/>
                <w:sz w:val="22"/>
                <w:szCs w:val="22"/>
              </w:rPr>
            </w:pPr>
            <w:r w:rsidRPr="00AE2763">
              <w:rPr>
                <w:color w:val="000000"/>
                <w:sz w:val="22"/>
                <w:szCs w:val="22"/>
              </w:rPr>
              <w:t>Workshop on mitigating the challenges in house hold and public health pest management</w:t>
            </w:r>
          </w:p>
        </w:tc>
        <w:tc>
          <w:tcPr>
            <w:tcW w:w="1183" w:type="pct"/>
          </w:tcPr>
          <w:p w:rsidR="00D87312" w:rsidRPr="00AE2763" w:rsidRDefault="00D87312" w:rsidP="00C86BC4">
            <w:pPr>
              <w:jc w:val="both"/>
              <w:rPr>
                <w:color w:val="000000" w:themeColor="text1"/>
                <w:sz w:val="22"/>
                <w:szCs w:val="22"/>
              </w:rPr>
            </w:pPr>
            <w:r w:rsidRPr="00AE2763">
              <w:rPr>
                <w:color w:val="000000"/>
                <w:sz w:val="22"/>
                <w:szCs w:val="22"/>
              </w:rPr>
              <w:t>Dr. Gayatree Sahoo</w:t>
            </w:r>
          </w:p>
        </w:tc>
        <w:tc>
          <w:tcPr>
            <w:tcW w:w="931" w:type="pct"/>
          </w:tcPr>
          <w:p w:rsidR="00D87312" w:rsidRPr="00AE2763" w:rsidRDefault="00D87312" w:rsidP="00C86BC4">
            <w:pPr>
              <w:jc w:val="both"/>
              <w:rPr>
                <w:color w:val="000000"/>
                <w:sz w:val="22"/>
                <w:szCs w:val="22"/>
              </w:rPr>
            </w:pPr>
            <w:r w:rsidRPr="00AE2763">
              <w:rPr>
                <w:color w:val="000000"/>
                <w:sz w:val="22"/>
                <w:szCs w:val="22"/>
              </w:rPr>
              <w:t>18.01.2020</w:t>
            </w:r>
          </w:p>
        </w:tc>
        <w:tc>
          <w:tcPr>
            <w:tcW w:w="675" w:type="pct"/>
          </w:tcPr>
          <w:p w:rsidR="00D87312" w:rsidRPr="00AE2763" w:rsidRDefault="00D87312" w:rsidP="00C86BC4">
            <w:pPr>
              <w:jc w:val="both"/>
              <w:rPr>
                <w:bCs/>
                <w:sz w:val="22"/>
                <w:szCs w:val="22"/>
              </w:rPr>
            </w:pPr>
            <w:r w:rsidRPr="00AE2763">
              <w:rPr>
                <w:bCs/>
                <w:sz w:val="22"/>
                <w:szCs w:val="22"/>
              </w:rPr>
              <w:t>Dept. of Entomology, OUAT</w:t>
            </w:r>
          </w:p>
        </w:tc>
      </w:tr>
      <w:tr w:rsidR="00D87312" w:rsidRPr="00855F90" w:rsidTr="00855F90">
        <w:trPr>
          <w:jc w:val="center"/>
        </w:trPr>
        <w:tc>
          <w:tcPr>
            <w:tcW w:w="307" w:type="pct"/>
          </w:tcPr>
          <w:p w:rsidR="00D87312" w:rsidRPr="00855F90" w:rsidRDefault="00D87312" w:rsidP="00197D48">
            <w:pPr>
              <w:jc w:val="both"/>
              <w:rPr>
                <w:bCs/>
                <w:sz w:val="22"/>
                <w:szCs w:val="22"/>
              </w:rPr>
            </w:pPr>
            <w:r w:rsidRPr="00855F90">
              <w:rPr>
                <w:bCs/>
                <w:sz w:val="22"/>
                <w:szCs w:val="22"/>
              </w:rPr>
              <w:t>2.</w:t>
            </w:r>
          </w:p>
        </w:tc>
        <w:tc>
          <w:tcPr>
            <w:tcW w:w="925" w:type="pct"/>
          </w:tcPr>
          <w:p w:rsidR="00D87312" w:rsidRPr="00AE2763" w:rsidRDefault="00D87312" w:rsidP="00C86BC4">
            <w:pPr>
              <w:jc w:val="both"/>
              <w:rPr>
                <w:bCs/>
                <w:sz w:val="22"/>
                <w:szCs w:val="22"/>
              </w:rPr>
            </w:pPr>
            <w:r w:rsidRPr="00AE2763">
              <w:rPr>
                <w:color w:val="000000"/>
                <w:sz w:val="22"/>
                <w:szCs w:val="22"/>
              </w:rPr>
              <w:t>Workshop</w:t>
            </w:r>
          </w:p>
        </w:tc>
        <w:tc>
          <w:tcPr>
            <w:tcW w:w="978" w:type="pct"/>
          </w:tcPr>
          <w:p w:rsidR="00D87312" w:rsidRPr="00AE2763" w:rsidRDefault="00D87312" w:rsidP="00C86BC4">
            <w:pPr>
              <w:jc w:val="both"/>
              <w:rPr>
                <w:color w:val="000000" w:themeColor="text1"/>
                <w:sz w:val="22"/>
                <w:szCs w:val="22"/>
              </w:rPr>
            </w:pPr>
            <w:r w:rsidRPr="00AE2763">
              <w:rPr>
                <w:color w:val="000000" w:themeColor="text1"/>
                <w:sz w:val="22"/>
                <w:szCs w:val="22"/>
              </w:rPr>
              <w:t>Agro-ecosystem analysis for participatory planning</w:t>
            </w:r>
          </w:p>
        </w:tc>
        <w:tc>
          <w:tcPr>
            <w:tcW w:w="1183" w:type="pct"/>
          </w:tcPr>
          <w:p w:rsidR="00D87312" w:rsidRPr="00AE2763" w:rsidRDefault="00D87312" w:rsidP="00C86BC4">
            <w:pPr>
              <w:jc w:val="both"/>
              <w:rPr>
                <w:color w:val="000000" w:themeColor="text1"/>
                <w:sz w:val="22"/>
                <w:szCs w:val="22"/>
              </w:rPr>
            </w:pPr>
            <w:r w:rsidRPr="00AE2763">
              <w:rPr>
                <w:color w:val="000000" w:themeColor="text1"/>
                <w:sz w:val="22"/>
                <w:szCs w:val="22"/>
              </w:rPr>
              <w:t>Dr. Amita rani Patra</w:t>
            </w:r>
          </w:p>
        </w:tc>
        <w:tc>
          <w:tcPr>
            <w:tcW w:w="931" w:type="pct"/>
          </w:tcPr>
          <w:p w:rsidR="00D87312" w:rsidRPr="00AE2763" w:rsidRDefault="00D87312" w:rsidP="00C86BC4">
            <w:pPr>
              <w:jc w:val="both"/>
              <w:rPr>
                <w:color w:val="000000"/>
                <w:sz w:val="22"/>
                <w:szCs w:val="22"/>
              </w:rPr>
            </w:pPr>
            <w:r w:rsidRPr="00AE2763">
              <w:rPr>
                <w:color w:val="000000"/>
                <w:sz w:val="22"/>
                <w:szCs w:val="22"/>
              </w:rPr>
              <w:t>17.02.2020-21.02.2020</w:t>
            </w:r>
          </w:p>
        </w:tc>
        <w:tc>
          <w:tcPr>
            <w:tcW w:w="675" w:type="pct"/>
          </w:tcPr>
          <w:p w:rsidR="00D87312" w:rsidRPr="00AE2763" w:rsidRDefault="00D87312" w:rsidP="00C86BC4">
            <w:pPr>
              <w:jc w:val="both"/>
              <w:rPr>
                <w:bCs/>
                <w:sz w:val="22"/>
                <w:szCs w:val="22"/>
              </w:rPr>
            </w:pPr>
            <w:r w:rsidRPr="00AE2763">
              <w:rPr>
                <w:bCs/>
                <w:sz w:val="22"/>
                <w:szCs w:val="22"/>
              </w:rPr>
              <w:t>DEE,OUAT</w:t>
            </w:r>
          </w:p>
        </w:tc>
      </w:tr>
      <w:tr w:rsidR="00F063B0" w:rsidRPr="00855F90" w:rsidTr="00855F90">
        <w:trPr>
          <w:jc w:val="center"/>
        </w:trPr>
        <w:tc>
          <w:tcPr>
            <w:tcW w:w="307" w:type="pct"/>
          </w:tcPr>
          <w:p w:rsidR="00F063B0" w:rsidRPr="00855F90" w:rsidRDefault="00F063B0" w:rsidP="00197D48">
            <w:pPr>
              <w:jc w:val="both"/>
              <w:rPr>
                <w:bCs/>
                <w:sz w:val="22"/>
                <w:szCs w:val="22"/>
              </w:rPr>
            </w:pPr>
            <w:r w:rsidRPr="00855F90">
              <w:rPr>
                <w:bCs/>
                <w:sz w:val="22"/>
                <w:szCs w:val="22"/>
              </w:rPr>
              <w:t>3.</w:t>
            </w:r>
          </w:p>
        </w:tc>
        <w:tc>
          <w:tcPr>
            <w:tcW w:w="925" w:type="pct"/>
          </w:tcPr>
          <w:p w:rsidR="00F063B0" w:rsidRPr="00F063B0" w:rsidRDefault="00F063B0" w:rsidP="00331DCB">
            <w:pPr>
              <w:jc w:val="both"/>
              <w:rPr>
                <w:bCs/>
                <w:color w:val="000000" w:themeColor="text1"/>
                <w:sz w:val="22"/>
                <w:szCs w:val="22"/>
              </w:rPr>
            </w:pPr>
            <w:r w:rsidRPr="00F063B0">
              <w:rPr>
                <w:bCs/>
                <w:color w:val="000000" w:themeColor="text1"/>
                <w:sz w:val="22"/>
                <w:szCs w:val="22"/>
              </w:rPr>
              <w:t>Online Training programme</w:t>
            </w:r>
          </w:p>
        </w:tc>
        <w:tc>
          <w:tcPr>
            <w:tcW w:w="978" w:type="pct"/>
          </w:tcPr>
          <w:p w:rsidR="00F063B0" w:rsidRPr="00F063B0" w:rsidRDefault="00F063B0" w:rsidP="00331DCB">
            <w:pPr>
              <w:jc w:val="both"/>
              <w:rPr>
                <w:bCs/>
                <w:color w:val="000000" w:themeColor="text1"/>
                <w:sz w:val="22"/>
                <w:szCs w:val="22"/>
              </w:rPr>
            </w:pPr>
            <w:r w:rsidRPr="00F063B0">
              <w:rPr>
                <w:bCs/>
                <w:color w:val="000000" w:themeColor="text1"/>
                <w:sz w:val="22"/>
                <w:szCs w:val="22"/>
              </w:rPr>
              <w:t>Non-insect pest management- Mites, crabs, Snails, slugs and avians.</w:t>
            </w:r>
          </w:p>
        </w:tc>
        <w:tc>
          <w:tcPr>
            <w:tcW w:w="1183" w:type="pct"/>
          </w:tcPr>
          <w:p w:rsidR="00F063B0" w:rsidRPr="00F063B0" w:rsidRDefault="00F063B0" w:rsidP="00331DCB">
            <w:pPr>
              <w:jc w:val="both"/>
              <w:rPr>
                <w:bCs/>
                <w:color w:val="000000" w:themeColor="text1"/>
                <w:sz w:val="22"/>
                <w:szCs w:val="22"/>
              </w:rPr>
            </w:pPr>
            <w:r w:rsidRPr="00F063B0">
              <w:rPr>
                <w:bCs/>
                <w:color w:val="000000" w:themeColor="text1"/>
                <w:sz w:val="22"/>
                <w:szCs w:val="22"/>
              </w:rPr>
              <w:t>Dr. Gayatree Sahoo</w:t>
            </w:r>
          </w:p>
          <w:p w:rsidR="00F063B0" w:rsidRPr="00F063B0" w:rsidRDefault="00F063B0" w:rsidP="00331DCB">
            <w:pPr>
              <w:jc w:val="both"/>
              <w:rPr>
                <w:bCs/>
                <w:color w:val="000000" w:themeColor="text1"/>
                <w:sz w:val="22"/>
                <w:szCs w:val="22"/>
              </w:rPr>
            </w:pPr>
            <w:r w:rsidRPr="00F063B0">
              <w:rPr>
                <w:bCs/>
                <w:color w:val="000000" w:themeColor="text1"/>
                <w:sz w:val="22"/>
                <w:szCs w:val="22"/>
              </w:rPr>
              <w:t>Scientist (Plant protection)</w:t>
            </w:r>
          </w:p>
        </w:tc>
        <w:tc>
          <w:tcPr>
            <w:tcW w:w="931" w:type="pct"/>
          </w:tcPr>
          <w:p w:rsidR="00F063B0" w:rsidRPr="00F063B0" w:rsidRDefault="00F063B0" w:rsidP="00331DCB">
            <w:pPr>
              <w:jc w:val="both"/>
              <w:rPr>
                <w:bCs/>
                <w:color w:val="000000" w:themeColor="text1"/>
                <w:sz w:val="22"/>
                <w:szCs w:val="22"/>
              </w:rPr>
            </w:pPr>
            <w:r w:rsidRPr="00F063B0">
              <w:rPr>
                <w:bCs/>
                <w:color w:val="000000" w:themeColor="text1"/>
                <w:sz w:val="22"/>
                <w:szCs w:val="22"/>
              </w:rPr>
              <w:t>11-13 August 2020</w:t>
            </w:r>
          </w:p>
        </w:tc>
        <w:tc>
          <w:tcPr>
            <w:tcW w:w="675" w:type="pct"/>
          </w:tcPr>
          <w:p w:rsidR="00F063B0" w:rsidRPr="00F063B0" w:rsidRDefault="00F063B0" w:rsidP="00331DCB">
            <w:pPr>
              <w:jc w:val="both"/>
              <w:rPr>
                <w:bCs/>
                <w:color w:val="000000" w:themeColor="text1"/>
                <w:sz w:val="22"/>
                <w:szCs w:val="22"/>
              </w:rPr>
            </w:pPr>
            <w:r w:rsidRPr="00F063B0">
              <w:rPr>
                <w:bCs/>
                <w:color w:val="000000" w:themeColor="text1"/>
                <w:sz w:val="22"/>
                <w:szCs w:val="22"/>
              </w:rPr>
              <w:t>NIPHM, hyderabad</w:t>
            </w:r>
          </w:p>
        </w:tc>
      </w:tr>
      <w:tr w:rsidR="00F063B0" w:rsidRPr="00855F90" w:rsidTr="00855F90">
        <w:trPr>
          <w:jc w:val="center"/>
        </w:trPr>
        <w:tc>
          <w:tcPr>
            <w:tcW w:w="307" w:type="pct"/>
          </w:tcPr>
          <w:p w:rsidR="00F063B0" w:rsidRPr="00855F90" w:rsidRDefault="00F063B0" w:rsidP="00197D48">
            <w:pPr>
              <w:jc w:val="both"/>
              <w:rPr>
                <w:bCs/>
                <w:sz w:val="22"/>
                <w:szCs w:val="22"/>
              </w:rPr>
            </w:pPr>
            <w:r w:rsidRPr="00855F90">
              <w:rPr>
                <w:bCs/>
                <w:sz w:val="22"/>
                <w:szCs w:val="22"/>
              </w:rPr>
              <w:t>4.</w:t>
            </w:r>
          </w:p>
        </w:tc>
        <w:tc>
          <w:tcPr>
            <w:tcW w:w="925" w:type="pct"/>
          </w:tcPr>
          <w:p w:rsidR="00F063B0" w:rsidRPr="00F063B0" w:rsidRDefault="00F063B0" w:rsidP="00331DCB">
            <w:pPr>
              <w:jc w:val="both"/>
              <w:rPr>
                <w:bCs/>
                <w:color w:val="000000" w:themeColor="text1"/>
                <w:sz w:val="22"/>
                <w:szCs w:val="22"/>
              </w:rPr>
            </w:pPr>
            <w:r w:rsidRPr="00F063B0">
              <w:rPr>
                <w:bCs/>
                <w:color w:val="000000" w:themeColor="text1"/>
                <w:sz w:val="22"/>
                <w:szCs w:val="22"/>
              </w:rPr>
              <w:t>Online Training programme</w:t>
            </w:r>
          </w:p>
        </w:tc>
        <w:tc>
          <w:tcPr>
            <w:tcW w:w="978" w:type="pct"/>
          </w:tcPr>
          <w:p w:rsidR="00F063B0" w:rsidRPr="00F063B0" w:rsidRDefault="00F063B0" w:rsidP="00331DCB">
            <w:pPr>
              <w:jc w:val="both"/>
              <w:rPr>
                <w:bCs/>
                <w:color w:val="000000" w:themeColor="text1"/>
                <w:sz w:val="22"/>
                <w:szCs w:val="22"/>
              </w:rPr>
            </w:pPr>
            <w:r w:rsidRPr="00F063B0">
              <w:rPr>
                <w:bCs/>
                <w:color w:val="000000" w:themeColor="text1"/>
                <w:sz w:val="22"/>
                <w:szCs w:val="22"/>
              </w:rPr>
              <w:t>Risk assessment and management of vertebrate pests in agriculture and Horticulture  ecosystem</w:t>
            </w:r>
          </w:p>
        </w:tc>
        <w:tc>
          <w:tcPr>
            <w:tcW w:w="1183" w:type="pct"/>
          </w:tcPr>
          <w:p w:rsidR="00F063B0" w:rsidRPr="00F063B0" w:rsidRDefault="00F063B0" w:rsidP="00331DCB">
            <w:pPr>
              <w:jc w:val="both"/>
              <w:rPr>
                <w:bCs/>
                <w:color w:val="000000" w:themeColor="text1"/>
                <w:sz w:val="22"/>
                <w:szCs w:val="22"/>
              </w:rPr>
            </w:pPr>
            <w:r w:rsidRPr="00F063B0">
              <w:rPr>
                <w:bCs/>
                <w:color w:val="000000" w:themeColor="text1"/>
                <w:sz w:val="22"/>
                <w:szCs w:val="22"/>
              </w:rPr>
              <w:t>Dr. Gayatree Sahoo</w:t>
            </w:r>
          </w:p>
          <w:p w:rsidR="00F063B0" w:rsidRPr="00F063B0" w:rsidRDefault="00F063B0" w:rsidP="00331DCB">
            <w:pPr>
              <w:jc w:val="both"/>
              <w:rPr>
                <w:bCs/>
                <w:color w:val="000000" w:themeColor="text1"/>
                <w:sz w:val="22"/>
                <w:szCs w:val="22"/>
              </w:rPr>
            </w:pPr>
            <w:r w:rsidRPr="00F063B0">
              <w:rPr>
                <w:bCs/>
                <w:color w:val="000000" w:themeColor="text1"/>
                <w:sz w:val="22"/>
                <w:szCs w:val="22"/>
              </w:rPr>
              <w:t>Scientist (Plant protection)</w:t>
            </w:r>
          </w:p>
        </w:tc>
        <w:tc>
          <w:tcPr>
            <w:tcW w:w="931" w:type="pct"/>
          </w:tcPr>
          <w:p w:rsidR="00F063B0" w:rsidRPr="00F063B0" w:rsidRDefault="00F063B0" w:rsidP="00331DCB">
            <w:pPr>
              <w:jc w:val="both"/>
              <w:rPr>
                <w:bCs/>
                <w:color w:val="000000" w:themeColor="text1"/>
                <w:sz w:val="22"/>
                <w:szCs w:val="22"/>
              </w:rPr>
            </w:pPr>
            <w:r w:rsidRPr="00F063B0">
              <w:rPr>
                <w:bCs/>
                <w:color w:val="000000" w:themeColor="text1"/>
                <w:sz w:val="22"/>
                <w:szCs w:val="22"/>
              </w:rPr>
              <w:t>10-19 February 2021</w:t>
            </w:r>
          </w:p>
        </w:tc>
        <w:tc>
          <w:tcPr>
            <w:tcW w:w="675" w:type="pct"/>
          </w:tcPr>
          <w:p w:rsidR="00F063B0" w:rsidRPr="00F063B0" w:rsidRDefault="00F063B0" w:rsidP="00331DCB">
            <w:pPr>
              <w:jc w:val="both"/>
              <w:rPr>
                <w:bCs/>
                <w:color w:val="000000" w:themeColor="text1"/>
                <w:sz w:val="22"/>
                <w:szCs w:val="22"/>
              </w:rPr>
            </w:pPr>
            <w:r w:rsidRPr="00F063B0">
              <w:rPr>
                <w:bCs/>
                <w:color w:val="000000" w:themeColor="text1"/>
                <w:sz w:val="22"/>
                <w:szCs w:val="22"/>
              </w:rPr>
              <w:t>NIPHM, hyderabad</w:t>
            </w:r>
          </w:p>
        </w:tc>
      </w:tr>
    </w:tbl>
    <w:p w:rsidR="009330A5" w:rsidRPr="00B236A3" w:rsidRDefault="009330A5" w:rsidP="00AE0D1F">
      <w:pPr>
        <w:rPr>
          <w:sz w:val="14"/>
          <w:szCs w:val="20"/>
        </w:rPr>
      </w:pPr>
    </w:p>
    <w:p w:rsidR="009330A5" w:rsidRPr="00B236A3" w:rsidRDefault="009330A5" w:rsidP="00AE0D1F">
      <w:pPr>
        <w:rPr>
          <w:sz w:val="20"/>
          <w:szCs w:val="20"/>
        </w:rPr>
      </w:pPr>
    </w:p>
    <w:p w:rsidR="00AE0D1F" w:rsidRDefault="00D26253" w:rsidP="00996BD5">
      <w:pPr>
        <w:jc w:val="both"/>
        <w:rPr>
          <w:sz w:val="22"/>
          <w:szCs w:val="22"/>
        </w:rPr>
      </w:pPr>
      <w:r w:rsidRPr="00B236A3">
        <w:rPr>
          <w:sz w:val="22"/>
          <w:szCs w:val="22"/>
        </w:rPr>
        <w:t>3.7</w:t>
      </w:r>
      <w:r w:rsidR="00AE0D1F" w:rsidRPr="00B236A3">
        <w:rPr>
          <w:sz w:val="22"/>
          <w:szCs w:val="22"/>
        </w:rPr>
        <w:t>.</w:t>
      </w:r>
      <w:r w:rsidR="00AE0D1F" w:rsidRPr="00B236A3">
        <w:rPr>
          <w:sz w:val="22"/>
          <w:szCs w:val="22"/>
        </w:rPr>
        <w:tab/>
        <w:t xml:space="preserve">Success stories/Case studies, if any (two or three pages write-up on </w:t>
      </w:r>
      <w:r w:rsidR="00D66782" w:rsidRPr="00B236A3">
        <w:rPr>
          <w:sz w:val="22"/>
          <w:szCs w:val="22"/>
        </w:rPr>
        <w:t>1-2</w:t>
      </w:r>
      <w:r w:rsidR="0090102F" w:rsidRPr="00B236A3">
        <w:rPr>
          <w:sz w:val="22"/>
          <w:szCs w:val="22"/>
        </w:rPr>
        <w:t xml:space="preserve"> </w:t>
      </w:r>
      <w:r w:rsidR="00D66782" w:rsidRPr="00B236A3">
        <w:rPr>
          <w:sz w:val="22"/>
          <w:szCs w:val="22"/>
        </w:rPr>
        <w:t>b</w:t>
      </w:r>
      <w:r w:rsidR="00F40E11" w:rsidRPr="00B236A3">
        <w:rPr>
          <w:sz w:val="22"/>
          <w:szCs w:val="22"/>
        </w:rPr>
        <w:t>est case</w:t>
      </w:r>
      <w:r w:rsidR="00D66782" w:rsidRPr="00B236A3">
        <w:rPr>
          <w:sz w:val="22"/>
          <w:szCs w:val="22"/>
        </w:rPr>
        <w:t>(s)</w:t>
      </w:r>
      <w:r w:rsidR="00AE0D1F" w:rsidRPr="00B236A3">
        <w:rPr>
          <w:sz w:val="22"/>
          <w:szCs w:val="22"/>
        </w:rPr>
        <w:t xml:space="preserve"> with suitable action photographs)</w:t>
      </w:r>
    </w:p>
    <w:p w:rsidR="00855F90" w:rsidRPr="00B236A3" w:rsidRDefault="00855F90" w:rsidP="00996BD5">
      <w:pPr>
        <w:jc w:val="both"/>
        <w:rPr>
          <w:sz w:val="22"/>
          <w:szCs w:val="22"/>
        </w:rPr>
      </w:pPr>
    </w:p>
    <w:tbl>
      <w:tblPr>
        <w:tblW w:w="12961"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8247"/>
      </w:tblGrid>
      <w:tr w:rsidR="00B86A94" w:rsidRPr="00B236A3" w:rsidTr="006438A0">
        <w:trPr>
          <w:jc w:val="center"/>
        </w:trPr>
        <w:tc>
          <w:tcPr>
            <w:tcW w:w="4714" w:type="dxa"/>
            <w:tcBorders>
              <w:top w:val="single" w:sz="4" w:space="0" w:color="auto"/>
              <w:left w:val="single" w:sz="4" w:space="0" w:color="auto"/>
              <w:bottom w:val="single" w:sz="4" w:space="0" w:color="auto"/>
              <w:right w:val="single" w:sz="4" w:space="0" w:color="auto"/>
            </w:tcBorders>
            <w:hideMark/>
          </w:tcPr>
          <w:p w:rsidR="00B86A94" w:rsidRPr="00B236A3" w:rsidRDefault="00B86A94">
            <w:pPr>
              <w:spacing w:before="40" w:after="40"/>
              <w:rPr>
                <w:sz w:val="22"/>
                <w:szCs w:val="22"/>
                <w:lang w:val="en-IN"/>
              </w:rPr>
            </w:pPr>
            <w:r w:rsidRPr="00B236A3">
              <w:t>Name of farmer</w:t>
            </w:r>
          </w:p>
        </w:tc>
        <w:tc>
          <w:tcPr>
            <w:tcW w:w="8247" w:type="dxa"/>
            <w:tcBorders>
              <w:top w:val="single" w:sz="4" w:space="0" w:color="auto"/>
              <w:left w:val="single" w:sz="4" w:space="0" w:color="auto"/>
              <w:bottom w:val="single" w:sz="4" w:space="0" w:color="auto"/>
              <w:right w:val="single" w:sz="4" w:space="0" w:color="auto"/>
            </w:tcBorders>
          </w:tcPr>
          <w:p w:rsidR="00B86A94" w:rsidRPr="00B236A3" w:rsidRDefault="007B4BC5">
            <w:pPr>
              <w:spacing w:before="40" w:after="40"/>
              <w:jc w:val="both"/>
            </w:pPr>
            <w:r>
              <w:t>Jasobant Pradhan</w:t>
            </w:r>
          </w:p>
        </w:tc>
      </w:tr>
      <w:tr w:rsidR="00B86A94" w:rsidRPr="00B236A3" w:rsidTr="006438A0">
        <w:trPr>
          <w:jc w:val="center"/>
        </w:trPr>
        <w:tc>
          <w:tcPr>
            <w:tcW w:w="4714" w:type="dxa"/>
            <w:tcBorders>
              <w:top w:val="single" w:sz="4" w:space="0" w:color="auto"/>
              <w:left w:val="single" w:sz="4" w:space="0" w:color="auto"/>
              <w:bottom w:val="single" w:sz="4" w:space="0" w:color="auto"/>
              <w:right w:val="single" w:sz="4" w:space="0" w:color="auto"/>
            </w:tcBorders>
            <w:hideMark/>
          </w:tcPr>
          <w:p w:rsidR="00B86A94" w:rsidRPr="00B236A3" w:rsidRDefault="00B86A94" w:rsidP="00B86A94">
            <w:pPr>
              <w:spacing w:before="40" w:after="40"/>
            </w:pPr>
            <w:r w:rsidRPr="00B236A3">
              <w:t>Address</w:t>
            </w:r>
          </w:p>
        </w:tc>
        <w:tc>
          <w:tcPr>
            <w:tcW w:w="8247" w:type="dxa"/>
            <w:tcBorders>
              <w:top w:val="single" w:sz="4" w:space="0" w:color="auto"/>
              <w:left w:val="single" w:sz="4" w:space="0" w:color="auto"/>
              <w:bottom w:val="single" w:sz="4" w:space="0" w:color="auto"/>
              <w:right w:val="single" w:sz="4" w:space="0" w:color="auto"/>
            </w:tcBorders>
          </w:tcPr>
          <w:p w:rsidR="00B86A94" w:rsidRPr="00B236A3" w:rsidRDefault="007B4BC5" w:rsidP="00B86A94">
            <w:pPr>
              <w:spacing w:before="40" w:after="40"/>
              <w:jc w:val="both"/>
            </w:pPr>
            <w:r>
              <w:t>At- Birpalia, Po-devog, Baliapal</w:t>
            </w:r>
          </w:p>
        </w:tc>
      </w:tr>
      <w:tr w:rsidR="00B86A94" w:rsidRPr="00B236A3" w:rsidTr="006438A0">
        <w:trPr>
          <w:jc w:val="center"/>
        </w:trPr>
        <w:tc>
          <w:tcPr>
            <w:tcW w:w="4714" w:type="dxa"/>
            <w:tcBorders>
              <w:top w:val="single" w:sz="4" w:space="0" w:color="auto"/>
              <w:left w:val="single" w:sz="4" w:space="0" w:color="auto"/>
              <w:bottom w:val="single" w:sz="4" w:space="0" w:color="auto"/>
              <w:right w:val="single" w:sz="4" w:space="0" w:color="auto"/>
            </w:tcBorders>
          </w:tcPr>
          <w:p w:rsidR="00B86A94" w:rsidRPr="00B236A3" w:rsidRDefault="00B86A94" w:rsidP="00B86A94">
            <w:pPr>
              <w:spacing w:before="40" w:after="40"/>
            </w:pPr>
            <w:r w:rsidRPr="00B236A3">
              <w:t>Contact details (Phone, mobile, email Id)</w:t>
            </w:r>
          </w:p>
        </w:tc>
        <w:tc>
          <w:tcPr>
            <w:tcW w:w="8247" w:type="dxa"/>
            <w:tcBorders>
              <w:top w:val="single" w:sz="4" w:space="0" w:color="auto"/>
              <w:left w:val="single" w:sz="4" w:space="0" w:color="auto"/>
              <w:bottom w:val="single" w:sz="4" w:space="0" w:color="auto"/>
              <w:right w:val="single" w:sz="4" w:space="0" w:color="auto"/>
            </w:tcBorders>
          </w:tcPr>
          <w:p w:rsidR="00B86A94" w:rsidRPr="00B236A3" w:rsidRDefault="007B4BC5" w:rsidP="00B86A94">
            <w:pPr>
              <w:spacing w:before="40" w:after="40"/>
              <w:jc w:val="both"/>
            </w:pPr>
            <w:r>
              <w:t>8018901800</w:t>
            </w:r>
          </w:p>
        </w:tc>
      </w:tr>
      <w:tr w:rsidR="00B86A94" w:rsidRPr="00B236A3" w:rsidTr="006438A0">
        <w:trPr>
          <w:jc w:val="center"/>
        </w:trPr>
        <w:tc>
          <w:tcPr>
            <w:tcW w:w="4714" w:type="dxa"/>
            <w:tcBorders>
              <w:top w:val="single" w:sz="4" w:space="0" w:color="auto"/>
              <w:left w:val="single" w:sz="4" w:space="0" w:color="auto"/>
              <w:bottom w:val="single" w:sz="4" w:space="0" w:color="auto"/>
              <w:right w:val="single" w:sz="4" w:space="0" w:color="auto"/>
            </w:tcBorders>
          </w:tcPr>
          <w:p w:rsidR="00B86A94" w:rsidRPr="00B236A3" w:rsidRDefault="00B86A94" w:rsidP="00B86A94">
            <w:pPr>
              <w:spacing w:before="40" w:after="40"/>
            </w:pPr>
            <w:r w:rsidRPr="00B236A3">
              <w:lastRenderedPageBreak/>
              <w:t>Landholding (in ha.)</w:t>
            </w:r>
          </w:p>
        </w:tc>
        <w:tc>
          <w:tcPr>
            <w:tcW w:w="8247" w:type="dxa"/>
            <w:tcBorders>
              <w:top w:val="single" w:sz="4" w:space="0" w:color="auto"/>
              <w:left w:val="single" w:sz="4" w:space="0" w:color="auto"/>
              <w:bottom w:val="single" w:sz="4" w:space="0" w:color="auto"/>
              <w:right w:val="single" w:sz="4" w:space="0" w:color="auto"/>
            </w:tcBorders>
          </w:tcPr>
          <w:p w:rsidR="00B86A94" w:rsidRPr="00B236A3" w:rsidRDefault="007B4BC5" w:rsidP="00B86A94">
            <w:pPr>
              <w:spacing w:before="40" w:after="40"/>
              <w:jc w:val="both"/>
            </w:pPr>
            <w:r>
              <w:t>0.25</w:t>
            </w:r>
          </w:p>
        </w:tc>
      </w:tr>
      <w:tr w:rsidR="00B86A94" w:rsidRPr="00B236A3" w:rsidTr="006438A0">
        <w:trPr>
          <w:jc w:val="center"/>
        </w:trPr>
        <w:tc>
          <w:tcPr>
            <w:tcW w:w="4714" w:type="dxa"/>
            <w:tcBorders>
              <w:top w:val="single" w:sz="4" w:space="0" w:color="auto"/>
              <w:left w:val="single" w:sz="4" w:space="0" w:color="auto"/>
              <w:bottom w:val="single" w:sz="4" w:space="0" w:color="auto"/>
              <w:right w:val="single" w:sz="4" w:space="0" w:color="auto"/>
            </w:tcBorders>
            <w:hideMark/>
          </w:tcPr>
          <w:p w:rsidR="00B86A94" w:rsidRPr="00B236A3" w:rsidRDefault="00B86A94" w:rsidP="00B86A94">
            <w:pPr>
              <w:spacing w:before="40" w:after="40"/>
            </w:pPr>
            <w:r w:rsidRPr="00B236A3">
              <w:t>Name and description of the farm/ enterprise</w:t>
            </w:r>
          </w:p>
        </w:tc>
        <w:tc>
          <w:tcPr>
            <w:tcW w:w="8247" w:type="dxa"/>
            <w:tcBorders>
              <w:top w:val="single" w:sz="4" w:space="0" w:color="auto"/>
              <w:left w:val="single" w:sz="4" w:space="0" w:color="auto"/>
              <w:bottom w:val="single" w:sz="4" w:space="0" w:color="auto"/>
              <w:right w:val="single" w:sz="4" w:space="0" w:color="auto"/>
            </w:tcBorders>
          </w:tcPr>
          <w:p w:rsidR="00B86A94" w:rsidRPr="00B236A3" w:rsidRDefault="007B4BC5" w:rsidP="00B86A94">
            <w:pPr>
              <w:spacing w:before="40" w:after="40"/>
              <w:jc w:val="both"/>
            </w:pPr>
            <w:r>
              <w:t>Mushroom cultivation</w:t>
            </w:r>
          </w:p>
        </w:tc>
      </w:tr>
      <w:tr w:rsidR="00B86A94" w:rsidRPr="00B236A3" w:rsidTr="006438A0">
        <w:trPr>
          <w:jc w:val="center"/>
        </w:trPr>
        <w:tc>
          <w:tcPr>
            <w:tcW w:w="4714" w:type="dxa"/>
            <w:tcBorders>
              <w:top w:val="single" w:sz="4" w:space="0" w:color="auto"/>
              <w:left w:val="single" w:sz="4" w:space="0" w:color="auto"/>
              <w:bottom w:val="single" w:sz="4" w:space="0" w:color="auto"/>
              <w:right w:val="single" w:sz="4" w:space="0" w:color="auto"/>
            </w:tcBorders>
          </w:tcPr>
          <w:p w:rsidR="00B86A94" w:rsidRPr="00B236A3" w:rsidRDefault="00B86A94" w:rsidP="00B86A94">
            <w:pPr>
              <w:spacing w:before="40" w:after="40"/>
            </w:pPr>
            <w:r w:rsidRPr="00B236A3">
              <w:t>Economic impact</w:t>
            </w:r>
          </w:p>
        </w:tc>
        <w:tc>
          <w:tcPr>
            <w:tcW w:w="8247" w:type="dxa"/>
            <w:tcBorders>
              <w:top w:val="single" w:sz="4" w:space="0" w:color="auto"/>
              <w:left w:val="single" w:sz="4" w:space="0" w:color="auto"/>
              <w:bottom w:val="single" w:sz="4" w:space="0" w:color="auto"/>
              <w:right w:val="single" w:sz="4" w:space="0" w:color="auto"/>
            </w:tcBorders>
          </w:tcPr>
          <w:p w:rsidR="00B86A94" w:rsidRDefault="00272AD2" w:rsidP="00B86A94">
            <w:pPr>
              <w:spacing w:before="40" w:after="40"/>
              <w:jc w:val="both"/>
            </w:pPr>
            <w:r>
              <w:t>Oyster Mushroom – 34500/4month</w:t>
            </w:r>
          </w:p>
          <w:p w:rsidR="00272AD2" w:rsidRPr="00B236A3" w:rsidRDefault="00272AD2" w:rsidP="00272AD2">
            <w:pPr>
              <w:spacing w:before="40" w:after="40"/>
              <w:jc w:val="both"/>
            </w:pPr>
            <w:r>
              <w:t>Paddy straw Mushroom – 210000/8month</w:t>
            </w:r>
          </w:p>
        </w:tc>
      </w:tr>
      <w:tr w:rsidR="00B86A94" w:rsidRPr="00B236A3" w:rsidTr="006438A0">
        <w:trPr>
          <w:jc w:val="center"/>
        </w:trPr>
        <w:tc>
          <w:tcPr>
            <w:tcW w:w="4714" w:type="dxa"/>
            <w:tcBorders>
              <w:top w:val="single" w:sz="4" w:space="0" w:color="auto"/>
              <w:left w:val="single" w:sz="4" w:space="0" w:color="auto"/>
              <w:bottom w:val="single" w:sz="4" w:space="0" w:color="auto"/>
              <w:right w:val="single" w:sz="4" w:space="0" w:color="auto"/>
            </w:tcBorders>
          </w:tcPr>
          <w:p w:rsidR="00B86A94" w:rsidRPr="00B236A3" w:rsidRDefault="00B86A94" w:rsidP="00B86A94">
            <w:pPr>
              <w:spacing w:before="40" w:after="40"/>
            </w:pPr>
            <w:r w:rsidRPr="00B236A3">
              <w:t>Social impact</w:t>
            </w:r>
          </w:p>
        </w:tc>
        <w:tc>
          <w:tcPr>
            <w:tcW w:w="8247" w:type="dxa"/>
            <w:tcBorders>
              <w:top w:val="single" w:sz="4" w:space="0" w:color="auto"/>
              <w:left w:val="single" w:sz="4" w:space="0" w:color="auto"/>
              <w:bottom w:val="single" w:sz="4" w:space="0" w:color="auto"/>
              <w:right w:val="single" w:sz="4" w:space="0" w:color="auto"/>
            </w:tcBorders>
          </w:tcPr>
          <w:p w:rsidR="00B86A94" w:rsidRPr="00B236A3" w:rsidRDefault="00272AD2" w:rsidP="00142827">
            <w:pPr>
              <w:spacing w:before="40" w:after="40"/>
              <w:jc w:val="both"/>
            </w:pPr>
            <w:r>
              <w:t>He has made a low cost mushroom unit of size 38&amp;25ft with expenditure of 25000</w:t>
            </w:r>
            <w:r w:rsidR="00142827">
              <w:t xml:space="preserve"> with maintenance of humidity &amp; temp &amp; installed a fogger of Rs 18000. Purchased a smart phone &amp; 2-wheeler from the profit.</w:t>
            </w:r>
          </w:p>
        </w:tc>
      </w:tr>
      <w:tr w:rsidR="00B86A94" w:rsidRPr="00B236A3" w:rsidTr="006438A0">
        <w:trPr>
          <w:jc w:val="center"/>
        </w:trPr>
        <w:tc>
          <w:tcPr>
            <w:tcW w:w="4714" w:type="dxa"/>
            <w:tcBorders>
              <w:top w:val="single" w:sz="4" w:space="0" w:color="auto"/>
              <w:left w:val="single" w:sz="4" w:space="0" w:color="auto"/>
              <w:bottom w:val="single" w:sz="4" w:space="0" w:color="auto"/>
              <w:right w:val="single" w:sz="4" w:space="0" w:color="auto"/>
            </w:tcBorders>
          </w:tcPr>
          <w:p w:rsidR="00B86A94" w:rsidRPr="00B236A3" w:rsidRDefault="00B86A94" w:rsidP="00B86A94">
            <w:pPr>
              <w:spacing w:before="40" w:after="40"/>
            </w:pPr>
            <w:r w:rsidRPr="00B236A3">
              <w:t>Environmental impact</w:t>
            </w:r>
          </w:p>
        </w:tc>
        <w:tc>
          <w:tcPr>
            <w:tcW w:w="8247" w:type="dxa"/>
            <w:tcBorders>
              <w:top w:val="single" w:sz="4" w:space="0" w:color="auto"/>
              <w:left w:val="single" w:sz="4" w:space="0" w:color="auto"/>
              <w:bottom w:val="single" w:sz="4" w:space="0" w:color="auto"/>
              <w:right w:val="single" w:sz="4" w:space="0" w:color="auto"/>
            </w:tcBorders>
          </w:tcPr>
          <w:p w:rsidR="00B86A94" w:rsidRPr="00B236A3" w:rsidRDefault="00D31BD2" w:rsidP="00B86A94">
            <w:pPr>
              <w:spacing w:before="40" w:after="40"/>
              <w:jc w:val="both"/>
            </w:pPr>
            <w:r>
              <w:t>He is using the scrambled straw for Paddy straw mushroom cultivation which were burned in the field causing pollution</w:t>
            </w:r>
          </w:p>
        </w:tc>
      </w:tr>
      <w:tr w:rsidR="00B86A94" w:rsidRPr="00B236A3" w:rsidTr="006438A0">
        <w:trPr>
          <w:jc w:val="center"/>
        </w:trPr>
        <w:tc>
          <w:tcPr>
            <w:tcW w:w="4714" w:type="dxa"/>
            <w:tcBorders>
              <w:top w:val="single" w:sz="4" w:space="0" w:color="auto"/>
              <w:left w:val="single" w:sz="4" w:space="0" w:color="auto"/>
              <w:bottom w:val="single" w:sz="4" w:space="0" w:color="auto"/>
              <w:right w:val="single" w:sz="4" w:space="0" w:color="auto"/>
            </w:tcBorders>
            <w:hideMark/>
          </w:tcPr>
          <w:p w:rsidR="00B86A94" w:rsidRPr="00B236A3" w:rsidRDefault="00B86A94" w:rsidP="00B86A94">
            <w:pPr>
              <w:spacing w:before="40" w:after="40"/>
            </w:pPr>
            <w:r w:rsidRPr="00B236A3">
              <w:t>Horizontal/ Vertical spread</w:t>
            </w:r>
          </w:p>
        </w:tc>
        <w:tc>
          <w:tcPr>
            <w:tcW w:w="8247" w:type="dxa"/>
            <w:tcBorders>
              <w:top w:val="single" w:sz="4" w:space="0" w:color="auto"/>
              <w:left w:val="single" w:sz="4" w:space="0" w:color="auto"/>
              <w:bottom w:val="single" w:sz="4" w:space="0" w:color="auto"/>
              <w:right w:val="single" w:sz="4" w:space="0" w:color="auto"/>
            </w:tcBorders>
            <w:hideMark/>
          </w:tcPr>
          <w:p w:rsidR="00B86A94" w:rsidRPr="00B236A3" w:rsidRDefault="006438A0" w:rsidP="00B86A94">
            <w:pPr>
              <w:spacing w:before="40" w:after="40"/>
              <w:jc w:val="both"/>
            </w:pPr>
            <w:r>
              <w:t>20nos. of farmers started mushroom cultivation after visiting his mushroom farm.</w:t>
            </w:r>
          </w:p>
        </w:tc>
      </w:tr>
    </w:tbl>
    <w:p w:rsidR="005339BB" w:rsidRDefault="005339BB" w:rsidP="00D626D3">
      <w:pPr>
        <w:jc w:val="both"/>
        <w:rPr>
          <w:sz w:val="22"/>
          <w:szCs w:val="22"/>
        </w:rPr>
      </w:pPr>
    </w:p>
    <w:p w:rsidR="00D26253" w:rsidRPr="00B236A3" w:rsidRDefault="00D26253" w:rsidP="00D626D3">
      <w:pPr>
        <w:jc w:val="both"/>
        <w:rPr>
          <w:sz w:val="22"/>
          <w:szCs w:val="22"/>
        </w:rPr>
      </w:pPr>
      <w:r w:rsidRPr="00B236A3">
        <w:rPr>
          <w:sz w:val="22"/>
          <w:szCs w:val="22"/>
        </w:rPr>
        <w:t>3.8.</w:t>
      </w:r>
      <w:r w:rsidRPr="00B236A3">
        <w:rPr>
          <w:sz w:val="22"/>
          <w:szCs w:val="22"/>
        </w:rPr>
        <w:tab/>
        <w:t>Give details of innovative methodology or innovative technology of Transfer of Technology developed and used during the year</w:t>
      </w:r>
    </w:p>
    <w:p w:rsidR="00D26253" w:rsidRPr="00B236A3" w:rsidRDefault="00D26253" w:rsidP="00D26253">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2395"/>
        <w:gridCol w:w="3780"/>
        <w:gridCol w:w="5588"/>
      </w:tblGrid>
      <w:tr w:rsidR="00993480" w:rsidRPr="00B236A3" w:rsidTr="00777315">
        <w:trPr>
          <w:jc w:val="center"/>
        </w:trPr>
        <w:tc>
          <w:tcPr>
            <w:tcW w:w="1101" w:type="dxa"/>
          </w:tcPr>
          <w:p w:rsidR="00F066DE" w:rsidRPr="00B236A3" w:rsidRDefault="00F066DE" w:rsidP="00855F90">
            <w:pPr>
              <w:jc w:val="center"/>
              <w:rPr>
                <w:sz w:val="22"/>
                <w:szCs w:val="22"/>
              </w:rPr>
            </w:pPr>
            <w:r w:rsidRPr="00B236A3">
              <w:rPr>
                <w:sz w:val="22"/>
                <w:szCs w:val="22"/>
              </w:rPr>
              <w:t>Sl. No.</w:t>
            </w:r>
          </w:p>
        </w:tc>
        <w:tc>
          <w:tcPr>
            <w:tcW w:w="2395" w:type="dxa"/>
          </w:tcPr>
          <w:p w:rsidR="00F066DE" w:rsidRPr="00B236A3" w:rsidRDefault="00F066DE" w:rsidP="00855F90">
            <w:pPr>
              <w:jc w:val="center"/>
              <w:rPr>
                <w:sz w:val="22"/>
                <w:szCs w:val="22"/>
              </w:rPr>
            </w:pPr>
            <w:r w:rsidRPr="00B236A3">
              <w:rPr>
                <w:sz w:val="22"/>
                <w:szCs w:val="22"/>
              </w:rPr>
              <w:t>Name/ Title of the technology</w:t>
            </w:r>
          </w:p>
        </w:tc>
        <w:tc>
          <w:tcPr>
            <w:tcW w:w="3780" w:type="dxa"/>
          </w:tcPr>
          <w:p w:rsidR="00F066DE" w:rsidRPr="00B236A3" w:rsidRDefault="00F066DE" w:rsidP="00855F90">
            <w:pPr>
              <w:jc w:val="center"/>
              <w:rPr>
                <w:sz w:val="22"/>
                <w:szCs w:val="22"/>
              </w:rPr>
            </w:pPr>
            <w:r w:rsidRPr="00B236A3">
              <w:rPr>
                <w:sz w:val="22"/>
                <w:szCs w:val="22"/>
              </w:rPr>
              <w:t>Name/ Details of the Innovator(s)</w:t>
            </w:r>
          </w:p>
        </w:tc>
        <w:tc>
          <w:tcPr>
            <w:tcW w:w="5588" w:type="dxa"/>
          </w:tcPr>
          <w:p w:rsidR="00F066DE" w:rsidRPr="00B236A3" w:rsidRDefault="00F066DE" w:rsidP="00855F90">
            <w:pPr>
              <w:jc w:val="center"/>
              <w:rPr>
                <w:sz w:val="22"/>
                <w:szCs w:val="22"/>
              </w:rPr>
            </w:pPr>
            <w:r w:rsidRPr="00B236A3">
              <w:rPr>
                <w:sz w:val="22"/>
                <w:szCs w:val="22"/>
              </w:rPr>
              <w:t>Brief details of the Innovative Technology</w:t>
            </w:r>
          </w:p>
        </w:tc>
      </w:tr>
      <w:tr w:rsidR="00993480" w:rsidRPr="00B236A3" w:rsidTr="00777315">
        <w:trPr>
          <w:jc w:val="center"/>
        </w:trPr>
        <w:tc>
          <w:tcPr>
            <w:tcW w:w="1101" w:type="dxa"/>
          </w:tcPr>
          <w:p w:rsidR="00437F75" w:rsidRPr="00761622" w:rsidRDefault="00437F75" w:rsidP="00F909BD">
            <w:pPr>
              <w:jc w:val="both"/>
              <w:rPr>
                <w:color w:val="000000" w:themeColor="text1"/>
                <w:sz w:val="22"/>
                <w:szCs w:val="22"/>
              </w:rPr>
            </w:pPr>
            <w:r w:rsidRPr="00761622">
              <w:rPr>
                <w:color w:val="000000" w:themeColor="text1"/>
                <w:sz w:val="22"/>
                <w:szCs w:val="22"/>
              </w:rPr>
              <w:t>01</w:t>
            </w:r>
          </w:p>
        </w:tc>
        <w:tc>
          <w:tcPr>
            <w:tcW w:w="2395" w:type="dxa"/>
          </w:tcPr>
          <w:p w:rsidR="00437F75" w:rsidRPr="00437F75" w:rsidRDefault="00437F75" w:rsidP="00437F75">
            <w:pPr>
              <w:spacing w:line="276" w:lineRule="auto"/>
              <w:jc w:val="both"/>
              <w:rPr>
                <w:color w:val="000000" w:themeColor="text1"/>
                <w:sz w:val="22"/>
                <w:szCs w:val="22"/>
              </w:rPr>
            </w:pPr>
            <w:r w:rsidRPr="00437F75">
              <w:rPr>
                <w:color w:val="000000" w:themeColor="text1"/>
                <w:sz w:val="22"/>
                <w:szCs w:val="22"/>
              </w:rPr>
              <w:t xml:space="preserve">Audio Conference </w:t>
            </w:r>
          </w:p>
        </w:tc>
        <w:tc>
          <w:tcPr>
            <w:tcW w:w="3780" w:type="dxa"/>
          </w:tcPr>
          <w:p w:rsidR="00437F75" w:rsidRPr="00437F75" w:rsidRDefault="00437F75" w:rsidP="00437F75">
            <w:pPr>
              <w:spacing w:line="276" w:lineRule="auto"/>
              <w:jc w:val="both"/>
              <w:rPr>
                <w:color w:val="000000" w:themeColor="text1"/>
                <w:sz w:val="22"/>
                <w:szCs w:val="22"/>
              </w:rPr>
            </w:pPr>
            <w:r w:rsidRPr="00437F75">
              <w:rPr>
                <w:color w:val="000000" w:themeColor="text1"/>
                <w:sz w:val="22"/>
                <w:szCs w:val="22"/>
              </w:rPr>
              <w:t>In linkage with Reliance Foundation</w:t>
            </w:r>
          </w:p>
        </w:tc>
        <w:tc>
          <w:tcPr>
            <w:tcW w:w="5588" w:type="dxa"/>
          </w:tcPr>
          <w:p w:rsidR="00437F75" w:rsidRPr="00437F75" w:rsidRDefault="00437F75" w:rsidP="00437F75">
            <w:pPr>
              <w:spacing w:line="276" w:lineRule="auto"/>
              <w:jc w:val="both"/>
              <w:rPr>
                <w:color w:val="000000" w:themeColor="text1"/>
                <w:sz w:val="22"/>
                <w:szCs w:val="22"/>
              </w:rPr>
            </w:pPr>
            <w:r w:rsidRPr="00437F75">
              <w:rPr>
                <w:color w:val="000000" w:themeColor="text1"/>
                <w:sz w:val="22"/>
                <w:szCs w:val="22"/>
              </w:rPr>
              <w:t xml:space="preserve">Farmers were invited through newspaper to participate in the multi-location audio conference with technical experts of KVK on specific topic </w:t>
            </w:r>
          </w:p>
        </w:tc>
      </w:tr>
      <w:tr w:rsidR="00993480" w:rsidRPr="00B236A3" w:rsidTr="00777315">
        <w:trPr>
          <w:jc w:val="center"/>
        </w:trPr>
        <w:tc>
          <w:tcPr>
            <w:tcW w:w="1101" w:type="dxa"/>
          </w:tcPr>
          <w:p w:rsidR="00437F75" w:rsidRPr="00761622" w:rsidRDefault="00437F75" w:rsidP="00F909BD">
            <w:pPr>
              <w:jc w:val="both"/>
              <w:rPr>
                <w:color w:val="000000" w:themeColor="text1"/>
                <w:sz w:val="22"/>
                <w:szCs w:val="22"/>
              </w:rPr>
            </w:pPr>
            <w:r>
              <w:rPr>
                <w:color w:val="000000" w:themeColor="text1"/>
                <w:sz w:val="22"/>
                <w:szCs w:val="22"/>
              </w:rPr>
              <w:t>02</w:t>
            </w:r>
          </w:p>
        </w:tc>
        <w:tc>
          <w:tcPr>
            <w:tcW w:w="2395" w:type="dxa"/>
          </w:tcPr>
          <w:p w:rsidR="00437F75" w:rsidRPr="00437F75" w:rsidRDefault="00437F75" w:rsidP="00437F75">
            <w:pPr>
              <w:spacing w:line="276" w:lineRule="auto"/>
              <w:jc w:val="both"/>
              <w:rPr>
                <w:color w:val="000000" w:themeColor="text1"/>
                <w:sz w:val="22"/>
                <w:szCs w:val="22"/>
              </w:rPr>
            </w:pPr>
            <w:r w:rsidRPr="00437F75">
              <w:rPr>
                <w:color w:val="000000" w:themeColor="text1"/>
                <w:sz w:val="22"/>
                <w:szCs w:val="22"/>
              </w:rPr>
              <w:t>Video Conference</w:t>
            </w:r>
          </w:p>
        </w:tc>
        <w:tc>
          <w:tcPr>
            <w:tcW w:w="3780" w:type="dxa"/>
          </w:tcPr>
          <w:p w:rsidR="00437F75" w:rsidRPr="00437F75" w:rsidRDefault="00437F75" w:rsidP="00437F75">
            <w:pPr>
              <w:spacing w:line="276" w:lineRule="auto"/>
              <w:jc w:val="both"/>
              <w:rPr>
                <w:color w:val="000000" w:themeColor="text1"/>
                <w:sz w:val="22"/>
                <w:szCs w:val="22"/>
              </w:rPr>
            </w:pPr>
            <w:r w:rsidRPr="00437F75">
              <w:rPr>
                <w:color w:val="000000" w:themeColor="text1"/>
                <w:sz w:val="22"/>
                <w:szCs w:val="22"/>
              </w:rPr>
              <w:t>In linkage with Reliance Foundation</w:t>
            </w:r>
          </w:p>
        </w:tc>
        <w:tc>
          <w:tcPr>
            <w:tcW w:w="5588" w:type="dxa"/>
          </w:tcPr>
          <w:p w:rsidR="00437F75" w:rsidRPr="00437F75" w:rsidRDefault="00437F75" w:rsidP="00437F75">
            <w:pPr>
              <w:spacing w:line="276" w:lineRule="auto"/>
              <w:jc w:val="both"/>
              <w:rPr>
                <w:color w:val="000000" w:themeColor="text1"/>
                <w:sz w:val="22"/>
                <w:szCs w:val="22"/>
              </w:rPr>
            </w:pPr>
            <w:r w:rsidRPr="00437F75">
              <w:rPr>
                <w:color w:val="000000" w:themeColor="text1"/>
                <w:sz w:val="22"/>
                <w:szCs w:val="22"/>
              </w:rPr>
              <w:t xml:space="preserve">Farmers of specific village were invited to participate in the video conference with technical experts of KVK </w:t>
            </w:r>
          </w:p>
        </w:tc>
      </w:tr>
    </w:tbl>
    <w:p w:rsidR="00D43834" w:rsidRDefault="00D43834" w:rsidP="00D26253">
      <w:pPr>
        <w:jc w:val="both"/>
        <w:rPr>
          <w:sz w:val="22"/>
          <w:szCs w:val="22"/>
        </w:rPr>
      </w:pPr>
    </w:p>
    <w:p w:rsidR="00D43834" w:rsidRPr="00B236A3" w:rsidRDefault="00D43834" w:rsidP="00D26253">
      <w:pPr>
        <w:jc w:val="both"/>
        <w:rPr>
          <w:sz w:val="22"/>
          <w:szCs w:val="22"/>
        </w:rPr>
      </w:pPr>
    </w:p>
    <w:p w:rsidR="00D26253" w:rsidRPr="00B236A3" w:rsidRDefault="00D26253" w:rsidP="00D26253">
      <w:pPr>
        <w:pStyle w:val="BodyText"/>
        <w:ind w:left="720" w:hanging="720"/>
        <w:rPr>
          <w:b w:val="0"/>
          <w:szCs w:val="22"/>
        </w:rPr>
      </w:pPr>
      <w:r w:rsidRPr="00B236A3">
        <w:rPr>
          <w:b w:val="0"/>
          <w:szCs w:val="22"/>
        </w:rPr>
        <w:t>3.9</w:t>
      </w:r>
      <w:r w:rsidR="00FC438F" w:rsidRPr="00B236A3">
        <w:rPr>
          <w:b w:val="0"/>
          <w:szCs w:val="22"/>
        </w:rPr>
        <w:t>.</w:t>
      </w:r>
      <w:r w:rsidRPr="00B236A3">
        <w:rPr>
          <w:b w:val="0"/>
          <w:szCs w:val="22"/>
        </w:rPr>
        <w:tab/>
      </w:r>
      <w:r w:rsidR="00B86A94" w:rsidRPr="00B236A3">
        <w:rPr>
          <w:b w:val="0"/>
          <w:szCs w:val="22"/>
        </w:rPr>
        <w:t xml:space="preserve">a. </w:t>
      </w:r>
      <w:r w:rsidR="00562638">
        <w:rPr>
          <w:b w:val="0"/>
          <w:szCs w:val="22"/>
        </w:rPr>
        <w:tab/>
        <w:t xml:space="preserve">Given   </w:t>
      </w:r>
      <w:r w:rsidRPr="00B236A3">
        <w:rPr>
          <w:b w:val="0"/>
          <w:szCs w:val="22"/>
        </w:rPr>
        <w:t xml:space="preserve">details of indigenous technology practiced by the farmers in the KVK operational area </w:t>
      </w:r>
      <w:r w:rsidR="00C205EC" w:rsidRPr="00B236A3">
        <w:rPr>
          <w:b w:val="0"/>
          <w:szCs w:val="22"/>
        </w:rPr>
        <w:t>which can be considered for technology development (in detail with suitable photographs?</w:t>
      </w:r>
      <w:r w:rsidRPr="00B236A3">
        <w:rPr>
          <w:b w:val="0"/>
          <w:szCs w:val="22"/>
        </w:rPr>
        <w:t>)</w:t>
      </w:r>
    </w:p>
    <w:p w:rsidR="00306FD0" w:rsidRPr="00B236A3" w:rsidRDefault="00306FD0" w:rsidP="00D26253">
      <w:pPr>
        <w:pStyle w:val="BodyText"/>
        <w:ind w:left="720" w:hanging="720"/>
        <w:rPr>
          <w:b w:val="0"/>
          <w:sz w:val="16"/>
          <w:szCs w:val="22"/>
        </w:rPr>
      </w:pPr>
    </w:p>
    <w:tbl>
      <w:tblPr>
        <w:tblW w:w="3983" w:type="pct"/>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2133"/>
        <w:gridCol w:w="5017"/>
        <w:gridCol w:w="4664"/>
      </w:tblGrid>
      <w:tr w:rsidR="00A46BF5" w:rsidRPr="00B236A3" w:rsidTr="00437F75">
        <w:trPr>
          <w:jc w:val="center"/>
        </w:trPr>
        <w:tc>
          <w:tcPr>
            <w:tcW w:w="309" w:type="pct"/>
          </w:tcPr>
          <w:p w:rsidR="00A46BF5" w:rsidRPr="00B236A3" w:rsidRDefault="00A46BF5" w:rsidP="00855F90">
            <w:pPr>
              <w:jc w:val="center"/>
              <w:rPr>
                <w:sz w:val="20"/>
                <w:szCs w:val="20"/>
              </w:rPr>
            </w:pPr>
            <w:r w:rsidRPr="00B236A3">
              <w:rPr>
                <w:sz w:val="20"/>
                <w:szCs w:val="20"/>
              </w:rPr>
              <w:t>Sl. No.</w:t>
            </w:r>
          </w:p>
        </w:tc>
        <w:tc>
          <w:tcPr>
            <w:tcW w:w="847" w:type="pct"/>
          </w:tcPr>
          <w:p w:rsidR="00A46BF5" w:rsidRPr="00B236A3" w:rsidRDefault="00A46BF5" w:rsidP="00855F90">
            <w:pPr>
              <w:jc w:val="center"/>
              <w:rPr>
                <w:sz w:val="20"/>
                <w:szCs w:val="20"/>
              </w:rPr>
            </w:pPr>
            <w:r w:rsidRPr="00B236A3">
              <w:rPr>
                <w:sz w:val="20"/>
                <w:szCs w:val="20"/>
              </w:rPr>
              <w:t>Crop / Enterprise</w:t>
            </w:r>
          </w:p>
        </w:tc>
        <w:tc>
          <w:tcPr>
            <w:tcW w:w="1992" w:type="pct"/>
          </w:tcPr>
          <w:p w:rsidR="00A46BF5" w:rsidRPr="00B236A3" w:rsidRDefault="00A46BF5" w:rsidP="00855F90">
            <w:pPr>
              <w:jc w:val="center"/>
            </w:pPr>
            <w:r w:rsidRPr="00B236A3">
              <w:t>ITK Practiced</w:t>
            </w:r>
          </w:p>
        </w:tc>
        <w:tc>
          <w:tcPr>
            <w:tcW w:w="1853" w:type="pct"/>
          </w:tcPr>
          <w:p w:rsidR="00A46BF5" w:rsidRPr="00B236A3" w:rsidRDefault="00A46BF5" w:rsidP="00855F90">
            <w:pPr>
              <w:jc w:val="center"/>
            </w:pPr>
            <w:r w:rsidRPr="00B236A3">
              <w:t>Purpose of ITK</w:t>
            </w:r>
          </w:p>
        </w:tc>
      </w:tr>
      <w:tr w:rsidR="00437F75" w:rsidRPr="00B236A3" w:rsidTr="00437F75">
        <w:trPr>
          <w:jc w:val="center"/>
        </w:trPr>
        <w:tc>
          <w:tcPr>
            <w:tcW w:w="309" w:type="pct"/>
          </w:tcPr>
          <w:p w:rsidR="00437F75" w:rsidRPr="003A44AF" w:rsidRDefault="00437F75" w:rsidP="00216013">
            <w:pPr>
              <w:pStyle w:val="ListParagraph"/>
              <w:numPr>
                <w:ilvl w:val="0"/>
                <w:numId w:val="31"/>
              </w:numPr>
              <w:jc w:val="both"/>
            </w:pPr>
          </w:p>
        </w:tc>
        <w:tc>
          <w:tcPr>
            <w:tcW w:w="847" w:type="pct"/>
          </w:tcPr>
          <w:p w:rsidR="00437F75" w:rsidRPr="00512FA0" w:rsidRDefault="00437F75" w:rsidP="00F909BD">
            <w:pPr>
              <w:spacing w:line="276" w:lineRule="auto"/>
              <w:jc w:val="both"/>
              <w:rPr>
                <w:sz w:val="22"/>
                <w:szCs w:val="22"/>
              </w:rPr>
            </w:pPr>
            <w:r>
              <w:rPr>
                <w:sz w:val="22"/>
                <w:szCs w:val="22"/>
              </w:rPr>
              <w:t>Rice</w:t>
            </w:r>
          </w:p>
        </w:tc>
        <w:tc>
          <w:tcPr>
            <w:tcW w:w="1992" w:type="pct"/>
          </w:tcPr>
          <w:p w:rsidR="00437F75" w:rsidRPr="00512FA0" w:rsidRDefault="00437F75" w:rsidP="00F909BD">
            <w:pPr>
              <w:spacing w:line="276" w:lineRule="auto"/>
              <w:jc w:val="both"/>
              <w:rPr>
                <w:sz w:val="22"/>
                <w:szCs w:val="22"/>
              </w:rPr>
            </w:pPr>
            <w:r>
              <w:rPr>
                <w:sz w:val="22"/>
                <w:szCs w:val="22"/>
              </w:rPr>
              <w:t xml:space="preserve">Use of </w:t>
            </w:r>
            <w:r w:rsidR="00A00F4C">
              <w:rPr>
                <w:sz w:val="22"/>
                <w:szCs w:val="22"/>
              </w:rPr>
              <w:t xml:space="preserve">tender </w:t>
            </w:r>
            <w:r>
              <w:rPr>
                <w:sz w:val="22"/>
                <w:szCs w:val="22"/>
              </w:rPr>
              <w:t>coconut piece</w:t>
            </w:r>
          </w:p>
        </w:tc>
        <w:tc>
          <w:tcPr>
            <w:tcW w:w="1853" w:type="pct"/>
          </w:tcPr>
          <w:p w:rsidR="00437F75" w:rsidRPr="00512FA0" w:rsidRDefault="00437F75" w:rsidP="00A00F4C">
            <w:pPr>
              <w:spacing w:line="276" w:lineRule="auto"/>
              <w:jc w:val="both"/>
              <w:rPr>
                <w:sz w:val="22"/>
                <w:szCs w:val="22"/>
              </w:rPr>
            </w:pPr>
            <w:r>
              <w:rPr>
                <w:sz w:val="22"/>
                <w:szCs w:val="22"/>
              </w:rPr>
              <w:t xml:space="preserve">To control </w:t>
            </w:r>
            <w:r w:rsidR="00A00F4C">
              <w:rPr>
                <w:sz w:val="22"/>
                <w:szCs w:val="22"/>
              </w:rPr>
              <w:t>green algae</w:t>
            </w:r>
          </w:p>
        </w:tc>
      </w:tr>
      <w:tr w:rsidR="00437F75" w:rsidRPr="00B236A3" w:rsidTr="00437F75">
        <w:trPr>
          <w:jc w:val="center"/>
        </w:trPr>
        <w:tc>
          <w:tcPr>
            <w:tcW w:w="309" w:type="pct"/>
          </w:tcPr>
          <w:p w:rsidR="00437F75" w:rsidRPr="003A44AF" w:rsidRDefault="00437F75" w:rsidP="00216013">
            <w:pPr>
              <w:pStyle w:val="ListParagraph"/>
              <w:numPr>
                <w:ilvl w:val="0"/>
                <w:numId w:val="31"/>
              </w:numPr>
              <w:jc w:val="both"/>
            </w:pPr>
          </w:p>
        </w:tc>
        <w:tc>
          <w:tcPr>
            <w:tcW w:w="847" w:type="pct"/>
          </w:tcPr>
          <w:p w:rsidR="00437F75" w:rsidRPr="00512FA0" w:rsidRDefault="00437F75" w:rsidP="00F909BD">
            <w:pPr>
              <w:spacing w:line="276" w:lineRule="auto"/>
              <w:jc w:val="both"/>
              <w:rPr>
                <w:sz w:val="22"/>
                <w:szCs w:val="22"/>
              </w:rPr>
            </w:pPr>
            <w:r w:rsidRPr="00512FA0">
              <w:rPr>
                <w:sz w:val="22"/>
                <w:szCs w:val="22"/>
              </w:rPr>
              <w:t>Rice</w:t>
            </w:r>
          </w:p>
        </w:tc>
        <w:tc>
          <w:tcPr>
            <w:tcW w:w="1992" w:type="pct"/>
          </w:tcPr>
          <w:p w:rsidR="00437F75" w:rsidRPr="00512FA0" w:rsidRDefault="00437F75" w:rsidP="00F909BD">
            <w:pPr>
              <w:spacing w:line="276" w:lineRule="auto"/>
              <w:jc w:val="both"/>
              <w:rPr>
                <w:sz w:val="22"/>
                <w:szCs w:val="22"/>
              </w:rPr>
            </w:pPr>
            <w:r w:rsidRPr="00512FA0">
              <w:rPr>
                <w:sz w:val="22"/>
                <w:szCs w:val="22"/>
              </w:rPr>
              <w:t>Spraying of Rotten extracts of snail</w:t>
            </w:r>
          </w:p>
        </w:tc>
        <w:tc>
          <w:tcPr>
            <w:tcW w:w="1853" w:type="pct"/>
          </w:tcPr>
          <w:p w:rsidR="00437F75" w:rsidRPr="00512FA0" w:rsidRDefault="00437F75" w:rsidP="00F909BD">
            <w:pPr>
              <w:spacing w:line="276" w:lineRule="auto"/>
              <w:jc w:val="both"/>
              <w:rPr>
                <w:sz w:val="22"/>
                <w:szCs w:val="22"/>
              </w:rPr>
            </w:pPr>
            <w:r w:rsidRPr="00512FA0">
              <w:rPr>
                <w:sz w:val="22"/>
                <w:szCs w:val="22"/>
              </w:rPr>
              <w:t>To eradicate Gundhi bug</w:t>
            </w:r>
          </w:p>
        </w:tc>
      </w:tr>
      <w:tr w:rsidR="00437F75" w:rsidRPr="00B236A3" w:rsidTr="00437F75">
        <w:trPr>
          <w:jc w:val="center"/>
        </w:trPr>
        <w:tc>
          <w:tcPr>
            <w:tcW w:w="309" w:type="pct"/>
          </w:tcPr>
          <w:p w:rsidR="00437F75" w:rsidRPr="003A44AF" w:rsidRDefault="00437F75" w:rsidP="00216013">
            <w:pPr>
              <w:pStyle w:val="ListParagraph"/>
              <w:numPr>
                <w:ilvl w:val="0"/>
                <w:numId w:val="31"/>
              </w:numPr>
              <w:jc w:val="both"/>
            </w:pPr>
          </w:p>
        </w:tc>
        <w:tc>
          <w:tcPr>
            <w:tcW w:w="847" w:type="pct"/>
          </w:tcPr>
          <w:p w:rsidR="00437F75" w:rsidRPr="00512FA0" w:rsidRDefault="00437F75" w:rsidP="00F909BD">
            <w:pPr>
              <w:spacing w:line="276" w:lineRule="auto"/>
              <w:jc w:val="both"/>
              <w:rPr>
                <w:sz w:val="22"/>
                <w:szCs w:val="22"/>
              </w:rPr>
            </w:pPr>
            <w:r w:rsidRPr="00512FA0">
              <w:rPr>
                <w:sz w:val="22"/>
                <w:szCs w:val="22"/>
              </w:rPr>
              <w:t>Rice</w:t>
            </w:r>
          </w:p>
        </w:tc>
        <w:tc>
          <w:tcPr>
            <w:tcW w:w="1992" w:type="pct"/>
          </w:tcPr>
          <w:p w:rsidR="00437F75" w:rsidRPr="00512FA0" w:rsidRDefault="00437F75" w:rsidP="00F909BD">
            <w:pPr>
              <w:spacing w:line="276" w:lineRule="auto"/>
              <w:jc w:val="both"/>
              <w:rPr>
                <w:sz w:val="22"/>
                <w:szCs w:val="22"/>
              </w:rPr>
            </w:pPr>
            <w:r w:rsidRPr="00512FA0">
              <w:rPr>
                <w:sz w:val="22"/>
                <w:szCs w:val="22"/>
              </w:rPr>
              <w:t>Spraying of cow dung slurry</w:t>
            </w:r>
          </w:p>
        </w:tc>
        <w:tc>
          <w:tcPr>
            <w:tcW w:w="1853" w:type="pct"/>
          </w:tcPr>
          <w:p w:rsidR="00437F75" w:rsidRPr="00512FA0" w:rsidRDefault="00437F75" w:rsidP="00F909BD">
            <w:pPr>
              <w:spacing w:line="276" w:lineRule="auto"/>
              <w:jc w:val="both"/>
              <w:rPr>
                <w:sz w:val="22"/>
                <w:szCs w:val="22"/>
              </w:rPr>
            </w:pPr>
            <w:r w:rsidRPr="00512FA0">
              <w:rPr>
                <w:sz w:val="22"/>
                <w:szCs w:val="22"/>
              </w:rPr>
              <w:t>To prevent grazing of cows into the crop field</w:t>
            </w:r>
          </w:p>
        </w:tc>
      </w:tr>
      <w:tr w:rsidR="00437F75" w:rsidRPr="00B236A3" w:rsidTr="00437F75">
        <w:trPr>
          <w:jc w:val="center"/>
        </w:trPr>
        <w:tc>
          <w:tcPr>
            <w:tcW w:w="309" w:type="pct"/>
          </w:tcPr>
          <w:p w:rsidR="00437F75" w:rsidRPr="003A44AF" w:rsidRDefault="00437F75" w:rsidP="00216013">
            <w:pPr>
              <w:pStyle w:val="ListParagraph"/>
              <w:numPr>
                <w:ilvl w:val="0"/>
                <w:numId w:val="31"/>
              </w:numPr>
              <w:jc w:val="both"/>
            </w:pPr>
          </w:p>
        </w:tc>
        <w:tc>
          <w:tcPr>
            <w:tcW w:w="847" w:type="pct"/>
          </w:tcPr>
          <w:p w:rsidR="00437F75" w:rsidRPr="00512FA0" w:rsidRDefault="00437F75" w:rsidP="00F909BD">
            <w:pPr>
              <w:spacing w:line="276" w:lineRule="auto"/>
              <w:jc w:val="both"/>
              <w:rPr>
                <w:sz w:val="22"/>
                <w:szCs w:val="22"/>
              </w:rPr>
            </w:pPr>
            <w:r w:rsidRPr="00512FA0">
              <w:rPr>
                <w:sz w:val="22"/>
                <w:szCs w:val="22"/>
              </w:rPr>
              <w:t>Brinjal</w:t>
            </w:r>
          </w:p>
        </w:tc>
        <w:tc>
          <w:tcPr>
            <w:tcW w:w="1992" w:type="pct"/>
          </w:tcPr>
          <w:p w:rsidR="00437F75" w:rsidRPr="00512FA0" w:rsidRDefault="00437F75" w:rsidP="00F909BD">
            <w:pPr>
              <w:spacing w:line="276" w:lineRule="auto"/>
              <w:jc w:val="both"/>
              <w:rPr>
                <w:sz w:val="22"/>
                <w:szCs w:val="22"/>
              </w:rPr>
            </w:pPr>
            <w:r w:rsidRPr="00512FA0">
              <w:rPr>
                <w:sz w:val="22"/>
                <w:szCs w:val="22"/>
              </w:rPr>
              <w:t>Sprinkling of ash</w:t>
            </w:r>
          </w:p>
        </w:tc>
        <w:tc>
          <w:tcPr>
            <w:tcW w:w="1853" w:type="pct"/>
          </w:tcPr>
          <w:p w:rsidR="00437F75" w:rsidRPr="00512FA0" w:rsidRDefault="00437F75" w:rsidP="00F909BD">
            <w:pPr>
              <w:spacing w:line="276" w:lineRule="auto"/>
              <w:jc w:val="both"/>
              <w:rPr>
                <w:sz w:val="22"/>
                <w:szCs w:val="22"/>
              </w:rPr>
            </w:pPr>
            <w:r w:rsidRPr="00512FA0">
              <w:rPr>
                <w:sz w:val="22"/>
                <w:szCs w:val="22"/>
              </w:rPr>
              <w:t>To eradicate Epilachna beetle</w:t>
            </w:r>
          </w:p>
        </w:tc>
      </w:tr>
      <w:tr w:rsidR="00437F75" w:rsidRPr="00B236A3" w:rsidTr="00437F75">
        <w:trPr>
          <w:jc w:val="center"/>
        </w:trPr>
        <w:tc>
          <w:tcPr>
            <w:tcW w:w="309" w:type="pct"/>
          </w:tcPr>
          <w:p w:rsidR="00437F75" w:rsidRPr="003A44AF" w:rsidRDefault="00437F75" w:rsidP="00216013">
            <w:pPr>
              <w:pStyle w:val="ListParagraph"/>
              <w:numPr>
                <w:ilvl w:val="0"/>
                <w:numId w:val="31"/>
              </w:numPr>
              <w:jc w:val="both"/>
            </w:pPr>
          </w:p>
        </w:tc>
        <w:tc>
          <w:tcPr>
            <w:tcW w:w="847" w:type="pct"/>
          </w:tcPr>
          <w:p w:rsidR="00437F75" w:rsidRPr="00512FA0" w:rsidRDefault="00437F75" w:rsidP="00F909BD">
            <w:pPr>
              <w:spacing w:line="276" w:lineRule="auto"/>
              <w:jc w:val="both"/>
              <w:rPr>
                <w:sz w:val="22"/>
                <w:szCs w:val="22"/>
              </w:rPr>
            </w:pPr>
            <w:r w:rsidRPr="00512FA0">
              <w:rPr>
                <w:sz w:val="22"/>
                <w:szCs w:val="22"/>
              </w:rPr>
              <w:t>Pulse</w:t>
            </w:r>
          </w:p>
        </w:tc>
        <w:tc>
          <w:tcPr>
            <w:tcW w:w="1992" w:type="pct"/>
          </w:tcPr>
          <w:p w:rsidR="00437F75" w:rsidRPr="00512FA0" w:rsidRDefault="00437F75" w:rsidP="00F909BD">
            <w:pPr>
              <w:spacing w:line="276" w:lineRule="auto"/>
              <w:jc w:val="both"/>
              <w:rPr>
                <w:sz w:val="22"/>
                <w:szCs w:val="22"/>
              </w:rPr>
            </w:pPr>
            <w:r w:rsidRPr="00512FA0">
              <w:rPr>
                <w:sz w:val="22"/>
                <w:szCs w:val="22"/>
              </w:rPr>
              <w:t>Mixing of mustard oil</w:t>
            </w:r>
          </w:p>
        </w:tc>
        <w:tc>
          <w:tcPr>
            <w:tcW w:w="1853" w:type="pct"/>
          </w:tcPr>
          <w:p w:rsidR="00437F75" w:rsidRPr="00512FA0" w:rsidRDefault="00437F75" w:rsidP="00F909BD">
            <w:pPr>
              <w:spacing w:line="276" w:lineRule="auto"/>
              <w:jc w:val="both"/>
              <w:rPr>
                <w:sz w:val="22"/>
                <w:szCs w:val="22"/>
              </w:rPr>
            </w:pPr>
            <w:r w:rsidRPr="00512FA0">
              <w:rPr>
                <w:sz w:val="22"/>
                <w:szCs w:val="22"/>
              </w:rPr>
              <w:t>For safe storage &amp; to avoid attack of pulse beetle</w:t>
            </w:r>
          </w:p>
        </w:tc>
      </w:tr>
      <w:tr w:rsidR="00437F75" w:rsidRPr="00B236A3" w:rsidTr="00437F75">
        <w:trPr>
          <w:jc w:val="center"/>
        </w:trPr>
        <w:tc>
          <w:tcPr>
            <w:tcW w:w="309" w:type="pct"/>
          </w:tcPr>
          <w:p w:rsidR="00437F75" w:rsidRPr="003A44AF" w:rsidRDefault="00437F75" w:rsidP="00216013">
            <w:pPr>
              <w:pStyle w:val="ListParagraph"/>
              <w:numPr>
                <w:ilvl w:val="0"/>
                <w:numId w:val="31"/>
              </w:numPr>
              <w:jc w:val="both"/>
            </w:pPr>
          </w:p>
        </w:tc>
        <w:tc>
          <w:tcPr>
            <w:tcW w:w="847" w:type="pct"/>
          </w:tcPr>
          <w:p w:rsidR="00437F75" w:rsidRPr="00512FA0" w:rsidRDefault="00437F75" w:rsidP="00F909BD">
            <w:pPr>
              <w:spacing w:line="276" w:lineRule="auto"/>
              <w:jc w:val="both"/>
              <w:rPr>
                <w:sz w:val="22"/>
                <w:szCs w:val="22"/>
              </w:rPr>
            </w:pPr>
            <w:r w:rsidRPr="00512FA0">
              <w:rPr>
                <w:sz w:val="22"/>
                <w:szCs w:val="22"/>
              </w:rPr>
              <w:t>Field crop</w:t>
            </w:r>
          </w:p>
        </w:tc>
        <w:tc>
          <w:tcPr>
            <w:tcW w:w="1992" w:type="pct"/>
          </w:tcPr>
          <w:p w:rsidR="00437F75" w:rsidRPr="00512FA0" w:rsidRDefault="00437F75" w:rsidP="00F909BD">
            <w:pPr>
              <w:spacing w:line="276" w:lineRule="auto"/>
              <w:jc w:val="both"/>
              <w:rPr>
                <w:sz w:val="22"/>
                <w:szCs w:val="22"/>
              </w:rPr>
            </w:pPr>
            <w:r w:rsidRPr="00512FA0">
              <w:rPr>
                <w:sz w:val="22"/>
                <w:szCs w:val="22"/>
              </w:rPr>
              <w:t>Spraying of egg, washing powder solution</w:t>
            </w:r>
          </w:p>
        </w:tc>
        <w:tc>
          <w:tcPr>
            <w:tcW w:w="1853" w:type="pct"/>
          </w:tcPr>
          <w:p w:rsidR="00437F75" w:rsidRPr="00512FA0" w:rsidRDefault="00437F75" w:rsidP="00F909BD">
            <w:pPr>
              <w:spacing w:line="276" w:lineRule="auto"/>
              <w:jc w:val="both"/>
              <w:rPr>
                <w:sz w:val="22"/>
                <w:szCs w:val="22"/>
              </w:rPr>
            </w:pPr>
            <w:r w:rsidRPr="00512FA0">
              <w:rPr>
                <w:sz w:val="22"/>
                <w:szCs w:val="22"/>
              </w:rPr>
              <w:t>To avoid grazing by bull</w:t>
            </w:r>
          </w:p>
        </w:tc>
      </w:tr>
    </w:tbl>
    <w:p w:rsidR="00D26253" w:rsidRPr="00B236A3" w:rsidRDefault="00D26253" w:rsidP="00D26253">
      <w:pPr>
        <w:jc w:val="both"/>
        <w:rPr>
          <w:sz w:val="10"/>
          <w:szCs w:val="22"/>
        </w:rPr>
      </w:pPr>
    </w:p>
    <w:p w:rsidR="00B86A94" w:rsidRPr="00B236A3" w:rsidRDefault="00B86A94" w:rsidP="00D26253">
      <w:pPr>
        <w:jc w:val="both"/>
        <w:rPr>
          <w:sz w:val="10"/>
          <w:szCs w:val="22"/>
        </w:rPr>
      </w:pPr>
    </w:p>
    <w:p w:rsidR="00D43834" w:rsidRDefault="00D43834" w:rsidP="00B86A94">
      <w:pPr>
        <w:ind w:firstLine="709"/>
        <w:jc w:val="both"/>
        <w:rPr>
          <w:sz w:val="22"/>
          <w:szCs w:val="22"/>
        </w:rPr>
      </w:pPr>
    </w:p>
    <w:p w:rsidR="00D43834" w:rsidRDefault="00D43834" w:rsidP="00B86A94">
      <w:pPr>
        <w:ind w:firstLine="709"/>
        <w:jc w:val="both"/>
        <w:rPr>
          <w:sz w:val="22"/>
          <w:szCs w:val="22"/>
        </w:rPr>
      </w:pPr>
    </w:p>
    <w:p w:rsidR="00B86A94" w:rsidRPr="00B236A3" w:rsidRDefault="00B86A94" w:rsidP="00B86A94">
      <w:pPr>
        <w:ind w:firstLine="709"/>
        <w:jc w:val="both"/>
        <w:rPr>
          <w:sz w:val="22"/>
          <w:szCs w:val="22"/>
        </w:rPr>
      </w:pPr>
      <w:r w:rsidRPr="00B236A3">
        <w:rPr>
          <w:sz w:val="22"/>
          <w:szCs w:val="22"/>
        </w:rPr>
        <w:lastRenderedPageBreak/>
        <w:t xml:space="preserve">b. </w:t>
      </w:r>
      <w:r w:rsidR="007D15DC" w:rsidRPr="00B236A3">
        <w:rPr>
          <w:sz w:val="22"/>
          <w:szCs w:val="22"/>
        </w:rPr>
        <w:t>Give details of organic farming practiced by the farmer</w:t>
      </w:r>
    </w:p>
    <w:p w:rsidR="00D43834" w:rsidRDefault="00D43834" w:rsidP="00B86A94">
      <w:pPr>
        <w:ind w:firstLine="709"/>
        <w:jc w:val="both"/>
        <w:rPr>
          <w:sz w:val="22"/>
          <w:szCs w:val="22"/>
        </w:rPr>
      </w:pPr>
    </w:p>
    <w:p w:rsidR="00D43834" w:rsidRPr="00B236A3" w:rsidRDefault="00D43834" w:rsidP="00B86A94">
      <w:pPr>
        <w:ind w:firstLine="709"/>
        <w:jc w:val="both"/>
        <w:rPr>
          <w:sz w:val="22"/>
          <w:szCs w:val="22"/>
        </w:rPr>
      </w:pPr>
    </w:p>
    <w:tbl>
      <w:tblPr>
        <w:tblW w:w="4338" w:type="pct"/>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3"/>
        <w:gridCol w:w="2754"/>
        <w:gridCol w:w="2356"/>
        <w:gridCol w:w="1950"/>
        <w:gridCol w:w="2573"/>
        <w:gridCol w:w="2990"/>
      </w:tblGrid>
      <w:tr w:rsidR="00B63A9A" w:rsidRPr="00B236A3" w:rsidTr="00855F90">
        <w:trPr>
          <w:jc w:val="center"/>
        </w:trPr>
        <w:tc>
          <w:tcPr>
            <w:tcW w:w="398" w:type="pct"/>
          </w:tcPr>
          <w:p w:rsidR="00B63A9A" w:rsidRPr="00B236A3" w:rsidRDefault="00B63A9A" w:rsidP="00855F90">
            <w:pPr>
              <w:jc w:val="center"/>
              <w:rPr>
                <w:sz w:val="20"/>
                <w:szCs w:val="20"/>
              </w:rPr>
            </w:pPr>
            <w:r w:rsidRPr="00B236A3">
              <w:rPr>
                <w:sz w:val="20"/>
                <w:szCs w:val="20"/>
              </w:rPr>
              <w:t>Sl. No.</w:t>
            </w:r>
          </w:p>
        </w:tc>
        <w:tc>
          <w:tcPr>
            <w:tcW w:w="1004" w:type="pct"/>
          </w:tcPr>
          <w:p w:rsidR="00B63A9A" w:rsidRPr="00B236A3" w:rsidRDefault="00B63A9A" w:rsidP="00855F90">
            <w:pPr>
              <w:jc w:val="center"/>
              <w:rPr>
                <w:sz w:val="20"/>
                <w:szCs w:val="20"/>
              </w:rPr>
            </w:pPr>
            <w:r w:rsidRPr="00B236A3">
              <w:rPr>
                <w:sz w:val="20"/>
                <w:szCs w:val="20"/>
              </w:rPr>
              <w:t>Crop / Enterprise</w:t>
            </w:r>
          </w:p>
        </w:tc>
        <w:tc>
          <w:tcPr>
            <w:tcW w:w="859" w:type="pct"/>
          </w:tcPr>
          <w:p w:rsidR="00B63A9A" w:rsidRPr="00B236A3" w:rsidRDefault="00B63A9A" w:rsidP="00855F90">
            <w:pPr>
              <w:jc w:val="center"/>
            </w:pPr>
            <w:r w:rsidRPr="00B236A3">
              <w:t>Area (ha)/ No. covered</w:t>
            </w:r>
          </w:p>
        </w:tc>
        <w:tc>
          <w:tcPr>
            <w:tcW w:w="711" w:type="pct"/>
          </w:tcPr>
          <w:p w:rsidR="00B63A9A" w:rsidRPr="00B236A3" w:rsidRDefault="00B63A9A" w:rsidP="00855F90">
            <w:pPr>
              <w:jc w:val="center"/>
            </w:pPr>
            <w:r w:rsidRPr="00B236A3">
              <w:t>Production</w:t>
            </w:r>
          </w:p>
        </w:tc>
        <w:tc>
          <w:tcPr>
            <w:tcW w:w="938" w:type="pct"/>
          </w:tcPr>
          <w:p w:rsidR="00B63A9A" w:rsidRPr="00B236A3" w:rsidRDefault="00B63A9A" w:rsidP="00855F90">
            <w:pPr>
              <w:jc w:val="center"/>
            </w:pPr>
            <w:r w:rsidRPr="00B236A3">
              <w:t>No. of farmers involved</w:t>
            </w:r>
          </w:p>
        </w:tc>
        <w:tc>
          <w:tcPr>
            <w:tcW w:w="1090" w:type="pct"/>
          </w:tcPr>
          <w:p w:rsidR="00B63A9A" w:rsidRPr="00B236A3" w:rsidRDefault="00B63A9A" w:rsidP="00855F90">
            <w:pPr>
              <w:jc w:val="center"/>
            </w:pPr>
            <w:r w:rsidRPr="00B236A3">
              <w:t>Market available (Y/N)</w:t>
            </w:r>
          </w:p>
        </w:tc>
      </w:tr>
      <w:tr w:rsidR="00B63A9A" w:rsidRPr="00B236A3" w:rsidTr="00855F90">
        <w:trPr>
          <w:jc w:val="center"/>
        </w:trPr>
        <w:tc>
          <w:tcPr>
            <w:tcW w:w="398" w:type="pct"/>
          </w:tcPr>
          <w:p w:rsidR="00B63A9A" w:rsidRPr="00B236A3" w:rsidRDefault="00E04FF3" w:rsidP="00855F90">
            <w:pPr>
              <w:jc w:val="center"/>
              <w:rPr>
                <w:sz w:val="20"/>
                <w:szCs w:val="20"/>
              </w:rPr>
            </w:pPr>
            <w:r>
              <w:rPr>
                <w:sz w:val="20"/>
                <w:szCs w:val="20"/>
              </w:rPr>
              <w:t>01</w:t>
            </w:r>
          </w:p>
        </w:tc>
        <w:tc>
          <w:tcPr>
            <w:tcW w:w="1004" w:type="pct"/>
          </w:tcPr>
          <w:p w:rsidR="00B63A9A" w:rsidRPr="00B236A3" w:rsidRDefault="00E04FF3" w:rsidP="00855F90">
            <w:pPr>
              <w:jc w:val="center"/>
              <w:rPr>
                <w:sz w:val="20"/>
                <w:szCs w:val="20"/>
              </w:rPr>
            </w:pPr>
            <w:r>
              <w:rPr>
                <w:sz w:val="20"/>
                <w:szCs w:val="20"/>
              </w:rPr>
              <w:t>Black rice</w:t>
            </w:r>
          </w:p>
        </w:tc>
        <w:tc>
          <w:tcPr>
            <w:tcW w:w="859" w:type="pct"/>
          </w:tcPr>
          <w:p w:rsidR="00B63A9A" w:rsidRPr="00B236A3" w:rsidRDefault="00E04FF3" w:rsidP="00855F90">
            <w:pPr>
              <w:jc w:val="center"/>
              <w:rPr>
                <w:sz w:val="20"/>
                <w:szCs w:val="20"/>
              </w:rPr>
            </w:pPr>
            <w:r>
              <w:rPr>
                <w:sz w:val="20"/>
                <w:szCs w:val="20"/>
              </w:rPr>
              <w:t>01</w:t>
            </w:r>
          </w:p>
        </w:tc>
        <w:tc>
          <w:tcPr>
            <w:tcW w:w="711" w:type="pct"/>
          </w:tcPr>
          <w:p w:rsidR="00B63A9A" w:rsidRPr="00B236A3" w:rsidRDefault="00E04FF3" w:rsidP="00855F90">
            <w:pPr>
              <w:jc w:val="center"/>
              <w:rPr>
                <w:sz w:val="20"/>
                <w:szCs w:val="20"/>
              </w:rPr>
            </w:pPr>
            <w:r>
              <w:rPr>
                <w:sz w:val="20"/>
                <w:szCs w:val="20"/>
              </w:rPr>
              <w:t>40q/ha</w:t>
            </w:r>
          </w:p>
        </w:tc>
        <w:tc>
          <w:tcPr>
            <w:tcW w:w="938" w:type="pct"/>
          </w:tcPr>
          <w:p w:rsidR="00B63A9A" w:rsidRPr="00B236A3" w:rsidRDefault="00E04FF3" w:rsidP="00855F90">
            <w:pPr>
              <w:jc w:val="center"/>
              <w:rPr>
                <w:sz w:val="20"/>
                <w:szCs w:val="20"/>
              </w:rPr>
            </w:pPr>
            <w:r>
              <w:rPr>
                <w:sz w:val="20"/>
                <w:szCs w:val="20"/>
              </w:rPr>
              <w:t>01</w:t>
            </w:r>
          </w:p>
        </w:tc>
        <w:tc>
          <w:tcPr>
            <w:tcW w:w="1090" w:type="pct"/>
          </w:tcPr>
          <w:p w:rsidR="00B63A9A" w:rsidRPr="00B236A3" w:rsidRDefault="00E04FF3" w:rsidP="00855F90">
            <w:pPr>
              <w:jc w:val="center"/>
              <w:rPr>
                <w:sz w:val="20"/>
                <w:szCs w:val="20"/>
              </w:rPr>
            </w:pPr>
            <w:r>
              <w:rPr>
                <w:sz w:val="20"/>
                <w:szCs w:val="20"/>
              </w:rPr>
              <w:t>Yes</w:t>
            </w:r>
          </w:p>
        </w:tc>
      </w:tr>
      <w:tr w:rsidR="00E04FF3" w:rsidRPr="00B236A3" w:rsidTr="00855F90">
        <w:trPr>
          <w:jc w:val="center"/>
        </w:trPr>
        <w:tc>
          <w:tcPr>
            <w:tcW w:w="398" w:type="pct"/>
          </w:tcPr>
          <w:p w:rsidR="00E04FF3" w:rsidRDefault="00E04FF3" w:rsidP="00855F90">
            <w:pPr>
              <w:jc w:val="center"/>
              <w:rPr>
                <w:sz w:val="20"/>
                <w:szCs w:val="20"/>
              </w:rPr>
            </w:pPr>
            <w:r>
              <w:rPr>
                <w:sz w:val="20"/>
                <w:szCs w:val="20"/>
              </w:rPr>
              <w:t>02</w:t>
            </w:r>
          </w:p>
        </w:tc>
        <w:tc>
          <w:tcPr>
            <w:tcW w:w="1004" w:type="pct"/>
          </w:tcPr>
          <w:p w:rsidR="00E04FF3" w:rsidRDefault="00E04FF3" w:rsidP="00855F90">
            <w:pPr>
              <w:jc w:val="center"/>
              <w:rPr>
                <w:sz w:val="20"/>
                <w:szCs w:val="20"/>
              </w:rPr>
            </w:pPr>
            <w:r>
              <w:rPr>
                <w:sz w:val="20"/>
                <w:szCs w:val="20"/>
              </w:rPr>
              <w:t>Nutritional Garden</w:t>
            </w:r>
          </w:p>
        </w:tc>
        <w:tc>
          <w:tcPr>
            <w:tcW w:w="859" w:type="pct"/>
          </w:tcPr>
          <w:p w:rsidR="00E04FF3" w:rsidRDefault="00E04FF3" w:rsidP="00855F90">
            <w:pPr>
              <w:jc w:val="center"/>
              <w:rPr>
                <w:sz w:val="20"/>
                <w:szCs w:val="20"/>
              </w:rPr>
            </w:pPr>
            <w:r>
              <w:rPr>
                <w:sz w:val="20"/>
                <w:szCs w:val="20"/>
              </w:rPr>
              <w:t>110</w:t>
            </w:r>
          </w:p>
        </w:tc>
        <w:tc>
          <w:tcPr>
            <w:tcW w:w="711" w:type="pct"/>
          </w:tcPr>
          <w:p w:rsidR="00E04FF3" w:rsidRPr="00B236A3" w:rsidRDefault="00E04FF3" w:rsidP="00855F90">
            <w:pPr>
              <w:jc w:val="center"/>
              <w:rPr>
                <w:sz w:val="20"/>
                <w:szCs w:val="20"/>
              </w:rPr>
            </w:pPr>
            <w:r>
              <w:rPr>
                <w:sz w:val="20"/>
                <w:szCs w:val="20"/>
              </w:rPr>
              <w:t>-</w:t>
            </w:r>
          </w:p>
        </w:tc>
        <w:tc>
          <w:tcPr>
            <w:tcW w:w="938" w:type="pct"/>
          </w:tcPr>
          <w:p w:rsidR="00E04FF3" w:rsidRPr="00B236A3" w:rsidRDefault="00E04FF3" w:rsidP="00855F90">
            <w:pPr>
              <w:jc w:val="center"/>
              <w:rPr>
                <w:sz w:val="20"/>
                <w:szCs w:val="20"/>
              </w:rPr>
            </w:pPr>
            <w:r>
              <w:rPr>
                <w:sz w:val="20"/>
                <w:szCs w:val="20"/>
              </w:rPr>
              <w:t>110</w:t>
            </w:r>
          </w:p>
        </w:tc>
        <w:tc>
          <w:tcPr>
            <w:tcW w:w="1090" w:type="pct"/>
          </w:tcPr>
          <w:p w:rsidR="00E04FF3" w:rsidRPr="00B236A3" w:rsidRDefault="00E04FF3" w:rsidP="00855F90">
            <w:pPr>
              <w:jc w:val="center"/>
              <w:rPr>
                <w:sz w:val="20"/>
                <w:szCs w:val="20"/>
              </w:rPr>
            </w:pPr>
            <w:r>
              <w:rPr>
                <w:sz w:val="20"/>
                <w:szCs w:val="20"/>
              </w:rPr>
              <w:t>Yes</w:t>
            </w:r>
          </w:p>
        </w:tc>
      </w:tr>
    </w:tbl>
    <w:p w:rsidR="00993480" w:rsidRDefault="00993480" w:rsidP="00B86A94">
      <w:pPr>
        <w:ind w:firstLine="709"/>
        <w:jc w:val="both"/>
        <w:rPr>
          <w:sz w:val="22"/>
          <w:szCs w:val="22"/>
        </w:rPr>
      </w:pPr>
    </w:p>
    <w:p w:rsidR="00D26253" w:rsidRDefault="00D26253" w:rsidP="00D26253">
      <w:pPr>
        <w:jc w:val="both"/>
        <w:rPr>
          <w:sz w:val="22"/>
          <w:szCs w:val="22"/>
        </w:rPr>
      </w:pPr>
      <w:r w:rsidRPr="00B236A3">
        <w:rPr>
          <w:sz w:val="22"/>
          <w:szCs w:val="22"/>
        </w:rPr>
        <w:t>3.10</w:t>
      </w:r>
      <w:r w:rsidR="00FC438F" w:rsidRPr="00B236A3">
        <w:rPr>
          <w:sz w:val="22"/>
          <w:szCs w:val="22"/>
        </w:rPr>
        <w:t>.</w:t>
      </w:r>
      <w:r w:rsidRPr="00B236A3">
        <w:rPr>
          <w:sz w:val="22"/>
          <w:szCs w:val="22"/>
        </w:rPr>
        <w:tab/>
        <w:t xml:space="preserve">Indicate the specific training need analysis tools/methodology followed </w:t>
      </w:r>
      <w:r w:rsidR="00656073" w:rsidRPr="00B236A3">
        <w:rPr>
          <w:sz w:val="22"/>
          <w:szCs w:val="22"/>
        </w:rPr>
        <w:t>by KVK</w:t>
      </w:r>
      <w:r w:rsidR="00F92E49" w:rsidRPr="00B236A3">
        <w:rPr>
          <w:sz w:val="22"/>
          <w:szCs w:val="22"/>
        </w:rPr>
        <w:t>s</w:t>
      </w:r>
    </w:p>
    <w:p w:rsidR="00855F90" w:rsidRDefault="00855F90" w:rsidP="00D26253">
      <w:pPr>
        <w:jc w:val="both"/>
        <w:rPr>
          <w:sz w:val="22"/>
          <w:szCs w:val="22"/>
        </w:rPr>
      </w:pPr>
    </w:p>
    <w:tbl>
      <w:tblPr>
        <w:tblpPr w:leftFromText="180" w:rightFromText="180" w:vertAnchor="page" w:horzAnchor="page" w:tblpX="1416" w:tblpY="37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6210"/>
        <w:gridCol w:w="5223"/>
      </w:tblGrid>
      <w:tr w:rsidR="00D43834" w:rsidRPr="00D43834" w:rsidTr="00D43834">
        <w:tc>
          <w:tcPr>
            <w:tcW w:w="1008" w:type="dxa"/>
          </w:tcPr>
          <w:p w:rsidR="00D43834" w:rsidRPr="00D43834" w:rsidRDefault="00D43834" w:rsidP="00D43834">
            <w:pPr>
              <w:jc w:val="both"/>
              <w:rPr>
                <w:sz w:val="22"/>
                <w:szCs w:val="22"/>
              </w:rPr>
            </w:pPr>
            <w:r w:rsidRPr="00D43834">
              <w:rPr>
                <w:sz w:val="22"/>
                <w:szCs w:val="22"/>
              </w:rPr>
              <w:t>Sl. No.</w:t>
            </w:r>
          </w:p>
        </w:tc>
        <w:tc>
          <w:tcPr>
            <w:tcW w:w="6210" w:type="dxa"/>
          </w:tcPr>
          <w:p w:rsidR="00D43834" w:rsidRPr="00D43834" w:rsidRDefault="00D43834" w:rsidP="00D43834">
            <w:pPr>
              <w:jc w:val="both"/>
              <w:rPr>
                <w:sz w:val="22"/>
                <w:szCs w:val="22"/>
              </w:rPr>
            </w:pPr>
            <w:r w:rsidRPr="00D43834">
              <w:rPr>
                <w:sz w:val="22"/>
                <w:szCs w:val="22"/>
              </w:rPr>
              <w:t>Brief details of the tool/ methodology followed</w:t>
            </w:r>
          </w:p>
        </w:tc>
        <w:tc>
          <w:tcPr>
            <w:tcW w:w="5223" w:type="dxa"/>
          </w:tcPr>
          <w:p w:rsidR="00D43834" w:rsidRPr="00D43834" w:rsidRDefault="00D43834" w:rsidP="00D43834">
            <w:pPr>
              <w:jc w:val="both"/>
              <w:rPr>
                <w:sz w:val="22"/>
                <w:szCs w:val="22"/>
              </w:rPr>
            </w:pPr>
            <w:r w:rsidRPr="00D43834">
              <w:rPr>
                <w:sz w:val="22"/>
                <w:szCs w:val="22"/>
              </w:rPr>
              <w:t>Purpose for which the tool was followed</w:t>
            </w:r>
          </w:p>
        </w:tc>
      </w:tr>
      <w:tr w:rsidR="00D43834" w:rsidRPr="00D43834" w:rsidTr="00D43834">
        <w:tc>
          <w:tcPr>
            <w:tcW w:w="1008" w:type="dxa"/>
          </w:tcPr>
          <w:p w:rsidR="00D43834" w:rsidRPr="00D43834" w:rsidRDefault="00D43834" w:rsidP="00216013">
            <w:pPr>
              <w:numPr>
                <w:ilvl w:val="0"/>
                <w:numId w:val="32"/>
              </w:numPr>
              <w:jc w:val="both"/>
              <w:rPr>
                <w:sz w:val="22"/>
                <w:szCs w:val="22"/>
              </w:rPr>
            </w:pPr>
          </w:p>
        </w:tc>
        <w:tc>
          <w:tcPr>
            <w:tcW w:w="6210" w:type="dxa"/>
          </w:tcPr>
          <w:p w:rsidR="00D43834" w:rsidRPr="00D43834" w:rsidRDefault="00D43834" w:rsidP="00D43834">
            <w:pPr>
              <w:jc w:val="both"/>
              <w:rPr>
                <w:sz w:val="22"/>
                <w:szCs w:val="22"/>
              </w:rPr>
            </w:pPr>
            <w:r w:rsidRPr="00D43834">
              <w:rPr>
                <w:sz w:val="22"/>
                <w:szCs w:val="22"/>
              </w:rPr>
              <w:t>PRA</w:t>
            </w:r>
          </w:p>
        </w:tc>
        <w:tc>
          <w:tcPr>
            <w:tcW w:w="5223" w:type="dxa"/>
          </w:tcPr>
          <w:p w:rsidR="00D43834" w:rsidRPr="00D43834" w:rsidRDefault="00D43834" w:rsidP="00D43834">
            <w:pPr>
              <w:jc w:val="both"/>
              <w:rPr>
                <w:sz w:val="22"/>
                <w:szCs w:val="22"/>
              </w:rPr>
            </w:pPr>
            <w:r w:rsidRPr="00D43834">
              <w:rPr>
                <w:sz w:val="22"/>
                <w:szCs w:val="22"/>
              </w:rPr>
              <w:t>Problem identification</w:t>
            </w:r>
          </w:p>
        </w:tc>
      </w:tr>
      <w:tr w:rsidR="00D43834" w:rsidRPr="00D43834" w:rsidTr="00D43834">
        <w:tc>
          <w:tcPr>
            <w:tcW w:w="1008" w:type="dxa"/>
          </w:tcPr>
          <w:p w:rsidR="00D43834" w:rsidRPr="00D43834" w:rsidRDefault="00D43834" w:rsidP="00216013">
            <w:pPr>
              <w:numPr>
                <w:ilvl w:val="0"/>
                <w:numId w:val="32"/>
              </w:numPr>
              <w:jc w:val="both"/>
              <w:rPr>
                <w:sz w:val="22"/>
                <w:szCs w:val="22"/>
              </w:rPr>
            </w:pPr>
          </w:p>
        </w:tc>
        <w:tc>
          <w:tcPr>
            <w:tcW w:w="6210" w:type="dxa"/>
          </w:tcPr>
          <w:p w:rsidR="00D43834" w:rsidRPr="00D43834" w:rsidRDefault="00D43834" w:rsidP="00D43834">
            <w:pPr>
              <w:jc w:val="both"/>
              <w:rPr>
                <w:sz w:val="22"/>
                <w:szCs w:val="22"/>
              </w:rPr>
            </w:pPr>
            <w:r w:rsidRPr="00D43834">
              <w:rPr>
                <w:sz w:val="22"/>
                <w:szCs w:val="22"/>
              </w:rPr>
              <w:t>Group discussion</w:t>
            </w:r>
          </w:p>
        </w:tc>
        <w:tc>
          <w:tcPr>
            <w:tcW w:w="5223" w:type="dxa"/>
          </w:tcPr>
          <w:p w:rsidR="00D43834" w:rsidRPr="00D43834" w:rsidRDefault="00D43834" w:rsidP="00D43834">
            <w:pPr>
              <w:jc w:val="both"/>
              <w:rPr>
                <w:sz w:val="22"/>
                <w:szCs w:val="22"/>
              </w:rPr>
            </w:pPr>
            <w:r w:rsidRPr="00D43834">
              <w:rPr>
                <w:sz w:val="22"/>
                <w:szCs w:val="22"/>
              </w:rPr>
              <w:t>Problem prioritization</w:t>
            </w:r>
          </w:p>
        </w:tc>
      </w:tr>
      <w:tr w:rsidR="00D43834" w:rsidRPr="00D43834" w:rsidTr="00D43834">
        <w:tc>
          <w:tcPr>
            <w:tcW w:w="1008" w:type="dxa"/>
          </w:tcPr>
          <w:p w:rsidR="00D43834" w:rsidRPr="00D43834" w:rsidRDefault="00D43834" w:rsidP="00216013">
            <w:pPr>
              <w:numPr>
                <w:ilvl w:val="0"/>
                <w:numId w:val="32"/>
              </w:numPr>
              <w:jc w:val="both"/>
              <w:rPr>
                <w:sz w:val="22"/>
                <w:szCs w:val="22"/>
              </w:rPr>
            </w:pPr>
          </w:p>
        </w:tc>
        <w:tc>
          <w:tcPr>
            <w:tcW w:w="6210" w:type="dxa"/>
          </w:tcPr>
          <w:p w:rsidR="00D43834" w:rsidRPr="00D43834" w:rsidRDefault="00D43834" w:rsidP="00D43834">
            <w:pPr>
              <w:jc w:val="both"/>
              <w:rPr>
                <w:sz w:val="22"/>
                <w:szCs w:val="22"/>
              </w:rPr>
            </w:pPr>
            <w:r w:rsidRPr="00D43834">
              <w:rPr>
                <w:sz w:val="22"/>
                <w:szCs w:val="22"/>
              </w:rPr>
              <w:t>Diagnostic field visit</w:t>
            </w:r>
          </w:p>
        </w:tc>
        <w:tc>
          <w:tcPr>
            <w:tcW w:w="5223" w:type="dxa"/>
          </w:tcPr>
          <w:p w:rsidR="00D43834" w:rsidRPr="00D43834" w:rsidRDefault="00D43834" w:rsidP="00D43834">
            <w:pPr>
              <w:jc w:val="both"/>
              <w:rPr>
                <w:sz w:val="22"/>
                <w:szCs w:val="22"/>
              </w:rPr>
            </w:pPr>
            <w:r w:rsidRPr="00D43834">
              <w:rPr>
                <w:sz w:val="22"/>
                <w:szCs w:val="22"/>
              </w:rPr>
              <w:t>To identify disease &amp; pest problem</w:t>
            </w:r>
          </w:p>
        </w:tc>
      </w:tr>
      <w:tr w:rsidR="00D43834" w:rsidRPr="00D43834" w:rsidTr="00D43834">
        <w:tc>
          <w:tcPr>
            <w:tcW w:w="1008" w:type="dxa"/>
          </w:tcPr>
          <w:p w:rsidR="00D43834" w:rsidRPr="00D43834" w:rsidRDefault="00D43834" w:rsidP="00216013">
            <w:pPr>
              <w:numPr>
                <w:ilvl w:val="0"/>
                <w:numId w:val="32"/>
              </w:numPr>
              <w:jc w:val="both"/>
              <w:rPr>
                <w:sz w:val="22"/>
                <w:szCs w:val="22"/>
              </w:rPr>
            </w:pPr>
          </w:p>
        </w:tc>
        <w:tc>
          <w:tcPr>
            <w:tcW w:w="6210" w:type="dxa"/>
          </w:tcPr>
          <w:p w:rsidR="00D43834" w:rsidRPr="00D43834" w:rsidRDefault="00D43834" w:rsidP="00D43834">
            <w:pPr>
              <w:jc w:val="both"/>
              <w:rPr>
                <w:sz w:val="22"/>
                <w:szCs w:val="22"/>
              </w:rPr>
            </w:pPr>
            <w:r w:rsidRPr="00D43834">
              <w:rPr>
                <w:sz w:val="22"/>
                <w:szCs w:val="22"/>
              </w:rPr>
              <w:t xml:space="preserve">R-E Linkage </w:t>
            </w:r>
          </w:p>
        </w:tc>
        <w:tc>
          <w:tcPr>
            <w:tcW w:w="5223" w:type="dxa"/>
          </w:tcPr>
          <w:p w:rsidR="00D43834" w:rsidRPr="00D43834" w:rsidRDefault="00D43834" w:rsidP="00D43834">
            <w:pPr>
              <w:jc w:val="both"/>
              <w:rPr>
                <w:sz w:val="22"/>
                <w:szCs w:val="22"/>
              </w:rPr>
            </w:pPr>
            <w:r w:rsidRPr="00D43834">
              <w:rPr>
                <w:sz w:val="22"/>
                <w:szCs w:val="22"/>
              </w:rPr>
              <w:t>Problem identification &amp; prioritization</w:t>
            </w:r>
          </w:p>
        </w:tc>
      </w:tr>
      <w:tr w:rsidR="00D43834" w:rsidRPr="00D43834" w:rsidTr="00D43834">
        <w:tc>
          <w:tcPr>
            <w:tcW w:w="1008" w:type="dxa"/>
          </w:tcPr>
          <w:p w:rsidR="00D43834" w:rsidRPr="00D43834" w:rsidRDefault="00D43834" w:rsidP="00216013">
            <w:pPr>
              <w:numPr>
                <w:ilvl w:val="0"/>
                <w:numId w:val="32"/>
              </w:numPr>
              <w:jc w:val="both"/>
              <w:rPr>
                <w:sz w:val="22"/>
                <w:szCs w:val="22"/>
              </w:rPr>
            </w:pPr>
          </w:p>
        </w:tc>
        <w:tc>
          <w:tcPr>
            <w:tcW w:w="6210" w:type="dxa"/>
          </w:tcPr>
          <w:p w:rsidR="00D43834" w:rsidRPr="00D43834" w:rsidRDefault="00D43834" w:rsidP="00D43834">
            <w:pPr>
              <w:jc w:val="both"/>
              <w:rPr>
                <w:sz w:val="22"/>
                <w:szCs w:val="22"/>
              </w:rPr>
            </w:pPr>
            <w:r w:rsidRPr="00D43834">
              <w:rPr>
                <w:sz w:val="22"/>
                <w:szCs w:val="22"/>
              </w:rPr>
              <w:t>Focused Group discussion</w:t>
            </w:r>
          </w:p>
        </w:tc>
        <w:tc>
          <w:tcPr>
            <w:tcW w:w="5223" w:type="dxa"/>
          </w:tcPr>
          <w:p w:rsidR="00D43834" w:rsidRPr="00D43834" w:rsidRDefault="00D43834" w:rsidP="00D43834">
            <w:pPr>
              <w:jc w:val="both"/>
              <w:rPr>
                <w:sz w:val="22"/>
                <w:szCs w:val="22"/>
              </w:rPr>
            </w:pPr>
            <w:r w:rsidRPr="00D43834">
              <w:rPr>
                <w:sz w:val="22"/>
                <w:szCs w:val="22"/>
              </w:rPr>
              <w:t>Problem identification &amp; prioritization</w:t>
            </w:r>
          </w:p>
        </w:tc>
      </w:tr>
      <w:tr w:rsidR="00D43834" w:rsidRPr="00D43834" w:rsidTr="00D43834">
        <w:tc>
          <w:tcPr>
            <w:tcW w:w="1008" w:type="dxa"/>
          </w:tcPr>
          <w:p w:rsidR="00D43834" w:rsidRPr="00D43834" w:rsidRDefault="00D43834" w:rsidP="00216013">
            <w:pPr>
              <w:numPr>
                <w:ilvl w:val="0"/>
                <w:numId w:val="32"/>
              </w:numPr>
              <w:jc w:val="both"/>
              <w:rPr>
                <w:sz w:val="22"/>
                <w:szCs w:val="22"/>
              </w:rPr>
            </w:pPr>
          </w:p>
        </w:tc>
        <w:tc>
          <w:tcPr>
            <w:tcW w:w="6210" w:type="dxa"/>
          </w:tcPr>
          <w:p w:rsidR="00D43834" w:rsidRPr="00D43834" w:rsidRDefault="00D43834" w:rsidP="00D43834">
            <w:pPr>
              <w:jc w:val="both"/>
              <w:rPr>
                <w:sz w:val="22"/>
                <w:szCs w:val="22"/>
              </w:rPr>
            </w:pPr>
            <w:r w:rsidRPr="00D43834">
              <w:rPr>
                <w:sz w:val="22"/>
                <w:szCs w:val="22"/>
              </w:rPr>
              <w:t>Audio &amp; video conference</w:t>
            </w:r>
          </w:p>
        </w:tc>
        <w:tc>
          <w:tcPr>
            <w:tcW w:w="5223" w:type="dxa"/>
          </w:tcPr>
          <w:p w:rsidR="00D43834" w:rsidRPr="00D43834" w:rsidRDefault="00D43834" w:rsidP="00D43834">
            <w:pPr>
              <w:jc w:val="both"/>
              <w:rPr>
                <w:sz w:val="22"/>
                <w:szCs w:val="22"/>
              </w:rPr>
            </w:pPr>
            <w:r w:rsidRPr="00D43834">
              <w:rPr>
                <w:sz w:val="22"/>
                <w:szCs w:val="22"/>
              </w:rPr>
              <w:t>Problem identification</w:t>
            </w:r>
          </w:p>
        </w:tc>
      </w:tr>
    </w:tbl>
    <w:p w:rsidR="00855F90" w:rsidRPr="00B236A3" w:rsidRDefault="00855F90" w:rsidP="00D26253">
      <w:pPr>
        <w:jc w:val="both"/>
        <w:rPr>
          <w:sz w:val="22"/>
          <w:szCs w:val="22"/>
        </w:rPr>
      </w:pPr>
    </w:p>
    <w:p w:rsidR="00D26253" w:rsidRPr="00B236A3" w:rsidRDefault="00D26253" w:rsidP="00D26253">
      <w:pPr>
        <w:jc w:val="both"/>
        <w:rPr>
          <w:sz w:val="16"/>
          <w:szCs w:val="16"/>
        </w:rPr>
      </w:pPr>
    </w:p>
    <w:p w:rsidR="00F066DE" w:rsidRPr="00B236A3" w:rsidRDefault="00F066DE" w:rsidP="00D26253">
      <w:pPr>
        <w:jc w:val="both"/>
        <w:rPr>
          <w:sz w:val="20"/>
          <w:szCs w:val="16"/>
        </w:rPr>
      </w:pPr>
    </w:p>
    <w:p w:rsidR="00557777" w:rsidRDefault="00760170" w:rsidP="00F01D49">
      <w:pPr>
        <w:rPr>
          <w:sz w:val="20"/>
          <w:szCs w:val="20"/>
        </w:rPr>
      </w:pPr>
      <w:r w:rsidRPr="00B236A3">
        <w:rPr>
          <w:sz w:val="20"/>
          <w:szCs w:val="20"/>
        </w:rPr>
        <w:tab/>
      </w:r>
    </w:p>
    <w:p w:rsidR="00855F90" w:rsidRDefault="00855F90" w:rsidP="00F01D49">
      <w:pPr>
        <w:rPr>
          <w:sz w:val="20"/>
          <w:szCs w:val="20"/>
        </w:rPr>
      </w:pPr>
    </w:p>
    <w:p w:rsidR="00855F90" w:rsidRDefault="00855F90" w:rsidP="00F01D49">
      <w:pPr>
        <w:rPr>
          <w:sz w:val="20"/>
          <w:szCs w:val="20"/>
        </w:rPr>
      </w:pPr>
    </w:p>
    <w:p w:rsidR="00D43834" w:rsidRDefault="00D43834" w:rsidP="00F01D49">
      <w:pPr>
        <w:rPr>
          <w:sz w:val="20"/>
          <w:szCs w:val="20"/>
        </w:rPr>
      </w:pPr>
    </w:p>
    <w:p w:rsidR="00D43834" w:rsidRDefault="00D43834" w:rsidP="00F01D49">
      <w:pPr>
        <w:rPr>
          <w:sz w:val="20"/>
          <w:szCs w:val="20"/>
        </w:rPr>
      </w:pPr>
    </w:p>
    <w:p w:rsidR="004D3C56" w:rsidRDefault="004D3C56" w:rsidP="009B569F">
      <w:pPr>
        <w:rPr>
          <w:sz w:val="22"/>
        </w:rPr>
      </w:pPr>
    </w:p>
    <w:p w:rsidR="004D3C56" w:rsidRDefault="004D3C56" w:rsidP="009B569F">
      <w:pPr>
        <w:rPr>
          <w:sz w:val="22"/>
        </w:rPr>
      </w:pPr>
    </w:p>
    <w:p w:rsidR="009B569F" w:rsidRPr="00B236A3" w:rsidRDefault="009B569F" w:rsidP="009B569F">
      <w:pPr>
        <w:rPr>
          <w:sz w:val="22"/>
        </w:rPr>
      </w:pPr>
      <w:r w:rsidRPr="00B236A3">
        <w:rPr>
          <w:sz w:val="22"/>
        </w:rPr>
        <w:t>3.1</w:t>
      </w:r>
      <w:r w:rsidR="00656073" w:rsidRPr="00B236A3">
        <w:rPr>
          <w:sz w:val="22"/>
        </w:rPr>
        <w:t>1</w:t>
      </w:r>
      <w:r w:rsidRPr="00B236A3">
        <w:rPr>
          <w:sz w:val="22"/>
        </w:rPr>
        <w:t>.</w:t>
      </w:r>
      <w:r w:rsidR="00A5196B" w:rsidRPr="00B236A3">
        <w:rPr>
          <w:sz w:val="22"/>
        </w:rPr>
        <w:t xml:space="preserve"> a.</w:t>
      </w:r>
      <w:r w:rsidRPr="00B236A3">
        <w:rPr>
          <w:sz w:val="22"/>
        </w:rPr>
        <w:tab/>
      </w:r>
      <w:r w:rsidR="00A5196B" w:rsidRPr="00B236A3">
        <w:rPr>
          <w:sz w:val="22"/>
        </w:rPr>
        <w:t>Details of equipment available in</w:t>
      </w:r>
      <w:r w:rsidRPr="00B236A3">
        <w:rPr>
          <w:sz w:val="22"/>
        </w:rPr>
        <w:t xml:space="preserve"> Soil</w:t>
      </w:r>
      <w:r w:rsidR="00F27CFF" w:rsidRPr="00B236A3">
        <w:rPr>
          <w:sz w:val="22"/>
        </w:rPr>
        <w:t xml:space="preserve"> </w:t>
      </w:r>
      <w:r w:rsidR="007275E6" w:rsidRPr="00B236A3">
        <w:rPr>
          <w:sz w:val="22"/>
        </w:rPr>
        <w:t>and Water</w:t>
      </w:r>
      <w:r w:rsidRPr="00B236A3">
        <w:rPr>
          <w:sz w:val="22"/>
        </w:rPr>
        <w:t xml:space="preserve"> Testing Laboratory</w:t>
      </w:r>
    </w:p>
    <w:p w:rsidR="009B569F" w:rsidRPr="00B236A3" w:rsidRDefault="009B569F" w:rsidP="009B569F">
      <w:pPr>
        <w:rPr>
          <w:sz w:val="20"/>
          <w:szCs w:val="20"/>
        </w:rPr>
      </w:pPr>
    </w:p>
    <w:tbl>
      <w:tblPr>
        <w:tblW w:w="4005" w:type="pct"/>
        <w:jc w:val="center"/>
        <w:tblInd w:w="2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6210"/>
        <w:gridCol w:w="5308"/>
      </w:tblGrid>
      <w:tr w:rsidR="00A5196B" w:rsidRPr="00B236A3" w:rsidTr="004D3C56">
        <w:trPr>
          <w:trHeight w:val="280"/>
          <w:jc w:val="center"/>
        </w:trPr>
        <w:tc>
          <w:tcPr>
            <w:tcW w:w="452" w:type="pct"/>
            <w:vAlign w:val="center"/>
          </w:tcPr>
          <w:p w:rsidR="00A5196B" w:rsidRPr="00B236A3" w:rsidRDefault="00A5196B" w:rsidP="0011788E">
            <w:pPr>
              <w:pStyle w:val="BodyText"/>
              <w:jc w:val="center"/>
              <w:rPr>
                <w:b w:val="0"/>
                <w:szCs w:val="22"/>
              </w:rPr>
            </w:pPr>
            <w:r w:rsidRPr="00B236A3">
              <w:rPr>
                <w:b w:val="0"/>
                <w:szCs w:val="22"/>
              </w:rPr>
              <w:t>Sl. No</w:t>
            </w:r>
          </w:p>
        </w:tc>
        <w:tc>
          <w:tcPr>
            <w:tcW w:w="2452" w:type="pct"/>
            <w:vAlign w:val="center"/>
          </w:tcPr>
          <w:p w:rsidR="00A5196B" w:rsidRPr="00B236A3" w:rsidRDefault="00A5196B" w:rsidP="0011788E">
            <w:pPr>
              <w:pStyle w:val="BodyText"/>
              <w:jc w:val="center"/>
              <w:rPr>
                <w:b w:val="0"/>
                <w:szCs w:val="22"/>
              </w:rPr>
            </w:pPr>
            <w:r w:rsidRPr="00B236A3">
              <w:rPr>
                <w:b w:val="0"/>
                <w:szCs w:val="22"/>
              </w:rPr>
              <w:t>Name of the Equipment</w:t>
            </w:r>
          </w:p>
        </w:tc>
        <w:tc>
          <w:tcPr>
            <w:tcW w:w="2096" w:type="pct"/>
            <w:vAlign w:val="center"/>
          </w:tcPr>
          <w:p w:rsidR="00A5196B" w:rsidRPr="00B236A3" w:rsidRDefault="00A5196B" w:rsidP="0011788E">
            <w:pPr>
              <w:pStyle w:val="BodyText"/>
              <w:jc w:val="center"/>
              <w:rPr>
                <w:b w:val="0"/>
                <w:szCs w:val="22"/>
              </w:rPr>
            </w:pPr>
            <w:r w:rsidRPr="00B236A3">
              <w:rPr>
                <w:b w:val="0"/>
                <w:szCs w:val="22"/>
              </w:rPr>
              <w:t>Qty.</w:t>
            </w:r>
          </w:p>
        </w:tc>
      </w:tr>
      <w:tr w:rsidR="004D3C56" w:rsidRPr="00B236A3" w:rsidTr="004D3C56">
        <w:trPr>
          <w:trHeight w:val="262"/>
          <w:jc w:val="center"/>
        </w:trPr>
        <w:tc>
          <w:tcPr>
            <w:tcW w:w="452" w:type="pct"/>
          </w:tcPr>
          <w:p w:rsidR="004D3C56" w:rsidRPr="005A266D" w:rsidRDefault="004D3C56" w:rsidP="00216013">
            <w:pPr>
              <w:pStyle w:val="BodyText"/>
              <w:numPr>
                <w:ilvl w:val="0"/>
                <w:numId w:val="33"/>
              </w:numPr>
              <w:spacing w:line="276" w:lineRule="auto"/>
              <w:ind w:right="-270"/>
              <w:jc w:val="center"/>
              <w:rPr>
                <w:b w:val="0"/>
                <w:color w:val="000000" w:themeColor="text1"/>
                <w:szCs w:val="22"/>
              </w:rPr>
            </w:pPr>
          </w:p>
        </w:tc>
        <w:tc>
          <w:tcPr>
            <w:tcW w:w="2452" w:type="pct"/>
          </w:tcPr>
          <w:p w:rsidR="004D3C56" w:rsidRPr="005A266D" w:rsidRDefault="004D3C56" w:rsidP="004D3C56">
            <w:pPr>
              <w:pStyle w:val="BodyText"/>
              <w:spacing w:line="276" w:lineRule="auto"/>
              <w:ind w:right="-270"/>
              <w:rPr>
                <w:b w:val="0"/>
                <w:color w:val="000000" w:themeColor="text1"/>
                <w:szCs w:val="22"/>
              </w:rPr>
            </w:pPr>
            <w:r w:rsidRPr="005A266D">
              <w:rPr>
                <w:b w:val="0"/>
                <w:color w:val="000000" w:themeColor="text1"/>
                <w:szCs w:val="22"/>
              </w:rPr>
              <w:t>Mridaparikhyak</w:t>
            </w:r>
          </w:p>
        </w:tc>
        <w:tc>
          <w:tcPr>
            <w:tcW w:w="2096" w:type="pct"/>
          </w:tcPr>
          <w:p w:rsidR="004D3C56" w:rsidRPr="005A266D" w:rsidRDefault="004D3C56" w:rsidP="004D3C56">
            <w:pPr>
              <w:pStyle w:val="BodyText"/>
              <w:spacing w:line="276" w:lineRule="auto"/>
              <w:ind w:right="-270"/>
              <w:jc w:val="center"/>
              <w:rPr>
                <w:b w:val="0"/>
                <w:color w:val="000000" w:themeColor="text1"/>
                <w:szCs w:val="22"/>
              </w:rPr>
            </w:pPr>
            <w:r w:rsidRPr="005A266D">
              <w:rPr>
                <w:b w:val="0"/>
                <w:color w:val="000000" w:themeColor="text1"/>
                <w:szCs w:val="22"/>
              </w:rPr>
              <w:t>2</w:t>
            </w:r>
          </w:p>
        </w:tc>
      </w:tr>
      <w:tr w:rsidR="004D3C56" w:rsidRPr="00B236A3" w:rsidTr="004D3C56">
        <w:trPr>
          <w:trHeight w:val="280"/>
          <w:jc w:val="center"/>
        </w:trPr>
        <w:tc>
          <w:tcPr>
            <w:tcW w:w="452" w:type="pct"/>
          </w:tcPr>
          <w:p w:rsidR="004D3C56" w:rsidRPr="005A266D" w:rsidRDefault="004D3C56" w:rsidP="00216013">
            <w:pPr>
              <w:pStyle w:val="BodyText"/>
              <w:numPr>
                <w:ilvl w:val="0"/>
                <w:numId w:val="33"/>
              </w:numPr>
              <w:spacing w:line="276" w:lineRule="auto"/>
              <w:ind w:right="-270"/>
              <w:jc w:val="center"/>
              <w:rPr>
                <w:b w:val="0"/>
                <w:color w:val="000000" w:themeColor="text1"/>
                <w:szCs w:val="22"/>
              </w:rPr>
            </w:pPr>
          </w:p>
        </w:tc>
        <w:tc>
          <w:tcPr>
            <w:tcW w:w="2452" w:type="pct"/>
          </w:tcPr>
          <w:p w:rsidR="004D3C56" w:rsidRPr="005A266D" w:rsidRDefault="004D3C56" w:rsidP="004D3C56">
            <w:pPr>
              <w:pStyle w:val="BodyText"/>
              <w:spacing w:line="276" w:lineRule="auto"/>
              <w:ind w:right="-270"/>
              <w:rPr>
                <w:b w:val="0"/>
                <w:color w:val="000000" w:themeColor="text1"/>
                <w:szCs w:val="22"/>
              </w:rPr>
            </w:pPr>
            <w:r w:rsidRPr="005A266D">
              <w:rPr>
                <w:b w:val="0"/>
                <w:color w:val="000000" w:themeColor="text1"/>
                <w:szCs w:val="22"/>
              </w:rPr>
              <w:t>pH meter</w:t>
            </w:r>
          </w:p>
        </w:tc>
        <w:tc>
          <w:tcPr>
            <w:tcW w:w="2096" w:type="pct"/>
          </w:tcPr>
          <w:p w:rsidR="004D3C56" w:rsidRPr="005A266D" w:rsidRDefault="004D3C56" w:rsidP="004D3C56">
            <w:pPr>
              <w:pStyle w:val="BodyText"/>
              <w:spacing w:line="276" w:lineRule="auto"/>
              <w:ind w:right="-270"/>
              <w:jc w:val="center"/>
              <w:rPr>
                <w:b w:val="0"/>
                <w:color w:val="000000" w:themeColor="text1"/>
                <w:szCs w:val="22"/>
              </w:rPr>
            </w:pPr>
            <w:r w:rsidRPr="005A266D">
              <w:rPr>
                <w:b w:val="0"/>
                <w:color w:val="000000" w:themeColor="text1"/>
                <w:szCs w:val="22"/>
              </w:rPr>
              <w:t>1</w:t>
            </w:r>
          </w:p>
        </w:tc>
      </w:tr>
      <w:tr w:rsidR="004D3C56" w:rsidRPr="00B236A3" w:rsidTr="004D3C56">
        <w:trPr>
          <w:trHeight w:val="262"/>
          <w:jc w:val="center"/>
        </w:trPr>
        <w:tc>
          <w:tcPr>
            <w:tcW w:w="452" w:type="pct"/>
          </w:tcPr>
          <w:p w:rsidR="004D3C56" w:rsidRPr="005A266D" w:rsidRDefault="004D3C56" w:rsidP="00216013">
            <w:pPr>
              <w:pStyle w:val="BodyText"/>
              <w:numPr>
                <w:ilvl w:val="0"/>
                <w:numId w:val="33"/>
              </w:numPr>
              <w:spacing w:line="276" w:lineRule="auto"/>
              <w:ind w:right="-270"/>
              <w:jc w:val="center"/>
              <w:rPr>
                <w:b w:val="0"/>
                <w:color w:val="000000" w:themeColor="text1"/>
                <w:szCs w:val="22"/>
              </w:rPr>
            </w:pPr>
          </w:p>
        </w:tc>
        <w:tc>
          <w:tcPr>
            <w:tcW w:w="2452" w:type="pct"/>
          </w:tcPr>
          <w:p w:rsidR="004D3C56" w:rsidRPr="005A266D" w:rsidRDefault="004D3C56" w:rsidP="004D3C56">
            <w:pPr>
              <w:pStyle w:val="BodyText"/>
              <w:spacing w:line="276" w:lineRule="auto"/>
              <w:ind w:right="-270"/>
              <w:rPr>
                <w:b w:val="0"/>
                <w:color w:val="000000" w:themeColor="text1"/>
                <w:szCs w:val="22"/>
              </w:rPr>
            </w:pPr>
            <w:r w:rsidRPr="005A266D">
              <w:rPr>
                <w:b w:val="0"/>
                <w:color w:val="000000" w:themeColor="text1"/>
                <w:szCs w:val="22"/>
              </w:rPr>
              <w:t>Electrical conductivity meter</w:t>
            </w:r>
          </w:p>
        </w:tc>
        <w:tc>
          <w:tcPr>
            <w:tcW w:w="2096" w:type="pct"/>
          </w:tcPr>
          <w:p w:rsidR="004D3C56" w:rsidRPr="005A266D" w:rsidRDefault="004D3C56" w:rsidP="004D3C56">
            <w:pPr>
              <w:pStyle w:val="BodyText"/>
              <w:spacing w:line="276" w:lineRule="auto"/>
              <w:ind w:right="-270"/>
              <w:jc w:val="center"/>
              <w:rPr>
                <w:b w:val="0"/>
                <w:color w:val="000000" w:themeColor="text1"/>
                <w:szCs w:val="22"/>
              </w:rPr>
            </w:pPr>
            <w:r w:rsidRPr="005A266D">
              <w:rPr>
                <w:b w:val="0"/>
                <w:color w:val="000000" w:themeColor="text1"/>
                <w:szCs w:val="22"/>
              </w:rPr>
              <w:t>1</w:t>
            </w:r>
          </w:p>
        </w:tc>
      </w:tr>
      <w:tr w:rsidR="004D3C56" w:rsidRPr="00B236A3" w:rsidTr="004D3C56">
        <w:trPr>
          <w:trHeight w:val="280"/>
          <w:jc w:val="center"/>
        </w:trPr>
        <w:tc>
          <w:tcPr>
            <w:tcW w:w="452" w:type="pct"/>
          </w:tcPr>
          <w:p w:rsidR="004D3C56" w:rsidRPr="007E545E" w:rsidRDefault="004D3C56" w:rsidP="00216013">
            <w:pPr>
              <w:pStyle w:val="BodyText"/>
              <w:numPr>
                <w:ilvl w:val="0"/>
                <w:numId w:val="33"/>
              </w:numPr>
              <w:spacing w:line="276" w:lineRule="auto"/>
              <w:ind w:right="-270"/>
              <w:jc w:val="center"/>
              <w:rPr>
                <w:b w:val="0"/>
                <w:szCs w:val="22"/>
              </w:rPr>
            </w:pPr>
          </w:p>
        </w:tc>
        <w:tc>
          <w:tcPr>
            <w:tcW w:w="2452" w:type="pct"/>
          </w:tcPr>
          <w:p w:rsidR="004D3C56" w:rsidRPr="007E545E" w:rsidRDefault="004D3C56" w:rsidP="004D3C56">
            <w:pPr>
              <w:pStyle w:val="BodyText"/>
              <w:spacing w:line="276" w:lineRule="auto"/>
              <w:ind w:right="-270"/>
              <w:rPr>
                <w:b w:val="0"/>
                <w:szCs w:val="22"/>
              </w:rPr>
            </w:pPr>
            <w:r>
              <w:rPr>
                <w:b w:val="0"/>
                <w:szCs w:val="22"/>
              </w:rPr>
              <w:t>BOD incubator</w:t>
            </w:r>
          </w:p>
        </w:tc>
        <w:tc>
          <w:tcPr>
            <w:tcW w:w="2096" w:type="pct"/>
          </w:tcPr>
          <w:p w:rsidR="004D3C56" w:rsidRPr="007E545E" w:rsidRDefault="004D3C56" w:rsidP="004D3C56">
            <w:pPr>
              <w:pStyle w:val="BodyText"/>
              <w:spacing w:line="276" w:lineRule="auto"/>
              <w:ind w:right="-270"/>
              <w:jc w:val="center"/>
              <w:rPr>
                <w:b w:val="0"/>
                <w:szCs w:val="22"/>
              </w:rPr>
            </w:pPr>
            <w:r>
              <w:rPr>
                <w:b w:val="0"/>
                <w:szCs w:val="22"/>
              </w:rPr>
              <w:t>1</w:t>
            </w:r>
          </w:p>
        </w:tc>
      </w:tr>
      <w:tr w:rsidR="004D3C56" w:rsidRPr="00B236A3" w:rsidTr="004D3C56">
        <w:trPr>
          <w:trHeight w:val="280"/>
          <w:jc w:val="center"/>
        </w:trPr>
        <w:tc>
          <w:tcPr>
            <w:tcW w:w="452" w:type="pct"/>
          </w:tcPr>
          <w:p w:rsidR="004D3C56" w:rsidRDefault="004D3C56" w:rsidP="00216013">
            <w:pPr>
              <w:pStyle w:val="BodyText"/>
              <w:numPr>
                <w:ilvl w:val="0"/>
                <w:numId w:val="33"/>
              </w:numPr>
              <w:spacing w:line="276" w:lineRule="auto"/>
              <w:ind w:right="-270"/>
              <w:jc w:val="center"/>
              <w:rPr>
                <w:b w:val="0"/>
                <w:szCs w:val="22"/>
              </w:rPr>
            </w:pPr>
          </w:p>
        </w:tc>
        <w:tc>
          <w:tcPr>
            <w:tcW w:w="2452" w:type="pct"/>
          </w:tcPr>
          <w:p w:rsidR="004D3C56" w:rsidRDefault="004D3C56" w:rsidP="004D3C56">
            <w:pPr>
              <w:pStyle w:val="BodyText"/>
              <w:spacing w:line="276" w:lineRule="auto"/>
              <w:ind w:right="-270"/>
              <w:rPr>
                <w:b w:val="0"/>
                <w:szCs w:val="22"/>
              </w:rPr>
            </w:pPr>
            <w:r>
              <w:rPr>
                <w:b w:val="0"/>
                <w:szCs w:val="22"/>
              </w:rPr>
              <w:t xml:space="preserve">Hot air oven </w:t>
            </w:r>
          </w:p>
        </w:tc>
        <w:tc>
          <w:tcPr>
            <w:tcW w:w="2096" w:type="pct"/>
          </w:tcPr>
          <w:p w:rsidR="004D3C56" w:rsidRDefault="004D3C56" w:rsidP="004D3C56">
            <w:pPr>
              <w:pStyle w:val="BodyText"/>
              <w:spacing w:line="276" w:lineRule="auto"/>
              <w:ind w:right="-270"/>
              <w:jc w:val="center"/>
              <w:rPr>
                <w:b w:val="0"/>
                <w:szCs w:val="22"/>
              </w:rPr>
            </w:pPr>
            <w:r>
              <w:rPr>
                <w:b w:val="0"/>
                <w:szCs w:val="22"/>
              </w:rPr>
              <w:t>1</w:t>
            </w:r>
          </w:p>
        </w:tc>
      </w:tr>
      <w:tr w:rsidR="004D3C56" w:rsidRPr="00B236A3" w:rsidTr="004D3C56">
        <w:trPr>
          <w:trHeight w:val="280"/>
          <w:jc w:val="center"/>
        </w:trPr>
        <w:tc>
          <w:tcPr>
            <w:tcW w:w="452" w:type="pct"/>
          </w:tcPr>
          <w:p w:rsidR="004D3C56" w:rsidRDefault="004D3C56" w:rsidP="00216013">
            <w:pPr>
              <w:pStyle w:val="BodyText"/>
              <w:numPr>
                <w:ilvl w:val="0"/>
                <w:numId w:val="33"/>
              </w:numPr>
              <w:spacing w:line="276" w:lineRule="auto"/>
              <w:ind w:right="-270"/>
              <w:jc w:val="center"/>
              <w:rPr>
                <w:b w:val="0"/>
                <w:szCs w:val="22"/>
              </w:rPr>
            </w:pPr>
          </w:p>
        </w:tc>
        <w:tc>
          <w:tcPr>
            <w:tcW w:w="2452" w:type="pct"/>
          </w:tcPr>
          <w:p w:rsidR="004D3C56" w:rsidRDefault="004D3C56" w:rsidP="004D3C56">
            <w:pPr>
              <w:pStyle w:val="BodyText"/>
              <w:spacing w:line="276" w:lineRule="auto"/>
              <w:ind w:right="-270"/>
              <w:rPr>
                <w:b w:val="0"/>
                <w:szCs w:val="22"/>
              </w:rPr>
            </w:pPr>
            <w:r>
              <w:rPr>
                <w:b w:val="0"/>
                <w:szCs w:val="22"/>
              </w:rPr>
              <w:t xml:space="preserve">Compound microscope </w:t>
            </w:r>
          </w:p>
        </w:tc>
        <w:tc>
          <w:tcPr>
            <w:tcW w:w="2096" w:type="pct"/>
          </w:tcPr>
          <w:p w:rsidR="004D3C56" w:rsidRDefault="004D3C56" w:rsidP="004D3C56">
            <w:pPr>
              <w:pStyle w:val="BodyText"/>
              <w:spacing w:line="276" w:lineRule="auto"/>
              <w:ind w:right="-270"/>
              <w:jc w:val="center"/>
              <w:rPr>
                <w:b w:val="0"/>
                <w:szCs w:val="22"/>
              </w:rPr>
            </w:pPr>
            <w:r>
              <w:rPr>
                <w:b w:val="0"/>
                <w:szCs w:val="22"/>
              </w:rPr>
              <w:t>1</w:t>
            </w:r>
          </w:p>
        </w:tc>
      </w:tr>
      <w:tr w:rsidR="004D3C56" w:rsidRPr="00B236A3" w:rsidTr="004D3C56">
        <w:trPr>
          <w:trHeight w:val="280"/>
          <w:jc w:val="center"/>
        </w:trPr>
        <w:tc>
          <w:tcPr>
            <w:tcW w:w="452" w:type="pct"/>
          </w:tcPr>
          <w:p w:rsidR="004D3C56" w:rsidRDefault="004D3C56" w:rsidP="00216013">
            <w:pPr>
              <w:pStyle w:val="BodyText"/>
              <w:numPr>
                <w:ilvl w:val="0"/>
                <w:numId w:val="33"/>
              </w:numPr>
              <w:spacing w:line="276" w:lineRule="auto"/>
              <w:ind w:right="-270"/>
              <w:jc w:val="center"/>
              <w:rPr>
                <w:b w:val="0"/>
                <w:szCs w:val="22"/>
              </w:rPr>
            </w:pPr>
          </w:p>
        </w:tc>
        <w:tc>
          <w:tcPr>
            <w:tcW w:w="2452" w:type="pct"/>
          </w:tcPr>
          <w:p w:rsidR="004D3C56" w:rsidRDefault="004D3C56" w:rsidP="004D3C56">
            <w:pPr>
              <w:pStyle w:val="BodyText"/>
              <w:spacing w:line="276" w:lineRule="auto"/>
              <w:ind w:right="-270"/>
              <w:rPr>
                <w:b w:val="0"/>
                <w:szCs w:val="22"/>
              </w:rPr>
            </w:pPr>
            <w:r>
              <w:rPr>
                <w:b w:val="0"/>
                <w:szCs w:val="22"/>
              </w:rPr>
              <w:t xml:space="preserve">Centrifuge </w:t>
            </w:r>
          </w:p>
        </w:tc>
        <w:tc>
          <w:tcPr>
            <w:tcW w:w="2096" w:type="pct"/>
          </w:tcPr>
          <w:p w:rsidR="004D3C56" w:rsidRDefault="004D3C56" w:rsidP="004D3C56">
            <w:pPr>
              <w:pStyle w:val="BodyText"/>
              <w:spacing w:line="276" w:lineRule="auto"/>
              <w:ind w:right="-270"/>
              <w:jc w:val="center"/>
              <w:rPr>
                <w:b w:val="0"/>
                <w:szCs w:val="22"/>
              </w:rPr>
            </w:pPr>
            <w:r>
              <w:rPr>
                <w:b w:val="0"/>
                <w:szCs w:val="22"/>
              </w:rPr>
              <w:t>1</w:t>
            </w:r>
          </w:p>
        </w:tc>
      </w:tr>
    </w:tbl>
    <w:p w:rsidR="003119AD" w:rsidRPr="00B236A3" w:rsidRDefault="003119AD" w:rsidP="003119AD">
      <w:pPr>
        <w:pStyle w:val="BodyText"/>
        <w:ind w:right="-270"/>
        <w:rPr>
          <w:b w:val="0"/>
          <w:bCs w:val="0"/>
          <w:szCs w:val="22"/>
        </w:rPr>
      </w:pPr>
    </w:p>
    <w:p w:rsidR="00562638" w:rsidRDefault="00562638" w:rsidP="003119AD">
      <w:pPr>
        <w:pStyle w:val="BodyText"/>
        <w:ind w:right="-270"/>
        <w:rPr>
          <w:b w:val="0"/>
          <w:szCs w:val="22"/>
        </w:rPr>
      </w:pPr>
    </w:p>
    <w:p w:rsidR="003119AD" w:rsidRPr="00B236A3" w:rsidRDefault="003119AD" w:rsidP="003119AD">
      <w:pPr>
        <w:pStyle w:val="BodyText"/>
        <w:ind w:right="-270"/>
        <w:rPr>
          <w:b w:val="0"/>
          <w:szCs w:val="22"/>
        </w:rPr>
      </w:pPr>
      <w:r w:rsidRPr="00B236A3">
        <w:rPr>
          <w:b w:val="0"/>
          <w:szCs w:val="22"/>
        </w:rPr>
        <w:t>3.</w:t>
      </w:r>
      <w:r w:rsidR="00A5196B" w:rsidRPr="00B236A3">
        <w:rPr>
          <w:b w:val="0"/>
          <w:szCs w:val="22"/>
        </w:rPr>
        <w:t>11.b.</w:t>
      </w:r>
      <w:r w:rsidRPr="00B236A3">
        <w:rPr>
          <w:b w:val="0"/>
          <w:szCs w:val="22"/>
        </w:rPr>
        <w:tab/>
        <w:t>Detail</w:t>
      </w:r>
      <w:r w:rsidR="00255FDF" w:rsidRPr="00B236A3">
        <w:rPr>
          <w:b w:val="0"/>
          <w:szCs w:val="22"/>
        </w:rPr>
        <w:t>s of samples analyzed so far</w:t>
      </w:r>
      <w:r w:rsidR="00255FDF" w:rsidRPr="00B236A3">
        <w:rPr>
          <w:b w:val="0"/>
          <w:szCs w:val="22"/>
        </w:rPr>
        <w:tab/>
      </w:r>
      <w:r w:rsidR="00255FDF" w:rsidRPr="00B236A3">
        <w:rPr>
          <w:b w:val="0"/>
          <w:szCs w:val="22"/>
        </w:rPr>
        <w:tab/>
        <w:t>:</w:t>
      </w:r>
    </w:p>
    <w:tbl>
      <w:tblPr>
        <w:tblW w:w="1505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33"/>
        <w:gridCol w:w="3169"/>
        <w:gridCol w:w="2205"/>
        <w:gridCol w:w="1603"/>
        <w:gridCol w:w="2149"/>
        <w:gridCol w:w="2492"/>
      </w:tblGrid>
      <w:tr w:rsidR="00855F90" w:rsidRPr="00B236A3" w:rsidTr="00855F90">
        <w:trPr>
          <w:trHeight w:val="20"/>
          <w:jc w:val="center"/>
        </w:trPr>
        <w:tc>
          <w:tcPr>
            <w:tcW w:w="8807" w:type="dxa"/>
            <w:gridSpan w:val="3"/>
          </w:tcPr>
          <w:p w:rsidR="00855F90" w:rsidRPr="00B236A3" w:rsidRDefault="00855F90" w:rsidP="00855F90">
            <w:pPr>
              <w:jc w:val="center"/>
              <w:rPr>
                <w:rFonts w:eastAsia="Calibri"/>
              </w:rPr>
            </w:pPr>
            <w:r w:rsidRPr="00B236A3">
              <w:rPr>
                <w:rFonts w:eastAsia="Calibri"/>
              </w:rPr>
              <w:t>Number of soil samples analyzed</w:t>
            </w:r>
          </w:p>
          <w:p w:rsidR="00855F90" w:rsidRPr="00B236A3" w:rsidRDefault="00855F90" w:rsidP="00855F90">
            <w:pPr>
              <w:pStyle w:val="BodyText"/>
              <w:jc w:val="center"/>
              <w:rPr>
                <w:b w:val="0"/>
                <w:szCs w:val="22"/>
              </w:rPr>
            </w:pPr>
          </w:p>
        </w:tc>
        <w:tc>
          <w:tcPr>
            <w:tcW w:w="1603" w:type="dxa"/>
            <w:vMerge w:val="restart"/>
          </w:tcPr>
          <w:p w:rsidR="00855F90" w:rsidRPr="00B236A3" w:rsidRDefault="00855F90" w:rsidP="00855F90">
            <w:pPr>
              <w:pStyle w:val="BodyText"/>
              <w:jc w:val="center"/>
              <w:rPr>
                <w:b w:val="0"/>
                <w:szCs w:val="22"/>
              </w:rPr>
            </w:pPr>
            <w:r w:rsidRPr="00B236A3">
              <w:rPr>
                <w:b w:val="0"/>
                <w:szCs w:val="22"/>
              </w:rPr>
              <w:t>No. of Farmers</w:t>
            </w:r>
          </w:p>
        </w:tc>
        <w:tc>
          <w:tcPr>
            <w:tcW w:w="2149" w:type="dxa"/>
            <w:vMerge w:val="restart"/>
          </w:tcPr>
          <w:p w:rsidR="00855F90" w:rsidRPr="00B236A3" w:rsidRDefault="00855F90" w:rsidP="00855F90">
            <w:pPr>
              <w:pStyle w:val="BodyText"/>
              <w:jc w:val="center"/>
              <w:rPr>
                <w:b w:val="0"/>
                <w:szCs w:val="22"/>
              </w:rPr>
            </w:pPr>
            <w:r w:rsidRPr="00B236A3">
              <w:rPr>
                <w:b w:val="0"/>
                <w:szCs w:val="22"/>
              </w:rPr>
              <w:t>No. of Villages</w:t>
            </w:r>
          </w:p>
        </w:tc>
        <w:tc>
          <w:tcPr>
            <w:tcW w:w="2492" w:type="dxa"/>
            <w:vMerge w:val="restart"/>
          </w:tcPr>
          <w:p w:rsidR="00855F90" w:rsidRPr="00B236A3" w:rsidRDefault="00855F90" w:rsidP="00855F90">
            <w:pPr>
              <w:pStyle w:val="BodyText"/>
              <w:jc w:val="center"/>
              <w:rPr>
                <w:b w:val="0"/>
                <w:szCs w:val="22"/>
              </w:rPr>
            </w:pPr>
            <w:r w:rsidRPr="00B236A3">
              <w:rPr>
                <w:b w:val="0"/>
                <w:szCs w:val="22"/>
              </w:rPr>
              <w:t>Amount realized</w:t>
            </w:r>
          </w:p>
          <w:p w:rsidR="00855F90" w:rsidRPr="00B236A3" w:rsidRDefault="00855F90" w:rsidP="00855F90">
            <w:pPr>
              <w:pStyle w:val="BodyText"/>
              <w:jc w:val="center"/>
              <w:rPr>
                <w:b w:val="0"/>
                <w:szCs w:val="22"/>
              </w:rPr>
            </w:pPr>
            <w:r w:rsidRPr="00B236A3">
              <w:rPr>
                <w:b w:val="0"/>
                <w:szCs w:val="22"/>
              </w:rPr>
              <w:t>(in Rs.)</w:t>
            </w:r>
          </w:p>
        </w:tc>
      </w:tr>
      <w:tr w:rsidR="00855F90" w:rsidRPr="00B236A3" w:rsidTr="00855F90">
        <w:trPr>
          <w:trHeight w:val="20"/>
          <w:jc w:val="center"/>
        </w:trPr>
        <w:tc>
          <w:tcPr>
            <w:tcW w:w="3433" w:type="dxa"/>
          </w:tcPr>
          <w:p w:rsidR="00855F90" w:rsidRPr="00B236A3" w:rsidRDefault="00855F90" w:rsidP="00855F90">
            <w:pPr>
              <w:jc w:val="center"/>
              <w:rPr>
                <w:rFonts w:eastAsia="Calibri"/>
              </w:rPr>
            </w:pPr>
            <w:r w:rsidRPr="00B236A3">
              <w:rPr>
                <w:rFonts w:eastAsia="Calibri"/>
              </w:rPr>
              <w:t>Through mini soil testing kit/labs</w:t>
            </w:r>
          </w:p>
        </w:tc>
        <w:tc>
          <w:tcPr>
            <w:tcW w:w="3169" w:type="dxa"/>
          </w:tcPr>
          <w:p w:rsidR="00855F90" w:rsidRPr="00B236A3" w:rsidRDefault="00855F90" w:rsidP="00855F90">
            <w:pPr>
              <w:jc w:val="center"/>
              <w:rPr>
                <w:rFonts w:eastAsia="Calibri"/>
              </w:rPr>
            </w:pPr>
            <w:r w:rsidRPr="00B236A3">
              <w:rPr>
                <w:rFonts w:eastAsia="Calibri"/>
              </w:rPr>
              <w:t>Through soil testing laboratory</w:t>
            </w:r>
          </w:p>
        </w:tc>
        <w:tc>
          <w:tcPr>
            <w:tcW w:w="2205" w:type="dxa"/>
          </w:tcPr>
          <w:p w:rsidR="00855F90" w:rsidRPr="00B236A3" w:rsidRDefault="00855F90" w:rsidP="00855F90">
            <w:pPr>
              <w:pStyle w:val="BodyText"/>
              <w:ind w:right="-270"/>
              <w:jc w:val="center"/>
              <w:rPr>
                <w:b w:val="0"/>
                <w:szCs w:val="22"/>
              </w:rPr>
            </w:pPr>
            <w:r w:rsidRPr="00B236A3">
              <w:rPr>
                <w:b w:val="0"/>
                <w:szCs w:val="22"/>
              </w:rPr>
              <w:t>Total</w:t>
            </w:r>
          </w:p>
        </w:tc>
        <w:tc>
          <w:tcPr>
            <w:tcW w:w="1603" w:type="dxa"/>
            <w:vMerge/>
          </w:tcPr>
          <w:p w:rsidR="00855F90" w:rsidRPr="00B236A3" w:rsidRDefault="00855F90" w:rsidP="00855F90">
            <w:pPr>
              <w:pStyle w:val="BodyText"/>
              <w:ind w:right="-270"/>
              <w:jc w:val="center"/>
              <w:rPr>
                <w:b w:val="0"/>
                <w:szCs w:val="22"/>
              </w:rPr>
            </w:pPr>
          </w:p>
        </w:tc>
        <w:tc>
          <w:tcPr>
            <w:tcW w:w="2149" w:type="dxa"/>
            <w:vMerge/>
          </w:tcPr>
          <w:p w:rsidR="00855F90" w:rsidRPr="00B236A3" w:rsidRDefault="00855F90" w:rsidP="00855F90">
            <w:pPr>
              <w:pStyle w:val="BodyText"/>
              <w:ind w:right="-270"/>
              <w:jc w:val="center"/>
              <w:rPr>
                <w:b w:val="0"/>
                <w:szCs w:val="22"/>
              </w:rPr>
            </w:pPr>
          </w:p>
        </w:tc>
        <w:tc>
          <w:tcPr>
            <w:tcW w:w="2492" w:type="dxa"/>
            <w:vMerge/>
          </w:tcPr>
          <w:p w:rsidR="00855F90" w:rsidRPr="00B236A3" w:rsidRDefault="00855F90" w:rsidP="00855F90">
            <w:pPr>
              <w:pStyle w:val="BodyText"/>
              <w:ind w:right="-270"/>
              <w:jc w:val="center"/>
              <w:rPr>
                <w:b w:val="0"/>
                <w:szCs w:val="22"/>
              </w:rPr>
            </w:pPr>
          </w:p>
        </w:tc>
      </w:tr>
      <w:tr w:rsidR="00855F90" w:rsidRPr="00B236A3" w:rsidTr="00855F90">
        <w:trPr>
          <w:trHeight w:val="20"/>
          <w:jc w:val="center"/>
        </w:trPr>
        <w:tc>
          <w:tcPr>
            <w:tcW w:w="3433" w:type="dxa"/>
          </w:tcPr>
          <w:p w:rsidR="00855F90" w:rsidRPr="00B236A3" w:rsidRDefault="009D461F" w:rsidP="00855F90">
            <w:pPr>
              <w:jc w:val="center"/>
              <w:rPr>
                <w:rFonts w:eastAsia="Calibri"/>
              </w:rPr>
            </w:pPr>
            <w:r>
              <w:rPr>
                <w:rFonts w:eastAsia="Calibri"/>
              </w:rPr>
              <w:t>100</w:t>
            </w:r>
          </w:p>
        </w:tc>
        <w:tc>
          <w:tcPr>
            <w:tcW w:w="3169" w:type="dxa"/>
          </w:tcPr>
          <w:p w:rsidR="00855F90" w:rsidRPr="00B236A3" w:rsidRDefault="009D461F" w:rsidP="00855F90">
            <w:pPr>
              <w:jc w:val="center"/>
              <w:rPr>
                <w:rFonts w:eastAsia="Calibri"/>
              </w:rPr>
            </w:pPr>
            <w:r>
              <w:rPr>
                <w:rFonts w:eastAsia="Calibri"/>
              </w:rPr>
              <w:t>760</w:t>
            </w:r>
          </w:p>
        </w:tc>
        <w:tc>
          <w:tcPr>
            <w:tcW w:w="2205" w:type="dxa"/>
          </w:tcPr>
          <w:p w:rsidR="00855F90" w:rsidRPr="00B236A3" w:rsidRDefault="009D461F" w:rsidP="00855F90">
            <w:pPr>
              <w:pStyle w:val="BodyText"/>
              <w:ind w:right="-270"/>
              <w:jc w:val="center"/>
              <w:rPr>
                <w:b w:val="0"/>
                <w:szCs w:val="22"/>
              </w:rPr>
            </w:pPr>
            <w:r>
              <w:rPr>
                <w:b w:val="0"/>
                <w:szCs w:val="22"/>
              </w:rPr>
              <w:t>860</w:t>
            </w:r>
          </w:p>
        </w:tc>
        <w:tc>
          <w:tcPr>
            <w:tcW w:w="1603" w:type="dxa"/>
          </w:tcPr>
          <w:p w:rsidR="00855F90" w:rsidRPr="00B236A3" w:rsidRDefault="009D461F" w:rsidP="00855F90">
            <w:pPr>
              <w:pStyle w:val="BodyText"/>
              <w:ind w:right="-270"/>
              <w:jc w:val="center"/>
              <w:rPr>
                <w:b w:val="0"/>
                <w:szCs w:val="22"/>
              </w:rPr>
            </w:pPr>
            <w:r>
              <w:rPr>
                <w:b w:val="0"/>
                <w:szCs w:val="22"/>
              </w:rPr>
              <w:t>860</w:t>
            </w:r>
          </w:p>
        </w:tc>
        <w:tc>
          <w:tcPr>
            <w:tcW w:w="2149" w:type="dxa"/>
          </w:tcPr>
          <w:p w:rsidR="00855F90" w:rsidRPr="00B236A3" w:rsidRDefault="009D461F" w:rsidP="00855F90">
            <w:pPr>
              <w:pStyle w:val="BodyText"/>
              <w:ind w:right="-270"/>
              <w:jc w:val="center"/>
              <w:rPr>
                <w:b w:val="0"/>
                <w:szCs w:val="22"/>
              </w:rPr>
            </w:pPr>
            <w:r>
              <w:rPr>
                <w:b w:val="0"/>
                <w:szCs w:val="22"/>
              </w:rPr>
              <w:t>32</w:t>
            </w:r>
          </w:p>
        </w:tc>
        <w:tc>
          <w:tcPr>
            <w:tcW w:w="2492" w:type="dxa"/>
          </w:tcPr>
          <w:p w:rsidR="00855F90" w:rsidRPr="00B236A3" w:rsidRDefault="009D461F" w:rsidP="00855F90">
            <w:pPr>
              <w:pStyle w:val="BodyText"/>
              <w:ind w:right="-270"/>
              <w:jc w:val="center"/>
              <w:rPr>
                <w:b w:val="0"/>
                <w:szCs w:val="22"/>
              </w:rPr>
            </w:pPr>
            <w:r>
              <w:rPr>
                <w:b w:val="0"/>
                <w:szCs w:val="22"/>
              </w:rPr>
              <w:t>-</w:t>
            </w:r>
          </w:p>
        </w:tc>
      </w:tr>
    </w:tbl>
    <w:p w:rsidR="00760170" w:rsidRPr="00B236A3" w:rsidRDefault="00760170" w:rsidP="00AE0D1F">
      <w:pPr>
        <w:rPr>
          <w:sz w:val="20"/>
          <w:szCs w:val="20"/>
        </w:rPr>
      </w:pPr>
    </w:p>
    <w:p w:rsidR="00DF34B9" w:rsidRPr="00B236A3" w:rsidRDefault="00DF34B9" w:rsidP="00DF34B9">
      <w:pPr>
        <w:rPr>
          <w:szCs w:val="20"/>
        </w:rPr>
      </w:pPr>
      <w:r w:rsidRPr="00B236A3">
        <w:rPr>
          <w:sz w:val="22"/>
        </w:rPr>
        <w:t xml:space="preserve">3.11.c. </w:t>
      </w:r>
      <w:r w:rsidR="00FC438F" w:rsidRPr="00B236A3">
        <w:rPr>
          <w:sz w:val="22"/>
        </w:rPr>
        <w:t xml:space="preserve">Details on </w:t>
      </w:r>
      <w:r w:rsidRPr="00B236A3">
        <w:rPr>
          <w:szCs w:val="20"/>
        </w:rPr>
        <w:t>World Soil Day</w:t>
      </w:r>
    </w:p>
    <w:p w:rsidR="00FC438F" w:rsidRPr="00B236A3" w:rsidRDefault="00FC438F" w:rsidP="00DF34B9">
      <w:pPr>
        <w:rPr>
          <w:b/>
          <w:szCs w:val="20"/>
        </w:rPr>
      </w:pPr>
    </w:p>
    <w:tbl>
      <w:tblPr>
        <w:tblW w:w="15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977"/>
        <w:gridCol w:w="1799"/>
        <w:gridCol w:w="1844"/>
        <w:gridCol w:w="1631"/>
        <w:gridCol w:w="2161"/>
        <w:gridCol w:w="3791"/>
        <w:gridCol w:w="2824"/>
      </w:tblGrid>
      <w:tr w:rsidR="007366EF" w:rsidRPr="00B236A3" w:rsidTr="009D461F">
        <w:trPr>
          <w:trHeight w:val="20"/>
          <w:jc w:val="center"/>
        </w:trPr>
        <w:tc>
          <w:tcPr>
            <w:tcW w:w="977" w:type="dxa"/>
            <w:shd w:val="clear" w:color="auto" w:fill="FFFFFF"/>
            <w:tcMar>
              <w:top w:w="0" w:type="dxa"/>
              <w:left w:w="108" w:type="dxa"/>
              <w:bottom w:w="0" w:type="dxa"/>
              <w:right w:w="108" w:type="dxa"/>
            </w:tcMar>
            <w:hideMark/>
          </w:tcPr>
          <w:p w:rsidR="007366EF" w:rsidRPr="00855F90" w:rsidRDefault="007366EF" w:rsidP="00855F90">
            <w:pPr>
              <w:jc w:val="center"/>
              <w:rPr>
                <w:bCs/>
                <w:sz w:val="22"/>
                <w:szCs w:val="22"/>
                <w:lang w:eastAsia="en-IN"/>
              </w:rPr>
            </w:pPr>
            <w:r w:rsidRPr="00B236A3">
              <w:rPr>
                <w:bCs/>
                <w:sz w:val="22"/>
                <w:szCs w:val="22"/>
                <w:lang w:eastAsia="en-IN"/>
              </w:rPr>
              <w:t>Sl.</w:t>
            </w:r>
            <w:r w:rsidR="00855F90">
              <w:rPr>
                <w:bCs/>
                <w:sz w:val="22"/>
                <w:szCs w:val="22"/>
                <w:lang w:eastAsia="en-IN"/>
              </w:rPr>
              <w:t xml:space="preserve"> </w:t>
            </w:r>
            <w:r w:rsidRPr="00B236A3">
              <w:rPr>
                <w:bCs/>
                <w:sz w:val="22"/>
                <w:szCs w:val="22"/>
                <w:lang w:eastAsia="en-IN"/>
              </w:rPr>
              <w:t>No.</w:t>
            </w:r>
          </w:p>
        </w:tc>
        <w:tc>
          <w:tcPr>
            <w:tcW w:w="1799" w:type="dxa"/>
            <w:shd w:val="clear" w:color="auto" w:fill="FFFFFF"/>
            <w:tcMar>
              <w:top w:w="0" w:type="dxa"/>
              <w:left w:w="108" w:type="dxa"/>
              <w:bottom w:w="0" w:type="dxa"/>
              <w:right w:w="108" w:type="dxa"/>
            </w:tcMar>
            <w:hideMark/>
          </w:tcPr>
          <w:p w:rsidR="007366EF" w:rsidRPr="00B236A3" w:rsidRDefault="007366EF" w:rsidP="00855F90">
            <w:pPr>
              <w:jc w:val="center"/>
              <w:rPr>
                <w:sz w:val="22"/>
                <w:szCs w:val="22"/>
                <w:lang w:eastAsia="en-IN"/>
              </w:rPr>
            </w:pPr>
            <w:r w:rsidRPr="00B236A3">
              <w:rPr>
                <w:bCs/>
                <w:sz w:val="22"/>
                <w:szCs w:val="22"/>
                <w:lang w:eastAsia="en-IN"/>
              </w:rPr>
              <w:t>Activity</w:t>
            </w:r>
          </w:p>
        </w:tc>
        <w:tc>
          <w:tcPr>
            <w:tcW w:w="1844" w:type="dxa"/>
            <w:shd w:val="clear" w:color="auto" w:fill="FFFFFF"/>
            <w:tcMar>
              <w:top w:w="0" w:type="dxa"/>
              <w:left w:w="108" w:type="dxa"/>
              <w:bottom w:w="0" w:type="dxa"/>
              <w:right w:w="108" w:type="dxa"/>
            </w:tcMar>
            <w:hideMark/>
          </w:tcPr>
          <w:p w:rsidR="007366EF" w:rsidRPr="00B236A3" w:rsidRDefault="007366EF" w:rsidP="00855F90">
            <w:pPr>
              <w:jc w:val="center"/>
              <w:rPr>
                <w:sz w:val="22"/>
                <w:szCs w:val="22"/>
                <w:lang w:eastAsia="en-IN"/>
              </w:rPr>
            </w:pPr>
            <w:r w:rsidRPr="00B236A3">
              <w:rPr>
                <w:bCs/>
                <w:sz w:val="22"/>
                <w:szCs w:val="22"/>
                <w:lang w:eastAsia="en-IN"/>
              </w:rPr>
              <w:t>No. of Participants</w:t>
            </w:r>
          </w:p>
        </w:tc>
        <w:tc>
          <w:tcPr>
            <w:tcW w:w="1631" w:type="dxa"/>
            <w:shd w:val="clear" w:color="auto" w:fill="FFFFFF"/>
            <w:hideMark/>
          </w:tcPr>
          <w:p w:rsidR="007366EF" w:rsidRPr="00B236A3" w:rsidRDefault="007366EF" w:rsidP="00855F90">
            <w:pPr>
              <w:jc w:val="center"/>
              <w:rPr>
                <w:sz w:val="22"/>
                <w:szCs w:val="22"/>
                <w:lang w:eastAsia="en-IN"/>
              </w:rPr>
            </w:pPr>
            <w:r w:rsidRPr="00B236A3">
              <w:rPr>
                <w:bCs/>
                <w:sz w:val="22"/>
                <w:szCs w:val="22"/>
                <w:lang w:eastAsia="en-IN"/>
              </w:rPr>
              <w:t>No. of VIPs</w:t>
            </w:r>
          </w:p>
        </w:tc>
        <w:tc>
          <w:tcPr>
            <w:tcW w:w="2161" w:type="dxa"/>
            <w:shd w:val="clear" w:color="auto" w:fill="FFFFFF"/>
          </w:tcPr>
          <w:p w:rsidR="007366EF" w:rsidRPr="00B236A3" w:rsidRDefault="007366EF" w:rsidP="00855F90">
            <w:pPr>
              <w:jc w:val="center"/>
              <w:rPr>
                <w:bCs/>
                <w:sz w:val="22"/>
                <w:szCs w:val="22"/>
                <w:lang w:eastAsia="en-IN"/>
              </w:rPr>
            </w:pPr>
            <w:r w:rsidRPr="00B236A3">
              <w:rPr>
                <w:bCs/>
                <w:sz w:val="22"/>
                <w:szCs w:val="22"/>
                <w:lang w:eastAsia="en-IN"/>
              </w:rPr>
              <w:t>Name (s) of VIP(s)</w:t>
            </w:r>
          </w:p>
        </w:tc>
        <w:tc>
          <w:tcPr>
            <w:tcW w:w="3791" w:type="dxa"/>
            <w:shd w:val="clear" w:color="auto" w:fill="FFFFFF"/>
          </w:tcPr>
          <w:p w:rsidR="007366EF" w:rsidRPr="00B236A3" w:rsidRDefault="007366EF" w:rsidP="00855F90">
            <w:pPr>
              <w:jc w:val="center"/>
              <w:rPr>
                <w:bCs/>
                <w:sz w:val="22"/>
                <w:szCs w:val="22"/>
                <w:lang w:eastAsia="en-IN"/>
              </w:rPr>
            </w:pPr>
            <w:r w:rsidRPr="00B236A3">
              <w:rPr>
                <w:rFonts w:eastAsia="Calibri"/>
              </w:rPr>
              <w:t>Number of Soil Health Cards distributed</w:t>
            </w:r>
          </w:p>
        </w:tc>
        <w:tc>
          <w:tcPr>
            <w:tcW w:w="2824" w:type="dxa"/>
            <w:shd w:val="clear" w:color="auto" w:fill="FFFFFF"/>
          </w:tcPr>
          <w:p w:rsidR="007366EF" w:rsidRPr="00B236A3" w:rsidRDefault="007366EF" w:rsidP="00855F90">
            <w:pPr>
              <w:jc w:val="center"/>
              <w:rPr>
                <w:bCs/>
                <w:sz w:val="22"/>
                <w:szCs w:val="22"/>
                <w:lang w:eastAsia="en-IN"/>
              </w:rPr>
            </w:pPr>
            <w:r w:rsidRPr="00B236A3">
              <w:rPr>
                <w:rFonts w:eastAsia="Calibri"/>
              </w:rPr>
              <w:t>No. of  farmers benefitted</w:t>
            </w:r>
          </w:p>
        </w:tc>
      </w:tr>
      <w:tr w:rsidR="00855F90" w:rsidRPr="00B236A3" w:rsidTr="009D461F">
        <w:trPr>
          <w:trHeight w:val="20"/>
          <w:jc w:val="center"/>
        </w:trPr>
        <w:tc>
          <w:tcPr>
            <w:tcW w:w="977" w:type="dxa"/>
            <w:shd w:val="clear" w:color="auto" w:fill="FFFFFF"/>
            <w:tcMar>
              <w:top w:w="0" w:type="dxa"/>
              <w:left w:w="108" w:type="dxa"/>
              <w:bottom w:w="0" w:type="dxa"/>
              <w:right w:w="108" w:type="dxa"/>
            </w:tcMar>
          </w:tcPr>
          <w:p w:rsidR="00855F90" w:rsidRPr="00B236A3" w:rsidRDefault="00E3268D" w:rsidP="00855F90">
            <w:pPr>
              <w:jc w:val="center"/>
              <w:rPr>
                <w:bCs/>
                <w:sz w:val="22"/>
                <w:szCs w:val="22"/>
                <w:lang w:eastAsia="en-IN"/>
              </w:rPr>
            </w:pPr>
            <w:r>
              <w:rPr>
                <w:bCs/>
                <w:sz w:val="22"/>
                <w:szCs w:val="22"/>
                <w:lang w:eastAsia="en-IN"/>
              </w:rPr>
              <w:t>01</w:t>
            </w:r>
          </w:p>
        </w:tc>
        <w:tc>
          <w:tcPr>
            <w:tcW w:w="1799" w:type="dxa"/>
            <w:shd w:val="clear" w:color="auto" w:fill="FFFFFF"/>
            <w:tcMar>
              <w:top w:w="0" w:type="dxa"/>
              <w:left w:w="108" w:type="dxa"/>
              <w:bottom w:w="0" w:type="dxa"/>
              <w:right w:w="108" w:type="dxa"/>
            </w:tcMar>
          </w:tcPr>
          <w:p w:rsidR="00855F90" w:rsidRPr="00B236A3" w:rsidRDefault="0085034F" w:rsidP="00855F90">
            <w:pPr>
              <w:jc w:val="center"/>
              <w:rPr>
                <w:bCs/>
                <w:sz w:val="22"/>
                <w:szCs w:val="22"/>
                <w:lang w:eastAsia="en-IN"/>
              </w:rPr>
            </w:pPr>
            <w:r>
              <w:rPr>
                <w:bCs/>
                <w:sz w:val="22"/>
                <w:szCs w:val="22"/>
                <w:lang w:eastAsia="en-IN"/>
              </w:rPr>
              <w:t>Awareness programme</w:t>
            </w:r>
          </w:p>
        </w:tc>
        <w:tc>
          <w:tcPr>
            <w:tcW w:w="1844" w:type="dxa"/>
            <w:shd w:val="clear" w:color="auto" w:fill="FFFFFF"/>
            <w:tcMar>
              <w:top w:w="0" w:type="dxa"/>
              <w:left w:w="108" w:type="dxa"/>
              <w:bottom w:w="0" w:type="dxa"/>
              <w:right w:w="108" w:type="dxa"/>
            </w:tcMar>
          </w:tcPr>
          <w:p w:rsidR="00855F90" w:rsidRPr="00B236A3" w:rsidRDefault="0085034F" w:rsidP="00855F90">
            <w:pPr>
              <w:jc w:val="center"/>
              <w:rPr>
                <w:bCs/>
                <w:sz w:val="22"/>
                <w:szCs w:val="22"/>
                <w:lang w:eastAsia="en-IN"/>
              </w:rPr>
            </w:pPr>
            <w:r>
              <w:rPr>
                <w:bCs/>
                <w:sz w:val="22"/>
                <w:szCs w:val="22"/>
                <w:lang w:eastAsia="en-IN"/>
              </w:rPr>
              <w:t>30</w:t>
            </w:r>
          </w:p>
        </w:tc>
        <w:tc>
          <w:tcPr>
            <w:tcW w:w="1631" w:type="dxa"/>
            <w:shd w:val="clear" w:color="auto" w:fill="FFFFFF"/>
          </w:tcPr>
          <w:p w:rsidR="00855F90" w:rsidRPr="00B236A3" w:rsidRDefault="0085034F" w:rsidP="00855F90">
            <w:pPr>
              <w:jc w:val="center"/>
              <w:rPr>
                <w:bCs/>
                <w:sz w:val="22"/>
                <w:szCs w:val="22"/>
                <w:lang w:eastAsia="en-IN"/>
              </w:rPr>
            </w:pPr>
            <w:r>
              <w:rPr>
                <w:bCs/>
                <w:sz w:val="22"/>
                <w:szCs w:val="22"/>
                <w:lang w:eastAsia="en-IN"/>
              </w:rPr>
              <w:t>-</w:t>
            </w:r>
          </w:p>
        </w:tc>
        <w:tc>
          <w:tcPr>
            <w:tcW w:w="2161" w:type="dxa"/>
            <w:shd w:val="clear" w:color="auto" w:fill="FFFFFF"/>
          </w:tcPr>
          <w:p w:rsidR="00855F90" w:rsidRPr="00B236A3" w:rsidRDefault="0085034F" w:rsidP="00855F90">
            <w:pPr>
              <w:jc w:val="center"/>
              <w:rPr>
                <w:bCs/>
                <w:sz w:val="22"/>
                <w:szCs w:val="22"/>
                <w:lang w:eastAsia="en-IN"/>
              </w:rPr>
            </w:pPr>
            <w:r>
              <w:rPr>
                <w:bCs/>
                <w:sz w:val="22"/>
                <w:szCs w:val="22"/>
                <w:lang w:eastAsia="en-IN"/>
              </w:rPr>
              <w:t>-</w:t>
            </w:r>
          </w:p>
        </w:tc>
        <w:tc>
          <w:tcPr>
            <w:tcW w:w="3791" w:type="dxa"/>
            <w:shd w:val="clear" w:color="auto" w:fill="FFFFFF"/>
          </w:tcPr>
          <w:p w:rsidR="00855F90" w:rsidRPr="00B236A3" w:rsidRDefault="0085034F" w:rsidP="00855F90">
            <w:pPr>
              <w:jc w:val="center"/>
              <w:rPr>
                <w:rFonts w:eastAsia="Calibri"/>
              </w:rPr>
            </w:pPr>
            <w:r>
              <w:rPr>
                <w:rFonts w:eastAsia="Calibri"/>
              </w:rPr>
              <w:t>30</w:t>
            </w:r>
          </w:p>
        </w:tc>
        <w:tc>
          <w:tcPr>
            <w:tcW w:w="2824" w:type="dxa"/>
            <w:shd w:val="clear" w:color="auto" w:fill="FFFFFF"/>
          </w:tcPr>
          <w:p w:rsidR="00855F90" w:rsidRPr="00B236A3" w:rsidRDefault="0085034F" w:rsidP="00855F90">
            <w:pPr>
              <w:jc w:val="center"/>
              <w:rPr>
                <w:rFonts w:eastAsia="Calibri"/>
              </w:rPr>
            </w:pPr>
            <w:r>
              <w:rPr>
                <w:rFonts w:eastAsia="Calibri"/>
              </w:rPr>
              <w:t>30</w:t>
            </w:r>
          </w:p>
        </w:tc>
      </w:tr>
      <w:tr w:rsidR="0085034F" w:rsidRPr="00B236A3" w:rsidTr="009D461F">
        <w:trPr>
          <w:trHeight w:val="20"/>
          <w:jc w:val="center"/>
        </w:trPr>
        <w:tc>
          <w:tcPr>
            <w:tcW w:w="977" w:type="dxa"/>
            <w:shd w:val="clear" w:color="auto" w:fill="FFFFFF"/>
            <w:tcMar>
              <w:top w:w="0" w:type="dxa"/>
              <w:left w:w="108" w:type="dxa"/>
              <w:bottom w:w="0" w:type="dxa"/>
              <w:right w:w="108" w:type="dxa"/>
            </w:tcMar>
          </w:tcPr>
          <w:p w:rsidR="0085034F" w:rsidRDefault="0085034F" w:rsidP="00855F90">
            <w:pPr>
              <w:jc w:val="center"/>
              <w:rPr>
                <w:bCs/>
                <w:sz w:val="22"/>
                <w:szCs w:val="22"/>
                <w:lang w:eastAsia="en-IN"/>
              </w:rPr>
            </w:pPr>
            <w:r>
              <w:rPr>
                <w:bCs/>
                <w:sz w:val="22"/>
                <w:szCs w:val="22"/>
                <w:lang w:eastAsia="en-IN"/>
              </w:rPr>
              <w:t>02</w:t>
            </w:r>
          </w:p>
        </w:tc>
        <w:tc>
          <w:tcPr>
            <w:tcW w:w="1799" w:type="dxa"/>
            <w:shd w:val="clear" w:color="auto" w:fill="FFFFFF"/>
            <w:tcMar>
              <w:top w:w="0" w:type="dxa"/>
              <w:left w:w="108" w:type="dxa"/>
              <w:bottom w:w="0" w:type="dxa"/>
              <w:right w:w="108" w:type="dxa"/>
            </w:tcMar>
          </w:tcPr>
          <w:p w:rsidR="0085034F" w:rsidRDefault="0085034F" w:rsidP="00855F90">
            <w:pPr>
              <w:jc w:val="center"/>
              <w:rPr>
                <w:bCs/>
                <w:sz w:val="22"/>
                <w:szCs w:val="22"/>
                <w:lang w:eastAsia="en-IN"/>
              </w:rPr>
            </w:pPr>
            <w:r>
              <w:rPr>
                <w:bCs/>
                <w:sz w:val="22"/>
                <w:szCs w:val="22"/>
                <w:lang w:eastAsia="en-IN"/>
              </w:rPr>
              <w:t>Soil sample collection</w:t>
            </w:r>
          </w:p>
        </w:tc>
        <w:tc>
          <w:tcPr>
            <w:tcW w:w="1844" w:type="dxa"/>
            <w:shd w:val="clear" w:color="auto" w:fill="FFFFFF"/>
            <w:tcMar>
              <w:top w:w="0" w:type="dxa"/>
              <w:left w:w="108" w:type="dxa"/>
              <w:bottom w:w="0" w:type="dxa"/>
              <w:right w:w="108" w:type="dxa"/>
            </w:tcMar>
          </w:tcPr>
          <w:p w:rsidR="0085034F" w:rsidRDefault="0085034F" w:rsidP="00855F90">
            <w:pPr>
              <w:jc w:val="center"/>
              <w:rPr>
                <w:bCs/>
                <w:sz w:val="22"/>
                <w:szCs w:val="22"/>
                <w:lang w:eastAsia="en-IN"/>
              </w:rPr>
            </w:pPr>
            <w:r>
              <w:rPr>
                <w:bCs/>
                <w:sz w:val="22"/>
                <w:szCs w:val="22"/>
                <w:lang w:eastAsia="en-IN"/>
              </w:rPr>
              <w:t>30</w:t>
            </w:r>
          </w:p>
        </w:tc>
        <w:tc>
          <w:tcPr>
            <w:tcW w:w="1631" w:type="dxa"/>
            <w:shd w:val="clear" w:color="auto" w:fill="FFFFFF"/>
          </w:tcPr>
          <w:p w:rsidR="0085034F" w:rsidRDefault="0085034F" w:rsidP="00855F90">
            <w:pPr>
              <w:jc w:val="center"/>
              <w:rPr>
                <w:bCs/>
                <w:sz w:val="22"/>
                <w:szCs w:val="22"/>
                <w:lang w:eastAsia="en-IN"/>
              </w:rPr>
            </w:pPr>
            <w:r>
              <w:rPr>
                <w:bCs/>
                <w:sz w:val="22"/>
                <w:szCs w:val="22"/>
                <w:lang w:eastAsia="en-IN"/>
              </w:rPr>
              <w:t>-</w:t>
            </w:r>
          </w:p>
        </w:tc>
        <w:tc>
          <w:tcPr>
            <w:tcW w:w="2161" w:type="dxa"/>
            <w:shd w:val="clear" w:color="auto" w:fill="FFFFFF"/>
          </w:tcPr>
          <w:p w:rsidR="0085034F" w:rsidRDefault="0085034F" w:rsidP="00855F90">
            <w:pPr>
              <w:jc w:val="center"/>
              <w:rPr>
                <w:bCs/>
                <w:sz w:val="22"/>
                <w:szCs w:val="22"/>
                <w:lang w:eastAsia="en-IN"/>
              </w:rPr>
            </w:pPr>
            <w:r>
              <w:rPr>
                <w:bCs/>
                <w:sz w:val="22"/>
                <w:szCs w:val="22"/>
                <w:lang w:eastAsia="en-IN"/>
              </w:rPr>
              <w:t>-</w:t>
            </w:r>
          </w:p>
        </w:tc>
        <w:tc>
          <w:tcPr>
            <w:tcW w:w="3791" w:type="dxa"/>
            <w:shd w:val="clear" w:color="auto" w:fill="FFFFFF"/>
          </w:tcPr>
          <w:p w:rsidR="0085034F" w:rsidRDefault="0085034F" w:rsidP="00855F90">
            <w:pPr>
              <w:jc w:val="center"/>
              <w:rPr>
                <w:rFonts w:eastAsia="Calibri"/>
              </w:rPr>
            </w:pPr>
            <w:r>
              <w:rPr>
                <w:rFonts w:eastAsia="Calibri"/>
              </w:rPr>
              <w:t>-</w:t>
            </w:r>
          </w:p>
        </w:tc>
        <w:tc>
          <w:tcPr>
            <w:tcW w:w="2824" w:type="dxa"/>
            <w:shd w:val="clear" w:color="auto" w:fill="FFFFFF"/>
          </w:tcPr>
          <w:p w:rsidR="0085034F" w:rsidRDefault="0085034F" w:rsidP="00855F90">
            <w:pPr>
              <w:jc w:val="center"/>
              <w:rPr>
                <w:rFonts w:eastAsia="Calibri"/>
              </w:rPr>
            </w:pPr>
            <w:r>
              <w:rPr>
                <w:rFonts w:eastAsia="Calibri"/>
              </w:rPr>
              <w:t>30</w:t>
            </w:r>
          </w:p>
        </w:tc>
      </w:tr>
    </w:tbl>
    <w:p w:rsidR="00E3268D" w:rsidRDefault="00E3268D" w:rsidP="00DF34B9">
      <w:pPr>
        <w:rPr>
          <w:szCs w:val="20"/>
        </w:rPr>
      </w:pPr>
    </w:p>
    <w:p w:rsidR="00A65DE6" w:rsidRPr="00B236A3" w:rsidRDefault="00A65DE6" w:rsidP="00AE0D1F">
      <w:pPr>
        <w:rPr>
          <w:sz w:val="22"/>
        </w:rPr>
      </w:pPr>
      <w:r w:rsidRPr="00B236A3">
        <w:rPr>
          <w:sz w:val="22"/>
        </w:rPr>
        <w:t>3.</w:t>
      </w:r>
      <w:r w:rsidR="00A5196B" w:rsidRPr="00B236A3">
        <w:rPr>
          <w:sz w:val="22"/>
        </w:rPr>
        <w:t>12.</w:t>
      </w:r>
      <w:r w:rsidRPr="00B236A3">
        <w:rPr>
          <w:sz w:val="22"/>
        </w:rPr>
        <w:t xml:space="preserve"> Activities of rain water harvesting structure and micro irrigation system</w:t>
      </w:r>
    </w:p>
    <w:p w:rsidR="00A65DE6" w:rsidRPr="00B236A3" w:rsidRDefault="00A65DE6" w:rsidP="00AE0D1F">
      <w:pPr>
        <w:rPr>
          <w:sz w:val="18"/>
          <w:szCs w:val="20"/>
        </w:rPr>
      </w:pPr>
    </w:p>
    <w:tbl>
      <w:tblPr>
        <w:tblW w:w="14748"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6"/>
        <w:gridCol w:w="2139"/>
        <w:gridCol w:w="3662"/>
        <w:gridCol w:w="2351"/>
        <w:gridCol w:w="3050"/>
      </w:tblGrid>
      <w:tr w:rsidR="00683549" w:rsidRPr="00855F90" w:rsidTr="00855F90">
        <w:trPr>
          <w:trHeight w:val="340"/>
          <w:jc w:val="center"/>
        </w:trPr>
        <w:tc>
          <w:tcPr>
            <w:tcW w:w="3546" w:type="dxa"/>
          </w:tcPr>
          <w:p w:rsidR="00A65DE6" w:rsidRPr="00855F90" w:rsidRDefault="00A65DE6" w:rsidP="00855F90">
            <w:pPr>
              <w:jc w:val="center"/>
              <w:rPr>
                <w:sz w:val="22"/>
                <w:szCs w:val="22"/>
              </w:rPr>
            </w:pPr>
            <w:r w:rsidRPr="00855F90">
              <w:rPr>
                <w:sz w:val="22"/>
                <w:szCs w:val="22"/>
              </w:rPr>
              <w:t>No of training programme</w:t>
            </w:r>
          </w:p>
        </w:tc>
        <w:tc>
          <w:tcPr>
            <w:tcW w:w="2139" w:type="dxa"/>
          </w:tcPr>
          <w:p w:rsidR="00A65DE6" w:rsidRPr="00855F90" w:rsidRDefault="00A65DE6" w:rsidP="00855F90">
            <w:pPr>
              <w:jc w:val="center"/>
              <w:rPr>
                <w:sz w:val="22"/>
                <w:szCs w:val="22"/>
              </w:rPr>
            </w:pPr>
            <w:r w:rsidRPr="00855F90">
              <w:rPr>
                <w:sz w:val="22"/>
                <w:szCs w:val="22"/>
              </w:rPr>
              <w:t>No of demonstrations</w:t>
            </w:r>
          </w:p>
        </w:tc>
        <w:tc>
          <w:tcPr>
            <w:tcW w:w="3662" w:type="dxa"/>
          </w:tcPr>
          <w:p w:rsidR="00A65DE6" w:rsidRPr="00855F90" w:rsidRDefault="00A65DE6" w:rsidP="00855F90">
            <w:pPr>
              <w:jc w:val="center"/>
              <w:rPr>
                <w:sz w:val="22"/>
                <w:szCs w:val="22"/>
              </w:rPr>
            </w:pPr>
            <w:r w:rsidRPr="00855F90">
              <w:rPr>
                <w:sz w:val="22"/>
                <w:szCs w:val="22"/>
              </w:rPr>
              <w:t>No of plant material produced</w:t>
            </w:r>
          </w:p>
        </w:tc>
        <w:tc>
          <w:tcPr>
            <w:tcW w:w="2351" w:type="dxa"/>
          </w:tcPr>
          <w:p w:rsidR="00A65DE6" w:rsidRPr="00855F90" w:rsidRDefault="00A65DE6" w:rsidP="00855F90">
            <w:pPr>
              <w:jc w:val="center"/>
              <w:rPr>
                <w:sz w:val="22"/>
                <w:szCs w:val="22"/>
              </w:rPr>
            </w:pPr>
            <w:r w:rsidRPr="00855F90">
              <w:rPr>
                <w:sz w:val="22"/>
                <w:szCs w:val="22"/>
              </w:rPr>
              <w:t>Visit by the farmers</w:t>
            </w:r>
          </w:p>
        </w:tc>
        <w:tc>
          <w:tcPr>
            <w:tcW w:w="3050" w:type="dxa"/>
          </w:tcPr>
          <w:p w:rsidR="00A65DE6" w:rsidRPr="00855F90" w:rsidRDefault="00A65DE6" w:rsidP="00855F90">
            <w:pPr>
              <w:jc w:val="center"/>
              <w:rPr>
                <w:sz w:val="22"/>
                <w:szCs w:val="22"/>
              </w:rPr>
            </w:pPr>
            <w:r w:rsidRPr="00855F90">
              <w:rPr>
                <w:sz w:val="22"/>
                <w:szCs w:val="22"/>
              </w:rPr>
              <w:t>Visit by the officials</w:t>
            </w:r>
          </w:p>
        </w:tc>
      </w:tr>
      <w:tr w:rsidR="00855F90" w:rsidRPr="00855F90" w:rsidTr="00855F90">
        <w:trPr>
          <w:trHeight w:val="340"/>
          <w:jc w:val="center"/>
        </w:trPr>
        <w:tc>
          <w:tcPr>
            <w:tcW w:w="3546" w:type="dxa"/>
          </w:tcPr>
          <w:p w:rsidR="00855F90" w:rsidRPr="00855F90" w:rsidRDefault="0085034F" w:rsidP="00855F90">
            <w:pPr>
              <w:jc w:val="center"/>
              <w:rPr>
                <w:sz w:val="22"/>
                <w:szCs w:val="22"/>
              </w:rPr>
            </w:pPr>
            <w:r>
              <w:rPr>
                <w:sz w:val="22"/>
                <w:szCs w:val="22"/>
              </w:rPr>
              <w:t>-</w:t>
            </w:r>
          </w:p>
        </w:tc>
        <w:tc>
          <w:tcPr>
            <w:tcW w:w="2139" w:type="dxa"/>
          </w:tcPr>
          <w:p w:rsidR="00855F90" w:rsidRPr="00855F90" w:rsidRDefault="0085034F" w:rsidP="00855F90">
            <w:pPr>
              <w:jc w:val="center"/>
              <w:rPr>
                <w:sz w:val="22"/>
                <w:szCs w:val="22"/>
              </w:rPr>
            </w:pPr>
            <w:r>
              <w:rPr>
                <w:sz w:val="22"/>
                <w:szCs w:val="22"/>
              </w:rPr>
              <w:t>-</w:t>
            </w:r>
          </w:p>
        </w:tc>
        <w:tc>
          <w:tcPr>
            <w:tcW w:w="3662" w:type="dxa"/>
          </w:tcPr>
          <w:p w:rsidR="00855F90" w:rsidRPr="00855F90" w:rsidRDefault="0085034F" w:rsidP="00855F90">
            <w:pPr>
              <w:jc w:val="center"/>
              <w:rPr>
                <w:sz w:val="22"/>
                <w:szCs w:val="22"/>
              </w:rPr>
            </w:pPr>
            <w:r>
              <w:rPr>
                <w:sz w:val="22"/>
                <w:szCs w:val="22"/>
              </w:rPr>
              <w:t>-</w:t>
            </w:r>
          </w:p>
        </w:tc>
        <w:tc>
          <w:tcPr>
            <w:tcW w:w="2351" w:type="dxa"/>
          </w:tcPr>
          <w:p w:rsidR="00855F90" w:rsidRPr="00855F90" w:rsidRDefault="0085034F" w:rsidP="00855F90">
            <w:pPr>
              <w:jc w:val="center"/>
              <w:rPr>
                <w:sz w:val="22"/>
                <w:szCs w:val="22"/>
              </w:rPr>
            </w:pPr>
            <w:r>
              <w:rPr>
                <w:sz w:val="22"/>
                <w:szCs w:val="22"/>
              </w:rPr>
              <w:t>-</w:t>
            </w:r>
          </w:p>
        </w:tc>
        <w:tc>
          <w:tcPr>
            <w:tcW w:w="3050" w:type="dxa"/>
          </w:tcPr>
          <w:p w:rsidR="00855F90" w:rsidRPr="00855F90" w:rsidRDefault="0085034F" w:rsidP="00855F90">
            <w:pPr>
              <w:jc w:val="center"/>
              <w:rPr>
                <w:sz w:val="22"/>
                <w:szCs w:val="22"/>
              </w:rPr>
            </w:pPr>
            <w:r>
              <w:rPr>
                <w:sz w:val="22"/>
                <w:szCs w:val="22"/>
              </w:rPr>
              <w:t>-</w:t>
            </w:r>
          </w:p>
        </w:tc>
      </w:tr>
    </w:tbl>
    <w:p w:rsidR="00A5196B" w:rsidRPr="00B236A3" w:rsidRDefault="00A5196B" w:rsidP="00AE0D1F"/>
    <w:p w:rsidR="00A65DE6" w:rsidRPr="00B236A3" w:rsidRDefault="00156FCB" w:rsidP="00AE0D1F">
      <w:r w:rsidRPr="00B236A3">
        <w:rPr>
          <w:sz w:val="22"/>
        </w:rPr>
        <w:t>3.1</w:t>
      </w:r>
      <w:r w:rsidR="00A5196B" w:rsidRPr="00B236A3">
        <w:rPr>
          <w:sz w:val="22"/>
        </w:rPr>
        <w:t>3</w:t>
      </w:r>
      <w:r w:rsidR="00F24C35" w:rsidRPr="00B236A3">
        <w:rPr>
          <w:sz w:val="22"/>
        </w:rPr>
        <w:t>.</w:t>
      </w:r>
      <w:r w:rsidRPr="00B236A3">
        <w:rPr>
          <w:sz w:val="22"/>
        </w:rPr>
        <w:t xml:space="preserve"> Technology week celebration</w:t>
      </w:r>
    </w:p>
    <w:p w:rsidR="00156FCB" w:rsidRPr="00B236A3" w:rsidRDefault="00156FCB" w:rsidP="00AE0D1F">
      <w:pPr>
        <w:rPr>
          <w:sz w:val="20"/>
          <w:szCs w:val="20"/>
        </w:rPr>
      </w:pPr>
    </w:p>
    <w:tbl>
      <w:tblPr>
        <w:tblW w:w="14743"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8"/>
        <w:gridCol w:w="3608"/>
        <w:gridCol w:w="3574"/>
        <w:gridCol w:w="3593"/>
      </w:tblGrid>
      <w:tr w:rsidR="00683549" w:rsidRPr="00B236A3" w:rsidTr="00855F90">
        <w:trPr>
          <w:trHeight w:val="309"/>
          <w:jc w:val="center"/>
        </w:trPr>
        <w:tc>
          <w:tcPr>
            <w:tcW w:w="3968" w:type="dxa"/>
          </w:tcPr>
          <w:p w:rsidR="00156FCB" w:rsidRPr="00B236A3" w:rsidRDefault="00156FCB" w:rsidP="00AE0D1F">
            <w:pPr>
              <w:rPr>
                <w:sz w:val="22"/>
                <w:szCs w:val="22"/>
              </w:rPr>
            </w:pPr>
            <w:r w:rsidRPr="00B236A3">
              <w:rPr>
                <w:sz w:val="22"/>
                <w:szCs w:val="22"/>
              </w:rPr>
              <w:t>Type of activities</w:t>
            </w:r>
          </w:p>
        </w:tc>
        <w:tc>
          <w:tcPr>
            <w:tcW w:w="3608" w:type="dxa"/>
          </w:tcPr>
          <w:p w:rsidR="00156FCB" w:rsidRPr="00B236A3" w:rsidRDefault="00156FCB" w:rsidP="00AE0D1F">
            <w:pPr>
              <w:rPr>
                <w:sz w:val="22"/>
                <w:szCs w:val="22"/>
              </w:rPr>
            </w:pPr>
            <w:r w:rsidRPr="00B236A3">
              <w:rPr>
                <w:sz w:val="22"/>
                <w:szCs w:val="22"/>
              </w:rPr>
              <w:t>No</w:t>
            </w:r>
            <w:r w:rsidR="00DD5EC2" w:rsidRPr="00B236A3">
              <w:rPr>
                <w:sz w:val="22"/>
                <w:szCs w:val="22"/>
              </w:rPr>
              <w:t>.</w:t>
            </w:r>
            <w:r w:rsidRPr="00B236A3">
              <w:rPr>
                <w:sz w:val="22"/>
                <w:szCs w:val="22"/>
              </w:rPr>
              <w:t xml:space="preserve"> of activities</w:t>
            </w:r>
          </w:p>
        </w:tc>
        <w:tc>
          <w:tcPr>
            <w:tcW w:w="3574" w:type="dxa"/>
          </w:tcPr>
          <w:p w:rsidR="00156FCB" w:rsidRPr="00B236A3" w:rsidRDefault="00156FCB" w:rsidP="00AE0D1F">
            <w:pPr>
              <w:rPr>
                <w:sz w:val="22"/>
                <w:szCs w:val="22"/>
              </w:rPr>
            </w:pPr>
            <w:r w:rsidRPr="00B236A3">
              <w:rPr>
                <w:sz w:val="22"/>
                <w:szCs w:val="22"/>
              </w:rPr>
              <w:t>Number of participants</w:t>
            </w:r>
          </w:p>
        </w:tc>
        <w:tc>
          <w:tcPr>
            <w:tcW w:w="3593" w:type="dxa"/>
          </w:tcPr>
          <w:p w:rsidR="00156FCB" w:rsidRPr="00B236A3" w:rsidRDefault="00156FCB" w:rsidP="00AE0D1F">
            <w:pPr>
              <w:rPr>
                <w:sz w:val="22"/>
                <w:szCs w:val="22"/>
              </w:rPr>
            </w:pPr>
            <w:r w:rsidRPr="00B236A3">
              <w:rPr>
                <w:sz w:val="22"/>
                <w:szCs w:val="22"/>
              </w:rPr>
              <w:t>Related crop/livestock technology</w:t>
            </w:r>
          </w:p>
        </w:tc>
      </w:tr>
      <w:tr w:rsidR="00683549" w:rsidRPr="00B236A3" w:rsidTr="00855F90">
        <w:trPr>
          <w:trHeight w:val="260"/>
          <w:jc w:val="center"/>
        </w:trPr>
        <w:tc>
          <w:tcPr>
            <w:tcW w:w="3968" w:type="dxa"/>
          </w:tcPr>
          <w:p w:rsidR="00156FCB" w:rsidRPr="00B236A3" w:rsidRDefault="0085034F" w:rsidP="00AE0D1F">
            <w:pPr>
              <w:rPr>
                <w:sz w:val="18"/>
                <w:szCs w:val="18"/>
              </w:rPr>
            </w:pPr>
            <w:r>
              <w:rPr>
                <w:sz w:val="18"/>
                <w:szCs w:val="18"/>
              </w:rPr>
              <w:t>-</w:t>
            </w:r>
          </w:p>
        </w:tc>
        <w:tc>
          <w:tcPr>
            <w:tcW w:w="3608" w:type="dxa"/>
          </w:tcPr>
          <w:p w:rsidR="00156FCB" w:rsidRPr="00B236A3" w:rsidRDefault="0085034F" w:rsidP="00AE0D1F">
            <w:pPr>
              <w:rPr>
                <w:sz w:val="18"/>
                <w:szCs w:val="18"/>
              </w:rPr>
            </w:pPr>
            <w:r>
              <w:rPr>
                <w:sz w:val="18"/>
                <w:szCs w:val="18"/>
              </w:rPr>
              <w:t>-</w:t>
            </w:r>
          </w:p>
        </w:tc>
        <w:tc>
          <w:tcPr>
            <w:tcW w:w="3574" w:type="dxa"/>
          </w:tcPr>
          <w:p w:rsidR="00156FCB" w:rsidRPr="00B236A3" w:rsidRDefault="0085034F" w:rsidP="00AE0D1F">
            <w:pPr>
              <w:rPr>
                <w:sz w:val="18"/>
                <w:szCs w:val="18"/>
              </w:rPr>
            </w:pPr>
            <w:r>
              <w:rPr>
                <w:sz w:val="18"/>
                <w:szCs w:val="18"/>
              </w:rPr>
              <w:t>-</w:t>
            </w:r>
          </w:p>
        </w:tc>
        <w:tc>
          <w:tcPr>
            <w:tcW w:w="3593" w:type="dxa"/>
          </w:tcPr>
          <w:p w:rsidR="00156FCB" w:rsidRPr="00B236A3" w:rsidRDefault="0085034F" w:rsidP="00AE0D1F">
            <w:pPr>
              <w:rPr>
                <w:sz w:val="18"/>
                <w:szCs w:val="18"/>
              </w:rPr>
            </w:pPr>
            <w:r>
              <w:rPr>
                <w:sz w:val="18"/>
                <w:szCs w:val="18"/>
              </w:rPr>
              <w:t>-</w:t>
            </w:r>
          </w:p>
        </w:tc>
      </w:tr>
    </w:tbl>
    <w:p w:rsidR="00A65DE6" w:rsidRPr="00B236A3" w:rsidRDefault="00A65DE6" w:rsidP="00AE0D1F">
      <w:pPr>
        <w:rPr>
          <w:sz w:val="20"/>
          <w:szCs w:val="20"/>
        </w:rPr>
      </w:pPr>
    </w:p>
    <w:p w:rsidR="00A65DE6" w:rsidRPr="00B236A3" w:rsidRDefault="00A65DE6" w:rsidP="00AE0D1F">
      <w:pPr>
        <w:rPr>
          <w:sz w:val="2"/>
          <w:szCs w:val="2"/>
        </w:rPr>
      </w:pPr>
    </w:p>
    <w:p w:rsidR="005212A2" w:rsidRPr="00B236A3" w:rsidRDefault="005212A2" w:rsidP="00AE0D1F">
      <w:pPr>
        <w:rPr>
          <w:sz w:val="22"/>
          <w:szCs w:val="22"/>
        </w:rPr>
      </w:pPr>
      <w:r w:rsidRPr="00B236A3">
        <w:rPr>
          <w:sz w:val="22"/>
          <w:szCs w:val="22"/>
        </w:rPr>
        <w:t>3.1</w:t>
      </w:r>
      <w:r w:rsidR="00A5196B" w:rsidRPr="00B236A3">
        <w:rPr>
          <w:sz w:val="22"/>
          <w:szCs w:val="22"/>
        </w:rPr>
        <w:t xml:space="preserve">4. </w:t>
      </w:r>
      <w:r w:rsidRPr="00B236A3">
        <w:rPr>
          <w:sz w:val="22"/>
          <w:szCs w:val="22"/>
        </w:rPr>
        <w:t>RAWE</w:t>
      </w:r>
      <w:r w:rsidR="00653889" w:rsidRPr="00B236A3">
        <w:rPr>
          <w:sz w:val="22"/>
          <w:szCs w:val="22"/>
        </w:rPr>
        <w:t>/ FET</w:t>
      </w:r>
      <w:r w:rsidR="00F27CFF" w:rsidRPr="00B236A3">
        <w:rPr>
          <w:sz w:val="22"/>
          <w:szCs w:val="22"/>
        </w:rPr>
        <w:t xml:space="preserve"> </w:t>
      </w:r>
      <w:r w:rsidRPr="00B236A3">
        <w:rPr>
          <w:sz w:val="22"/>
          <w:szCs w:val="22"/>
        </w:rPr>
        <w:t>programme</w:t>
      </w:r>
      <w:r w:rsidR="008D6157" w:rsidRPr="00B236A3">
        <w:rPr>
          <w:sz w:val="22"/>
          <w:szCs w:val="22"/>
        </w:rPr>
        <w:t xml:space="preserve"> - i</w:t>
      </w:r>
      <w:r w:rsidR="00491B96" w:rsidRPr="00B236A3">
        <w:rPr>
          <w:sz w:val="22"/>
          <w:szCs w:val="22"/>
        </w:rPr>
        <w:t xml:space="preserve">s KVK </w:t>
      </w:r>
      <w:r w:rsidR="00DD5EC2" w:rsidRPr="00B236A3">
        <w:rPr>
          <w:sz w:val="22"/>
          <w:szCs w:val="22"/>
        </w:rPr>
        <w:t>involved</w:t>
      </w:r>
      <w:r w:rsidR="00653889" w:rsidRPr="00B236A3">
        <w:rPr>
          <w:sz w:val="22"/>
          <w:szCs w:val="22"/>
        </w:rPr>
        <w:t>? (Y/N)</w:t>
      </w:r>
    </w:p>
    <w:p w:rsidR="005212A2" w:rsidRPr="00B236A3" w:rsidRDefault="005212A2" w:rsidP="00AE0D1F">
      <w:pPr>
        <w:rPr>
          <w:sz w:val="22"/>
          <w:szCs w:val="22"/>
        </w:rPr>
      </w:pPr>
    </w:p>
    <w:tbl>
      <w:tblPr>
        <w:tblW w:w="1017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1"/>
        <w:gridCol w:w="3829"/>
      </w:tblGrid>
      <w:tr w:rsidR="00491B96" w:rsidRPr="00B236A3" w:rsidTr="00855F90">
        <w:trPr>
          <w:trHeight w:val="283"/>
          <w:jc w:val="center"/>
        </w:trPr>
        <w:tc>
          <w:tcPr>
            <w:tcW w:w="6341" w:type="dxa"/>
          </w:tcPr>
          <w:p w:rsidR="00491B96" w:rsidRPr="00B236A3" w:rsidRDefault="00653889" w:rsidP="00653889">
            <w:pPr>
              <w:rPr>
                <w:sz w:val="22"/>
                <w:szCs w:val="22"/>
              </w:rPr>
            </w:pPr>
            <w:r w:rsidRPr="00B236A3">
              <w:rPr>
                <w:sz w:val="22"/>
                <w:szCs w:val="22"/>
              </w:rPr>
              <w:t>No of student tra</w:t>
            </w:r>
            <w:r w:rsidR="00491B96" w:rsidRPr="00B236A3">
              <w:rPr>
                <w:sz w:val="22"/>
                <w:szCs w:val="22"/>
              </w:rPr>
              <w:t>ined</w:t>
            </w:r>
          </w:p>
        </w:tc>
        <w:tc>
          <w:tcPr>
            <w:tcW w:w="3829" w:type="dxa"/>
          </w:tcPr>
          <w:p w:rsidR="00491B96" w:rsidRPr="00B236A3" w:rsidRDefault="00491B96" w:rsidP="00AE0D1F">
            <w:pPr>
              <w:rPr>
                <w:sz w:val="22"/>
                <w:szCs w:val="22"/>
              </w:rPr>
            </w:pPr>
            <w:r w:rsidRPr="00B236A3">
              <w:rPr>
                <w:sz w:val="22"/>
                <w:szCs w:val="22"/>
              </w:rPr>
              <w:t>No of days stayed</w:t>
            </w:r>
          </w:p>
        </w:tc>
      </w:tr>
      <w:tr w:rsidR="00491B96" w:rsidRPr="00B236A3" w:rsidTr="00855F90">
        <w:trPr>
          <w:trHeight w:val="258"/>
          <w:jc w:val="center"/>
        </w:trPr>
        <w:tc>
          <w:tcPr>
            <w:tcW w:w="6341" w:type="dxa"/>
          </w:tcPr>
          <w:p w:rsidR="00491B96" w:rsidRPr="00B236A3" w:rsidRDefault="0085034F" w:rsidP="00AE0D1F">
            <w:pPr>
              <w:rPr>
                <w:sz w:val="20"/>
                <w:szCs w:val="20"/>
              </w:rPr>
            </w:pPr>
            <w:r>
              <w:rPr>
                <w:sz w:val="20"/>
                <w:szCs w:val="20"/>
              </w:rPr>
              <w:t>-</w:t>
            </w:r>
          </w:p>
        </w:tc>
        <w:tc>
          <w:tcPr>
            <w:tcW w:w="3829" w:type="dxa"/>
          </w:tcPr>
          <w:p w:rsidR="00491B96" w:rsidRPr="00B236A3" w:rsidRDefault="0085034F" w:rsidP="00AE0D1F">
            <w:pPr>
              <w:rPr>
                <w:sz w:val="20"/>
                <w:szCs w:val="20"/>
              </w:rPr>
            </w:pPr>
            <w:r>
              <w:rPr>
                <w:sz w:val="20"/>
                <w:szCs w:val="20"/>
              </w:rPr>
              <w:t>-</w:t>
            </w:r>
          </w:p>
        </w:tc>
      </w:tr>
    </w:tbl>
    <w:p w:rsidR="008F4CE6" w:rsidRPr="00B236A3" w:rsidRDefault="008F4CE6" w:rsidP="00AE0D1F">
      <w:pPr>
        <w:rPr>
          <w:sz w:val="20"/>
          <w:szCs w:val="20"/>
        </w:rPr>
      </w:pPr>
    </w:p>
    <w:tbl>
      <w:tblPr>
        <w:tblW w:w="1017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4"/>
        <w:gridCol w:w="2686"/>
      </w:tblGrid>
      <w:tr w:rsidR="00250D3F" w:rsidRPr="00B236A3" w:rsidTr="00855F90">
        <w:trPr>
          <w:trHeight w:val="283"/>
          <w:jc w:val="center"/>
        </w:trPr>
        <w:tc>
          <w:tcPr>
            <w:tcW w:w="7484" w:type="dxa"/>
          </w:tcPr>
          <w:p w:rsidR="00653889" w:rsidRPr="00B236A3" w:rsidRDefault="00653889" w:rsidP="00653889">
            <w:pPr>
              <w:rPr>
                <w:sz w:val="22"/>
                <w:szCs w:val="22"/>
              </w:rPr>
            </w:pPr>
            <w:r w:rsidRPr="00B236A3">
              <w:rPr>
                <w:sz w:val="22"/>
                <w:szCs w:val="22"/>
              </w:rPr>
              <w:t>ARS trainees trained</w:t>
            </w:r>
          </w:p>
        </w:tc>
        <w:tc>
          <w:tcPr>
            <w:tcW w:w="2686" w:type="dxa"/>
          </w:tcPr>
          <w:p w:rsidR="00653889" w:rsidRPr="00B236A3" w:rsidRDefault="00653889" w:rsidP="005F0927">
            <w:pPr>
              <w:rPr>
                <w:sz w:val="22"/>
                <w:szCs w:val="22"/>
              </w:rPr>
            </w:pPr>
            <w:r w:rsidRPr="00B236A3">
              <w:rPr>
                <w:sz w:val="22"/>
                <w:szCs w:val="22"/>
              </w:rPr>
              <w:t>No of days stayed</w:t>
            </w:r>
          </w:p>
        </w:tc>
      </w:tr>
      <w:tr w:rsidR="00250D3F" w:rsidRPr="00B236A3" w:rsidTr="00855F90">
        <w:trPr>
          <w:trHeight w:val="258"/>
          <w:jc w:val="center"/>
        </w:trPr>
        <w:tc>
          <w:tcPr>
            <w:tcW w:w="7484" w:type="dxa"/>
          </w:tcPr>
          <w:p w:rsidR="00653889" w:rsidRPr="00B236A3" w:rsidRDefault="0085034F" w:rsidP="005F0927">
            <w:pPr>
              <w:rPr>
                <w:sz w:val="20"/>
                <w:szCs w:val="20"/>
              </w:rPr>
            </w:pPr>
            <w:r>
              <w:rPr>
                <w:sz w:val="20"/>
                <w:szCs w:val="20"/>
              </w:rPr>
              <w:t>-</w:t>
            </w:r>
          </w:p>
        </w:tc>
        <w:tc>
          <w:tcPr>
            <w:tcW w:w="2686" w:type="dxa"/>
          </w:tcPr>
          <w:p w:rsidR="00653889" w:rsidRPr="00B236A3" w:rsidRDefault="0085034F" w:rsidP="005F0927">
            <w:pPr>
              <w:rPr>
                <w:sz w:val="20"/>
                <w:szCs w:val="20"/>
              </w:rPr>
            </w:pPr>
            <w:r>
              <w:rPr>
                <w:sz w:val="20"/>
                <w:szCs w:val="20"/>
              </w:rPr>
              <w:t>-</w:t>
            </w:r>
          </w:p>
        </w:tc>
      </w:tr>
    </w:tbl>
    <w:p w:rsidR="00A65DE6" w:rsidRPr="00B236A3" w:rsidRDefault="00A65DE6" w:rsidP="00AE0D1F">
      <w:pPr>
        <w:rPr>
          <w:sz w:val="20"/>
          <w:szCs w:val="20"/>
        </w:rPr>
      </w:pPr>
    </w:p>
    <w:p w:rsidR="00A65DE6" w:rsidRPr="00B236A3" w:rsidRDefault="00DD5EC2" w:rsidP="00AE0D1F">
      <w:pPr>
        <w:rPr>
          <w:sz w:val="20"/>
          <w:szCs w:val="20"/>
        </w:rPr>
      </w:pPr>
      <w:r w:rsidRPr="00B236A3">
        <w:rPr>
          <w:sz w:val="20"/>
          <w:szCs w:val="20"/>
        </w:rPr>
        <w:t>3.1</w:t>
      </w:r>
      <w:r w:rsidR="00C7798C" w:rsidRPr="00B236A3">
        <w:rPr>
          <w:sz w:val="20"/>
          <w:szCs w:val="20"/>
        </w:rPr>
        <w:t>5</w:t>
      </w:r>
      <w:r w:rsidR="008D6157" w:rsidRPr="00B236A3">
        <w:rPr>
          <w:sz w:val="20"/>
          <w:szCs w:val="20"/>
        </w:rPr>
        <w:t xml:space="preserve">. </w:t>
      </w:r>
      <w:r w:rsidR="008D6157" w:rsidRPr="00B236A3">
        <w:rPr>
          <w:sz w:val="22"/>
          <w:szCs w:val="22"/>
        </w:rPr>
        <w:t>List</w:t>
      </w:r>
      <w:r w:rsidR="00491B96" w:rsidRPr="00B236A3">
        <w:rPr>
          <w:sz w:val="22"/>
          <w:szCs w:val="22"/>
        </w:rPr>
        <w:t xml:space="preserve"> of </w:t>
      </w:r>
      <w:r w:rsidR="00C7798C" w:rsidRPr="00B236A3">
        <w:rPr>
          <w:sz w:val="22"/>
          <w:szCs w:val="22"/>
        </w:rPr>
        <w:t xml:space="preserve">VIP </w:t>
      </w:r>
      <w:r w:rsidR="00491B96" w:rsidRPr="00B236A3">
        <w:rPr>
          <w:sz w:val="22"/>
          <w:szCs w:val="22"/>
        </w:rPr>
        <w:t xml:space="preserve">visitors </w:t>
      </w:r>
      <w:r w:rsidR="00F92E49" w:rsidRPr="00B236A3">
        <w:rPr>
          <w:sz w:val="22"/>
          <w:szCs w:val="22"/>
        </w:rPr>
        <w:t>(</w:t>
      </w:r>
      <w:r w:rsidR="00653889" w:rsidRPr="00B236A3">
        <w:rPr>
          <w:sz w:val="22"/>
          <w:szCs w:val="22"/>
        </w:rPr>
        <w:t xml:space="preserve">Minister/ </w:t>
      </w:r>
      <w:r w:rsidR="00F92E49" w:rsidRPr="00B236A3">
        <w:rPr>
          <w:sz w:val="22"/>
          <w:szCs w:val="22"/>
        </w:rPr>
        <w:t>MP/MLA/DM/VC/Zila</w:t>
      </w:r>
      <w:r w:rsidR="00F27CFF" w:rsidRPr="00B236A3">
        <w:rPr>
          <w:sz w:val="22"/>
          <w:szCs w:val="22"/>
        </w:rPr>
        <w:t xml:space="preserve"> </w:t>
      </w:r>
      <w:r w:rsidR="00F92E49" w:rsidRPr="00B236A3">
        <w:rPr>
          <w:sz w:val="22"/>
          <w:szCs w:val="22"/>
        </w:rPr>
        <w:t xml:space="preserve">Sabhadipati/Other Head of </w:t>
      </w:r>
      <w:r w:rsidR="00F53A10" w:rsidRPr="00B236A3">
        <w:rPr>
          <w:sz w:val="22"/>
          <w:szCs w:val="22"/>
        </w:rPr>
        <w:t>Organization</w:t>
      </w:r>
      <w:r w:rsidR="00F92E49" w:rsidRPr="00B236A3">
        <w:rPr>
          <w:sz w:val="22"/>
          <w:szCs w:val="22"/>
        </w:rPr>
        <w:t>/Foreigners)</w:t>
      </w:r>
    </w:p>
    <w:p w:rsidR="00C0230A" w:rsidRPr="00B236A3" w:rsidRDefault="00C0230A" w:rsidP="00AE0D1F">
      <w:pPr>
        <w:rPr>
          <w:sz w:val="20"/>
          <w:szCs w:val="20"/>
        </w:rPr>
      </w:pPr>
    </w:p>
    <w:tbl>
      <w:tblPr>
        <w:tblW w:w="11806"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7"/>
        <w:gridCol w:w="5395"/>
        <w:gridCol w:w="3804"/>
      </w:tblGrid>
      <w:tr w:rsidR="00C0230A" w:rsidRPr="00B236A3" w:rsidTr="0085034F">
        <w:trPr>
          <w:trHeight w:val="262"/>
          <w:jc w:val="center"/>
        </w:trPr>
        <w:tc>
          <w:tcPr>
            <w:tcW w:w="2607" w:type="dxa"/>
          </w:tcPr>
          <w:p w:rsidR="00C0230A" w:rsidRPr="00B236A3" w:rsidRDefault="00C0230A" w:rsidP="00855F90">
            <w:pPr>
              <w:jc w:val="center"/>
              <w:rPr>
                <w:sz w:val="22"/>
                <w:szCs w:val="20"/>
              </w:rPr>
            </w:pPr>
            <w:r w:rsidRPr="00B236A3">
              <w:rPr>
                <w:sz w:val="22"/>
                <w:szCs w:val="20"/>
              </w:rPr>
              <w:t>Date</w:t>
            </w:r>
          </w:p>
        </w:tc>
        <w:tc>
          <w:tcPr>
            <w:tcW w:w="5395" w:type="dxa"/>
          </w:tcPr>
          <w:p w:rsidR="00C0230A" w:rsidRPr="00B236A3" w:rsidRDefault="00C0230A" w:rsidP="00855F90">
            <w:pPr>
              <w:jc w:val="center"/>
              <w:rPr>
                <w:sz w:val="22"/>
                <w:szCs w:val="20"/>
              </w:rPr>
            </w:pPr>
            <w:r w:rsidRPr="00B236A3">
              <w:rPr>
                <w:sz w:val="22"/>
                <w:szCs w:val="20"/>
              </w:rPr>
              <w:t>Name of the person</w:t>
            </w:r>
          </w:p>
        </w:tc>
        <w:tc>
          <w:tcPr>
            <w:tcW w:w="3804" w:type="dxa"/>
          </w:tcPr>
          <w:p w:rsidR="00C0230A" w:rsidRPr="00B236A3" w:rsidRDefault="00C0230A" w:rsidP="00855F90">
            <w:pPr>
              <w:jc w:val="center"/>
              <w:rPr>
                <w:sz w:val="22"/>
                <w:szCs w:val="20"/>
              </w:rPr>
            </w:pPr>
            <w:r w:rsidRPr="00B236A3">
              <w:rPr>
                <w:sz w:val="22"/>
                <w:szCs w:val="20"/>
              </w:rPr>
              <w:t>Purpose of visit</w:t>
            </w:r>
          </w:p>
        </w:tc>
      </w:tr>
      <w:tr w:rsidR="00C0230A" w:rsidRPr="00B236A3" w:rsidTr="0085034F">
        <w:trPr>
          <w:trHeight w:val="262"/>
          <w:jc w:val="center"/>
        </w:trPr>
        <w:tc>
          <w:tcPr>
            <w:tcW w:w="2607" w:type="dxa"/>
          </w:tcPr>
          <w:p w:rsidR="00C0230A" w:rsidRPr="00B236A3" w:rsidRDefault="0085034F" w:rsidP="00855F90">
            <w:pPr>
              <w:jc w:val="center"/>
              <w:rPr>
                <w:sz w:val="22"/>
                <w:szCs w:val="20"/>
              </w:rPr>
            </w:pPr>
            <w:r>
              <w:rPr>
                <w:sz w:val="22"/>
                <w:szCs w:val="20"/>
              </w:rPr>
              <w:t>17.9.2020</w:t>
            </w:r>
          </w:p>
        </w:tc>
        <w:tc>
          <w:tcPr>
            <w:tcW w:w="5395" w:type="dxa"/>
          </w:tcPr>
          <w:p w:rsidR="00C0230A" w:rsidRPr="00B236A3" w:rsidRDefault="0085034F" w:rsidP="00855F90">
            <w:pPr>
              <w:jc w:val="center"/>
              <w:rPr>
                <w:sz w:val="22"/>
                <w:szCs w:val="20"/>
              </w:rPr>
            </w:pPr>
            <w:r>
              <w:rPr>
                <w:sz w:val="22"/>
                <w:szCs w:val="20"/>
              </w:rPr>
              <w:t>Sesadutta Soni</w:t>
            </w:r>
          </w:p>
        </w:tc>
        <w:tc>
          <w:tcPr>
            <w:tcW w:w="3804" w:type="dxa"/>
          </w:tcPr>
          <w:p w:rsidR="00C0230A" w:rsidRPr="00B236A3" w:rsidRDefault="0085034F" w:rsidP="00855F90">
            <w:pPr>
              <w:jc w:val="center"/>
              <w:rPr>
                <w:sz w:val="22"/>
                <w:szCs w:val="20"/>
              </w:rPr>
            </w:pPr>
            <w:r>
              <w:rPr>
                <w:sz w:val="22"/>
                <w:szCs w:val="20"/>
              </w:rPr>
              <w:t>Seed kit distribution</w:t>
            </w:r>
          </w:p>
        </w:tc>
      </w:tr>
      <w:tr w:rsidR="0085034F" w:rsidRPr="00B236A3" w:rsidTr="0085034F">
        <w:trPr>
          <w:trHeight w:val="262"/>
          <w:jc w:val="center"/>
        </w:trPr>
        <w:tc>
          <w:tcPr>
            <w:tcW w:w="2607" w:type="dxa"/>
          </w:tcPr>
          <w:p w:rsidR="0085034F" w:rsidRDefault="0085034F" w:rsidP="00855F90">
            <w:pPr>
              <w:jc w:val="center"/>
              <w:rPr>
                <w:sz w:val="22"/>
                <w:szCs w:val="20"/>
              </w:rPr>
            </w:pPr>
            <w:r>
              <w:rPr>
                <w:sz w:val="22"/>
                <w:szCs w:val="20"/>
              </w:rPr>
              <w:t>24.11.2020</w:t>
            </w:r>
          </w:p>
        </w:tc>
        <w:tc>
          <w:tcPr>
            <w:tcW w:w="5395" w:type="dxa"/>
          </w:tcPr>
          <w:p w:rsidR="0085034F" w:rsidRDefault="0085034F" w:rsidP="00855F90">
            <w:pPr>
              <w:jc w:val="center"/>
              <w:rPr>
                <w:sz w:val="22"/>
                <w:szCs w:val="20"/>
              </w:rPr>
            </w:pPr>
            <w:r>
              <w:rPr>
                <w:sz w:val="22"/>
                <w:szCs w:val="20"/>
              </w:rPr>
              <w:t>Sesadutta Soni</w:t>
            </w:r>
          </w:p>
        </w:tc>
        <w:tc>
          <w:tcPr>
            <w:tcW w:w="3804" w:type="dxa"/>
          </w:tcPr>
          <w:p w:rsidR="0085034F" w:rsidRDefault="0085034F" w:rsidP="00855F90">
            <w:pPr>
              <w:jc w:val="center"/>
              <w:rPr>
                <w:sz w:val="22"/>
                <w:szCs w:val="20"/>
              </w:rPr>
            </w:pPr>
            <w:r>
              <w:rPr>
                <w:sz w:val="22"/>
                <w:szCs w:val="20"/>
              </w:rPr>
              <w:t>Input distribution</w:t>
            </w:r>
          </w:p>
        </w:tc>
      </w:tr>
    </w:tbl>
    <w:p w:rsidR="00C0230A" w:rsidRPr="00B236A3" w:rsidRDefault="00C0230A" w:rsidP="00AE0D1F">
      <w:pPr>
        <w:rPr>
          <w:sz w:val="20"/>
          <w:szCs w:val="20"/>
        </w:rPr>
      </w:pPr>
    </w:p>
    <w:p w:rsidR="00C0230A" w:rsidRPr="00B236A3" w:rsidRDefault="00C0230A" w:rsidP="00C0230A">
      <w:pPr>
        <w:jc w:val="both"/>
        <w:rPr>
          <w:sz w:val="20"/>
          <w:szCs w:val="20"/>
        </w:rPr>
      </w:pPr>
    </w:p>
    <w:p w:rsidR="00C0230A" w:rsidRPr="00B236A3" w:rsidRDefault="00C0230A" w:rsidP="00FC438F">
      <w:pPr>
        <w:pStyle w:val="ListParagraph"/>
        <w:numPr>
          <w:ilvl w:val="0"/>
          <w:numId w:val="2"/>
        </w:numPr>
      </w:pPr>
      <w:r w:rsidRPr="00B236A3">
        <w:t>IMPACT</w:t>
      </w:r>
    </w:p>
    <w:p w:rsidR="00C0230A" w:rsidRPr="00B236A3" w:rsidRDefault="00C0230A" w:rsidP="00C0230A">
      <w:pPr>
        <w:rPr>
          <w:sz w:val="20"/>
          <w:szCs w:val="20"/>
        </w:rPr>
      </w:pPr>
    </w:p>
    <w:p w:rsidR="00C0230A" w:rsidRPr="00B236A3" w:rsidRDefault="00C0230A" w:rsidP="00C13D7B">
      <w:pPr>
        <w:numPr>
          <w:ilvl w:val="1"/>
          <w:numId w:val="2"/>
        </w:numPr>
        <w:rPr>
          <w:sz w:val="22"/>
          <w:szCs w:val="22"/>
        </w:rPr>
      </w:pPr>
      <w:r w:rsidRPr="00B236A3">
        <w:rPr>
          <w:sz w:val="22"/>
          <w:szCs w:val="22"/>
        </w:rPr>
        <w:t>Impact of KVK activities (Not to be restricted for reporting period).</w:t>
      </w:r>
    </w:p>
    <w:p w:rsidR="00C0230A" w:rsidRPr="00B236A3" w:rsidRDefault="00C0230A" w:rsidP="00305EEC">
      <w:pPr>
        <w:rPr>
          <w:sz w:val="20"/>
          <w:szCs w:val="20"/>
        </w:rPr>
      </w:pPr>
    </w:p>
    <w:tbl>
      <w:tblPr>
        <w:tblW w:w="14023"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0"/>
        <w:gridCol w:w="2552"/>
        <w:gridCol w:w="2662"/>
        <w:gridCol w:w="1879"/>
        <w:gridCol w:w="2470"/>
      </w:tblGrid>
      <w:tr w:rsidR="00305EEC" w:rsidRPr="00855F90" w:rsidTr="00855F90">
        <w:trPr>
          <w:cantSplit/>
          <w:trHeight w:val="246"/>
          <w:jc w:val="center"/>
        </w:trPr>
        <w:tc>
          <w:tcPr>
            <w:tcW w:w="4460" w:type="dxa"/>
          </w:tcPr>
          <w:p w:rsidR="00305EEC" w:rsidRPr="00855F90" w:rsidRDefault="00305EEC" w:rsidP="00855F90">
            <w:pPr>
              <w:jc w:val="center"/>
              <w:rPr>
                <w:bCs/>
                <w:sz w:val="22"/>
                <w:szCs w:val="22"/>
              </w:rPr>
            </w:pPr>
            <w:r w:rsidRPr="00855F90">
              <w:rPr>
                <w:bCs/>
                <w:sz w:val="22"/>
                <w:szCs w:val="22"/>
              </w:rPr>
              <w:t>Name of specific technology/skill transferred</w:t>
            </w:r>
          </w:p>
        </w:tc>
        <w:tc>
          <w:tcPr>
            <w:tcW w:w="2552" w:type="dxa"/>
          </w:tcPr>
          <w:p w:rsidR="00305EEC" w:rsidRPr="00855F90" w:rsidRDefault="00305EEC" w:rsidP="00855F90">
            <w:pPr>
              <w:jc w:val="center"/>
              <w:rPr>
                <w:bCs/>
                <w:sz w:val="22"/>
                <w:szCs w:val="22"/>
              </w:rPr>
            </w:pPr>
            <w:r w:rsidRPr="00855F90">
              <w:rPr>
                <w:bCs/>
                <w:sz w:val="22"/>
                <w:szCs w:val="22"/>
              </w:rPr>
              <w:t>No. of participants</w:t>
            </w:r>
          </w:p>
        </w:tc>
        <w:tc>
          <w:tcPr>
            <w:tcW w:w="2662" w:type="dxa"/>
          </w:tcPr>
          <w:p w:rsidR="00305EEC" w:rsidRPr="00855F90" w:rsidRDefault="00305EEC" w:rsidP="00855F90">
            <w:pPr>
              <w:jc w:val="center"/>
              <w:rPr>
                <w:bCs/>
                <w:sz w:val="22"/>
                <w:szCs w:val="22"/>
              </w:rPr>
            </w:pPr>
            <w:r w:rsidRPr="00855F90">
              <w:rPr>
                <w:bCs/>
                <w:sz w:val="22"/>
                <w:szCs w:val="22"/>
              </w:rPr>
              <w:t>% of adoption</w:t>
            </w:r>
          </w:p>
        </w:tc>
        <w:tc>
          <w:tcPr>
            <w:tcW w:w="4349" w:type="dxa"/>
            <w:gridSpan w:val="2"/>
          </w:tcPr>
          <w:p w:rsidR="00305EEC" w:rsidRPr="00855F90" w:rsidRDefault="00305EEC" w:rsidP="00855F90">
            <w:pPr>
              <w:jc w:val="center"/>
              <w:rPr>
                <w:bCs/>
                <w:sz w:val="22"/>
                <w:szCs w:val="22"/>
              </w:rPr>
            </w:pPr>
            <w:r w:rsidRPr="00855F90">
              <w:rPr>
                <w:bCs/>
                <w:sz w:val="22"/>
                <w:szCs w:val="22"/>
              </w:rPr>
              <w:t>Change in income (Rs.)</w:t>
            </w:r>
          </w:p>
        </w:tc>
      </w:tr>
      <w:tr w:rsidR="00F31EAA" w:rsidRPr="00855F90" w:rsidTr="00855F90">
        <w:trPr>
          <w:cantSplit/>
          <w:trHeight w:val="150"/>
          <w:jc w:val="center"/>
        </w:trPr>
        <w:tc>
          <w:tcPr>
            <w:tcW w:w="4460" w:type="dxa"/>
          </w:tcPr>
          <w:p w:rsidR="00F31EAA" w:rsidRPr="007E545E" w:rsidRDefault="00F31EAA" w:rsidP="00C86BC4">
            <w:pPr>
              <w:pStyle w:val="ListParagraph"/>
              <w:ind w:left="0"/>
              <w:rPr>
                <w:sz w:val="22"/>
              </w:rPr>
            </w:pPr>
            <w:r>
              <w:rPr>
                <w:sz w:val="22"/>
              </w:rPr>
              <w:t>Scientific bee keeping</w:t>
            </w:r>
          </w:p>
        </w:tc>
        <w:tc>
          <w:tcPr>
            <w:tcW w:w="2552" w:type="dxa"/>
          </w:tcPr>
          <w:p w:rsidR="00F31EAA" w:rsidRPr="007E545E" w:rsidRDefault="00F31EAA" w:rsidP="00C86BC4">
            <w:pPr>
              <w:pStyle w:val="ListParagraph"/>
              <w:ind w:left="0"/>
              <w:jc w:val="center"/>
              <w:rPr>
                <w:sz w:val="22"/>
              </w:rPr>
            </w:pPr>
            <w:r>
              <w:rPr>
                <w:sz w:val="22"/>
              </w:rPr>
              <w:t>20</w:t>
            </w:r>
          </w:p>
        </w:tc>
        <w:tc>
          <w:tcPr>
            <w:tcW w:w="2662" w:type="dxa"/>
          </w:tcPr>
          <w:p w:rsidR="00F31EAA" w:rsidRPr="007E545E" w:rsidRDefault="00F31EAA" w:rsidP="00C86BC4">
            <w:pPr>
              <w:jc w:val="center"/>
              <w:rPr>
                <w:sz w:val="22"/>
                <w:szCs w:val="20"/>
              </w:rPr>
            </w:pPr>
            <w:r>
              <w:rPr>
                <w:sz w:val="22"/>
                <w:szCs w:val="20"/>
              </w:rPr>
              <w:t>60%</w:t>
            </w:r>
          </w:p>
        </w:tc>
        <w:tc>
          <w:tcPr>
            <w:tcW w:w="1879" w:type="dxa"/>
          </w:tcPr>
          <w:p w:rsidR="00F31EAA" w:rsidRPr="007E545E" w:rsidRDefault="00F31EAA" w:rsidP="00C86BC4">
            <w:pPr>
              <w:jc w:val="center"/>
              <w:rPr>
                <w:sz w:val="22"/>
                <w:szCs w:val="20"/>
              </w:rPr>
            </w:pPr>
            <w:r>
              <w:rPr>
                <w:sz w:val="22"/>
                <w:szCs w:val="20"/>
              </w:rPr>
              <w:t>2000</w:t>
            </w:r>
          </w:p>
        </w:tc>
        <w:tc>
          <w:tcPr>
            <w:tcW w:w="2470" w:type="dxa"/>
          </w:tcPr>
          <w:p w:rsidR="00F31EAA" w:rsidRPr="007E545E" w:rsidRDefault="00F31EAA" w:rsidP="00C86BC4">
            <w:pPr>
              <w:jc w:val="center"/>
              <w:rPr>
                <w:sz w:val="22"/>
                <w:szCs w:val="20"/>
              </w:rPr>
            </w:pPr>
            <w:r>
              <w:rPr>
                <w:sz w:val="22"/>
                <w:szCs w:val="20"/>
              </w:rPr>
              <w:t>8,000/-</w:t>
            </w:r>
          </w:p>
        </w:tc>
      </w:tr>
      <w:tr w:rsidR="00F31EAA" w:rsidRPr="00855F90" w:rsidTr="00855F90">
        <w:trPr>
          <w:trHeight w:val="282"/>
          <w:jc w:val="center"/>
        </w:trPr>
        <w:tc>
          <w:tcPr>
            <w:tcW w:w="4460" w:type="dxa"/>
          </w:tcPr>
          <w:p w:rsidR="00F31EAA" w:rsidRDefault="00F31EAA" w:rsidP="00C86BC4">
            <w:pPr>
              <w:pStyle w:val="ListParagraph"/>
              <w:ind w:left="0"/>
              <w:rPr>
                <w:sz w:val="22"/>
              </w:rPr>
            </w:pPr>
            <w:r>
              <w:rPr>
                <w:sz w:val="22"/>
              </w:rPr>
              <w:t>Vermi-composting</w:t>
            </w:r>
          </w:p>
        </w:tc>
        <w:tc>
          <w:tcPr>
            <w:tcW w:w="2552" w:type="dxa"/>
          </w:tcPr>
          <w:p w:rsidR="00F31EAA" w:rsidRDefault="00F31EAA" w:rsidP="00C86BC4">
            <w:pPr>
              <w:pStyle w:val="ListParagraph"/>
              <w:ind w:left="0"/>
              <w:jc w:val="center"/>
              <w:rPr>
                <w:sz w:val="22"/>
              </w:rPr>
            </w:pPr>
            <w:r>
              <w:rPr>
                <w:sz w:val="22"/>
              </w:rPr>
              <w:t>20</w:t>
            </w:r>
          </w:p>
        </w:tc>
        <w:tc>
          <w:tcPr>
            <w:tcW w:w="2662" w:type="dxa"/>
          </w:tcPr>
          <w:p w:rsidR="00F31EAA" w:rsidRDefault="00F31EAA" w:rsidP="00C86BC4">
            <w:pPr>
              <w:jc w:val="center"/>
              <w:rPr>
                <w:sz w:val="22"/>
                <w:szCs w:val="20"/>
              </w:rPr>
            </w:pPr>
            <w:r>
              <w:rPr>
                <w:sz w:val="22"/>
                <w:szCs w:val="20"/>
              </w:rPr>
              <w:t>95%</w:t>
            </w:r>
          </w:p>
        </w:tc>
        <w:tc>
          <w:tcPr>
            <w:tcW w:w="1879" w:type="dxa"/>
          </w:tcPr>
          <w:p w:rsidR="00F31EAA" w:rsidRDefault="00F31EAA" w:rsidP="00C86BC4">
            <w:pPr>
              <w:jc w:val="center"/>
              <w:rPr>
                <w:sz w:val="22"/>
                <w:szCs w:val="20"/>
              </w:rPr>
            </w:pPr>
            <w:r>
              <w:rPr>
                <w:sz w:val="22"/>
                <w:szCs w:val="20"/>
              </w:rPr>
              <w:t>5000</w:t>
            </w:r>
          </w:p>
        </w:tc>
        <w:tc>
          <w:tcPr>
            <w:tcW w:w="2470" w:type="dxa"/>
          </w:tcPr>
          <w:p w:rsidR="00F31EAA" w:rsidRDefault="00F31EAA" w:rsidP="00C86BC4">
            <w:pPr>
              <w:jc w:val="center"/>
              <w:rPr>
                <w:sz w:val="22"/>
                <w:szCs w:val="20"/>
              </w:rPr>
            </w:pPr>
            <w:r>
              <w:rPr>
                <w:sz w:val="22"/>
                <w:szCs w:val="20"/>
              </w:rPr>
              <w:t>35000</w:t>
            </w:r>
          </w:p>
        </w:tc>
      </w:tr>
      <w:tr w:rsidR="00F31EAA" w:rsidRPr="00855F90" w:rsidTr="00855F90">
        <w:trPr>
          <w:trHeight w:val="282"/>
          <w:jc w:val="center"/>
        </w:trPr>
        <w:tc>
          <w:tcPr>
            <w:tcW w:w="4460" w:type="dxa"/>
          </w:tcPr>
          <w:p w:rsidR="00F31EAA" w:rsidRDefault="00F31EAA" w:rsidP="00C86BC4">
            <w:pPr>
              <w:pStyle w:val="ListParagraph"/>
              <w:ind w:left="0"/>
              <w:rPr>
                <w:sz w:val="22"/>
              </w:rPr>
            </w:pPr>
            <w:r>
              <w:rPr>
                <w:sz w:val="22"/>
              </w:rPr>
              <w:t>Quality seed production</w:t>
            </w:r>
          </w:p>
        </w:tc>
        <w:tc>
          <w:tcPr>
            <w:tcW w:w="2552" w:type="dxa"/>
          </w:tcPr>
          <w:p w:rsidR="00F31EAA" w:rsidRDefault="00F31EAA" w:rsidP="00C86BC4">
            <w:pPr>
              <w:pStyle w:val="ListParagraph"/>
              <w:ind w:left="0"/>
              <w:jc w:val="center"/>
              <w:rPr>
                <w:sz w:val="22"/>
              </w:rPr>
            </w:pPr>
            <w:r>
              <w:rPr>
                <w:sz w:val="22"/>
              </w:rPr>
              <w:t>20</w:t>
            </w:r>
          </w:p>
        </w:tc>
        <w:tc>
          <w:tcPr>
            <w:tcW w:w="2662" w:type="dxa"/>
          </w:tcPr>
          <w:p w:rsidR="00F31EAA" w:rsidRDefault="00F31EAA" w:rsidP="00C86BC4">
            <w:pPr>
              <w:jc w:val="center"/>
              <w:rPr>
                <w:sz w:val="22"/>
                <w:szCs w:val="20"/>
              </w:rPr>
            </w:pPr>
            <w:r>
              <w:rPr>
                <w:sz w:val="22"/>
                <w:szCs w:val="20"/>
              </w:rPr>
              <w:t>95%</w:t>
            </w:r>
          </w:p>
        </w:tc>
        <w:tc>
          <w:tcPr>
            <w:tcW w:w="1879" w:type="dxa"/>
          </w:tcPr>
          <w:p w:rsidR="00F31EAA" w:rsidRDefault="00F31EAA" w:rsidP="00C86BC4">
            <w:pPr>
              <w:jc w:val="center"/>
              <w:rPr>
                <w:sz w:val="22"/>
                <w:szCs w:val="20"/>
              </w:rPr>
            </w:pPr>
            <w:r>
              <w:rPr>
                <w:sz w:val="22"/>
                <w:szCs w:val="20"/>
              </w:rPr>
              <w:t>4000</w:t>
            </w:r>
          </w:p>
        </w:tc>
        <w:tc>
          <w:tcPr>
            <w:tcW w:w="2470" w:type="dxa"/>
          </w:tcPr>
          <w:p w:rsidR="00F31EAA" w:rsidRDefault="00F31EAA" w:rsidP="00C86BC4">
            <w:pPr>
              <w:jc w:val="center"/>
              <w:rPr>
                <w:sz w:val="22"/>
                <w:szCs w:val="20"/>
              </w:rPr>
            </w:pPr>
            <w:r>
              <w:rPr>
                <w:sz w:val="22"/>
                <w:szCs w:val="20"/>
              </w:rPr>
              <w:t>38000</w:t>
            </w:r>
          </w:p>
        </w:tc>
      </w:tr>
      <w:tr w:rsidR="00F31EAA" w:rsidRPr="00855F90" w:rsidTr="00855F90">
        <w:trPr>
          <w:trHeight w:val="282"/>
          <w:jc w:val="center"/>
        </w:trPr>
        <w:tc>
          <w:tcPr>
            <w:tcW w:w="4460" w:type="dxa"/>
          </w:tcPr>
          <w:p w:rsidR="00F31EAA" w:rsidRDefault="00F31EAA" w:rsidP="00C86BC4">
            <w:pPr>
              <w:pStyle w:val="ListParagraph"/>
              <w:ind w:left="0"/>
              <w:rPr>
                <w:sz w:val="22"/>
              </w:rPr>
            </w:pPr>
            <w:r>
              <w:rPr>
                <w:sz w:val="22"/>
              </w:rPr>
              <w:t>Mushroom cultivation</w:t>
            </w:r>
          </w:p>
        </w:tc>
        <w:tc>
          <w:tcPr>
            <w:tcW w:w="2552" w:type="dxa"/>
          </w:tcPr>
          <w:p w:rsidR="00F31EAA" w:rsidRDefault="00F31EAA" w:rsidP="00C86BC4">
            <w:pPr>
              <w:pStyle w:val="ListParagraph"/>
              <w:ind w:left="0"/>
              <w:jc w:val="center"/>
              <w:rPr>
                <w:sz w:val="22"/>
              </w:rPr>
            </w:pPr>
            <w:r>
              <w:rPr>
                <w:sz w:val="22"/>
              </w:rPr>
              <w:t>30</w:t>
            </w:r>
          </w:p>
        </w:tc>
        <w:tc>
          <w:tcPr>
            <w:tcW w:w="2662" w:type="dxa"/>
          </w:tcPr>
          <w:p w:rsidR="00F31EAA" w:rsidRPr="007E545E" w:rsidRDefault="00F31EAA" w:rsidP="00C86BC4">
            <w:pPr>
              <w:jc w:val="center"/>
              <w:rPr>
                <w:sz w:val="22"/>
                <w:szCs w:val="20"/>
              </w:rPr>
            </w:pPr>
            <w:r>
              <w:rPr>
                <w:sz w:val="22"/>
                <w:szCs w:val="20"/>
              </w:rPr>
              <w:t>98%</w:t>
            </w:r>
          </w:p>
        </w:tc>
        <w:tc>
          <w:tcPr>
            <w:tcW w:w="1879" w:type="dxa"/>
          </w:tcPr>
          <w:p w:rsidR="00F31EAA" w:rsidRPr="007E545E" w:rsidRDefault="00F31EAA" w:rsidP="00C86BC4">
            <w:pPr>
              <w:jc w:val="center"/>
              <w:rPr>
                <w:sz w:val="22"/>
                <w:szCs w:val="20"/>
              </w:rPr>
            </w:pPr>
            <w:r>
              <w:rPr>
                <w:sz w:val="22"/>
                <w:szCs w:val="20"/>
              </w:rPr>
              <w:t>39,000</w:t>
            </w:r>
          </w:p>
        </w:tc>
        <w:tc>
          <w:tcPr>
            <w:tcW w:w="2470" w:type="dxa"/>
          </w:tcPr>
          <w:p w:rsidR="00F31EAA" w:rsidRPr="007E545E" w:rsidRDefault="00F31EAA" w:rsidP="00C86BC4">
            <w:pPr>
              <w:jc w:val="center"/>
              <w:rPr>
                <w:sz w:val="22"/>
                <w:szCs w:val="20"/>
              </w:rPr>
            </w:pPr>
            <w:r>
              <w:rPr>
                <w:sz w:val="22"/>
                <w:szCs w:val="20"/>
              </w:rPr>
              <w:t>70,000</w:t>
            </w:r>
          </w:p>
        </w:tc>
      </w:tr>
    </w:tbl>
    <w:p w:rsidR="00D464EF" w:rsidRPr="00B236A3" w:rsidRDefault="00305EEC" w:rsidP="00D26253">
      <w:pPr>
        <w:jc w:val="both"/>
        <w:rPr>
          <w:sz w:val="20"/>
          <w:szCs w:val="20"/>
        </w:rPr>
      </w:pPr>
      <w:r w:rsidRPr="00B236A3">
        <w:rPr>
          <w:sz w:val="20"/>
          <w:szCs w:val="20"/>
        </w:rPr>
        <w:t>NB:</w:t>
      </w:r>
      <w:r w:rsidRPr="00B236A3">
        <w:rPr>
          <w:sz w:val="20"/>
          <w:szCs w:val="20"/>
        </w:rPr>
        <w:tab/>
      </w:r>
      <w:r w:rsidRPr="00562638">
        <w:rPr>
          <w:sz w:val="22"/>
          <w:szCs w:val="22"/>
        </w:rPr>
        <w:t>Should be based on actual study, questionnaire/group discussion etc. with ex-participants</w:t>
      </w:r>
    </w:p>
    <w:p w:rsidR="006D4466" w:rsidRPr="00B236A3" w:rsidRDefault="006D4466" w:rsidP="00D26253">
      <w:pPr>
        <w:jc w:val="both"/>
        <w:rPr>
          <w:sz w:val="20"/>
          <w:szCs w:val="20"/>
        </w:rPr>
      </w:pPr>
    </w:p>
    <w:p w:rsidR="006D4466" w:rsidRPr="00B236A3" w:rsidRDefault="006D4466" w:rsidP="006D4466">
      <w:pPr>
        <w:jc w:val="both"/>
        <w:rPr>
          <w:sz w:val="22"/>
          <w:szCs w:val="22"/>
        </w:rPr>
      </w:pPr>
      <w:r w:rsidRPr="00B236A3">
        <w:rPr>
          <w:sz w:val="22"/>
          <w:szCs w:val="22"/>
        </w:rPr>
        <w:t>4.2</w:t>
      </w:r>
      <w:r w:rsidR="00DF34B9" w:rsidRPr="00B236A3">
        <w:rPr>
          <w:sz w:val="22"/>
          <w:szCs w:val="22"/>
        </w:rPr>
        <w:t>.</w:t>
      </w:r>
      <w:r w:rsidRPr="00B236A3">
        <w:rPr>
          <w:sz w:val="22"/>
          <w:szCs w:val="22"/>
        </w:rPr>
        <w:t xml:space="preserve"> Cases of large scale adoption </w:t>
      </w:r>
    </w:p>
    <w:p w:rsidR="006D4466" w:rsidRPr="00B236A3" w:rsidRDefault="006D4466" w:rsidP="006D4466">
      <w:pPr>
        <w:ind w:firstLine="810"/>
        <w:jc w:val="both"/>
        <w:rPr>
          <w:sz w:val="22"/>
          <w:szCs w:val="22"/>
        </w:rPr>
      </w:pPr>
      <w:r w:rsidRPr="00B236A3">
        <w:rPr>
          <w:sz w:val="22"/>
          <w:szCs w:val="22"/>
        </w:rPr>
        <w:t>(Please furnish detailed information for each case)</w:t>
      </w:r>
    </w:p>
    <w:tbl>
      <w:tblPr>
        <w:tblpPr w:leftFromText="180" w:rightFromText="180" w:vertAnchor="text" w:horzAnchor="margin" w:tblpXSpec="center" w:tblpY="125"/>
        <w:tblW w:w="11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5812"/>
      </w:tblGrid>
      <w:tr w:rsidR="006D4466" w:rsidRPr="00B236A3" w:rsidTr="00855F90">
        <w:trPr>
          <w:trHeight w:val="247"/>
        </w:trPr>
        <w:tc>
          <w:tcPr>
            <w:tcW w:w="11874" w:type="dxa"/>
            <w:gridSpan w:val="2"/>
            <w:tcBorders>
              <w:top w:val="single" w:sz="4" w:space="0" w:color="auto"/>
              <w:bottom w:val="single" w:sz="4" w:space="0" w:color="auto"/>
            </w:tcBorders>
          </w:tcPr>
          <w:p w:rsidR="006D4466" w:rsidRPr="00B236A3" w:rsidRDefault="006D4466" w:rsidP="00855F90">
            <w:pPr>
              <w:pStyle w:val="ListParagraph"/>
              <w:ind w:left="0"/>
              <w:jc w:val="center"/>
              <w:rPr>
                <w:sz w:val="22"/>
                <w:szCs w:val="28"/>
                <w:lang w:val="en-IN" w:eastAsia="en-IN"/>
              </w:rPr>
            </w:pPr>
            <w:r w:rsidRPr="00B236A3">
              <w:rPr>
                <w:sz w:val="22"/>
                <w:szCs w:val="28"/>
                <w:lang w:val="en-IN" w:eastAsia="en-IN"/>
              </w:rPr>
              <w:t>Horizontal spread of technologies</w:t>
            </w:r>
          </w:p>
        </w:tc>
      </w:tr>
      <w:tr w:rsidR="006D4466" w:rsidRPr="00B236A3" w:rsidTr="00855F90">
        <w:trPr>
          <w:trHeight w:val="229"/>
        </w:trPr>
        <w:tc>
          <w:tcPr>
            <w:tcW w:w="6062" w:type="dxa"/>
            <w:tcBorders>
              <w:top w:val="single" w:sz="4" w:space="0" w:color="auto"/>
              <w:bottom w:val="single" w:sz="4" w:space="0" w:color="auto"/>
            </w:tcBorders>
          </w:tcPr>
          <w:p w:rsidR="006D4466" w:rsidRPr="00B236A3" w:rsidRDefault="006D4466" w:rsidP="00855F90">
            <w:pPr>
              <w:pStyle w:val="ListParagraph"/>
              <w:tabs>
                <w:tab w:val="center" w:pos="4320"/>
                <w:tab w:val="right" w:pos="8640"/>
              </w:tabs>
              <w:ind w:left="0"/>
              <w:jc w:val="center"/>
              <w:rPr>
                <w:sz w:val="22"/>
                <w:lang w:val="en-IN" w:eastAsia="en-IN"/>
              </w:rPr>
            </w:pPr>
            <w:r w:rsidRPr="00B236A3">
              <w:rPr>
                <w:sz w:val="22"/>
                <w:lang w:val="en-IN" w:eastAsia="en-IN"/>
              </w:rPr>
              <w:t>Technology</w:t>
            </w:r>
          </w:p>
        </w:tc>
        <w:tc>
          <w:tcPr>
            <w:tcW w:w="5812" w:type="dxa"/>
            <w:tcBorders>
              <w:top w:val="single" w:sz="4" w:space="0" w:color="auto"/>
              <w:bottom w:val="single" w:sz="4" w:space="0" w:color="auto"/>
            </w:tcBorders>
          </w:tcPr>
          <w:p w:rsidR="006D4466" w:rsidRPr="00B236A3" w:rsidRDefault="006D4466" w:rsidP="00855F90">
            <w:pPr>
              <w:pStyle w:val="ListParagraph"/>
              <w:tabs>
                <w:tab w:val="center" w:pos="4320"/>
                <w:tab w:val="right" w:pos="8640"/>
              </w:tabs>
              <w:ind w:left="0"/>
              <w:jc w:val="center"/>
              <w:rPr>
                <w:sz w:val="22"/>
                <w:lang w:val="en-IN" w:eastAsia="en-IN"/>
              </w:rPr>
            </w:pPr>
            <w:r w:rsidRPr="00B236A3">
              <w:rPr>
                <w:sz w:val="22"/>
                <w:lang w:val="en-IN" w:eastAsia="en-IN"/>
              </w:rPr>
              <w:t>Horizontal spread</w:t>
            </w:r>
          </w:p>
        </w:tc>
      </w:tr>
      <w:tr w:rsidR="00F31EAA" w:rsidRPr="00B236A3" w:rsidTr="00855F90">
        <w:trPr>
          <w:trHeight w:val="282"/>
        </w:trPr>
        <w:tc>
          <w:tcPr>
            <w:tcW w:w="6062" w:type="dxa"/>
            <w:tcBorders>
              <w:top w:val="single" w:sz="4" w:space="0" w:color="auto"/>
              <w:bottom w:val="single" w:sz="4" w:space="0" w:color="auto"/>
            </w:tcBorders>
          </w:tcPr>
          <w:p w:rsidR="00F31EAA" w:rsidRPr="007E545E" w:rsidRDefault="00F31EAA" w:rsidP="00F31EAA">
            <w:pPr>
              <w:pStyle w:val="ListParagraph"/>
              <w:tabs>
                <w:tab w:val="center" w:pos="4320"/>
                <w:tab w:val="right" w:pos="8640"/>
              </w:tabs>
              <w:ind w:left="0"/>
              <w:rPr>
                <w:sz w:val="22"/>
              </w:rPr>
            </w:pPr>
            <w:r>
              <w:rPr>
                <w:sz w:val="22"/>
              </w:rPr>
              <w:t>Bunch feeding in banana</w:t>
            </w:r>
          </w:p>
        </w:tc>
        <w:tc>
          <w:tcPr>
            <w:tcW w:w="5812" w:type="dxa"/>
            <w:tcBorders>
              <w:top w:val="single" w:sz="4" w:space="0" w:color="auto"/>
              <w:bottom w:val="single" w:sz="4" w:space="0" w:color="auto"/>
            </w:tcBorders>
          </w:tcPr>
          <w:p w:rsidR="00F31EAA" w:rsidRPr="007E545E" w:rsidRDefault="00F31EAA" w:rsidP="00F31EAA">
            <w:pPr>
              <w:pStyle w:val="ListParagraph"/>
              <w:tabs>
                <w:tab w:val="center" w:pos="4320"/>
                <w:tab w:val="right" w:pos="8640"/>
              </w:tabs>
              <w:ind w:left="0"/>
              <w:rPr>
                <w:sz w:val="22"/>
              </w:rPr>
            </w:pPr>
            <w:r>
              <w:rPr>
                <w:sz w:val="22"/>
              </w:rPr>
              <w:t>250ha</w:t>
            </w:r>
          </w:p>
        </w:tc>
      </w:tr>
      <w:tr w:rsidR="00F31EAA" w:rsidRPr="00B236A3" w:rsidTr="00855F90">
        <w:trPr>
          <w:trHeight w:val="282"/>
        </w:trPr>
        <w:tc>
          <w:tcPr>
            <w:tcW w:w="6062" w:type="dxa"/>
            <w:tcBorders>
              <w:top w:val="single" w:sz="4" w:space="0" w:color="auto"/>
              <w:bottom w:val="single" w:sz="4" w:space="0" w:color="auto"/>
            </w:tcBorders>
          </w:tcPr>
          <w:p w:rsidR="00F31EAA" w:rsidRPr="007E545E" w:rsidRDefault="001D573E" w:rsidP="00F31EAA">
            <w:pPr>
              <w:pStyle w:val="ListParagraph"/>
              <w:tabs>
                <w:tab w:val="center" w:pos="4320"/>
                <w:tab w:val="right" w:pos="8640"/>
              </w:tabs>
              <w:ind w:left="0"/>
              <w:rPr>
                <w:sz w:val="22"/>
              </w:rPr>
            </w:pPr>
            <w:r>
              <w:rPr>
                <w:sz w:val="22"/>
              </w:rPr>
              <w:t>Post</w:t>
            </w:r>
            <w:r w:rsidR="00F31EAA">
              <w:rPr>
                <w:sz w:val="22"/>
              </w:rPr>
              <w:t>-emergence application of Penoxulam  in transplanted rice</w:t>
            </w:r>
          </w:p>
        </w:tc>
        <w:tc>
          <w:tcPr>
            <w:tcW w:w="5812" w:type="dxa"/>
            <w:tcBorders>
              <w:top w:val="single" w:sz="4" w:space="0" w:color="auto"/>
              <w:bottom w:val="single" w:sz="4" w:space="0" w:color="auto"/>
            </w:tcBorders>
          </w:tcPr>
          <w:p w:rsidR="00F31EAA" w:rsidRPr="007E545E" w:rsidRDefault="00F31EAA" w:rsidP="001D573E">
            <w:pPr>
              <w:tabs>
                <w:tab w:val="center" w:pos="4320"/>
                <w:tab w:val="right" w:pos="8640"/>
              </w:tabs>
              <w:rPr>
                <w:sz w:val="22"/>
              </w:rPr>
            </w:pPr>
            <w:r>
              <w:rPr>
                <w:sz w:val="22"/>
              </w:rPr>
              <w:t>1</w:t>
            </w:r>
            <w:r w:rsidR="001D573E">
              <w:rPr>
                <w:sz w:val="22"/>
              </w:rPr>
              <w:t>50</w:t>
            </w:r>
            <w:r>
              <w:rPr>
                <w:sz w:val="22"/>
              </w:rPr>
              <w:t>00 ha</w:t>
            </w:r>
          </w:p>
        </w:tc>
      </w:tr>
      <w:tr w:rsidR="00F31EAA" w:rsidRPr="00B236A3" w:rsidTr="00855F90">
        <w:trPr>
          <w:trHeight w:val="282"/>
        </w:trPr>
        <w:tc>
          <w:tcPr>
            <w:tcW w:w="6062" w:type="dxa"/>
            <w:tcBorders>
              <w:top w:val="single" w:sz="4" w:space="0" w:color="auto"/>
              <w:bottom w:val="single" w:sz="4" w:space="0" w:color="auto"/>
            </w:tcBorders>
          </w:tcPr>
          <w:p w:rsidR="00F31EAA" w:rsidRDefault="00F31EAA" w:rsidP="00D143AC">
            <w:pPr>
              <w:pStyle w:val="ListParagraph"/>
              <w:tabs>
                <w:tab w:val="center" w:pos="4320"/>
                <w:tab w:val="right" w:pos="8640"/>
              </w:tabs>
              <w:ind w:left="0"/>
              <w:rPr>
                <w:sz w:val="22"/>
              </w:rPr>
            </w:pPr>
            <w:r>
              <w:rPr>
                <w:sz w:val="22"/>
              </w:rPr>
              <w:t xml:space="preserve">Management of </w:t>
            </w:r>
            <w:r w:rsidR="00D143AC">
              <w:rPr>
                <w:sz w:val="22"/>
              </w:rPr>
              <w:t>stem borer in summer</w:t>
            </w:r>
            <w:r w:rsidR="00331DCB">
              <w:rPr>
                <w:sz w:val="22"/>
              </w:rPr>
              <w:t xml:space="preserve"> </w:t>
            </w:r>
            <w:r w:rsidR="00D143AC">
              <w:rPr>
                <w:sz w:val="22"/>
              </w:rPr>
              <w:t xml:space="preserve"> paddy</w:t>
            </w:r>
          </w:p>
        </w:tc>
        <w:tc>
          <w:tcPr>
            <w:tcW w:w="5812" w:type="dxa"/>
            <w:tcBorders>
              <w:top w:val="single" w:sz="4" w:space="0" w:color="auto"/>
              <w:bottom w:val="single" w:sz="4" w:space="0" w:color="auto"/>
            </w:tcBorders>
          </w:tcPr>
          <w:p w:rsidR="00F31EAA" w:rsidRDefault="00D143AC" w:rsidP="00F31EAA">
            <w:pPr>
              <w:tabs>
                <w:tab w:val="center" w:pos="4320"/>
                <w:tab w:val="right" w:pos="8640"/>
              </w:tabs>
              <w:rPr>
                <w:sz w:val="22"/>
              </w:rPr>
            </w:pPr>
            <w:r>
              <w:rPr>
                <w:sz w:val="22"/>
              </w:rPr>
              <w:t>12000</w:t>
            </w:r>
            <w:r w:rsidR="00F31EAA">
              <w:rPr>
                <w:sz w:val="22"/>
              </w:rPr>
              <w:t xml:space="preserve"> ha</w:t>
            </w:r>
          </w:p>
        </w:tc>
      </w:tr>
      <w:tr w:rsidR="00F31EAA" w:rsidRPr="00B236A3" w:rsidTr="00855F90">
        <w:trPr>
          <w:trHeight w:val="282"/>
        </w:trPr>
        <w:tc>
          <w:tcPr>
            <w:tcW w:w="6062" w:type="dxa"/>
            <w:tcBorders>
              <w:top w:val="single" w:sz="4" w:space="0" w:color="auto"/>
              <w:bottom w:val="single" w:sz="4" w:space="0" w:color="auto"/>
            </w:tcBorders>
          </w:tcPr>
          <w:p w:rsidR="00F31EAA" w:rsidRDefault="00D143AC" w:rsidP="00F31EAA">
            <w:pPr>
              <w:pStyle w:val="ListParagraph"/>
              <w:tabs>
                <w:tab w:val="center" w:pos="4320"/>
                <w:tab w:val="right" w:pos="8640"/>
              </w:tabs>
              <w:ind w:left="0"/>
              <w:rPr>
                <w:sz w:val="22"/>
              </w:rPr>
            </w:pPr>
            <w:r>
              <w:rPr>
                <w:sz w:val="22"/>
              </w:rPr>
              <w:t>Vine rot management in Betel vine</w:t>
            </w:r>
          </w:p>
        </w:tc>
        <w:tc>
          <w:tcPr>
            <w:tcW w:w="5812" w:type="dxa"/>
            <w:tcBorders>
              <w:top w:val="single" w:sz="4" w:space="0" w:color="auto"/>
              <w:bottom w:val="single" w:sz="4" w:space="0" w:color="auto"/>
            </w:tcBorders>
          </w:tcPr>
          <w:p w:rsidR="00F31EAA" w:rsidRDefault="00D143AC" w:rsidP="00F31EAA">
            <w:pPr>
              <w:tabs>
                <w:tab w:val="center" w:pos="4320"/>
                <w:tab w:val="right" w:pos="8640"/>
              </w:tabs>
              <w:rPr>
                <w:sz w:val="22"/>
              </w:rPr>
            </w:pPr>
            <w:r>
              <w:rPr>
                <w:sz w:val="22"/>
              </w:rPr>
              <w:t>450</w:t>
            </w:r>
            <w:r w:rsidR="00F31EAA">
              <w:rPr>
                <w:sz w:val="22"/>
              </w:rPr>
              <w:t>ha</w:t>
            </w:r>
          </w:p>
        </w:tc>
      </w:tr>
    </w:tbl>
    <w:p w:rsidR="00F31EAA" w:rsidRDefault="00F31EAA" w:rsidP="005B6C3B">
      <w:pPr>
        <w:jc w:val="both"/>
        <w:rPr>
          <w:sz w:val="20"/>
          <w:szCs w:val="20"/>
        </w:rPr>
      </w:pPr>
    </w:p>
    <w:p w:rsidR="00F31EAA" w:rsidRDefault="00F31EAA" w:rsidP="005B6C3B">
      <w:pPr>
        <w:jc w:val="both"/>
        <w:rPr>
          <w:sz w:val="20"/>
          <w:szCs w:val="20"/>
        </w:rPr>
      </w:pPr>
    </w:p>
    <w:p w:rsidR="00F31EAA" w:rsidRDefault="00F31EAA" w:rsidP="005B6C3B">
      <w:pPr>
        <w:jc w:val="both"/>
        <w:rPr>
          <w:sz w:val="20"/>
          <w:szCs w:val="20"/>
        </w:rPr>
      </w:pPr>
    </w:p>
    <w:p w:rsidR="00F31EAA" w:rsidRDefault="00F31EAA" w:rsidP="005B6C3B">
      <w:pPr>
        <w:jc w:val="both"/>
        <w:rPr>
          <w:sz w:val="20"/>
          <w:szCs w:val="20"/>
        </w:rPr>
      </w:pPr>
    </w:p>
    <w:p w:rsidR="00F31EAA" w:rsidRDefault="00F31EAA" w:rsidP="005B6C3B">
      <w:pPr>
        <w:jc w:val="both"/>
        <w:rPr>
          <w:sz w:val="20"/>
          <w:szCs w:val="20"/>
        </w:rPr>
      </w:pPr>
    </w:p>
    <w:p w:rsidR="00F31EAA" w:rsidRDefault="00F31EAA" w:rsidP="005B6C3B">
      <w:pPr>
        <w:jc w:val="both"/>
        <w:rPr>
          <w:sz w:val="20"/>
          <w:szCs w:val="20"/>
        </w:rPr>
      </w:pPr>
    </w:p>
    <w:p w:rsidR="00F31EAA" w:rsidRDefault="00F31EAA" w:rsidP="005B6C3B">
      <w:pPr>
        <w:jc w:val="both"/>
        <w:rPr>
          <w:sz w:val="20"/>
          <w:szCs w:val="20"/>
        </w:rPr>
      </w:pPr>
    </w:p>
    <w:p w:rsidR="00F31EAA" w:rsidRDefault="00F31EAA" w:rsidP="005B6C3B">
      <w:pPr>
        <w:jc w:val="both"/>
        <w:rPr>
          <w:sz w:val="20"/>
          <w:szCs w:val="20"/>
        </w:rPr>
      </w:pPr>
    </w:p>
    <w:p w:rsidR="00F31EAA" w:rsidRDefault="00F31EAA" w:rsidP="005B6C3B">
      <w:pPr>
        <w:jc w:val="both"/>
        <w:rPr>
          <w:sz w:val="20"/>
          <w:szCs w:val="20"/>
        </w:rPr>
      </w:pPr>
    </w:p>
    <w:p w:rsidR="006252C8" w:rsidRPr="00B236A3" w:rsidRDefault="00250D3F" w:rsidP="005B6C3B">
      <w:pPr>
        <w:jc w:val="both"/>
        <w:rPr>
          <w:sz w:val="22"/>
          <w:szCs w:val="22"/>
        </w:rPr>
      </w:pPr>
      <w:r w:rsidRPr="00562638">
        <w:rPr>
          <w:sz w:val="22"/>
          <w:szCs w:val="22"/>
        </w:rPr>
        <w:t>Give information in the same format as in case studies</w:t>
      </w:r>
    </w:p>
    <w:p w:rsidR="00F53A10" w:rsidRPr="00B236A3" w:rsidRDefault="00A7274B" w:rsidP="00F53A10">
      <w:pPr>
        <w:ind w:left="720" w:hanging="720"/>
        <w:jc w:val="both"/>
        <w:rPr>
          <w:sz w:val="22"/>
          <w:szCs w:val="22"/>
        </w:rPr>
      </w:pPr>
      <w:r w:rsidRPr="00B236A3">
        <w:rPr>
          <w:sz w:val="22"/>
          <w:szCs w:val="22"/>
        </w:rPr>
        <w:t>4.3</w:t>
      </w:r>
      <w:r w:rsidR="00DF34B9" w:rsidRPr="00B236A3">
        <w:rPr>
          <w:sz w:val="22"/>
          <w:szCs w:val="22"/>
        </w:rPr>
        <w:t>.</w:t>
      </w:r>
      <w:r w:rsidR="00F066DE" w:rsidRPr="00B236A3">
        <w:rPr>
          <w:sz w:val="22"/>
          <w:szCs w:val="22"/>
        </w:rPr>
        <w:t xml:space="preserve"> </w:t>
      </w:r>
      <w:r w:rsidR="00F53A10" w:rsidRPr="00B236A3">
        <w:rPr>
          <w:sz w:val="22"/>
          <w:szCs w:val="22"/>
        </w:rPr>
        <w:t>Details of impact analysis of KVK activities carried out during the reporting period</w:t>
      </w:r>
    </w:p>
    <w:p w:rsidR="00F066DE" w:rsidRPr="00B236A3" w:rsidRDefault="00F066DE" w:rsidP="00F53A10">
      <w:pPr>
        <w:ind w:left="720" w:hanging="720"/>
        <w:jc w:val="both"/>
        <w:rPr>
          <w:sz w:val="22"/>
          <w:szCs w:val="22"/>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3522"/>
        <w:gridCol w:w="5310"/>
        <w:gridCol w:w="3952"/>
      </w:tblGrid>
      <w:tr w:rsidR="006252C8" w:rsidRPr="00B236A3" w:rsidTr="00F00B57">
        <w:trPr>
          <w:jc w:val="center"/>
        </w:trPr>
        <w:tc>
          <w:tcPr>
            <w:tcW w:w="948" w:type="dxa"/>
          </w:tcPr>
          <w:p w:rsidR="006252C8" w:rsidRPr="00B236A3" w:rsidRDefault="006252C8" w:rsidP="00855F90">
            <w:pPr>
              <w:jc w:val="center"/>
              <w:rPr>
                <w:sz w:val="22"/>
                <w:szCs w:val="22"/>
              </w:rPr>
            </w:pPr>
            <w:r w:rsidRPr="00B236A3">
              <w:rPr>
                <w:sz w:val="22"/>
                <w:szCs w:val="22"/>
              </w:rPr>
              <w:t>Sl. No.</w:t>
            </w:r>
          </w:p>
        </w:tc>
        <w:tc>
          <w:tcPr>
            <w:tcW w:w="3522" w:type="dxa"/>
          </w:tcPr>
          <w:p w:rsidR="006252C8" w:rsidRPr="00B236A3" w:rsidRDefault="006252C8" w:rsidP="00855F90">
            <w:pPr>
              <w:jc w:val="center"/>
              <w:rPr>
                <w:sz w:val="22"/>
                <w:szCs w:val="22"/>
              </w:rPr>
            </w:pPr>
            <w:r w:rsidRPr="00B236A3">
              <w:rPr>
                <w:sz w:val="22"/>
                <w:szCs w:val="22"/>
              </w:rPr>
              <w:t>Brief details of technology</w:t>
            </w:r>
          </w:p>
        </w:tc>
        <w:tc>
          <w:tcPr>
            <w:tcW w:w="5310" w:type="dxa"/>
          </w:tcPr>
          <w:p w:rsidR="006252C8" w:rsidRPr="00B236A3" w:rsidRDefault="006252C8" w:rsidP="00855F90">
            <w:pPr>
              <w:jc w:val="center"/>
              <w:rPr>
                <w:sz w:val="22"/>
                <w:szCs w:val="22"/>
              </w:rPr>
            </w:pPr>
            <w:r w:rsidRPr="00B236A3">
              <w:rPr>
                <w:sz w:val="22"/>
                <w:szCs w:val="22"/>
              </w:rPr>
              <w:t>Impact of the technology in subjective terms</w:t>
            </w:r>
          </w:p>
        </w:tc>
        <w:tc>
          <w:tcPr>
            <w:tcW w:w="3952" w:type="dxa"/>
          </w:tcPr>
          <w:p w:rsidR="006252C8" w:rsidRPr="00B236A3" w:rsidRDefault="006252C8" w:rsidP="00855F90">
            <w:pPr>
              <w:jc w:val="center"/>
              <w:rPr>
                <w:sz w:val="22"/>
                <w:szCs w:val="22"/>
              </w:rPr>
            </w:pPr>
            <w:r w:rsidRPr="00B236A3">
              <w:rPr>
                <w:sz w:val="22"/>
                <w:szCs w:val="22"/>
              </w:rPr>
              <w:t>Impact of the technology in objective terms</w:t>
            </w:r>
          </w:p>
        </w:tc>
      </w:tr>
      <w:tr w:rsidR="001D573E" w:rsidRPr="00B236A3" w:rsidTr="00F00B57">
        <w:trPr>
          <w:jc w:val="center"/>
        </w:trPr>
        <w:tc>
          <w:tcPr>
            <w:tcW w:w="948" w:type="dxa"/>
          </w:tcPr>
          <w:p w:rsidR="001D573E" w:rsidRPr="007E7AF7" w:rsidRDefault="001D573E" w:rsidP="00C86BC4">
            <w:pPr>
              <w:pStyle w:val="ListParagraph"/>
              <w:ind w:left="162"/>
              <w:jc w:val="center"/>
              <w:rPr>
                <w:color w:val="000000" w:themeColor="text1"/>
                <w:sz w:val="22"/>
                <w:szCs w:val="22"/>
              </w:rPr>
            </w:pPr>
            <w:r w:rsidRPr="007E7AF7">
              <w:rPr>
                <w:color w:val="000000" w:themeColor="text1"/>
                <w:sz w:val="22"/>
                <w:szCs w:val="22"/>
              </w:rPr>
              <w:t>01</w:t>
            </w:r>
          </w:p>
        </w:tc>
        <w:tc>
          <w:tcPr>
            <w:tcW w:w="3522" w:type="dxa"/>
          </w:tcPr>
          <w:p w:rsidR="001D573E" w:rsidRPr="007E7AF7" w:rsidRDefault="001D573E" w:rsidP="001D573E">
            <w:pPr>
              <w:jc w:val="both"/>
              <w:rPr>
                <w:color w:val="000000" w:themeColor="text1"/>
                <w:sz w:val="22"/>
                <w:szCs w:val="22"/>
              </w:rPr>
            </w:pPr>
            <w:r>
              <w:rPr>
                <w:color w:val="000000" w:themeColor="text1"/>
                <w:sz w:val="22"/>
              </w:rPr>
              <w:t>Post</w:t>
            </w:r>
            <w:r w:rsidRPr="007E7AF7">
              <w:rPr>
                <w:color w:val="000000" w:themeColor="text1"/>
                <w:sz w:val="22"/>
              </w:rPr>
              <w:t xml:space="preserve">-emergence application of </w:t>
            </w:r>
            <w:r>
              <w:rPr>
                <w:color w:val="000000" w:themeColor="text1"/>
                <w:sz w:val="22"/>
              </w:rPr>
              <w:t xml:space="preserve">penoxulam </w:t>
            </w:r>
            <w:r w:rsidRPr="007E7AF7">
              <w:rPr>
                <w:color w:val="000000" w:themeColor="text1"/>
                <w:sz w:val="22"/>
              </w:rPr>
              <w:t>in transplanted rice</w:t>
            </w:r>
          </w:p>
        </w:tc>
        <w:tc>
          <w:tcPr>
            <w:tcW w:w="5310" w:type="dxa"/>
          </w:tcPr>
          <w:p w:rsidR="001D573E" w:rsidRPr="007E7AF7" w:rsidRDefault="001D573E" w:rsidP="001D573E">
            <w:pPr>
              <w:jc w:val="both"/>
              <w:rPr>
                <w:color w:val="000000" w:themeColor="text1"/>
                <w:sz w:val="22"/>
                <w:szCs w:val="22"/>
              </w:rPr>
            </w:pPr>
            <w:r w:rsidRPr="007E7AF7">
              <w:rPr>
                <w:color w:val="000000" w:themeColor="text1"/>
                <w:sz w:val="22"/>
                <w:szCs w:val="22"/>
              </w:rPr>
              <w:t xml:space="preserve">This technology is adopted  in </w:t>
            </w:r>
            <w:r>
              <w:rPr>
                <w:color w:val="000000" w:themeColor="text1"/>
                <w:sz w:val="22"/>
                <w:szCs w:val="22"/>
              </w:rPr>
              <w:t>15000</w:t>
            </w:r>
            <w:r w:rsidRPr="007E7AF7">
              <w:rPr>
                <w:color w:val="000000" w:themeColor="text1"/>
                <w:sz w:val="22"/>
                <w:szCs w:val="22"/>
              </w:rPr>
              <w:t>ha area</w:t>
            </w:r>
          </w:p>
        </w:tc>
        <w:tc>
          <w:tcPr>
            <w:tcW w:w="3952" w:type="dxa"/>
          </w:tcPr>
          <w:p w:rsidR="001D573E" w:rsidRPr="007E7AF7" w:rsidRDefault="001D573E" w:rsidP="00C86BC4">
            <w:pPr>
              <w:jc w:val="both"/>
              <w:rPr>
                <w:color w:val="000000" w:themeColor="text1"/>
                <w:sz w:val="22"/>
                <w:szCs w:val="22"/>
              </w:rPr>
            </w:pPr>
            <w:r>
              <w:rPr>
                <w:color w:val="000000" w:themeColor="text1"/>
                <w:sz w:val="22"/>
                <w:szCs w:val="22"/>
              </w:rPr>
              <w:t>21</w:t>
            </w:r>
            <w:r w:rsidRPr="007E7AF7">
              <w:rPr>
                <w:color w:val="000000" w:themeColor="text1"/>
                <w:sz w:val="22"/>
                <w:szCs w:val="22"/>
              </w:rPr>
              <w:t>% increase over traditional practice</w:t>
            </w:r>
          </w:p>
        </w:tc>
      </w:tr>
      <w:tr w:rsidR="001D573E" w:rsidRPr="00B236A3" w:rsidTr="00F00B57">
        <w:trPr>
          <w:jc w:val="center"/>
        </w:trPr>
        <w:tc>
          <w:tcPr>
            <w:tcW w:w="948" w:type="dxa"/>
          </w:tcPr>
          <w:p w:rsidR="001D573E" w:rsidRPr="007E7AF7" w:rsidRDefault="001D573E" w:rsidP="00C86BC4">
            <w:pPr>
              <w:pStyle w:val="ListParagraph"/>
              <w:ind w:left="162"/>
              <w:jc w:val="center"/>
              <w:rPr>
                <w:color w:val="000000" w:themeColor="text1"/>
                <w:sz w:val="22"/>
                <w:szCs w:val="22"/>
              </w:rPr>
            </w:pPr>
            <w:r w:rsidRPr="007E7AF7">
              <w:rPr>
                <w:color w:val="000000" w:themeColor="text1"/>
                <w:sz w:val="22"/>
                <w:szCs w:val="22"/>
              </w:rPr>
              <w:t>02</w:t>
            </w:r>
          </w:p>
        </w:tc>
        <w:tc>
          <w:tcPr>
            <w:tcW w:w="3522" w:type="dxa"/>
          </w:tcPr>
          <w:p w:rsidR="001D573E" w:rsidRPr="007E7AF7" w:rsidRDefault="001D573E" w:rsidP="00C86BC4">
            <w:pPr>
              <w:jc w:val="both"/>
              <w:rPr>
                <w:color w:val="000000" w:themeColor="text1"/>
                <w:sz w:val="22"/>
                <w:szCs w:val="22"/>
              </w:rPr>
            </w:pPr>
            <w:r>
              <w:rPr>
                <w:sz w:val="22"/>
              </w:rPr>
              <w:t>Bunch feeding in banana</w:t>
            </w:r>
          </w:p>
        </w:tc>
        <w:tc>
          <w:tcPr>
            <w:tcW w:w="5310" w:type="dxa"/>
          </w:tcPr>
          <w:p w:rsidR="001D573E" w:rsidRPr="007E7AF7" w:rsidRDefault="001D573E" w:rsidP="001D573E">
            <w:pPr>
              <w:jc w:val="both"/>
              <w:rPr>
                <w:color w:val="000000" w:themeColor="text1"/>
                <w:sz w:val="22"/>
                <w:szCs w:val="22"/>
              </w:rPr>
            </w:pPr>
            <w:r w:rsidRPr="007E7AF7">
              <w:rPr>
                <w:color w:val="000000" w:themeColor="text1"/>
                <w:sz w:val="22"/>
                <w:szCs w:val="22"/>
              </w:rPr>
              <w:t xml:space="preserve">This technology is adopted  </w:t>
            </w:r>
            <w:r>
              <w:rPr>
                <w:color w:val="000000" w:themeColor="text1"/>
                <w:sz w:val="22"/>
                <w:szCs w:val="22"/>
              </w:rPr>
              <w:t>250</w:t>
            </w:r>
            <w:r w:rsidRPr="007E7AF7">
              <w:rPr>
                <w:color w:val="000000" w:themeColor="text1"/>
                <w:sz w:val="22"/>
                <w:szCs w:val="22"/>
              </w:rPr>
              <w:t>ha area of Baliapal block</w:t>
            </w:r>
          </w:p>
        </w:tc>
        <w:tc>
          <w:tcPr>
            <w:tcW w:w="3952" w:type="dxa"/>
          </w:tcPr>
          <w:p w:rsidR="001D573E" w:rsidRPr="007E7AF7" w:rsidRDefault="001D573E" w:rsidP="00C86BC4">
            <w:pPr>
              <w:jc w:val="both"/>
              <w:rPr>
                <w:color w:val="000000" w:themeColor="text1"/>
                <w:sz w:val="22"/>
                <w:szCs w:val="22"/>
              </w:rPr>
            </w:pPr>
            <w:r>
              <w:rPr>
                <w:color w:val="000000" w:themeColor="text1"/>
                <w:sz w:val="22"/>
                <w:szCs w:val="22"/>
              </w:rPr>
              <w:t>12.6</w:t>
            </w:r>
            <w:r w:rsidRPr="007E7AF7">
              <w:rPr>
                <w:color w:val="000000" w:themeColor="text1"/>
                <w:sz w:val="22"/>
                <w:szCs w:val="22"/>
              </w:rPr>
              <w:t>% yield increase than farmers practice</w:t>
            </w:r>
          </w:p>
        </w:tc>
      </w:tr>
      <w:tr w:rsidR="001D573E" w:rsidRPr="00B236A3" w:rsidTr="00F00B57">
        <w:trPr>
          <w:jc w:val="center"/>
        </w:trPr>
        <w:tc>
          <w:tcPr>
            <w:tcW w:w="948" w:type="dxa"/>
          </w:tcPr>
          <w:p w:rsidR="001D573E" w:rsidRPr="007E7AF7" w:rsidRDefault="001D573E" w:rsidP="001D573E">
            <w:pPr>
              <w:pStyle w:val="ListParagraph"/>
              <w:ind w:left="162"/>
              <w:jc w:val="center"/>
              <w:rPr>
                <w:color w:val="000000" w:themeColor="text1"/>
                <w:sz w:val="22"/>
                <w:szCs w:val="22"/>
              </w:rPr>
            </w:pPr>
            <w:r>
              <w:rPr>
                <w:color w:val="000000" w:themeColor="text1"/>
                <w:sz w:val="22"/>
                <w:szCs w:val="22"/>
              </w:rPr>
              <w:t>03</w:t>
            </w:r>
          </w:p>
        </w:tc>
        <w:tc>
          <w:tcPr>
            <w:tcW w:w="3522" w:type="dxa"/>
          </w:tcPr>
          <w:p w:rsidR="001D573E" w:rsidRDefault="001D573E" w:rsidP="001D573E">
            <w:pPr>
              <w:pStyle w:val="ListParagraph"/>
              <w:tabs>
                <w:tab w:val="center" w:pos="4320"/>
                <w:tab w:val="right" w:pos="8640"/>
              </w:tabs>
              <w:ind w:left="0"/>
              <w:rPr>
                <w:sz w:val="22"/>
              </w:rPr>
            </w:pPr>
            <w:r>
              <w:rPr>
                <w:sz w:val="22"/>
              </w:rPr>
              <w:t>Management of stem borer in summer paddy</w:t>
            </w:r>
          </w:p>
        </w:tc>
        <w:tc>
          <w:tcPr>
            <w:tcW w:w="5310" w:type="dxa"/>
          </w:tcPr>
          <w:p w:rsidR="001D573E" w:rsidRPr="007E7AF7" w:rsidRDefault="001D573E" w:rsidP="001D573E">
            <w:pPr>
              <w:jc w:val="both"/>
              <w:rPr>
                <w:color w:val="000000" w:themeColor="text1"/>
                <w:sz w:val="22"/>
                <w:szCs w:val="22"/>
              </w:rPr>
            </w:pPr>
            <w:r>
              <w:rPr>
                <w:color w:val="000000" w:themeColor="text1"/>
                <w:sz w:val="22"/>
                <w:szCs w:val="22"/>
              </w:rPr>
              <w:t>This technology is adopted  12000</w:t>
            </w:r>
            <w:r w:rsidRPr="007E7AF7">
              <w:rPr>
                <w:color w:val="000000" w:themeColor="text1"/>
                <w:sz w:val="22"/>
                <w:szCs w:val="22"/>
              </w:rPr>
              <w:t xml:space="preserve">ha area </w:t>
            </w:r>
          </w:p>
        </w:tc>
        <w:tc>
          <w:tcPr>
            <w:tcW w:w="3952" w:type="dxa"/>
          </w:tcPr>
          <w:p w:rsidR="001D573E" w:rsidRPr="007E7AF7" w:rsidRDefault="001D573E" w:rsidP="001D573E">
            <w:pPr>
              <w:jc w:val="both"/>
              <w:rPr>
                <w:color w:val="000000" w:themeColor="text1"/>
                <w:sz w:val="22"/>
                <w:szCs w:val="22"/>
              </w:rPr>
            </w:pPr>
            <w:r>
              <w:rPr>
                <w:color w:val="000000" w:themeColor="text1"/>
                <w:sz w:val="22"/>
                <w:szCs w:val="22"/>
              </w:rPr>
              <w:t>55</w:t>
            </w:r>
            <w:r w:rsidRPr="007E7AF7">
              <w:rPr>
                <w:color w:val="000000" w:themeColor="text1"/>
                <w:sz w:val="22"/>
                <w:szCs w:val="22"/>
              </w:rPr>
              <w:t>% yield increase than farmers practice</w:t>
            </w:r>
          </w:p>
        </w:tc>
      </w:tr>
      <w:tr w:rsidR="001D573E" w:rsidRPr="00B236A3" w:rsidTr="00F00B57">
        <w:trPr>
          <w:jc w:val="center"/>
        </w:trPr>
        <w:tc>
          <w:tcPr>
            <w:tcW w:w="948" w:type="dxa"/>
          </w:tcPr>
          <w:p w:rsidR="001D573E" w:rsidRDefault="001D573E" w:rsidP="001D573E">
            <w:pPr>
              <w:pStyle w:val="ListParagraph"/>
              <w:ind w:left="162"/>
              <w:jc w:val="center"/>
              <w:rPr>
                <w:color w:val="000000" w:themeColor="text1"/>
                <w:sz w:val="22"/>
                <w:szCs w:val="22"/>
              </w:rPr>
            </w:pPr>
            <w:r>
              <w:rPr>
                <w:color w:val="000000" w:themeColor="text1"/>
                <w:sz w:val="22"/>
                <w:szCs w:val="22"/>
              </w:rPr>
              <w:t>04</w:t>
            </w:r>
          </w:p>
        </w:tc>
        <w:tc>
          <w:tcPr>
            <w:tcW w:w="3522" w:type="dxa"/>
          </w:tcPr>
          <w:p w:rsidR="001D573E" w:rsidRDefault="001D573E" w:rsidP="001D573E">
            <w:pPr>
              <w:pStyle w:val="ListParagraph"/>
              <w:tabs>
                <w:tab w:val="center" w:pos="4320"/>
                <w:tab w:val="right" w:pos="8640"/>
              </w:tabs>
              <w:ind w:left="0"/>
              <w:rPr>
                <w:sz w:val="22"/>
              </w:rPr>
            </w:pPr>
            <w:r>
              <w:rPr>
                <w:sz w:val="22"/>
              </w:rPr>
              <w:t>Vine rot management in Betel vine</w:t>
            </w:r>
          </w:p>
        </w:tc>
        <w:tc>
          <w:tcPr>
            <w:tcW w:w="5310" w:type="dxa"/>
          </w:tcPr>
          <w:p w:rsidR="001D573E" w:rsidRDefault="001D573E" w:rsidP="001D573E">
            <w:pPr>
              <w:jc w:val="both"/>
              <w:rPr>
                <w:color w:val="000000" w:themeColor="text1"/>
                <w:sz w:val="22"/>
                <w:szCs w:val="22"/>
              </w:rPr>
            </w:pPr>
            <w:r>
              <w:rPr>
                <w:color w:val="000000" w:themeColor="text1"/>
                <w:sz w:val="22"/>
                <w:szCs w:val="22"/>
              </w:rPr>
              <w:t>This technology is adopted  450</w:t>
            </w:r>
            <w:r w:rsidRPr="007E7AF7">
              <w:rPr>
                <w:color w:val="000000" w:themeColor="text1"/>
                <w:sz w:val="22"/>
                <w:szCs w:val="22"/>
              </w:rPr>
              <w:t>ha area</w:t>
            </w:r>
          </w:p>
        </w:tc>
        <w:tc>
          <w:tcPr>
            <w:tcW w:w="3952" w:type="dxa"/>
          </w:tcPr>
          <w:p w:rsidR="001D573E" w:rsidRDefault="001D573E" w:rsidP="001D573E">
            <w:pPr>
              <w:jc w:val="both"/>
              <w:rPr>
                <w:color w:val="000000" w:themeColor="text1"/>
                <w:sz w:val="22"/>
                <w:szCs w:val="22"/>
              </w:rPr>
            </w:pPr>
            <w:r>
              <w:rPr>
                <w:color w:val="000000" w:themeColor="text1"/>
                <w:sz w:val="22"/>
                <w:szCs w:val="22"/>
              </w:rPr>
              <w:t>35</w:t>
            </w:r>
            <w:r w:rsidRPr="007E7AF7">
              <w:rPr>
                <w:color w:val="000000" w:themeColor="text1"/>
                <w:sz w:val="22"/>
                <w:szCs w:val="22"/>
              </w:rPr>
              <w:t>% yield increase than farmers practice</w:t>
            </w:r>
          </w:p>
        </w:tc>
      </w:tr>
    </w:tbl>
    <w:p w:rsidR="006252C8" w:rsidRPr="00B236A3" w:rsidRDefault="006252C8" w:rsidP="00F53A10">
      <w:pPr>
        <w:ind w:left="720" w:hanging="720"/>
        <w:jc w:val="both"/>
        <w:rPr>
          <w:sz w:val="22"/>
          <w:szCs w:val="22"/>
        </w:rPr>
      </w:pPr>
    </w:p>
    <w:p w:rsidR="00491B96" w:rsidRPr="00B236A3" w:rsidRDefault="003D5668" w:rsidP="00FD07C8">
      <w:pPr>
        <w:ind w:left="720" w:hanging="720"/>
        <w:jc w:val="both"/>
        <w:rPr>
          <w:sz w:val="22"/>
          <w:szCs w:val="22"/>
        </w:rPr>
      </w:pPr>
      <w:r w:rsidRPr="00B236A3">
        <w:rPr>
          <w:sz w:val="22"/>
          <w:szCs w:val="22"/>
        </w:rPr>
        <w:t>4.</w:t>
      </w:r>
      <w:r w:rsidR="004D65CC" w:rsidRPr="00B236A3">
        <w:rPr>
          <w:sz w:val="22"/>
          <w:szCs w:val="22"/>
        </w:rPr>
        <w:t>4</w:t>
      </w:r>
      <w:r w:rsidR="00DF34B9" w:rsidRPr="00B236A3">
        <w:rPr>
          <w:sz w:val="22"/>
          <w:szCs w:val="22"/>
        </w:rPr>
        <w:t xml:space="preserve">. </w:t>
      </w:r>
      <w:r w:rsidRPr="00B236A3">
        <w:rPr>
          <w:sz w:val="22"/>
          <w:szCs w:val="22"/>
        </w:rPr>
        <w:t>Details</w:t>
      </w:r>
      <w:r w:rsidR="00053C36" w:rsidRPr="00B236A3">
        <w:rPr>
          <w:sz w:val="22"/>
          <w:szCs w:val="22"/>
        </w:rPr>
        <w:t xml:space="preserve"> of innovations recorded by the KVK</w:t>
      </w:r>
    </w:p>
    <w:p w:rsidR="00306FD0" w:rsidRPr="00B236A3" w:rsidRDefault="00306FD0" w:rsidP="00FD07C8">
      <w:pPr>
        <w:ind w:left="720" w:hanging="720"/>
        <w:jc w:val="both"/>
        <w:rPr>
          <w:sz w:val="22"/>
          <w:szCs w:val="22"/>
        </w:rPr>
      </w:pPr>
    </w:p>
    <w:tbl>
      <w:tblPr>
        <w:tblW w:w="130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0"/>
        <w:gridCol w:w="10440"/>
      </w:tblGrid>
      <w:tr w:rsidR="00FC0BB6" w:rsidRPr="007E545E" w:rsidTr="00FC0BB6">
        <w:tc>
          <w:tcPr>
            <w:tcW w:w="2610" w:type="dxa"/>
            <w:tcBorders>
              <w:top w:val="single" w:sz="4" w:space="0" w:color="auto"/>
              <w:bottom w:val="single" w:sz="4" w:space="0" w:color="auto"/>
            </w:tcBorders>
          </w:tcPr>
          <w:p w:rsidR="00FC0BB6" w:rsidRPr="001E3C7C" w:rsidRDefault="00FC0BB6" w:rsidP="00B83916">
            <w:pPr>
              <w:tabs>
                <w:tab w:val="center" w:pos="4320"/>
                <w:tab w:val="right" w:pos="8640"/>
              </w:tabs>
              <w:jc w:val="both"/>
              <w:rPr>
                <w:b/>
                <w:bCs/>
                <w:sz w:val="22"/>
              </w:rPr>
            </w:pPr>
            <w:r w:rsidRPr="001E3C7C">
              <w:rPr>
                <w:b/>
                <w:bCs/>
                <w:sz w:val="22"/>
              </w:rPr>
              <w:t>Thematic area</w:t>
            </w:r>
          </w:p>
        </w:tc>
        <w:tc>
          <w:tcPr>
            <w:tcW w:w="10440" w:type="dxa"/>
            <w:tcBorders>
              <w:top w:val="single" w:sz="4" w:space="0" w:color="auto"/>
              <w:bottom w:val="single" w:sz="4" w:space="0" w:color="auto"/>
            </w:tcBorders>
          </w:tcPr>
          <w:p w:rsidR="00FC0BB6" w:rsidRPr="001A54E7" w:rsidRDefault="00FC0BB6" w:rsidP="00B83916">
            <w:pPr>
              <w:tabs>
                <w:tab w:val="center" w:pos="4320"/>
                <w:tab w:val="right" w:pos="8640"/>
              </w:tabs>
              <w:spacing w:line="276" w:lineRule="auto"/>
              <w:jc w:val="both"/>
              <w:rPr>
                <w:sz w:val="22"/>
                <w:szCs w:val="22"/>
              </w:rPr>
            </w:pPr>
            <w:r>
              <w:rPr>
                <w:sz w:val="22"/>
                <w:szCs w:val="22"/>
              </w:rPr>
              <w:t>Farm Machinery</w:t>
            </w:r>
          </w:p>
        </w:tc>
      </w:tr>
      <w:tr w:rsidR="00FC0BB6" w:rsidRPr="007E545E" w:rsidTr="00FC0BB6">
        <w:tc>
          <w:tcPr>
            <w:tcW w:w="2610" w:type="dxa"/>
            <w:tcBorders>
              <w:top w:val="single" w:sz="4" w:space="0" w:color="auto"/>
              <w:bottom w:val="single" w:sz="4" w:space="0" w:color="auto"/>
            </w:tcBorders>
          </w:tcPr>
          <w:p w:rsidR="00FC0BB6" w:rsidRPr="001E3C7C" w:rsidRDefault="00FC0BB6" w:rsidP="00B83916">
            <w:pPr>
              <w:tabs>
                <w:tab w:val="center" w:pos="4320"/>
                <w:tab w:val="right" w:pos="8640"/>
              </w:tabs>
              <w:jc w:val="both"/>
              <w:rPr>
                <w:b/>
                <w:bCs/>
                <w:sz w:val="22"/>
              </w:rPr>
            </w:pPr>
            <w:r w:rsidRPr="001E3C7C">
              <w:rPr>
                <w:b/>
                <w:bCs/>
                <w:sz w:val="22"/>
              </w:rPr>
              <w:t>Name of the Innovation</w:t>
            </w:r>
          </w:p>
        </w:tc>
        <w:tc>
          <w:tcPr>
            <w:tcW w:w="10440" w:type="dxa"/>
            <w:tcBorders>
              <w:top w:val="single" w:sz="4" w:space="0" w:color="auto"/>
              <w:bottom w:val="single" w:sz="4" w:space="0" w:color="auto"/>
            </w:tcBorders>
          </w:tcPr>
          <w:p w:rsidR="00FC0BB6" w:rsidRPr="001A54E7" w:rsidRDefault="00FC0BB6" w:rsidP="00B83916">
            <w:pPr>
              <w:tabs>
                <w:tab w:val="center" w:pos="4320"/>
                <w:tab w:val="right" w:pos="8640"/>
              </w:tabs>
              <w:spacing w:line="276" w:lineRule="auto"/>
              <w:jc w:val="both"/>
              <w:rPr>
                <w:sz w:val="22"/>
                <w:szCs w:val="22"/>
              </w:rPr>
            </w:pPr>
            <w:r>
              <w:t>Modified Sprayer for betel vine crop</w:t>
            </w:r>
          </w:p>
        </w:tc>
      </w:tr>
      <w:tr w:rsidR="00FC0BB6" w:rsidRPr="007E545E" w:rsidTr="00FC0BB6">
        <w:tc>
          <w:tcPr>
            <w:tcW w:w="2610" w:type="dxa"/>
            <w:tcBorders>
              <w:top w:val="single" w:sz="4" w:space="0" w:color="auto"/>
              <w:bottom w:val="single" w:sz="4" w:space="0" w:color="auto"/>
            </w:tcBorders>
          </w:tcPr>
          <w:p w:rsidR="00FC0BB6" w:rsidRPr="001E3C7C" w:rsidRDefault="00FC0BB6" w:rsidP="00B83916">
            <w:pPr>
              <w:tabs>
                <w:tab w:val="center" w:pos="4320"/>
                <w:tab w:val="right" w:pos="8640"/>
              </w:tabs>
              <w:jc w:val="both"/>
              <w:rPr>
                <w:b/>
                <w:bCs/>
                <w:sz w:val="22"/>
              </w:rPr>
            </w:pPr>
            <w:r w:rsidRPr="001E3C7C">
              <w:rPr>
                <w:b/>
                <w:bCs/>
                <w:sz w:val="22"/>
              </w:rPr>
              <w:t>Details of Innovator</w:t>
            </w:r>
          </w:p>
        </w:tc>
        <w:tc>
          <w:tcPr>
            <w:tcW w:w="10440" w:type="dxa"/>
            <w:tcBorders>
              <w:top w:val="single" w:sz="4" w:space="0" w:color="auto"/>
              <w:bottom w:val="single" w:sz="4" w:space="0" w:color="auto"/>
            </w:tcBorders>
          </w:tcPr>
          <w:p w:rsidR="00FC0BB6" w:rsidRPr="001A54E7" w:rsidRDefault="00FC0BB6" w:rsidP="00B83916">
            <w:pPr>
              <w:tabs>
                <w:tab w:val="center" w:pos="4320"/>
                <w:tab w:val="right" w:pos="8640"/>
              </w:tabs>
              <w:spacing w:line="276" w:lineRule="auto"/>
              <w:jc w:val="both"/>
              <w:rPr>
                <w:sz w:val="22"/>
                <w:szCs w:val="22"/>
              </w:rPr>
            </w:pPr>
            <w:r w:rsidRPr="00C01C2B">
              <w:rPr>
                <w:sz w:val="22"/>
                <w:szCs w:val="22"/>
              </w:rPr>
              <w:t>Ratan Kumar Barik</w:t>
            </w:r>
            <w:r w:rsidRPr="001A54E7">
              <w:rPr>
                <w:sz w:val="22"/>
                <w:szCs w:val="22"/>
              </w:rPr>
              <w:t xml:space="preserve">, </w:t>
            </w:r>
            <w:r w:rsidRPr="00C01C2B">
              <w:rPr>
                <w:sz w:val="22"/>
                <w:szCs w:val="22"/>
              </w:rPr>
              <w:t>AT/PO-Narayanpur, Block-Baliapal,Dist-Balasore</w:t>
            </w:r>
          </w:p>
        </w:tc>
      </w:tr>
      <w:tr w:rsidR="00FC0BB6" w:rsidRPr="007E545E" w:rsidTr="00FC0BB6">
        <w:tc>
          <w:tcPr>
            <w:tcW w:w="2610" w:type="dxa"/>
            <w:tcBorders>
              <w:top w:val="single" w:sz="4" w:space="0" w:color="auto"/>
              <w:bottom w:val="single" w:sz="4" w:space="0" w:color="auto"/>
            </w:tcBorders>
          </w:tcPr>
          <w:p w:rsidR="00FC0BB6" w:rsidRPr="001E3C7C" w:rsidRDefault="00FC0BB6" w:rsidP="00B83916">
            <w:pPr>
              <w:tabs>
                <w:tab w:val="center" w:pos="4320"/>
                <w:tab w:val="right" w:pos="8640"/>
              </w:tabs>
              <w:jc w:val="both"/>
              <w:rPr>
                <w:b/>
                <w:bCs/>
                <w:sz w:val="22"/>
              </w:rPr>
            </w:pPr>
            <w:r w:rsidRPr="001E3C7C">
              <w:rPr>
                <w:b/>
                <w:bCs/>
                <w:sz w:val="22"/>
              </w:rPr>
              <w:t>Back ground of innovation</w:t>
            </w:r>
          </w:p>
        </w:tc>
        <w:tc>
          <w:tcPr>
            <w:tcW w:w="10440" w:type="dxa"/>
            <w:tcBorders>
              <w:top w:val="single" w:sz="4" w:space="0" w:color="auto"/>
              <w:bottom w:val="single" w:sz="4" w:space="0" w:color="auto"/>
            </w:tcBorders>
          </w:tcPr>
          <w:p w:rsidR="00FC0BB6" w:rsidRPr="001A54E7" w:rsidRDefault="00FC0BB6" w:rsidP="00B83916">
            <w:pPr>
              <w:tabs>
                <w:tab w:val="center" w:pos="4320"/>
                <w:tab w:val="right" w:pos="8640"/>
              </w:tabs>
              <w:spacing w:line="276" w:lineRule="auto"/>
              <w:jc w:val="both"/>
              <w:rPr>
                <w:sz w:val="22"/>
                <w:szCs w:val="22"/>
              </w:rPr>
            </w:pPr>
            <w:r w:rsidRPr="00887899">
              <w:rPr>
                <w:sz w:val="22"/>
                <w:szCs w:val="22"/>
              </w:rPr>
              <w:t>He is a 10th drop out rural youth possessing 2hectare land. He was practicing conventional betel vine cultivation.</w:t>
            </w:r>
            <w:r>
              <w:rPr>
                <w:sz w:val="22"/>
                <w:szCs w:val="22"/>
              </w:rPr>
              <w:t xml:space="preserve"> The sprayers available in market are not suitable for spraying in betel vine unit. </w:t>
            </w:r>
            <w:r w:rsidRPr="00887899">
              <w:rPr>
                <w:sz w:val="22"/>
                <w:szCs w:val="22"/>
              </w:rPr>
              <w:t xml:space="preserve"> In 2017 he comes in contact with </w:t>
            </w:r>
            <w:r w:rsidRPr="00887899">
              <w:rPr>
                <w:sz w:val="22"/>
                <w:szCs w:val="22"/>
              </w:rPr>
              <w:lastRenderedPageBreak/>
              <w:t>scientists of KVK, Balasore for technical intervention</w:t>
            </w:r>
            <w:r>
              <w:rPr>
                <w:sz w:val="22"/>
                <w:szCs w:val="22"/>
              </w:rPr>
              <w:t xml:space="preserve">. </w:t>
            </w:r>
          </w:p>
        </w:tc>
      </w:tr>
      <w:tr w:rsidR="00FC0BB6" w:rsidRPr="007E545E" w:rsidTr="00FC0BB6">
        <w:tc>
          <w:tcPr>
            <w:tcW w:w="2610" w:type="dxa"/>
            <w:tcBorders>
              <w:top w:val="single" w:sz="4" w:space="0" w:color="auto"/>
              <w:bottom w:val="single" w:sz="4" w:space="0" w:color="auto"/>
            </w:tcBorders>
          </w:tcPr>
          <w:p w:rsidR="00FC0BB6" w:rsidRPr="001E3C7C" w:rsidRDefault="00FC0BB6" w:rsidP="00B83916">
            <w:pPr>
              <w:tabs>
                <w:tab w:val="center" w:pos="4320"/>
                <w:tab w:val="right" w:pos="8640"/>
              </w:tabs>
              <w:jc w:val="both"/>
              <w:rPr>
                <w:b/>
                <w:bCs/>
                <w:sz w:val="22"/>
              </w:rPr>
            </w:pPr>
            <w:r w:rsidRPr="001E3C7C">
              <w:rPr>
                <w:b/>
                <w:bCs/>
                <w:sz w:val="22"/>
              </w:rPr>
              <w:lastRenderedPageBreak/>
              <w:t>Technology details</w:t>
            </w:r>
          </w:p>
        </w:tc>
        <w:tc>
          <w:tcPr>
            <w:tcW w:w="10440" w:type="dxa"/>
            <w:tcBorders>
              <w:top w:val="single" w:sz="4" w:space="0" w:color="auto"/>
              <w:bottom w:val="single" w:sz="4" w:space="0" w:color="auto"/>
            </w:tcBorders>
          </w:tcPr>
          <w:p w:rsidR="00FC0BB6" w:rsidRPr="001A54E7" w:rsidRDefault="00FC0BB6" w:rsidP="00B83916">
            <w:pPr>
              <w:tabs>
                <w:tab w:val="center" w:pos="4320"/>
                <w:tab w:val="right" w:pos="8640"/>
              </w:tabs>
              <w:spacing w:line="276" w:lineRule="auto"/>
              <w:jc w:val="both"/>
              <w:rPr>
                <w:sz w:val="22"/>
                <w:szCs w:val="22"/>
              </w:rPr>
            </w:pPr>
            <w:r w:rsidRPr="00313925">
              <w:t>The sprayer consists of a motor, battery, charger, a container of 10-15 liter capacity and a discharge assembly. The width of the normal sprayer is less than the normal sprayer and it fit to the row spacing of betel vine crop, which helps in easy spraying.</w:t>
            </w:r>
          </w:p>
        </w:tc>
      </w:tr>
      <w:tr w:rsidR="00FC0BB6" w:rsidRPr="007E545E" w:rsidTr="00FC0BB6">
        <w:tc>
          <w:tcPr>
            <w:tcW w:w="2610" w:type="dxa"/>
            <w:tcBorders>
              <w:top w:val="single" w:sz="4" w:space="0" w:color="auto"/>
              <w:bottom w:val="single" w:sz="4" w:space="0" w:color="auto"/>
            </w:tcBorders>
          </w:tcPr>
          <w:p w:rsidR="00FC0BB6" w:rsidRPr="001E3C7C" w:rsidRDefault="00FC0BB6" w:rsidP="00B83916">
            <w:pPr>
              <w:tabs>
                <w:tab w:val="center" w:pos="4320"/>
                <w:tab w:val="right" w:pos="8640"/>
              </w:tabs>
              <w:jc w:val="both"/>
              <w:rPr>
                <w:b/>
                <w:bCs/>
                <w:sz w:val="22"/>
              </w:rPr>
            </w:pPr>
            <w:r w:rsidRPr="001E3C7C">
              <w:rPr>
                <w:b/>
                <w:bCs/>
                <w:sz w:val="22"/>
              </w:rPr>
              <w:t>Practical utility of innovation</w:t>
            </w:r>
          </w:p>
        </w:tc>
        <w:tc>
          <w:tcPr>
            <w:tcW w:w="10440" w:type="dxa"/>
            <w:tcBorders>
              <w:top w:val="single" w:sz="4" w:space="0" w:color="auto"/>
              <w:bottom w:val="single" w:sz="4" w:space="0" w:color="auto"/>
            </w:tcBorders>
          </w:tcPr>
          <w:p w:rsidR="00FC0BB6" w:rsidRPr="001A54E7" w:rsidRDefault="00FC0BB6" w:rsidP="00B83916">
            <w:pPr>
              <w:tabs>
                <w:tab w:val="center" w:pos="4320"/>
                <w:tab w:val="right" w:pos="8640"/>
              </w:tabs>
              <w:spacing w:line="276" w:lineRule="auto"/>
              <w:jc w:val="both"/>
              <w:rPr>
                <w:sz w:val="22"/>
                <w:szCs w:val="22"/>
              </w:rPr>
            </w:pPr>
            <w:r w:rsidRPr="00313925">
              <w:rPr>
                <w:sz w:val="22"/>
                <w:szCs w:val="22"/>
              </w:rPr>
              <w:t>The sprayer that available in market of the same liter capacity is around 2800/-, but its cost is only 2200/-.  So a farmer can save 600/- in buying that sprayer with ease of spraying operation in betel vine crop. Though he has produced 26 numbers of sprayers and sold it to other farmers, but with a very marginal profit which include only the transportation expenditures.</w:t>
            </w:r>
          </w:p>
        </w:tc>
      </w:tr>
    </w:tbl>
    <w:p w:rsidR="005B6C3B" w:rsidRDefault="005B6C3B" w:rsidP="00B1476F">
      <w:pPr>
        <w:ind w:left="720" w:hanging="720"/>
        <w:jc w:val="both"/>
        <w:rPr>
          <w:sz w:val="22"/>
          <w:szCs w:val="22"/>
        </w:rPr>
      </w:pPr>
    </w:p>
    <w:p w:rsidR="006D4466" w:rsidRPr="00B236A3" w:rsidRDefault="00053C36" w:rsidP="00B1476F">
      <w:pPr>
        <w:ind w:left="720" w:hanging="720"/>
        <w:jc w:val="both"/>
        <w:rPr>
          <w:sz w:val="22"/>
          <w:szCs w:val="22"/>
        </w:rPr>
      </w:pPr>
      <w:r w:rsidRPr="00B236A3">
        <w:rPr>
          <w:sz w:val="22"/>
          <w:szCs w:val="22"/>
        </w:rPr>
        <w:t>4.</w:t>
      </w:r>
      <w:r w:rsidR="004D65CC" w:rsidRPr="00B236A3">
        <w:rPr>
          <w:sz w:val="22"/>
          <w:szCs w:val="22"/>
        </w:rPr>
        <w:t>5</w:t>
      </w:r>
      <w:r w:rsidR="00DF34B9" w:rsidRPr="00B236A3">
        <w:rPr>
          <w:sz w:val="22"/>
          <w:szCs w:val="22"/>
        </w:rPr>
        <w:t xml:space="preserve">. </w:t>
      </w:r>
      <w:r w:rsidRPr="00B236A3">
        <w:rPr>
          <w:sz w:val="22"/>
          <w:szCs w:val="22"/>
        </w:rPr>
        <w:t xml:space="preserve">Details of entrepreneurship development </w:t>
      </w:r>
    </w:p>
    <w:p w:rsidR="00B1476F" w:rsidRPr="00B236A3" w:rsidRDefault="00B1476F" w:rsidP="00B1476F">
      <w:pPr>
        <w:ind w:left="720" w:hanging="720"/>
        <w:jc w:val="both"/>
        <w:rPr>
          <w:sz w:val="22"/>
          <w:szCs w:val="22"/>
        </w:rPr>
      </w:pPr>
    </w:p>
    <w:tbl>
      <w:tblPr>
        <w:tblW w:w="1392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7"/>
        <w:gridCol w:w="7649"/>
      </w:tblGrid>
      <w:tr w:rsidR="00153EFC" w:rsidRPr="00B236A3" w:rsidTr="00F952C5">
        <w:trPr>
          <w:trHeight w:val="340"/>
          <w:jc w:val="center"/>
        </w:trPr>
        <w:tc>
          <w:tcPr>
            <w:tcW w:w="13926" w:type="dxa"/>
            <w:gridSpan w:val="2"/>
            <w:tcBorders>
              <w:top w:val="single" w:sz="4" w:space="0" w:color="auto"/>
              <w:bottom w:val="single" w:sz="4" w:space="0" w:color="auto"/>
            </w:tcBorders>
            <w:vAlign w:val="center"/>
          </w:tcPr>
          <w:p w:rsidR="00153EFC" w:rsidRPr="00B236A3" w:rsidRDefault="00153EFC" w:rsidP="00435258">
            <w:pPr>
              <w:rPr>
                <w:sz w:val="22"/>
              </w:rPr>
            </w:pPr>
            <w:r w:rsidRPr="00B236A3">
              <w:rPr>
                <w:sz w:val="22"/>
              </w:rPr>
              <w:t xml:space="preserve">Entrepreneurship development </w:t>
            </w:r>
          </w:p>
        </w:tc>
      </w:tr>
      <w:tr w:rsidR="00153EFC" w:rsidRPr="00B236A3" w:rsidTr="00DD2A18">
        <w:trPr>
          <w:trHeight w:val="340"/>
          <w:jc w:val="center"/>
        </w:trPr>
        <w:tc>
          <w:tcPr>
            <w:tcW w:w="6277" w:type="dxa"/>
            <w:tcBorders>
              <w:top w:val="single" w:sz="4" w:space="0" w:color="auto"/>
              <w:bottom w:val="single" w:sz="4" w:space="0" w:color="auto"/>
            </w:tcBorders>
            <w:vAlign w:val="center"/>
          </w:tcPr>
          <w:p w:rsidR="00153EFC" w:rsidRPr="00B236A3" w:rsidRDefault="00153EFC" w:rsidP="00DD2A18">
            <w:pPr>
              <w:pStyle w:val="ListParagraph"/>
              <w:tabs>
                <w:tab w:val="center" w:pos="4320"/>
                <w:tab w:val="right" w:pos="8640"/>
              </w:tabs>
              <w:ind w:left="0"/>
              <w:jc w:val="both"/>
              <w:rPr>
                <w:sz w:val="22"/>
                <w:lang w:val="en-IN" w:eastAsia="en-IN"/>
              </w:rPr>
            </w:pPr>
            <w:r w:rsidRPr="00B236A3">
              <w:rPr>
                <w:sz w:val="22"/>
                <w:lang w:val="en-IN" w:eastAsia="en-IN"/>
              </w:rPr>
              <w:t>Name of the enterprise</w:t>
            </w:r>
          </w:p>
        </w:tc>
        <w:tc>
          <w:tcPr>
            <w:tcW w:w="7649" w:type="dxa"/>
            <w:tcBorders>
              <w:top w:val="single" w:sz="4" w:space="0" w:color="auto"/>
              <w:bottom w:val="single" w:sz="4" w:space="0" w:color="auto"/>
            </w:tcBorders>
            <w:vAlign w:val="center"/>
          </w:tcPr>
          <w:p w:rsidR="00153EFC" w:rsidRPr="00B236A3" w:rsidRDefault="00F952C5" w:rsidP="00435258">
            <w:pPr>
              <w:pStyle w:val="ListParagraph"/>
              <w:tabs>
                <w:tab w:val="center" w:pos="4320"/>
                <w:tab w:val="right" w:pos="8640"/>
              </w:tabs>
              <w:ind w:left="1080"/>
              <w:rPr>
                <w:sz w:val="22"/>
                <w:lang w:val="en-IN" w:eastAsia="en-IN"/>
              </w:rPr>
            </w:pPr>
            <w:r w:rsidRPr="00F952C5">
              <w:rPr>
                <w:sz w:val="22"/>
                <w:lang w:val="en-IN" w:eastAsia="en-IN"/>
              </w:rPr>
              <w:t>Satrughna nandi</w:t>
            </w:r>
          </w:p>
        </w:tc>
      </w:tr>
      <w:tr w:rsidR="00153EFC" w:rsidRPr="00B236A3" w:rsidTr="00F00B57">
        <w:trPr>
          <w:trHeight w:val="77"/>
          <w:jc w:val="center"/>
        </w:trPr>
        <w:tc>
          <w:tcPr>
            <w:tcW w:w="6277" w:type="dxa"/>
            <w:tcBorders>
              <w:top w:val="single" w:sz="4" w:space="0" w:color="auto"/>
              <w:bottom w:val="single" w:sz="4" w:space="0" w:color="auto"/>
            </w:tcBorders>
            <w:vAlign w:val="center"/>
          </w:tcPr>
          <w:p w:rsidR="00153EFC" w:rsidRPr="00B236A3" w:rsidRDefault="00153EFC" w:rsidP="00DD2A18">
            <w:pPr>
              <w:pStyle w:val="ListParagraph"/>
              <w:tabs>
                <w:tab w:val="center" w:pos="4320"/>
                <w:tab w:val="right" w:pos="8640"/>
              </w:tabs>
              <w:ind w:left="0"/>
              <w:jc w:val="both"/>
              <w:rPr>
                <w:sz w:val="22"/>
                <w:lang w:val="en-IN" w:eastAsia="en-IN"/>
              </w:rPr>
            </w:pPr>
            <w:r w:rsidRPr="00B236A3">
              <w:rPr>
                <w:sz w:val="22"/>
                <w:lang w:val="en-IN" w:eastAsia="en-IN"/>
              </w:rPr>
              <w:t>Name &amp; complete address of the entrepreneur</w:t>
            </w:r>
          </w:p>
        </w:tc>
        <w:tc>
          <w:tcPr>
            <w:tcW w:w="7649" w:type="dxa"/>
            <w:tcBorders>
              <w:top w:val="single" w:sz="4" w:space="0" w:color="auto"/>
              <w:bottom w:val="single" w:sz="4" w:space="0" w:color="auto"/>
            </w:tcBorders>
            <w:vAlign w:val="center"/>
          </w:tcPr>
          <w:p w:rsidR="00153EFC" w:rsidRDefault="00F952C5" w:rsidP="00F952C5">
            <w:pPr>
              <w:rPr>
                <w:bCs/>
              </w:rPr>
            </w:pPr>
            <w:r>
              <w:rPr>
                <w:sz w:val="22"/>
                <w:lang w:val="en-IN" w:eastAsia="en-IN"/>
              </w:rPr>
              <w:t xml:space="preserve">AT-Dumichak, PO- Devog, Baliapal, </w:t>
            </w:r>
            <w:r w:rsidRPr="00404A8A">
              <w:rPr>
                <w:bCs/>
              </w:rPr>
              <w:t>Via- Singla, Balasore, 756023</w:t>
            </w:r>
          </w:p>
          <w:p w:rsidR="0023207A" w:rsidRDefault="0023207A" w:rsidP="0023207A">
            <w:pPr>
              <w:rPr>
                <w:b/>
                <w:bCs/>
              </w:rPr>
            </w:pPr>
            <w:r>
              <w:rPr>
                <w:bCs/>
              </w:rPr>
              <w:t>8144722427</w:t>
            </w:r>
          </w:p>
          <w:p w:rsidR="00F56F85" w:rsidRPr="00F952C5" w:rsidRDefault="00F56F85" w:rsidP="00F952C5">
            <w:pPr>
              <w:rPr>
                <w:b/>
                <w:bCs/>
              </w:rPr>
            </w:pPr>
          </w:p>
        </w:tc>
      </w:tr>
      <w:tr w:rsidR="00153EFC" w:rsidRPr="00B236A3" w:rsidTr="00DD2A18">
        <w:trPr>
          <w:trHeight w:val="471"/>
          <w:jc w:val="center"/>
        </w:trPr>
        <w:tc>
          <w:tcPr>
            <w:tcW w:w="6277" w:type="dxa"/>
            <w:tcBorders>
              <w:top w:val="single" w:sz="4" w:space="0" w:color="auto"/>
              <w:bottom w:val="single" w:sz="4" w:space="0" w:color="auto"/>
            </w:tcBorders>
            <w:vAlign w:val="center"/>
          </w:tcPr>
          <w:p w:rsidR="00153EFC" w:rsidRPr="00435258" w:rsidRDefault="00250D3F" w:rsidP="00DD2A18">
            <w:pPr>
              <w:tabs>
                <w:tab w:val="center" w:pos="4320"/>
                <w:tab w:val="right" w:pos="8640"/>
              </w:tabs>
              <w:jc w:val="both"/>
              <w:rPr>
                <w:rFonts w:eastAsia="Calibri"/>
                <w:sz w:val="22"/>
              </w:rPr>
            </w:pPr>
            <w:r w:rsidRPr="00B236A3">
              <w:rPr>
                <w:rFonts w:eastAsia="Calibri"/>
                <w:sz w:val="22"/>
              </w:rPr>
              <w:t>Role</w:t>
            </w:r>
            <w:r w:rsidR="00153EFC" w:rsidRPr="00B236A3">
              <w:rPr>
                <w:rFonts w:eastAsia="Calibri"/>
                <w:sz w:val="22"/>
              </w:rPr>
              <w:t xml:space="preserve"> of KVK with quantitative data support: </w:t>
            </w:r>
          </w:p>
        </w:tc>
        <w:tc>
          <w:tcPr>
            <w:tcW w:w="7649" w:type="dxa"/>
            <w:tcBorders>
              <w:top w:val="single" w:sz="4" w:space="0" w:color="auto"/>
              <w:bottom w:val="single" w:sz="4" w:space="0" w:color="auto"/>
            </w:tcBorders>
            <w:vAlign w:val="center"/>
          </w:tcPr>
          <w:p w:rsidR="0023207A" w:rsidRPr="009F3445" w:rsidRDefault="0023207A" w:rsidP="00216013">
            <w:pPr>
              <w:pStyle w:val="ListParagraph"/>
              <w:numPr>
                <w:ilvl w:val="0"/>
                <w:numId w:val="46"/>
              </w:numPr>
              <w:spacing w:line="276" w:lineRule="auto"/>
              <w:ind w:left="252" w:hanging="180"/>
            </w:pPr>
            <w:r w:rsidRPr="009F3445">
              <w:t xml:space="preserve">Skill development training on Vermicomposting, </w:t>
            </w:r>
          </w:p>
          <w:p w:rsidR="00153EFC" w:rsidRPr="00F56F85" w:rsidRDefault="0023207A" w:rsidP="00216013">
            <w:pPr>
              <w:pStyle w:val="ListParagraph"/>
              <w:numPr>
                <w:ilvl w:val="0"/>
                <w:numId w:val="46"/>
              </w:numPr>
              <w:spacing w:line="276" w:lineRule="auto"/>
              <w:ind w:left="252" w:hanging="180"/>
            </w:pPr>
            <w:r>
              <w:t>T</w:t>
            </w:r>
            <w:r w:rsidRPr="009F3445">
              <w:t>raining and demonstration on Vegetables and mustard</w:t>
            </w:r>
          </w:p>
        </w:tc>
      </w:tr>
      <w:tr w:rsidR="00153EFC" w:rsidRPr="00B236A3" w:rsidTr="00DD2A18">
        <w:trPr>
          <w:trHeight w:val="340"/>
          <w:jc w:val="center"/>
        </w:trPr>
        <w:tc>
          <w:tcPr>
            <w:tcW w:w="6277" w:type="dxa"/>
            <w:tcBorders>
              <w:top w:val="single" w:sz="4" w:space="0" w:color="auto"/>
              <w:bottom w:val="single" w:sz="4" w:space="0" w:color="auto"/>
            </w:tcBorders>
            <w:vAlign w:val="center"/>
          </w:tcPr>
          <w:p w:rsidR="00153EFC" w:rsidRPr="00435258" w:rsidRDefault="00153EFC" w:rsidP="00DD2A18">
            <w:pPr>
              <w:tabs>
                <w:tab w:val="center" w:pos="4320"/>
                <w:tab w:val="right" w:pos="8640"/>
              </w:tabs>
              <w:jc w:val="both"/>
              <w:rPr>
                <w:rFonts w:eastAsia="Calibri"/>
                <w:sz w:val="22"/>
              </w:rPr>
            </w:pPr>
            <w:r w:rsidRPr="00B236A3">
              <w:rPr>
                <w:rFonts w:eastAsia="Calibri"/>
                <w:sz w:val="22"/>
              </w:rPr>
              <w:t>Timeline of the entrepreneurship development</w:t>
            </w:r>
          </w:p>
        </w:tc>
        <w:tc>
          <w:tcPr>
            <w:tcW w:w="7649" w:type="dxa"/>
            <w:tcBorders>
              <w:top w:val="single" w:sz="4" w:space="0" w:color="auto"/>
              <w:bottom w:val="single" w:sz="4" w:space="0" w:color="auto"/>
            </w:tcBorders>
            <w:vAlign w:val="center"/>
          </w:tcPr>
          <w:p w:rsidR="00B365AC" w:rsidRPr="00B365AC" w:rsidRDefault="00B365AC" w:rsidP="00216013">
            <w:pPr>
              <w:pStyle w:val="ListParagraph"/>
              <w:numPr>
                <w:ilvl w:val="0"/>
                <w:numId w:val="41"/>
              </w:numPr>
              <w:spacing w:line="276" w:lineRule="auto"/>
              <w:ind w:left="342" w:hanging="270"/>
              <w:jc w:val="both"/>
              <w:rPr>
                <w:sz w:val="22"/>
                <w:szCs w:val="22"/>
              </w:rPr>
            </w:pPr>
            <w:r w:rsidRPr="009E3AC4">
              <w:rPr>
                <w:sz w:val="22"/>
                <w:szCs w:val="22"/>
              </w:rPr>
              <w:t>2018:</w:t>
            </w:r>
            <w:r w:rsidRPr="00F23A14">
              <w:t xml:space="preserve"> </w:t>
            </w:r>
            <w:r>
              <w:t>Training on vermicomposting , Started dairy unit</w:t>
            </w:r>
          </w:p>
          <w:p w:rsidR="00153EFC" w:rsidRPr="00B365AC" w:rsidRDefault="00B365AC" w:rsidP="00216013">
            <w:pPr>
              <w:pStyle w:val="ListParagraph"/>
              <w:numPr>
                <w:ilvl w:val="0"/>
                <w:numId w:val="41"/>
              </w:numPr>
              <w:spacing w:line="276" w:lineRule="auto"/>
              <w:ind w:left="342" w:hanging="270"/>
              <w:jc w:val="both"/>
              <w:rPr>
                <w:sz w:val="22"/>
                <w:szCs w:val="22"/>
              </w:rPr>
            </w:pPr>
            <w:r>
              <w:t>2019: Started Vermicompost production-1unit &amp; pisciculture unit</w:t>
            </w:r>
          </w:p>
          <w:p w:rsidR="00B365AC" w:rsidRPr="00B365AC" w:rsidRDefault="00B365AC" w:rsidP="00216013">
            <w:pPr>
              <w:pStyle w:val="ListParagraph"/>
              <w:numPr>
                <w:ilvl w:val="0"/>
                <w:numId w:val="41"/>
              </w:numPr>
              <w:spacing w:line="276" w:lineRule="auto"/>
              <w:ind w:left="342" w:hanging="270"/>
              <w:jc w:val="both"/>
              <w:rPr>
                <w:sz w:val="22"/>
                <w:szCs w:val="22"/>
              </w:rPr>
            </w:pPr>
            <w:r>
              <w:rPr>
                <w:sz w:val="22"/>
                <w:szCs w:val="22"/>
              </w:rPr>
              <w:t>2020:</w:t>
            </w:r>
            <w:r>
              <w:t xml:space="preserve"> Started Vermi-culture production &amp; vermicompost – 5nos. of tank</w:t>
            </w:r>
          </w:p>
        </w:tc>
      </w:tr>
      <w:tr w:rsidR="00153EFC" w:rsidRPr="00B236A3" w:rsidTr="00DD2A18">
        <w:trPr>
          <w:trHeight w:val="340"/>
          <w:jc w:val="center"/>
        </w:trPr>
        <w:tc>
          <w:tcPr>
            <w:tcW w:w="6277" w:type="dxa"/>
            <w:tcBorders>
              <w:top w:val="single" w:sz="4" w:space="0" w:color="auto"/>
              <w:bottom w:val="single" w:sz="4" w:space="0" w:color="auto"/>
            </w:tcBorders>
            <w:vAlign w:val="center"/>
          </w:tcPr>
          <w:p w:rsidR="00153EFC" w:rsidRPr="00435258" w:rsidRDefault="00153EFC" w:rsidP="00DD2A18">
            <w:pPr>
              <w:tabs>
                <w:tab w:val="center" w:pos="4320"/>
                <w:tab w:val="right" w:pos="8640"/>
              </w:tabs>
              <w:jc w:val="both"/>
              <w:rPr>
                <w:rFonts w:eastAsia="Calibri"/>
                <w:sz w:val="22"/>
              </w:rPr>
            </w:pPr>
            <w:r w:rsidRPr="00B236A3">
              <w:rPr>
                <w:rFonts w:eastAsia="Calibri"/>
                <w:sz w:val="22"/>
              </w:rPr>
              <w:t>Technical Components of the Enterprise</w:t>
            </w:r>
          </w:p>
        </w:tc>
        <w:tc>
          <w:tcPr>
            <w:tcW w:w="7649" w:type="dxa"/>
            <w:tcBorders>
              <w:top w:val="single" w:sz="4" w:space="0" w:color="auto"/>
              <w:bottom w:val="single" w:sz="4" w:space="0" w:color="auto"/>
            </w:tcBorders>
            <w:vAlign w:val="center"/>
          </w:tcPr>
          <w:p w:rsidR="00153EFC" w:rsidRPr="00B236A3" w:rsidRDefault="00B365AC" w:rsidP="00435258">
            <w:pPr>
              <w:tabs>
                <w:tab w:val="center" w:pos="4320"/>
                <w:tab w:val="right" w:pos="8640"/>
              </w:tabs>
              <w:rPr>
                <w:rFonts w:eastAsia="Calibri"/>
                <w:sz w:val="22"/>
              </w:rPr>
            </w:pPr>
            <w:r>
              <w:t>V</w:t>
            </w:r>
            <w:r w:rsidRPr="009F3445">
              <w:t>ermicompost production</w:t>
            </w:r>
            <w:r>
              <w:t>, Pisciculture (IMC), Dairy unit</w:t>
            </w:r>
          </w:p>
        </w:tc>
      </w:tr>
      <w:tr w:rsidR="00153EFC" w:rsidRPr="00B236A3" w:rsidTr="00DD2A18">
        <w:trPr>
          <w:trHeight w:val="340"/>
          <w:jc w:val="center"/>
        </w:trPr>
        <w:tc>
          <w:tcPr>
            <w:tcW w:w="6277" w:type="dxa"/>
            <w:tcBorders>
              <w:top w:val="single" w:sz="4" w:space="0" w:color="auto"/>
              <w:bottom w:val="single" w:sz="4" w:space="0" w:color="auto"/>
            </w:tcBorders>
            <w:vAlign w:val="center"/>
          </w:tcPr>
          <w:p w:rsidR="00153EFC" w:rsidRPr="00B236A3" w:rsidRDefault="00153EFC" w:rsidP="00DD2A18">
            <w:pPr>
              <w:pStyle w:val="ListParagraph"/>
              <w:tabs>
                <w:tab w:val="center" w:pos="4320"/>
                <w:tab w:val="right" w:pos="8640"/>
              </w:tabs>
              <w:ind w:left="0"/>
              <w:jc w:val="both"/>
              <w:rPr>
                <w:sz w:val="22"/>
                <w:lang w:val="en-IN" w:eastAsia="en-IN"/>
              </w:rPr>
            </w:pPr>
            <w:r w:rsidRPr="00B236A3">
              <w:rPr>
                <w:sz w:val="22"/>
                <w:lang w:val="en-IN" w:eastAsia="en-IN"/>
              </w:rPr>
              <w:t>Status of entrepreneur before and after the enterprise</w:t>
            </w:r>
          </w:p>
        </w:tc>
        <w:tc>
          <w:tcPr>
            <w:tcW w:w="7649" w:type="dxa"/>
            <w:tcBorders>
              <w:top w:val="single" w:sz="4" w:space="0" w:color="auto"/>
              <w:bottom w:val="single" w:sz="4" w:space="0" w:color="auto"/>
            </w:tcBorders>
            <w:vAlign w:val="center"/>
          </w:tcPr>
          <w:p w:rsidR="00153EFC" w:rsidRPr="00B236A3" w:rsidRDefault="003D3BB6" w:rsidP="003D3BB6">
            <w:pPr>
              <w:pStyle w:val="ListParagraph"/>
              <w:ind w:left="-18"/>
              <w:rPr>
                <w:sz w:val="22"/>
                <w:lang w:val="en-IN" w:eastAsia="en-IN"/>
              </w:rPr>
            </w:pPr>
            <w:r>
              <w:rPr>
                <w:sz w:val="22"/>
                <w:lang w:val="en-IN" w:eastAsia="en-IN"/>
              </w:rPr>
              <w:t>H</w:t>
            </w:r>
            <w:r w:rsidRPr="003D3BB6">
              <w:rPr>
                <w:sz w:val="22"/>
                <w:lang w:val="en-IN" w:eastAsia="en-IN"/>
              </w:rPr>
              <w:t xml:space="preserve">e was earning about Rs </w:t>
            </w:r>
            <w:r>
              <w:rPr>
                <w:sz w:val="22"/>
                <w:lang w:val="en-IN" w:eastAsia="en-IN"/>
              </w:rPr>
              <w:t>3000</w:t>
            </w:r>
            <w:r w:rsidRPr="003D3BB6">
              <w:rPr>
                <w:sz w:val="22"/>
                <w:lang w:val="en-IN" w:eastAsia="en-IN"/>
              </w:rPr>
              <w:t xml:space="preserve">/- per month &amp; maintaining </w:t>
            </w:r>
            <w:r>
              <w:rPr>
                <w:sz w:val="22"/>
                <w:lang w:val="en-IN" w:eastAsia="en-IN"/>
              </w:rPr>
              <w:t>his</w:t>
            </w:r>
            <w:r w:rsidRPr="003D3BB6">
              <w:rPr>
                <w:sz w:val="22"/>
                <w:lang w:val="en-IN" w:eastAsia="en-IN"/>
              </w:rPr>
              <w:t xml:space="preserve"> day to d</w:t>
            </w:r>
            <w:r>
              <w:rPr>
                <w:sz w:val="22"/>
                <w:lang w:val="en-IN" w:eastAsia="en-IN"/>
              </w:rPr>
              <w:t>ay life with difficulties. Now he</w:t>
            </w:r>
            <w:r w:rsidRPr="003D3BB6">
              <w:rPr>
                <w:sz w:val="22"/>
                <w:lang w:val="en-IN" w:eastAsia="en-IN"/>
              </w:rPr>
              <w:t xml:space="preserve"> is earning </w:t>
            </w:r>
            <w:r>
              <w:rPr>
                <w:sz w:val="22"/>
                <w:lang w:val="en-IN" w:eastAsia="en-IN"/>
              </w:rPr>
              <w:t>10500</w:t>
            </w:r>
            <w:r w:rsidRPr="003D3BB6">
              <w:rPr>
                <w:sz w:val="22"/>
                <w:lang w:val="en-IN" w:eastAsia="en-IN"/>
              </w:rPr>
              <w:t xml:space="preserve">/- per month, has purchased a two wheeler &amp; android mobile phone. </w:t>
            </w:r>
            <w:r>
              <w:rPr>
                <w:sz w:val="22"/>
                <w:lang w:val="en-IN" w:eastAsia="en-IN"/>
              </w:rPr>
              <w:t>He</w:t>
            </w:r>
            <w:r w:rsidRPr="003D3BB6">
              <w:rPr>
                <w:sz w:val="22"/>
                <w:lang w:val="en-IN" w:eastAsia="en-IN"/>
              </w:rPr>
              <w:t xml:space="preserve"> is acting as a master trainer.</w:t>
            </w:r>
          </w:p>
        </w:tc>
      </w:tr>
      <w:tr w:rsidR="00153EFC" w:rsidRPr="00B236A3" w:rsidTr="00DD2A18">
        <w:trPr>
          <w:trHeight w:val="340"/>
          <w:jc w:val="center"/>
        </w:trPr>
        <w:tc>
          <w:tcPr>
            <w:tcW w:w="6277" w:type="dxa"/>
            <w:tcBorders>
              <w:top w:val="single" w:sz="4" w:space="0" w:color="auto"/>
              <w:bottom w:val="single" w:sz="4" w:space="0" w:color="auto"/>
            </w:tcBorders>
            <w:vAlign w:val="center"/>
          </w:tcPr>
          <w:p w:rsidR="00153EFC" w:rsidRPr="00B236A3" w:rsidRDefault="00153EFC" w:rsidP="00DD2A18">
            <w:pPr>
              <w:tabs>
                <w:tab w:val="center" w:pos="4320"/>
                <w:tab w:val="right" w:pos="8640"/>
              </w:tabs>
              <w:jc w:val="both"/>
              <w:rPr>
                <w:rFonts w:eastAsia="Calibri"/>
                <w:sz w:val="22"/>
              </w:rPr>
            </w:pPr>
            <w:r w:rsidRPr="00B236A3">
              <w:rPr>
                <w:rFonts w:eastAsia="Calibri"/>
                <w:sz w:val="22"/>
              </w:rPr>
              <w:t>Present working condition of enterprise in terms of raw materials availability,  labour availability, consumer preference, marketing the product etc. ( Economic viability of the enterprise):</w:t>
            </w:r>
          </w:p>
        </w:tc>
        <w:tc>
          <w:tcPr>
            <w:tcW w:w="7649" w:type="dxa"/>
            <w:tcBorders>
              <w:top w:val="single" w:sz="4" w:space="0" w:color="auto"/>
              <w:bottom w:val="single" w:sz="4" w:space="0" w:color="auto"/>
            </w:tcBorders>
            <w:vAlign w:val="center"/>
          </w:tcPr>
          <w:p w:rsidR="00153EFC" w:rsidRPr="00B236A3" w:rsidRDefault="003D3BB6" w:rsidP="00435258">
            <w:pPr>
              <w:tabs>
                <w:tab w:val="center" w:pos="4320"/>
                <w:tab w:val="right" w:pos="8640"/>
              </w:tabs>
              <w:rPr>
                <w:sz w:val="22"/>
              </w:rPr>
            </w:pPr>
            <w:r>
              <w:rPr>
                <w:sz w:val="22"/>
              </w:rPr>
              <w:t>Net profit – 78300/annum</w:t>
            </w:r>
          </w:p>
        </w:tc>
      </w:tr>
      <w:tr w:rsidR="00153EFC" w:rsidRPr="00B236A3" w:rsidTr="00DD2A18">
        <w:trPr>
          <w:trHeight w:val="340"/>
          <w:jc w:val="center"/>
        </w:trPr>
        <w:tc>
          <w:tcPr>
            <w:tcW w:w="6277" w:type="dxa"/>
            <w:tcBorders>
              <w:top w:val="single" w:sz="4" w:space="0" w:color="auto"/>
              <w:bottom w:val="single" w:sz="4" w:space="0" w:color="auto"/>
            </w:tcBorders>
            <w:vAlign w:val="center"/>
          </w:tcPr>
          <w:p w:rsidR="00153EFC" w:rsidRPr="00B236A3" w:rsidRDefault="00153EFC" w:rsidP="00DD2A18">
            <w:pPr>
              <w:pStyle w:val="ListParagraph"/>
              <w:tabs>
                <w:tab w:val="center" w:pos="4320"/>
                <w:tab w:val="right" w:pos="8640"/>
              </w:tabs>
              <w:ind w:left="0"/>
              <w:jc w:val="both"/>
              <w:rPr>
                <w:sz w:val="22"/>
                <w:lang w:val="en-IN" w:eastAsia="en-IN"/>
              </w:rPr>
            </w:pPr>
            <w:r w:rsidRPr="00B236A3">
              <w:rPr>
                <w:sz w:val="22"/>
                <w:lang w:val="en-IN" w:eastAsia="en-IN"/>
              </w:rPr>
              <w:t>Horizontal spread of enterprise</w:t>
            </w:r>
          </w:p>
        </w:tc>
        <w:tc>
          <w:tcPr>
            <w:tcW w:w="7649" w:type="dxa"/>
            <w:tcBorders>
              <w:top w:val="single" w:sz="4" w:space="0" w:color="auto"/>
              <w:bottom w:val="single" w:sz="4" w:space="0" w:color="auto"/>
            </w:tcBorders>
            <w:vAlign w:val="center"/>
          </w:tcPr>
          <w:p w:rsidR="003D3BB6" w:rsidRDefault="003D3BB6" w:rsidP="00216013">
            <w:pPr>
              <w:pStyle w:val="ListParagraph"/>
              <w:numPr>
                <w:ilvl w:val="0"/>
                <w:numId w:val="42"/>
              </w:numPr>
              <w:tabs>
                <w:tab w:val="center" w:pos="4320"/>
                <w:tab w:val="right" w:pos="8640"/>
              </w:tabs>
              <w:ind w:left="252" w:hanging="180"/>
              <w:jc w:val="both"/>
              <w:rPr>
                <w:sz w:val="22"/>
                <w:szCs w:val="22"/>
              </w:rPr>
            </w:pPr>
            <w:r>
              <w:rPr>
                <w:sz w:val="22"/>
                <w:szCs w:val="22"/>
              </w:rPr>
              <w:t>Technical support to 60 SHG members of Basta</w:t>
            </w:r>
            <w:r w:rsidRPr="007250A6">
              <w:rPr>
                <w:sz w:val="22"/>
                <w:szCs w:val="22"/>
              </w:rPr>
              <w:t xml:space="preserve"> block for Mushroom cultivation.</w:t>
            </w:r>
          </w:p>
          <w:p w:rsidR="00153EFC" w:rsidRPr="003D3BB6" w:rsidRDefault="003D3BB6" w:rsidP="00216013">
            <w:pPr>
              <w:pStyle w:val="ListParagraph"/>
              <w:numPr>
                <w:ilvl w:val="0"/>
                <w:numId w:val="42"/>
              </w:numPr>
              <w:tabs>
                <w:tab w:val="center" w:pos="4320"/>
                <w:tab w:val="right" w:pos="8640"/>
              </w:tabs>
              <w:ind w:left="252" w:hanging="180"/>
              <w:jc w:val="both"/>
              <w:rPr>
                <w:sz w:val="22"/>
                <w:szCs w:val="22"/>
              </w:rPr>
            </w:pPr>
            <w:r w:rsidRPr="003D3BB6">
              <w:rPr>
                <w:sz w:val="22"/>
                <w:szCs w:val="22"/>
              </w:rPr>
              <w:t xml:space="preserve">Supply of Mushroom Spawn bottle to nearby mushroom growers  </w:t>
            </w:r>
          </w:p>
        </w:tc>
      </w:tr>
    </w:tbl>
    <w:p w:rsidR="00A7274B" w:rsidRPr="00B236A3" w:rsidRDefault="00A7274B" w:rsidP="00D2445A">
      <w:pPr>
        <w:ind w:left="720" w:hanging="720"/>
        <w:jc w:val="both"/>
        <w:rPr>
          <w:sz w:val="22"/>
          <w:szCs w:val="22"/>
        </w:rPr>
      </w:pPr>
    </w:p>
    <w:p w:rsidR="009E1DF4" w:rsidRPr="00B236A3" w:rsidRDefault="003D5668" w:rsidP="00FD07C8">
      <w:pPr>
        <w:ind w:left="720" w:hanging="720"/>
        <w:jc w:val="both"/>
        <w:rPr>
          <w:sz w:val="22"/>
          <w:szCs w:val="22"/>
        </w:rPr>
      </w:pPr>
      <w:r w:rsidRPr="00B236A3">
        <w:rPr>
          <w:sz w:val="22"/>
          <w:szCs w:val="22"/>
        </w:rPr>
        <w:t>4.</w:t>
      </w:r>
      <w:r w:rsidR="004D65CC" w:rsidRPr="00B236A3">
        <w:rPr>
          <w:sz w:val="22"/>
          <w:szCs w:val="22"/>
        </w:rPr>
        <w:t>6</w:t>
      </w:r>
      <w:r w:rsidR="00FC438F" w:rsidRPr="00B236A3">
        <w:rPr>
          <w:sz w:val="22"/>
          <w:szCs w:val="22"/>
        </w:rPr>
        <w:t>.</w:t>
      </w:r>
      <w:r w:rsidRPr="00B236A3">
        <w:rPr>
          <w:sz w:val="22"/>
          <w:szCs w:val="22"/>
        </w:rPr>
        <w:t xml:space="preserve">       Any</w:t>
      </w:r>
      <w:r w:rsidR="00053C36" w:rsidRPr="00B236A3">
        <w:rPr>
          <w:sz w:val="22"/>
          <w:szCs w:val="22"/>
        </w:rPr>
        <w:t xml:space="preserve"> other initiative taken by the KVK</w:t>
      </w:r>
    </w:p>
    <w:p w:rsidR="00D26253" w:rsidRPr="00B236A3" w:rsidRDefault="00FC438F" w:rsidP="00AE0D1F">
      <w:r w:rsidRPr="00B236A3">
        <w:t>5.</w:t>
      </w:r>
      <w:r w:rsidR="00D26253" w:rsidRPr="00B236A3">
        <w:t xml:space="preserve"> LINKAGES</w:t>
      </w:r>
    </w:p>
    <w:p w:rsidR="00D26253" w:rsidRPr="00B236A3" w:rsidRDefault="00D26253" w:rsidP="00AE0D1F">
      <w:pPr>
        <w:rPr>
          <w:sz w:val="20"/>
          <w:szCs w:val="20"/>
        </w:rPr>
      </w:pPr>
    </w:p>
    <w:p w:rsidR="00D26253" w:rsidRPr="00B236A3" w:rsidRDefault="00D26253" w:rsidP="00D26253">
      <w:pPr>
        <w:rPr>
          <w:sz w:val="22"/>
          <w:szCs w:val="22"/>
        </w:rPr>
      </w:pPr>
      <w:r w:rsidRPr="00B236A3">
        <w:rPr>
          <w:sz w:val="22"/>
          <w:szCs w:val="22"/>
        </w:rPr>
        <w:t>5.1</w:t>
      </w:r>
      <w:r w:rsidR="00FC438F" w:rsidRPr="00B236A3">
        <w:rPr>
          <w:sz w:val="22"/>
          <w:szCs w:val="22"/>
        </w:rPr>
        <w:t>.</w:t>
      </w:r>
      <w:r w:rsidRPr="00B236A3">
        <w:rPr>
          <w:sz w:val="22"/>
          <w:szCs w:val="22"/>
        </w:rPr>
        <w:tab/>
        <w:t>Functional linkage with different organization</w:t>
      </w:r>
      <w:r w:rsidR="00582477" w:rsidRPr="00B236A3">
        <w:rPr>
          <w:sz w:val="22"/>
          <w:szCs w:val="22"/>
        </w:rPr>
        <w:t>s</w:t>
      </w:r>
    </w:p>
    <w:p w:rsidR="00D26253" w:rsidRPr="00B236A3" w:rsidRDefault="00D26253" w:rsidP="00D26253">
      <w:pPr>
        <w:rPr>
          <w:sz w:val="20"/>
          <w:szCs w:val="20"/>
        </w:rPr>
      </w:pPr>
    </w:p>
    <w:tbl>
      <w:tblPr>
        <w:tblW w:w="13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98"/>
        <w:gridCol w:w="6028"/>
      </w:tblGrid>
      <w:tr w:rsidR="00D26253" w:rsidRPr="00B236A3" w:rsidTr="00252FC2">
        <w:trPr>
          <w:trHeight w:val="293"/>
          <w:jc w:val="center"/>
        </w:trPr>
        <w:tc>
          <w:tcPr>
            <w:tcW w:w="7498" w:type="dxa"/>
          </w:tcPr>
          <w:p w:rsidR="00D26253" w:rsidRPr="00B236A3" w:rsidRDefault="00D26253" w:rsidP="009B494A">
            <w:pPr>
              <w:rPr>
                <w:bCs/>
                <w:sz w:val="22"/>
                <w:szCs w:val="22"/>
              </w:rPr>
            </w:pPr>
            <w:r w:rsidRPr="00B236A3">
              <w:rPr>
                <w:bCs/>
                <w:sz w:val="22"/>
                <w:szCs w:val="22"/>
              </w:rPr>
              <w:t>Name of organization</w:t>
            </w:r>
          </w:p>
        </w:tc>
        <w:tc>
          <w:tcPr>
            <w:tcW w:w="6028" w:type="dxa"/>
          </w:tcPr>
          <w:p w:rsidR="00D26253" w:rsidRPr="00B236A3" w:rsidRDefault="00D26253" w:rsidP="009B494A">
            <w:pPr>
              <w:rPr>
                <w:bCs/>
                <w:sz w:val="22"/>
                <w:szCs w:val="22"/>
              </w:rPr>
            </w:pPr>
            <w:r w:rsidRPr="00B236A3">
              <w:rPr>
                <w:bCs/>
                <w:sz w:val="22"/>
                <w:szCs w:val="22"/>
              </w:rPr>
              <w:t>Nature of linkage</w:t>
            </w:r>
          </w:p>
        </w:tc>
      </w:tr>
      <w:tr w:rsidR="00F952C5" w:rsidRPr="00B236A3" w:rsidTr="00252FC2">
        <w:trPr>
          <w:trHeight w:val="310"/>
          <w:jc w:val="center"/>
        </w:trPr>
        <w:tc>
          <w:tcPr>
            <w:tcW w:w="7498" w:type="dxa"/>
          </w:tcPr>
          <w:p w:rsidR="00F952C5" w:rsidRPr="007250A6" w:rsidRDefault="00F952C5" w:rsidP="00C86BC4">
            <w:pPr>
              <w:jc w:val="both"/>
              <w:rPr>
                <w:color w:val="000000" w:themeColor="text1"/>
                <w:szCs w:val="20"/>
              </w:rPr>
            </w:pPr>
            <w:r w:rsidRPr="007250A6">
              <w:rPr>
                <w:color w:val="000000" w:themeColor="text1"/>
                <w:szCs w:val="20"/>
              </w:rPr>
              <w:t xml:space="preserve">Agriculture dept. </w:t>
            </w:r>
          </w:p>
        </w:tc>
        <w:tc>
          <w:tcPr>
            <w:tcW w:w="6028" w:type="dxa"/>
          </w:tcPr>
          <w:p w:rsidR="00F952C5" w:rsidRPr="008B7820" w:rsidRDefault="00F952C5" w:rsidP="00C86BC4">
            <w:pPr>
              <w:rPr>
                <w:color w:val="000000" w:themeColor="text1"/>
              </w:rPr>
            </w:pPr>
            <w:r w:rsidRPr="008B7820">
              <w:rPr>
                <w:color w:val="000000" w:themeColor="text1"/>
              </w:rPr>
              <w:t>BGREI, NFSM, TRFA, Training</w:t>
            </w:r>
          </w:p>
        </w:tc>
      </w:tr>
      <w:tr w:rsidR="00F952C5" w:rsidRPr="00B236A3" w:rsidTr="00252FC2">
        <w:trPr>
          <w:trHeight w:val="310"/>
          <w:jc w:val="center"/>
        </w:trPr>
        <w:tc>
          <w:tcPr>
            <w:tcW w:w="7498" w:type="dxa"/>
          </w:tcPr>
          <w:p w:rsidR="00F952C5" w:rsidRPr="007250A6" w:rsidRDefault="00F952C5" w:rsidP="00C86BC4">
            <w:pPr>
              <w:jc w:val="both"/>
              <w:rPr>
                <w:color w:val="000000" w:themeColor="text1"/>
                <w:szCs w:val="20"/>
              </w:rPr>
            </w:pPr>
            <w:r w:rsidRPr="007250A6">
              <w:rPr>
                <w:color w:val="000000" w:themeColor="text1"/>
                <w:szCs w:val="20"/>
              </w:rPr>
              <w:t>Horticulture dept.</w:t>
            </w:r>
          </w:p>
        </w:tc>
        <w:tc>
          <w:tcPr>
            <w:tcW w:w="6028" w:type="dxa"/>
          </w:tcPr>
          <w:p w:rsidR="00F952C5" w:rsidRPr="008B7820" w:rsidRDefault="00F952C5" w:rsidP="00C86BC4">
            <w:pPr>
              <w:rPr>
                <w:color w:val="000000" w:themeColor="text1"/>
              </w:rPr>
            </w:pPr>
            <w:r w:rsidRPr="008B7820">
              <w:rPr>
                <w:color w:val="000000" w:themeColor="text1"/>
              </w:rPr>
              <w:t xml:space="preserve">QPM verification, Training </w:t>
            </w:r>
          </w:p>
        </w:tc>
      </w:tr>
      <w:tr w:rsidR="00F952C5" w:rsidRPr="00B236A3" w:rsidTr="00252FC2">
        <w:trPr>
          <w:trHeight w:val="310"/>
          <w:jc w:val="center"/>
        </w:trPr>
        <w:tc>
          <w:tcPr>
            <w:tcW w:w="7498" w:type="dxa"/>
          </w:tcPr>
          <w:p w:rsidR="00F952C5" w:rsidRPr="007250A6" w:rsidRDefault="00F952C5" w:rsidP="00C86BC4">
            <w:pPr>
              <w:jc w:val="both"/>
              <w:rPr>
                <w:color w:val="000000" w:themeColor="text1"/>
                <w:szCs w:val="20"/>
              </w:rPr>
            </w:pPr>
            <w:r w:rsidRPr="007250A6">
              <w:rPr>
                <w:color w:val="000000" w:themeColor="text1"/>
                <w:szCs w:val="20"/>
              </w:rPr>
              <w:t>NABARD</w:t>
            </w:r>
          </w:p>
        </w:tc>
        <w:tc>
          <w:tcPr>
            <w:tcW w:w="6028" w:type="dxa"/>
          </w:tcPr>
          <w:p w:rsidR="00F952C5" w:rsidRPr="008B7820" w:rsidRDefault="00F952C5" w:rsidP="00C86BC4">
            <w:pPr>
              <w:rPr>
                <w:color w:val="000000" w:themeColor="text1"/>
              </w:rPr>
            </w:pPr>
            <w:r w:rsidRPr="008B7820">
              <w:rPr>
                <w:color w:val="000000" w:themeColor="text1"/>
              </w:rPr>
              <w:t xml:space="preserve">Awareness on PMFBY, Credit linkage </w:t>
            </w:r>
          </w:p>
        </w:tc>
      </w:tr>
      <w:tr w:rsidR="00F952C5" w:rsidRPr="00B236A3" w:rsidTr="00252FC2">
        <w:trPr>
          <w:trHeight w:val="310"/>
          <w:jc w:val="center"/>
        </w:trPr>
        <w:tc>
          <w:tcPr>
            <w:tcW w:w="7498" w:type="dxa"/>
          </w:tcPr>
          <w:p w:rsidR="00F952C5" w:rsidRPr="007250A6" w:rsidRDefault="00F952C5" w:rsidP="00C86BC4">
            <w:pPr>
              <w:jc w:val="both"/>
              <w:rPr>
                <w:color w:val="000000" w:themeColor="text1"/>
                <w:szCs w:val="20"/>
              </w:rPr>
            </w:pPr>
            <w:r w:rsidRPr="007250A6">
              <w:rPr>
                <w:color w:val="000000" w:themeColor="text1"/>
                <w:szCs w:val="20"/>
              </w:rPr>
              <w:t xml:space="preserve">Reliance foundation </w:t>
            </w:r>
          </w:p>
        </w:tc>
        <w:tc>
          <w:tcPr>
            <w:tcW w:w="6028" w:type="dxa"/>
          </w:tcPr>
          <w:p w:rsidR="00F952C5" w:rsidRPr="008B7820" w:rsidRDefault="00F952C5" w:rsidP="00C86BC4">
            <w:pPr>
              <w:rPr>
                <w:color w:val="000000" w:themeColor="text1"/>
              </w:rPr>
            </w:pPr>
            <w:r w:rsidRPr="008B7820">
              <w:rPr>
                <w:color w:val="000000" w:themeColor="text1"/>
              </w:rPr>
              <w:t xml:space="preserve">Audio </w:t>
            </w:r>
            <w:r>
              <w:rPr>
                <w:color w:val="000000" w:themeColor="text1"/>
              </w:rPr>
              <w:t>conference</w:t>
            </w:r>
            <w:r w:rsidRPr="008B7820">
              <w:rPr>
                <w:color w:val="000000" w:themeColor="text1"/>
              </w:rPr>
              <w:t xml:space="preserve">, </w:t>
            </w:r>
            <w:r>
              <w:rPr>
                <w:color w:val="000000" w:themeColor="text1"/>
              </w:rPr>
              <w:t xml:space="preserve">Video Conference, </w:t>
            </w:r>
            <w:r w:rsidRPr="008B7820">
              <w:rPr>
                <w:color w:val="000000" w:themeColor="text1"/>
              </w:rPr>
              <w:t>Live TV programme</w:t>
            </w:r>
          </w:p>
        </w:tc>
      </w:tr>
      <w:tr w:rsidR="00F952C5" w:rsidRPr="00B236A3" w:rsidTr="00252FC2">
        <w:trPr>
          <w:trHeight w:val="310"/>
          <w:jc w:val="center"/>
        </w:trPr>
        <w:tc>
          <w:tcPr>
            <w:tcW w:w="7498" w:type="dxa"/>
          </w:tcPr>
          <w:p w:rsidR="00F952C5" w:rsidRPr="007E545E" w:rsidRDefault="00F952C5" w:rsidP="00C86BC4">
            <w:pPr>
              <w:jc w:val="both"/>
              <w:rPr>
                <w:szCs w:val="20"/>
              </w:rPr>
            </w:pPr>
            <w:r>
              <w:rPr>
                <w:szCs w:val="20"/>
              </w:rPr>
              <w:t>IFFCO</w:t>
            </w:r>
          </w:p>
        </w:tc>
        <w:tc>
          <w:tcPr>
            <w:tcW w:w="6028" w:type="dxa"/>
          </w:tcPr>
          <w:p w:rsidR="00F952C5" w:rsidRPr="008B7820" w:rsidRDefault="00F952C5" w:rsidP="003318EC">
            <w:r>
              <w:t>Poshan M</w:t>
            </w:r>
            <w:r w:rsidR="003318EC">
              <w:t>a</w:t>
            </w:r>
            <w:r>
              <w:t>h</w:t>
            </w:r>
          </w:p>
        </w:tc>
      </w:tr>
      <w:tr w:rsidR="00F952C5" w:rsidRPr="00B236A3" w:rsidTr="00252FC2">
        <w:trPr>
          <w:trHeight w:val="310"/>
          <w:jc w:val="center"/>
        </w:trPr>
        <w:tc>
          <w:tcPr>
            <w:tcW w:w="7498" w:type="dxa"/>
          </w:tcPr>
          <w:p w:rsidR="00F952C5" w:rsidRDefault="00F952C5" w:rsidP="00C86BC4">
            <w:pPr>
              <w:jc w:val="both"/>
              <w:rPr>
                <w:szCs w:val="20"/>
              </w:rPr>
            </w:pPr>
            <w:r>
              <w:rPr>
                <w:szCs w:val="20"/>
              </w:rPr>
              <w:t>CSISA</w:t>
            </w:r>
          </w:p>
        </w:tc>
        <w:tc>
          <w:tcPr>
            <w:tcW w:w="6028" w:type="dxa"/>
          </w:tcPr>
          <w:p w:rsidR="00F952C5" w:rsidRPr="008B7820" w:rsidRDefault="00F952C5" w:rsidP="00C86BC4">
            <w:r>
              <w:t>Zinc Trail</w:t>
            </w:r>
          </w:p>
        </w:tc>
      </w:tr>
    </w:tbl>
    <w:p w:rsidR="00D26253" w:rsidRPr="00B236A3" w:rsidRDefault="00D26253" w:rsidP="00FD07C8">
      <w:pPr>
        <w:pStyle w:val="BodyText"/>
        <w:ind w:left="720" w:hanging="720"/>
        <w:rPr>
          <w:b w:val="0"/>
          <w:sz w:val="18"/>
          <w:szCs w:val="18"/>
        </w:rPr>
      </w:pPr>
    </w:p>
    <w:p w:rsidR="00E66E29" w:rsidRPr="00B236A3" w:rsidRDefault="00E66E29" w:rsidP="00FD07C8">
      <w:pPr>
        <w:pStyle w:val="BodyText"/>
        <w:ind w:left="720" w:hanging="720"/>
        <w:rPr>
          <w:b w:val="0"/>
          <w:sz w:val="18"/>
          <w:szCs w:val="18"/>
        </w:rPr>
      </w:pPr>
    </w:p>
    <w:p w:rsidR="004A73C9" w:rsidRPr="00B236A3" w:rsidRDefault="004A73C9" w:rsidP="004A73C9">
      <w:pPr>
        <w:jc w:val="both"/>
        <w:rPr>
          <w:b/>
          <w:sz w:val="22"/>
          <w:szCs w:val="22"/>
        </w:rPr>
      </w:pPr>
      <w:r w:rsidRPr="00B236A3">
        <w:rPr>
          <w:sz w:val="22"/>
          <w:szCs w:val="22"/>
        </w:rPr>
        <w:t>5.2</w:t>
      </w:r>
      <w:r w:rsidR="00C7798C" w:rsidRPr="00B236A3">
        <w:rPr>
          <w:sz w:val="22"/>
          <w:szCs w:val="22"/>
        </w:rPr>
        <w:t>. List</w:t>
      </w:r>
      <w:r w:rsidR="00F46F3C" w:rsidRPr="00B236A3">
        <w:rPr>
          <w:sz w:val="22"/>
          <w:szCs w:val="22"/>
        </w:rPr>
        <w:t xml:space="preserve"> of</w:t>
      </w:r>
      <w:r w:rsidRPr="00B236A3">
        <w:rPr>
          <w:sz w:val="22"/>
          <w:szCs w:val="22"/>
        </w:rPr>
        <w:t xml:space="preserve"> special programmes undertaken</w:t>
      </w:r>
      <w:r w:rsidR="00C7798C" w:rsidRPr="00B236A3">
        <w:rPr>
          <w:sz w:val="22"/>
          <w:szCs w:val="22"/>
        </w:rPr>
        <w:t xml:space="preserve"> during </w:t>
      </w:r>
      <w:r w:rsidR="00F27CFF" w:rsidRPr="00B236A3">
        <w:rPr>
          <w:sz w:val="22"/>
          <w:szCs w:val="22"/>
        </w:rPr>
        <w:t>20</w:t>
      </w:r>
      <w:r w:rsidR="008655D0" w:rsidRPr="00B236A3">
        <w:rPr>
          <w:sz w:val="22"/>
          <w:szCs w:val="22"/>
        </w:rPr>
        <w:t>20</w:t>
      </w:r>
      <w:r w:rsidR="00250D3F" w:rsidRPr="00B236A3">
        <w:rPr>
          <w:sz w:val="22"/>
          <w:szCs w:val="22"/>
        </w:rPr>
        <w:t>-</w:t>
      </w:r>
      <w:r w:rsidR="008655D0" w:rsidRPr="00B236A3">
        <w:rPr>
          <w:sz w:val="22"/>
          <w:szCs w:val="22"/>
        </w:rPr>
        <w:t>21</w:t>
      </w:r>
      <w:r w:rsidR="00F27CFF" w:rsidRPr="00B236A3">
        <w:rPr>
          <w:sz w:val="22"/>
          <w:szCs w:val="22"/>
        </w:rPr>
        <w:t xml:space="preserve"> </w:t>
      </w:r>
      <w:r w:rsidRPr="00B236A3">
        <w:rPr>
          <w:sz w:val="22"/>
          <w:szCs w:val="22"/>
        </w:rPr>
        <w:t>by the KVK, which have been financed by ATMA/ Central Govt/ State Govt./</w:t>
      </w:r>
      <w:r w:rsidR="00F46F3C" w:rsidRPr="00B236A3">
        <w:rPr>
          <w:sz w:val="22"/>
          <w:szCs w:val="22"/>
        </w:rPr>
        <w:t>NABARD/</w:t>
      </w:r>
      <w:r w:rsidRPr="00B236A3">
        <w:rPr>
          <w:sz w:val="22"/>
          <w:szCs w:val="22"/>
        </w:rPr>
        <w:t xml:space="preserve">NHM/NFDB/Other Agencies </w:t>
      </w:r>
      <w:r w:rsidR="00207D41" w:rsidRPr="00B236A3">
        <w:rPr>
          <w:b/>
          <w:sz w:val="22"/>
          <w:szCs w:val="22"/>
        </w:rPr>
        <w:t>(information</w:t>
      </w:r>
      <w:r w:rsidR="00C7798C" w:rsidRPr="00B236A3">
        <w:rPr>
          <w:b/>
          <w:sz w:val="22"/>
          <w:szCs w:val="22"/>
        </w:rPr>
        <w:t xml:space="preserve"> of previous years should not be provided)</w:t>
      </w:r>
    </w:p>
    <w:p w:rsidR="00FF5B21" w:rsidRPr="00B236A3" w:rsidRDefault="00FF5B21" w:rsidP="004A73C9">
      <w:pPr>
        <w:jc w:val="both"/>
        <w:rPr>
          <w:sz w:val="22"/>
          <w:szCs w:val="22"/>
        </w:rPr>
      </w:pPr>
    </w:p>
    <w:p w:rsidR="00FF5B21" w:rsidRPr="00B236A3" w:rsidRDefault="00FF5B21" w:rsidP="004A73C9">
      <w:pPr>
        <w:jc w:val="both"/>
        <w:rPr>
          <w:sz w:val="22"/>
          <w:szCs w:val="22"/>
        </w:rPr>
      </w:pPr>
      <w:r w:rsidRPr="00B236A3">
        <w:rPr>
          <w:sz w:val="22"/>
          <w:szCs w:val="22"/>
        </w:rPr>
        <w:t>a) Programmes for infrastructure development</w:t>
      </w:r>
    </w:p>
    <w:p w:rsidR="004A73C9" w:rsidRPr="00B236A3" w:rsidRDefault="004A73C9" w:rsidP="004A73C9">
      <w:pPr>
        <w:jc w:val="both"/>
        <w:rPr>
          <w:sz w:val="22"/>
          <w:szCs w:val="22"/>
        </w:rPr>
      </w:pPr>
    </w:p>
    <w:tbl>
      <w:tblPr>
        <w:tblW w:w="13482"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9"/>
        <w:gridCol w:w="2737"/>
        <w:gridCol w:w="2805"/>
        <w:gridCol w:w="1939"/>
        <w:gridCol w:w="2082"/>
      </w:tblGrid>
      <w:tr w:rsidR="004A73C9" w:rsidRPr="00B236A3" w:rsidTr="00252FC2">
        <w:trPr>
          <w:cantSplit/>
          <w:trHeight w:val="20"/>
          <w:jc w:val="center"/>
        </w:trPr>
        <w:tc>
          <w:tcPr>
            <w:tcW w:w="3919" w:type="dxa"/>
          </w:tcPr>
          <w:p w:rsidR="004A73C9" w:rsidRPr="00B236A3" w:rsidRDefault="004A73C9" w:rsidP="00252FC2">
            <w:pPr>
              <w:jc w:val="center"/>
              <w:rPr>
                <w:sz w:val="22"/>
                <w:szCs w:val="22"/>
              </w:rPr>
            </w:pPr>
            <w:r w:rsidRPr="00B236A3">
              <w:rPr>
                <w:sz w:val="22"/>
                <w:szCs w:val="22"/>
              </w:rPr>
              <w:t>Name of the programme/</w:t>
            </w:r>
            <w:r w:rsidR="00F27CFF" w:rsidRPr="00B236A3">
              <w:rPr>
                <w:sz w:val="22"/>
                <w:szCs w:val="22"/>
              </w:rPr>
              <w:t xml:space="preserve"> </w:t>
            </w:r>
            <w:r w:rsidRPr="00B236A3">
              <w:rPr>
                <w:sz w:val="22"/>
                <w:szCs w:val="22"/>
              </w:rPr>
              <w:t>scheme</w:t>
            </w:r>
          </w:p>
        </w:tc>
        <w:tc>
          <w:tcPr>
            <w:tcW w:w="2737" w:type="dxa"/>
          </w:tcPr>
          <w:p w:rsidR="004A73C9" w:rsidRPr="00B236A3" w:rsidRDefault="004A73C9" w:rsidP="00252FC2">
            <w:pPr>
              <w:jc w:val="center"/>
              <w:rPr>
                <w:sz w:val="22"/>
                <w:szCs w:val="22"/>
              </w:rPr>
            </w:pPr>
            <w:r w:rsidRPr="00B236A3">
              <w:rPr>
                <w:sz w:val="22"/>
                <w:szCs w:val="22"/>
              </w:rPr>
              <w:t>Purpose of programme</w:t>
            </w:r>
          </w:p>
        </w:tc>
        <w:tc>
          <w:tcPr>
            <w:tcW w:w="2805" w:type="dxa"/>
          </w:tcPr>
          <w:p w:rsidR="004A73C9" w:rsidRPr="00B236A3" w:rsidRDefault="004A73C9" w:rsidP="00252FC2">
            <w:pPr>
              <w:jc w:val="center"/>
              <w:rPr>
                <w:sz w:val="22"/>
                <w:szCs w:val="22"/>
              </w:rPr>
            </w:pPr>
            <w:r w:rsidRPr="00B236A3">
              <w:rPr>
                <w:sz w:val="22"/>
                <w:szCs w:val="22"/>
              </w:rPr>
              <w:t>Date/ Month of initiation</w:t>
            </w:r>
          </w:p>
        </w:tc>
        <w:tc>
          <w:tcPr>
            <w:tcW w:w="1939" w:type="dxa"/>
          </w:tcPr>
          <w:p w:rsidR="004A73C9" w:rsidRPr="00B236A3" w:rsidRDefault="004A73C9" w:rsidP="00252FC2">
            <w:pPr>
              <w:jc w:val="center"/>
              <w:rPr>
                <w:sz w:val="22"/>
                <w:szCs w:val="22"/>
              </w:rPr>
            </w:pPr>
            <w:r w:rsidRPr="00B236A3">
              <w:rPr>
                <w:sz w:val="22"/>
                <w:szCs w:val="22"/>
              </w:rPr>
              <w:t>Funding agency</w:t>
            </w:r>
          </w:p>
        </w:tc>
        <w:tc>
          <w:tcPr>
            <w:tcW w:w="2082" w:type="dxa"/>
          </w:tcPr>
          <w:p w:rsidR="004A73C9" w:rsidRPr="00B236A3" w:rsidRDefault="004A73C9" w:rsidP="00252FC2">
            <w:pPr>
              <w:jc w:val="center"/>
              <w:rPr>
                <w:sz w:val="22"/>
                <w:szCs w:val="22"/>
              </w:rPr>
            </w:pPr>
            <w:r w:rsidRPr="00B236A3">
              <w:rPr>
                <w:sz w:val="22"/>
                <w:szCs w:val="22"/>
              </w:rPr>
              <w:t>Amount (Rs.)</w:t>
            </w:r>
          </w:p>
        </w:tc>
      </w:tr>
      <w:tr w:rsidR="00252FC2" w:rsidRPr="00B236A3" w:rsidTr="00252FC2">
        <w:trPr>
          <w:cantSplit/>
          <w:trHeight w:val="20"/>
          <w:jc w:val="center"/>
        </w:trPr>
        <w:tc>
          <w:tcPr>
            <w:tcW w:w="3919" w:type="dxa"/>
          </w:tcPr>
          <w:p w:rsidR="00252FC2" w:rsidRPr="00B236A3" w:rsidRDefault="009E6479" w:rsidP="00252FC2">
            <w:pPr>
              <w:jc w:val="center"/>
              <w:rPr>
                <w:sz w:val="22"/>
                <w:szCs w:val="22"/>
              </w:rPr>
            </w:pPr>
            <w:r>
              <w:rPr>
                <w:sz w:val="22"/>
                <w:szCs w:val="22"/>
              </w:rPr>
              <w:t>-</w:t>
            </w:r>
          </w:p>
        </w:tc>
        <w:tc>
          <w:tcPr>
            <w:tcW w:w="2737" w:type="dxa"/>
          </w:tcPr>
          <w:p w:rsidR="00252FC2" w:rsidRPr="00B236A3" w:rsidRDefault="009E6479" w:rsidP="00252FC2">
            <w:pPr>
              <w:jc w:val="center"/>
              <w:rPr>
                <w:sz w:val="22"/>
                <w:szCs w:val="22"/>
              </w:rPr>
            </w:pPr>
            <w:r>
              <w:rPr>
                <w:sz w:val="22"/>
                <w:szCs w:val="22"/>
              </w:rPr>
              <w:t>-</w:t>
            </w:r>
          </w:p>
        </w:tc>
        <w:tc>
          <w:tcPr>
            <w:tcW w:w="2805" w:type="dxa"/>
          </w:tcPr>
          <w:p w:rsidR="00252FC2" w:rsidRPr="00B236A3" w:rsidRDefault="009E6479" w:rsidP="00252FC2">
            <w:pPr>
              <w:jc w:val="center"/>
              <w:rPr>
                <w:sz w:val="22"/>
                <w:szCs w:val="22"/>
              </w:rPr>
            </w:pPr>
            <w:r>
              <w:rPr>
                <w:sz w:val="22"/>
                <w:szCs w:val="22"/>
              </w:rPr>
              <w:t>-</w:t>
            </w:r>
          </w:p>
        </w:tc>
        <w:tc>
          <w:tcPr>
            <w:tcW w:w="1939" w:type="dxa"/>
          </w:tcPr>
          <w:p w:rsidR="00252FC2" w:rsidRPr="00B236A3" w:rsidRDefault="009E6479" w:rsidP="00252FC2">
            <w:pPr>
              <w:jc w:val="center"/>
              <w:rPr>
                <w:sz w:val="22"/>
                <w:szCs w:val="22"/>
              </w:rPr>
            </w:pPr>
            <w:r>
              <w:rPr>
                <w:sz w:val="22"/>
                <w:szCs w:val="22"/>
              </w:rPr>
              <w:t>-</w:t>
            </w:r>
          </w:p>
        </w:tc>
        <w:tc>
          <w:tcPr>
            <w:tcW w:w="2082" w:type="dxa"/>
          </w:tcPr>
          <w:p w:rsidR="00252FC2" w:rsidRPr="00B236A3" w:rsidRDefault="009E6479" w:rsidP="00252FC2">
            <w:pPr>
              <w:jc w:val="center"/>
              <w:rPr>
                <w:sz w:val="22"/>
                <w:szCs w:val="22"/>
              </w:rPr>
            </w:pPr>
            <w:r>
              <w:rPr>
                <w:sz w:val="22"/>
                <w:szCs w:val="22"/>
              </w:rPr>
              <w:t>-</w:t>
            </w:r>
          </w:p>
        </w:tc>
      </w:tr>
    </w:tbl>
    <w:p w:rsidR="00252FC2" w:rsidRDefault="00252FC2" w:rsidP="00FF5B21">
      <w:pPr>
        <w:rPr>
          <w:sz w:val="22"/>
          <w:szCs w:val="22"/>
        </w:rPr>
      </w:pPr>
    </w:p>
    <w:p w:rsidR="00FF5B21" w:rsidRPr="00B236A3" w:rsidRDefault="00FF5B21" w:rsidP="00FF5B21">
      <w:pPr>
        <w:rPr>
          <w:sz w:val="22"/>
          <w:szCs w:val="22"/>
        </w:rPr>
      </w:pPr>
      <w:r w:rsidRPr="00B236A3">
        <w:rPr>
          <w:sz w:val="22"/>
          <w:szCs w:val="22"/>
        </w:rPr>
        <w:t>(b) Programme for other activities (</w:t>
      </w:r>
      <w:r w:rsidR="00C7798C" w:rsidRPr="00B236A3">
        <w:rPr>
          <w:sz w:val="22"/>
          <w:szCs w:val="22"/>
        </w:rPr>
        <w:t>training,</w:t>
      </w:r>
      <w:r w:rsidRPr="00B236A3">
        <w:rPr>
          <w:sz w:val="22"/>
          <w:szCs w:val="22"/>
        </w:rPr>
        <w:t xml:space="preserve"> FLD,OFT, Mela, Exhibition etc.)</w:t>
      </w:r>
    </w:p>
    <w:p w:rsidR="00FF5B21" w:rsidRPr="00B236A3" w:rsidRDefault="00FF5B21" w:rsidP="00FF5B21">
      <w:pPr>
        <w:rPr>
          <w:sz w:val="22"/>
          <w:szCs w:val="22"/>
        </w:rPr>
      </w:pPr>
    </w:p>
    <w:tbl>
      <w:tblPr>
        <w:tblW w:w="13513"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0"/>
        <w:gridCol w:w="2896"/>
        <w:gridCol w:w="2803"/>
        <w:gridCol w:w="2015"/>
        <w:gridCol w:w="2429"/>
      </w:tblGrid>
      <w:tr w:rsidR="00FF5B21" w:rsidRPr="00B236A3" w:rsidTr="009E6479">
        <w:trPr>
          <w:cantSplit/>
          <w:trHeight w:val="236"/>
          <w:jc w:val="center"/>
        </w:trPr>
        <w:tc>
          <w:tcPr>
            <w:tcW w:w="3370" w:type="dxa"/>
            <w:tcBorders>
              <w:top w:val="single" w:sz="4" w:space="0" w:color="auto"/>
              <w:left w:val="single" w:sz="4" w:space="0" w:color="auto"/>
              <w:bottom w:val="single" w:sz="4" w:space="0" w:color="auto"/>
              <w:right w:val="single" w:sz="4" w:space="0" w:color="auto"/>
            </w:tcBorders>
          </w:tcPr>
          <w:p w:rsidR="00FF5B21" w:rsidRPr="00B236A3" w:rsidRDefault="00FF5B21" w:rsidP="00252FC2">
            <w:pPr>
              <w:jc w:val="center"/>
              <w:rPr>
                <w:sz w:val="22"/>
                <w:szCs w:val="22"/>
              </w:rPr>
            </w:pPr>
            <w:r w:rsidRPr="00B236A3">
              <w:rPr>
                <w:sz w:val="22"/>
                <w:szCs w:val="22"/>
              </w:rPr>
              <w:t>Name of the programme/</w:t>
            </w:r>
            <w:r w:rsidR="00F27CFF" w:rsidRPr="00B236A3">
              <w:rPr>
                <w:sz w:val="22"/>
                <w:szCs w:val="22"/>
              </w:rPr>
              <w:t xml:space="preserve"> </w:t>
            </w:r>
            <w:r w:rsidRPr="00B236A3">
              <w:rPr>
                <w:sz w:val="22"/>
                <w:szCs w:val="22"/>
              </w:rPr>
              <w:t>scheme</w:t>
            </w:r>
          </w:p>
        </w:tc>
        <w:tc>
          <w:tcPr>
            <w:tcW w:w="2896" w:type="dxa"/>
            <w:tcBorders>
              <w:top w:val="single" w:sz="4" w:space="0" w:color="auto"/>
              <w:left w:val="single" w:sz="4" w:space="0" w:color="auto"/>
              <w:bottom w:val="single" w:sz="4" w:space="0" w:color="auto"/>
              <w:right w:val="single" w:sz="4" w:space="0" w:color="auto"/>
            </w:tcBorders>
          </w:tcPr>
          <w:p w:rsidR="00FF5B21" w:rsidRPr="00B236A3" w:rsidRDefault="00FF5B21" w:rsidP="00252FC2">
            <w:pPr>
              <w:jc w:val="center"/>
              <w:rPr>
                <w:sz w:val="22"/>
                <w:szCs w:val="22"/>
              </w:rPr>
            </w:pPr>
            <w:r w:rsidRPr="00B236A3">
              <w:rPr>
                <w:sz w:val="22"/>
                <w:szCs w:val="22"/>
              </w:rPr>
              <w:t>Purpose of programme</w:t>
            </w:r>
          </w:p>
        </w:tc>
        <w:tc>
          <w:tcPr>
            <w:tcW w:w="2803" w:type="dxa"/>
            <w:tcBorders>
              <w:top w:val="single" w:sz="4" w:space="0" w:color="auto"/>
              <w:left w:val="single" w:sz="4" w:space="0" w:color="auto"/>
              <w:bottom w:val="single" w:sz="4" w:space="0" w:color="auto"/>
              <w:right w:val="single" w:sz="4" w:space="0" w:color="auto"/>
            </w:tcBorders>
          </w:tcPr>
          <w:p w:rsidR="00FF5B21" w:rsidRPr="00B236A3" w:rsidRDefault="00FF5B21" w:rsidP="00252FC2">
            <w:pPr>
              <w:jc w:val="center"/>
              <w:rPr>
                <w:sz w:val="22"/>
                <w:szCs w:val="22"/>
              </w:rPr>
            </w:pPr>
            <w:r w:rsidRPr="00B236A3">
              <w:rPr>
                <w:sz w:val="22"/>
                <w:szCs w:val="22"/>
              </w:rPr>
              <w:t>Date/ Month of initiation</w:t>
            </w:r>
          </w:p>
        </w:tc>
        <w:tc>
          <w:tcPr>
            <w:tcW w:w="2015" w:type="dxa"/>
            <w:tcBorders>
              <w:top w:val="single" w:sz="4" w:space="0" w:color="auto"/>
              <w:left w:val="single" w:sz="4" w:space="0" w:color="auto"/>
              <w:bottom w:val="single" w:sz="4" w:space="0" w:color="auto"/>
              <w:right w:val="single" w:sz="4" w:space="0" w:color="auto"/>
            </w:tcBorders>
          </w:tcPr>
          <w:p w:rsidR="00FF5B21" w:rsidRPr="00B236A3" w:rsidRDefault="00FF5B21" w:rsidP="00252FC2">
            <w:pPr>
              <w:jc w:val="center"/>
              <w:rPr>
                <w:sz w:val="22"/>
                <w:szCs w:val="22"/>
              </w:rPr>
            </w:pPr>
            <w:r w:rsidRPr="00B236A3">
              <w:rPr>
                <w:sz w:val="22"/>
                <w:szCs w:val="22"/>
              </w:rPr>
              <w:t>Funding agency</w:t>
            </w:r>
          </w:p>
        </w:tc>
        <w:tc>
          <w:tcPr>
            <w:tcW w:w="2429" w:type="dxa"/>
            <w:tcBorders>
              <w:top w:val="single" w:sz="4" w:space="0" w:color="auto"/>
              <w:left w:val="single" w:sz="4" w:space="0" w:color="auto"/>
              <w:bottom w:val="single" w:sz="4" w:space="0" w:color="auto"/>
              <w:right w:val="single" w:sz="4" w:space="0" w:color="auto"/>
            </w:tcBorders>
          </w:tcPr>
          <w:p w:rsidR="00FF5B21" w:rsidRPr="00B236A3" w:rsidRDefault="00FF5B21" w:rsidP="00252FC2">
            <w:pPr>
              <w:jc w:val="center"/>
              <w:rPr>
                <w:sz w:val="22"/>
                <w:szCs w:val="22"/>
              </w:rPr>
            </w:pPr>
            <w:r w:rsidRPr="00B236A3">
              <w:rPr>
                <w:sz w:val="22"/>
                <w:szCs w:val="22"/>
              </w:rPr>
              <w:t>Amount (Rs.)</w:t>
            </w:r>
          </w:p>
        </w:tc>
      </w:tr>
      <w:tr w:rsidR="00252FC2" w:rsidRPr="00B236A3" w:rsidTr="009E6479">
        <w:trPr>
          <w:cantSplit/>
          <w:trHeight w:val="236"/>
          <w:jc w:val="center"/>
        </w:trPr>
        <w:tc>
          <w:tcPr>
            <w:tcW w:w="3370" w:type="dxa"/>
            <w:tcBorders>
              <w:top w:val="single" w:sz="4" w:space="0" w:color="auto"/>
              <w:left w:val="single" w:sz="4" w:space="0" w:color="auto"/>
              <w:bottom w:val="single" w:sz="4" w:space="0" w:color="auto"/>
              <w:right w:val="single" w:sz="4" w:space="0" w:color="auto"/>
            </w:tcBorders>
          </w:tcPr>
          <w:p w:rsidR="00252FC2" w:rsidRPr="00B236A3" w:rsidRDefault="009E6479" w:rsidP="00252FC2">
            <w:pPr>
              <w:jc w:val="center"/>
              <w:rPr>
                <w:sz w:val="22"/>
                <w:szCs w:val="22"/>
              </w:rPr>
            </w:pPr>
            <w:r>
              <w:rPr>
                <w:sz w:val="22"/>
                <w:szCs w:val="22"/>
              </w:rPr>
              <w:t>GKRA</w:t>
            </w:r>
          </w:p>
        </w:tc>
        <w:tc>
          <w:tcPr>
            <w:tcW w:w="2896" w:type="dxa"/>
            <w:tcBorders>
              <w:top w:val="single" w:sz="4" w:space="0" w:color="auto"/>
              <w:left w:val="single" w:sz="4" w:space="0" w:color="auto"/>
              <w:bottom w:val="single" w:sz="4" w:space="0" w:color="auto"/>
              <w:right w:val="single" w:sz="4" w:space="0" w:color="auto"/>
            </w:tcBorders>
          </w:tcPr>
          <w:p w:rsidR="00252FC2" w:rsidRPr="00B236A3" w:rsidRDefault="009E6479" w:rsidP="009E6479">
            <w:pPr>
              <w:jc w:val="center"/>
              <w:rPr>
                <w:sz w:val="22"/>
                <w:szCs w:val="22"/>
              </w:rPr>
            </w:pPr>
            <w:r>
              <w:rPr>
                <w:sz w:val="22"/>
                <w:szCs w:val="22"/>
              </w:rPr>
              <w:t xml:space="preserve">Training to migrant </w:t>
            </w:r>
          </w:p>
        </w:tc>
        <w:tc>
          <w:tcPr>
            <w:tcW w:w="2803" w:type="dxa"/>
            <w:tcBorders>
              <w:top w:val="single" w:sz="4" w:space="0" w:color="auto"/>
              <w:left w:val="single" w:sz="4" w:space="0" w:color="auto"/>
              <w:bottom w:val="single" w:sz="4" w:space="0" w:color="auto"/>
              <w:right w:val="single" w:sz="4" w:space="0" w:color="auto"/>
            </w:tcBorders>
          </w:tcPr>
          <w:p w:rsidR="00252FC2" w:rsidRPr="00B236A3" w:rsidRDefault="009E6479" w:rsidP="00252FC2">
            <w:pPr>
              <w:jc w:val="center"/>
              <w:rPr>
                <w:sz w:val="22"/>
                <w:szCs w:val="22"/>
              </w:rPr>
            </w:pPr>
            <w:r>
              <w:rPr>
                <w:sz w:val="22"/>
                <w:szCs w:val="22"/>
              </w:rPr>
              <w:t>July, 2020</w:t>
            </w:r>
          </w:p>
        </w:tc>
        <w:tc>
          <w:tcPr>
            <w:tcW w:w="2015" w:type="dxa"/>
            <w:tcBorders>
              <w:top w:val="single" w:sz="4" w:space="0" w:color="auto"/>
              <w:left w:val="single" w:sz="4" w:space="0" w:color="auto"/>
              <w:bottom w:val="single" w:sz="4" w:space="0" w:color="auto"/>
              <w:right w:val="single" w:sz="4" w:space="0" w:color="auto"/>
            </w:tcBorders>
          </w:tcPr>
          <w:p w:rsidR="00252FC2" w:rsidRPr="00B236A3" w:rsidRDefault="009E6479" w:rsidP="00252FC2">
            <w:pPr>
              <w:jc w:val="center"/>
              <w:rPr>
                <w:sz w:val="22"/>
                <w:szCs w:val="22"/>
              </w:rPr>
            </w:pPr>
            <w:r>
              <w:rPr>
                <w:sz w:val="22"/>
                <w:szCs w:val="22"/>
              </w:rPr>
              <w:t>ATARI-Kolkata</w:t>
            </w:r>
          </w:p>
        </w:tc>
        <w:tc>
          <w:tcPr>
            <w:tcW w:w="2429" w:type="dxa"/>
            <w:tcBorders>
              <w:top w:val="single" w:sz="4" w:space="0" w:color="auto"/>
              <w:left w:val="single" w:sz="4" w:space="0" w:color="auto"/>
              <w:bottom w:val="single" w:sz="4" w:space="0" w:color="auto"/>
              <w:right w:val="single" w:sz="4" w:space="0" w:color="auto"/>
            </w:tcBorders>
          </w:tcPr>
          <w:p w:rsidR="00252FC2" w:rsidRPr="00B236A3" w:rsidRDefault="009E6479" w:rsidP="00252FC2">
            <w:pPr>
              <w:jc w:val="center"/>
              <w:rPr>
                <w:sz w:val="22"/>
                <w:szCs w:val="22"/>
              </w:rPr>
            </w:pPr>
            <w:r>
              <w:rPr>
                <w:sz w:val="22"/>
                <w:szCs w:val="22"/>
              </w:rPr>
              <w:t>280000</w:t>
            </w:r>
          </w:p>
        </w:tc>
      </w:tr>
    </w:tbl>
    <w:p w:rsidR="00FF5B21" w:rsidRDefault="00FF5B21" w:rsidP="00FF5B21">
      <w:pPr>
        <w:rPr>
          <w:sz w:val="22"/>
          <w:szCs w:val="22"/>
        </w:rPr>
      </w:pPr>
    </w:p>
    <w:p w:rsidR="00692881" w:rsidRDefault="00692881" w:rsidP="00FF5B21">
      <w:pPr>
        <w:rPr>
          <w:sz w:val="22"/>
          <w:szCs w:val="22"/>
        </w:rPr>
      </w:pPr>
    </w:p>
    <w:p w:rsidR="00252FC2" w:rsidRPr="00562638" w:rsidRDefault="00E9469D" w:rsidP="00E9469D">
      <w:pPr>
        <w:pStyle w:val="ListParagraph"/>
        <w:numPr>
          <w:ilvl w:val="0"/>
          <w:numId w:val="3"/>
        </w:numPr>
      </w:pPr>
      <w:r w:rsidRPr="00B236A3">
        <w:t>PERFOR</w:t>
      </w:r>
      <w:r w:rsidR="004A73C9" w:rsidRPr="00B236A3">
        <w:t>MANCE OF INFRASTRUCTURE IN KV</w:t>
      </w:r>
      <w:r w:rsidR="001C367B">
        <w:t xml:space="preserve">K </w:t>
      </w:r>
    </w:p>
    <w:p w:rsidR="00252FC2" w:rsidRDefault="00252FC2" w:rsidP="00E9469D">
      <w:pPr>
        <w:rPr>
          <w:sz w:val="16"/>
          <w:szCs w:val="16"/>
        </w:rPr>
      </w:pPr>
    </w:p>
    <w:p w:rsidR="00252FC2" w:rsidRPr="00B236A3" w:rsidRDefault="00252FC2" w:rsidP="00E9469D">
      <w:pPr>
        <w:rPr>
          <w:sz w:val="16"/>
          <w:szCs w:val="16"/>
        </w:rPr>
      </w:pPr>
    </w:p>
    <w:p w:rsidR="00E9469D" w:rsidRPr="00B236A3" w:rsidRDefault="00E9469D" w:rsidP="00E9469D">
      <w:pPr>
        <w:rPr>
          <w:sz w:val="22"/>
          <w:szCs w:val="22"/>
        </w:rPr>
      </w:pPr>
      <w:r w:rsidRPr="00B236A3">
        <w:rPr>
          <w:sz w:val="22"/>
          <w:szCs w:val="22"/>
        </w:rPr>
        <w:t>6.1</w:t>
      </w:r>
      <w:r w:rsidR="00FC438F" w:rsidRPr="00B236A3">
        <w:rPr>
          <w:sz w:val="22"/>
          <w:szCs w:val="22"/>
        </w:rPr>
        <w:t>.</w:t>
      </w:r>
      <w:r w:rsidRPr="00B236A3">
        <w:rPr>
          <w:sz w:val="22"/>
          <w:szCs w:val="22"/>
        </w:rPr>
        <w:tab/>
        <w:t>Performance of demonstration units (other than instructional farm)</w:t>
      </w:r>
    </w:p>
    <w:p w:rsidR="00E9469D" w:rsidRPr="00B236A3" w:rsidRDefault="00E9469D" w:rsidP="00E9469D">
      <w:pPr>
        <w:rPr>
          <w:sz w:val="16"/>
          <w:szCs w:val="16"/>
        </w:rPr>
      </w:pPr>
    </w:p>
    <w:tbl>
      <w:tblPr>
        <w:tblW w:w="14268"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5"/>
        <w:gridCol w:w="1984"/>
        <w:gridCol w:w="1418"/>
        <w:gridCol w:w="1131"/>
        <w:gridCol w:w="1672"/>
        <w:gridCol w:w="1347"/>
        <w:gridCol w:w="1347"/>
        <w:gridCol w:w="1316"/>
        <w:gridCol w:w="1317"/>
        <w:gridCol w:w="1271"/>
      </w:tblGrid>
      <w:tr w:rsidR="00252FC2" w:rsidRPr="00B236A3" w:rsidTr="002279A8">
        <w:trPr>
          <w:trHeight w:val="252"/>
          <w:jc w:val="center"/>
        </w:trPr>
        <w:tc>
          <w:tcPr>
            <w:tcW w:w="1465" w:type="dxa"/>
            <w:vMerge w:val="restart"/>
          </w:tcPr>
          <w:p w:rsidR="00252FC2" w:rsidRPr="00B236A3" w:rsidRDefault="00252FC2" w:rsidP="00252FC2">
            <w:pPr>
              <w:ind w:right="72"/>
              <w:jc w:val="center"/>
              <w:rPr>
                <w:sz w:val="22"/>
                <w:szCs w:val="22"/>
              </w:rPr>
            </w:pPr>
            <w:r w:rsidRPr="00B236A3">
              <w:rPr>
                <w:sz w:val="22"/>
                <w:szCs w:val="22"/>
              </w:rPr>
              <w:t>Sl. No.</w:t>
            </w:r>
          </w:p>
        </w:tc>
        <w:tc>
          <w:tcPr>
            <w:tcW w:w="1984" w:type="dxa"/>
            <w:vMerge w:val="restart"/>
          </w:tcPr>
          <w:p w:rsidR="00252FC2" w:rsidRPr="00B236A3" w:rsidRDefault="00252FC2" w:rsidP="00252FC2">
            <w:pPr>
              <w:ind w:right="72"/>
              <w:jc w:val="center"/>
              <w:rPr>
                <w:sz w:val="22"/>
                <w:szCs w:val="22"/>
              </w:rPr>
            </w:pPr>
            <w:r w:rsidRPr="00B236A3">
              <w:rPr>
                <w:sz w:val="22"/>
                <w:szCs w:val="22"/>
              </w:rPr>
              <w:t>Name of demo Unit</w:t>
            </w:r>
          </w:p>
        </w:tc>
        <w:tc>
          <w:tcPr>
            <w:tcW w:w="1418" w:type="dxa"/>
            <w:vMerge w:val="restart"/>
          </w:tcPr>
          <w:p w:rsidR="00252FC2" w:rsidRPr="00B236A3" w:rsidRDefault="00252FC2" w:rsidP="00252FC2">
            <w:pPr>
              <w:ind w:right="72"/>
              <w:jc w:val="center"/>
              <w:rPr>
                <w:sz w:val="22"/>
                <w:szCs w:val="22"/>
              </w:rPr>
            </w:pPr>
            <w:r w:rsidRPr="00B236A3">
              <w:rPr>
                <w:sz w:val="22"/>
                <w:szCs w:val="22"/>
              </w:rPr>
              <w:t>Year of estt.</w:t>
            </w:r>
          </w:p>
        </w:tc>
        <w:tc>
          <w:tcPr>
            <w:tcW w:w="1131" w:type="dxa"/>
            <w:vMerge w:val="restart"/>
          </w:tcPr>
          <w:p w:rsidR="00252FC2" w:rsidRPr="00B236A3" w:rsidRDefault="00252FC2" w:rsidP="00252FC2">
            <w:pPr>
              <w:ind w:right="72"/>
              <w:jc w:val="center"/>
              <w:rPr>
                <w:sz w:val="22"/>
                <w:szCs w:val="22"/>
              </w:rPr>
            </w:pPr>
            <w:r w:rsidRPr="00B236A3">
              <w:rPr>
                <w:sz w:val="22"/>
                <w:szCs w:val="22"/>
              </w:rPr>
              <w:t>Area(Sq.mt)</w:t>
            </w:r>
          </w:p>
        </w:tc>
        <w:tc>
          <w:tcPr>
            <w:tcW w:w="4366" w:type="dxa"/>
            <w:gridSpan w:val="3"/>
          </w:tcPr>
          <w:p w:rsidR="00252FC2" w:rsidRPr="00B236A3" w:rsidRDefault="00252FC2" w:rsidP="00252FC2">
            <w:pPr>
              <w:ind w:right="72"/>
              <w:jc w:val="center"/>
              <w:rPr>
                <w:sz w:val="22"/>
                <w:szCs w:val="22"/>
              </w:rPr>
            </w:pPr>
            <w:r w:rsidRPr="00B236A3">
              <w:rPr>
                <w:sz w:val="22"/>
                <w:szCs w:val="22"/>
              </w:rPr>
              <w:t>Details of production</w:t>
            </w:r>
          </w:p>
        </w:tc>
        <w:tc>
          <w:tcPr>
            <w:tcW w:w="2633" w:type="dxa"/>
            <w:gridSpan w:val="2"/>
          </w:tcPr>
          <w:p w:rsidR="00252FC2" w:rsidRPr="00B236A3" w:rsidRDefault="00252FC2" w:rsidP="00252FC2">
            <w:pPr>
              <w:ind w:right="72"/>
              <w:jc w:val="center"/>
              <w:rPr>
                <w:sz w:val="22"/>
                <w:szCs w:val="22"/>
              </w:rPr>
            </w:pPr>
            <w:r w:rsidRPr="00B236A3">
              <w:rPr>
                <w:sz w:val="22"/>
                <w:szCs w:val="22"/>
              </w:rPr>
              <w:t>Amount (Rs.)</w:t>
            </w:r>
          </w:p>
        </w:tc>
        <w:tc>
          <w:tcPr>
            <w:tcW w:w="1271" w:type="dxa"/>
          </w:tcPr>
          <w:p w:rsidR="00252FC2" w:rsidRPr="00B236A3" w:rsidRDefault="00252FC2" w:rsidP="00252FC2">
            <w:pPr>
              <w:ind w:right="72"/>
              <w:jc w:val="center"/>
              <w:rPr>
                <w:sz w:val="22"/>
                <w:szCs w:val="22"/>
              </w:rPr>
            </w:pPr>
            <w:r w:rsidRPr="00B236A3">
              <w:rPr>
                <w:sz w:val="22"/>
                <w:szCs w:val="22"/>
              </w:rPr>
              <w:t>Remarks</w:t>
            </w:r>
          </w:p>
        </w:tc>
      </w:tr>
      <w:tr w:rsidR="00252FC2" w:rsidRPr="00B236A3" w:rsidTr="002279A8">
        <w:trPr>
          <w:trHeight w:val="252"/>
          <w:jc w:val="center"/>
        </w:trPr>
        <w:tc>
          <w:tcPr>
            <w:tcW w:w="1465" w:type="dxa"/>
            <w:vMerge/>
          </w:tcPr>
          <w:p w:rsidR="00252FC2" w:rsidRPr="00B236A3" w:rsidRDefault="00252FC2" w:rsidP="00252FC2">
            <w:pPr>
              <w:ind w:right="72"/>
              <w:jc w:val="center"/>
              <w:rPr>
                <w:sz w:val="22"/>
                <w:szCs w:val="22"/>
              </w:rPr>
            </w:pPr>
          </w:p>
        </w:tc>
        <w:tc>
          <w:tcPr>
            <w:tcW w:w="1984" w:type="dxa"/>
            <w:vMerge/>
          </w:tcPr>
          <w:p w:rsidR="00252FC2" w:rsidRPr="00B236A3" w:rsidRDefault="00252FC2" w:rsidP="00252FC2">
            <w:pPr>
              <w:ind w:right="72"/>
              <w:jc w:val="center"/>
              <w:rPr>
                <w:sz w:val="22"/>
                <w:szCs w:val="22"/>
              </w:rPr>
            </w:pPr>
          </w:p>
        </w:tc>
        <w:tc>
          <w:tcPr>
            <w:tcW w:w="1418" w:type="dxa"/>
            <w:vMerge/>
          </w:tcPr>
          <w:p w:rsidR="00252FC2" w:rsidRPr="00B236A3" w:rsidRDefault="00252FC2" w:rsidP="00252FC2">
            <w:pPr>
              <w:ind w:right="72"/>
              <w:jc w:val="center"/>
              <w:rPr>
                <w:sz w:val="22"/>
                <w:szCs w:val="22"/>
              </w:rPr>
            </w:pPr>
          </w:p>
        </w:tc>
        <w:tc>
          <w:tcPr>
            <w:tcW w:w="1131" w:type="dxa"/>
            <w:vMerge/>
          </w:tcPr>
          <w:p w:rsidR="00252FC2" w:rsidRPr="00B236A3" w:rsidRDefault="00252FC2" w:rsidP="00252FC2">
            <w:pPr>
              <w:ind w:right="72"/>
              <w:jc w:val="center"/>
              <w:rPr>
                <w:sz w:val="22"/>
                <w:szCs w:val="22"/>
              </w:rPr>
            </w:pPr>
          </w:p>
        </w:tc>
        <w:tc>
          <w:tcPr>
            <w:tcW w:w="1672" w:type="dxa"/>
          </w:tcPr>
          <w:p w:rsidR="00252FC2" w:rsidRPr="00B236A3" w:rsidRDefault="00252FC2" w:rsidP="00252FC2">
            <w:pPr>
              <w:ind w:right="240"/>
              <w:jc w:val="center"/>
              <w:rPr>
                <w:sz w:val="22"/>
                <w:szCs w:val="22"/>
              </w:rPr>
            </w:pPr>
            <w:r w:rsidRPr="00B236A3">
              <w:rPr>
                <w:sz w:val="22"/>
                <w:szCs w:val="22"/>
              </w:rPr>
              <w:t>Variety/breed</w:t>
            </w:r>
          </w:p>
        </w:tc>
        <w:tc>
          <w:tcPr>
            <w:tcW w:w="1347" w:type="dxa"/>
          </w:tcPr>
          <w:p w:rsidR="00252FC2" w:rsidRPr="00B236A3" w:rsidRDefault="00252FC2" w:rsidP="00252FC2">
            <w:pPr>
              <w:ind w:right="3"/>
              <w:jc w:val="center"/>
              <w:rPr>
                <w:sz w:val="22"/>
                <w:szCs w:val="22"/>
              </w:rPr>
            </w:pPr>
            <w:r w:rsidRPr="00B236A3">
              <w:rPr>
                <w:sz w:val="22"/>
                <w:szCs w:val="22"/>
              </w:rPr>
              <w:t>Produce</w:t>
            </w:r>
          </w:p>
        </w:tc>
        <w:tc>
          <w:tcPr>
            <w:tcW w:w="1347" w:type="dxa"/>
          </w:tcPr>
          <w:p w:rsidR="00252FC2" w:rsidRPr="00B236A3" w:rsidRDefault="00252FC2" w:rsidP="00252FC2">
            <w:pPr>
              <w:ind w:right="-1"/>
              <w:jc w:val="center"/>
              <w:rPr>
                <w:sz w:val="22"/>
                <w:szCs w:val="22"/>
              </w:rPr>
            </w:pPr>
            <w:r w:rsidRPr="00B236A3">
              <w:rPr>
                <w:sz w:val="22"/>
                <w:szCs w:val="22"/>
              </w:rPr>
              <w:t>Qty.</w:t>
            </w:r>
          </w:p>
        </w:tc>
        <w:tc>
          <w:tcPr>
            <w:tcW w:w="1316" w:type="dxa"/>
          </w:tcPr>
          <w:p w:rsidR="00252FC2" w:rsidRPr="00B236A3" w:rsidRDefault="00252FC2" w:rsidP="00252FC2">
            <w:pPr>
              <w:jc w:val="center"/>
              <w:rPr>
                <w:sz w:val="22"/>
                <w:szCs w:val="22"/>
              </w:rPr>
            </w:pPr>
            <w:r w:rsidRPr="00B236A3">
              <w:rPr>
                <w:sz w:val="22"/>
                <w:szCs w:val="22"/>
              </w:rPr>
              <w:t>Cost of inputs</w:t>
            </w:r>
          </w:p>
        </w:tc>
        <w:tc>
          <w:tcPr>
            <w:tcW w:w="1317" w:type="dxa"/>
          </w:tcPr>
          <w:p w:rsidR="00252FC2" w:rsidRPr="00B236A3" w:rsidRDefault="00252FC2" w:rsidP="00252FC2">
            <w:pPr>
              <w:jc w:val="center"/>
              <w:rPr>
                <w:sz w:val="22"/>
                <w:szCs w:val="22"/>
              </w:rPr>
            </w:pPr>
            <w:r w:rsidRPr="00B236A3">
              <w:rPr>
                <w:sz w:val="22"/>
                <w:szCs w:val="22"/>
              </w:rPr>
              <w:t>Gross income</w:t>
            </w:r>
          </w:p>
        </w:tc>
        <w:tc>
          <w:tcPr>
            <w:tcW w:w="1271" w:type="dxa"/>
          </w:tcPr>
          <w:p w:rsidR="00252FC2" w:rsidRPr="00B236A3" w:rsidRDefault="00252FC2" w:rsidP="00252FC2">
            <w:pPr>
              <w:ind w:right="72"/>
              <w:jc w:val="center"/>
              <w:rPr>
                <w:sz w:val="22"/>
                <w:szCs w:val="22"/>
              </w:rPr>
            </w:pPr>
          </w:p>
        </w:tc>
      </w:tr>
      <w:tr w:rsidR="002279A8" w:rsidRPr="00B236A3" w:rsidTr="002279A8">
        <w:trPr>
          <w:trHeight w:val="252"/>
          <w:jc w:val="center"/>
        </w:trPr>
        <w:tc>
          <w:tcPr>
            <w:tcW w:w="1465" w:type="dxa"/>
          </w:tcPr>
          <w:p w:rsidR="002279A8" w:rsidRPr="00B236A3" w:rsidRDefault="002279A8" w:rsidP="00252FC2">
            <w:pPr>
              <w:ind w:right="72"/>
              <w:jc w:val="center"/>
              <w:rPr>
                <w:sz w:val="22"/>
                <w:szCs w:val="22"/>
              </w:rPr>
            </w:pPr>
            <w:r>
              <w:rPr>
                <w:sz w:val="22"/>
                <w:szCs w:val="22"/>
              </w:rPr>
              <w:t>1</w:t>
            </w:r>
          </w:p>
        </w:tc>
        <w:tc>
          <w:tcPr>
            <w:tcW w:w="1984" w:type="dxa"/>
          </w:tcPr>
          <w:p w:rsidR="002279A8" w:rsidRPr="00B56645" w:rsidRDefault="002279A8" w:rsidP="00C86BC4">
            <w:pPr>
              <w:ind w:right="240"/>
              <w:rPr>
                <w:sz w:val="22"/>
                <w:szCs w:val="22"/>
              </w:rPr>
            </w:pPr>
            <w:r w:rsidRPr="00B56645">
              <w:rPr>
                <w:sz w:val="22"/>
                <w:szCs w:val="22"/>
              </w:rPr>
              <w:t>Poultry  demo unit</w:t>
            </w:r>
          </w:p>
        </w:tc>
        <w:tc>
          <w:tcPr>
            <w:tcW w:w="1418" w:type="dxa"/>
          </w:tcPr>
          <w:p w:rsidR="002279A8" w:rsidRPr="007E545E" w:rsidRDefault="002279A8" w:rsidP="00C86BC4">
            <w:pPr>
              <w:ind w:right="240"/>
              <w:jc w:val="center"/>
              <w:rPr>
                <w:sz w:val="22"/>
                <w:szCs w:val="22"/>
              </w:rPr>
            </w:pPr>
            <w:r>
              <w:rPr>
                <w:sz w:val="22"/>
                <w:szCs w:val="22"/>
              </w:rPr>
              <w:t>2011-12</w:t>
            </w:r>
          </w:p>
        </w:tc>
        <w:tc>
          <w:tcPr>
            <w:tcW w:w="1131" w:type="dxa"/>
          </w:tcPr>
          <w:p w:rsidR="002279A8" w:rsidRPr="007E545E" w:rsidRDefault="002279A8" w:rsidP="00C86BC4">
            <w:pPr>
              <w:ind w:right="240"/>
              <w:jc w:val="center"/>
              <w:rPr>
                <w:sz w:val="22"/>
                <w:szCs w:val="22"/>
              </w:rPr>
            </w:pPr>
            <w:r>
              <w:rPr>
                <w:sz w:val="22"/>
                <w:szCs w:val="22"/>
              </w:rPr>
              <w:t>50</w:t>
            </w:r>
          </w:p>
        </w:tc>
        <w:tc>
          <w:tcPr>
            <w:tcW w:w="1672" w:type="dxa"/>
          </w:tcPr>
          <w:p w:rsidR="002279A8" w:rsidRPr="00B56645" w:rsidRDefault="002279A8" w:rsidP="00C86BC4">
            <w:pPr>
              <w:ind w:right="240"/>
              <w:rPr>
                <w:sz w:val="22"/>
                <w:szCs w:val="22"/>
              </w:rPr>
            </w:pPr>
            <w:r>
              <w:rPr>
                <w:sz w:val="22"/>
                <w:szCs w:val="22"/>
              </w:rPr>
              <w:t>Kuroiler</w:t>
            </w:r>
            <w:r w:rsidRPr="00B56645">
              <w:rPr>
                <w:sz w:val="22"/>
                <w:szCs w:val="22"/>
              </w:rPr>
              <w:t xml:space="preserve"> kadaknath</w:t>
            </w:r>
          </w:p>
        </w:tc>
        <w:tc>
          <w:tcPr>
            <w:tcW w:w="1347" w:type="dxa"/>
          </w:tcPr>
          <w:p w:rsidR="002279A8" w:rsidRPr="00B56645" w:rsidRDefault="002279A8" w:rsidP="00C86BC4">
            <w:pPr>
              <w:ind w:right="240"/>
              <w:jc w:val="center"/>
              <w:rPr>
                <w:sz w:val="22"/>
                <w:szCs w:val="22"/>
              </w:rPr>
            </w:pPr>
            <w:r>
              <w:rPr>
                <w:sz w:val="22"/>
                <w:szCs w:val="22"/>
              </w:rPr>
              <w:t>2206</w:t>
            </w:r>
          </w:p>
        </w:tc>
        <w:tc>
          <w:tcPr>
            <w:tcW w:w="1347" w:type="dxa"/>
          </w:tcPr>
          <w:p w:rsidR="002279A8" w:rsidRPr="00B56645" w:rsidRDefault="002279A8" w:rsidP="00C86BC4">
            <w:pPr>
              <w:ind w:right="240"/>
              <w:jc w:val="center"/>
              <w:rPr>
                <w:sz w:val="22"/>
                <w:szCs w:val="22"/>
              </w:rPr>
            </w:pPr>
            <w:r>
              <w:rPr>
                <w:sz w:val="22"/>
                <w:szCs w:val="22"/>
              </w:rPr>
              <w:t>2206</w:t>
            </w:r>
          </w:p>
        </w:tc>
        <w:tc>
          <w:tcPr>
            <w:tcW w:w="1316" w:type="dxa"/>
          </w:tcPr>
          <w:p w:rsidR="002279A8" w:rsidRPr="00B56645" w:rsidRDefault="002279A8" w:rsidP="00C86BC4">
            <w:pPr>
              <w:ind w:right="240"/>
              <w:jc w:val="right"/>
              <w:rPr>
                <w:sz w:val="22"/>
                <w:szCs w:val="22"/>
              </w:rPr>
            </w:pPr>
            <w:r>
              <w:rPr>
                <w:sz w:val="22"/>
                <w:szCs w:val="22"/>
              </w:rPr>
              <w:t>-</w:t>
            </w:r>
          </w:p>
        </w:tc>
        <w:tc>
          <w:tcPr>
            <w:tcW w:w="1317" w:type="dxa"/>
          </w:tcPr>
          <w:p w:rsidR="002279A8" w:rsidRPr="00B56645" w:rsidRDefault="002279A8" w:rsidP="00C86BC4">
            <w:pPr>
              <w:ind w:right="240"/>
              <w:rPr>
                <w:sz w:val="22"/>
                <w:szCs w:val="22"/>
              </w:rPr>
            </w:pPr>
            <w:r>
              <w:rPr>
                <w:sz w:val="22"/>
                <w:szCs w:val="22"/>
              </w:rPr>
              <w:t>181040</w:t>
            </w:r>
          </w:p>
        </w:tc>
        <w:tc>
          <w:tcPr>
            <w:tcW w:w="1271" w:type="dxa"/>
          </w:tcPr>
          <w:p w:rsidR="002279A8" w:rsidRPr="00B56645" w:rsidRDefault="002279A8" w:rsidP="00C86BC4">
            <w:pPr>
              <w:ind w:right="240"/>
              <w:rPr>
                <w:sz w:val="22"/>
                <w:szCs w:val="22"/>
              </w:rPr>
            </w:pPr>
            <w:r w:rsidRPr="00B56645">
              <w:rPr>
                <w:sz w:val="22"/>
                <w:szCs w:val="22"/>
              </w:rPr>
              <w:t>Poultry  demo unit</w:t>
            </w:r>
          </w:p>
        </w:tc>
      </w:tr>
      <w:tr w:rsidR="002279A8" w:rsidRPr="00B236A3" w:rsidTr="002279A8">
        <w:trPr>
          <w:trHeight w:val="252"/>
          <w:jc w:val="center"/>
        </w:trPr>
        <w:tc>
          <w:tcPr>
            <w:tcW w:w="1465" w:type="dxa"/>
          </w:tcPr>
          <w:p w:rsidR="002279A8" w:rsidRPr="00B236A3" w:rsidRDefault="002279A8" w:rsidP="00252FC2">
            <w:pPr>
              <w:ind w:right="72"/>
              <w:jc w:val="center"/>
              <w:rPr>
                <w:sz w:val="22"/>
                <w:szCs w:val="22"/>
              </w:rPr>
            </w:pPr>
            <w:r>
              <w:rPr>
                <w:sz w:val="22"/>
                <w:szCs w:val="22"/>
              </w:rPr>
              <w:t>2</w:t>
            </w:r>
          </w:p>
        </w:tc>
        <w:tc>
          <w:tcPr>
            <w:tcW w:w="1984" w:type="dxa"/>
          </w:tcPr>
          <w:p w:rsidR="002279A8" w:rsidRPr="00B56645" w:rsidRDefault="002279A8" w:rsidP="00C86BC4">
            <w:pPr>
              <w:ind w:right="240"/>
              <w:rPr>
                <w:sz w:val="22"/>
                <w:szCs w:val="22"/>
              </w:rPr>
            </w:pPr>
            <w:r w:rsidRPr="00B56645">
              <w:rPr>
                <w:sz w:val="22"/>
                <w:szCs w:val="22"/>
              </w:rPr>
              <w:t xml:space="preserve">Mushroom </w:t>
            </w:r>
            <w:r>
              <w:rPr>
                <w:sz w:val="22"/>
                <w:szCs w:val="22"/>
              </w:rPr>
              <w:t>spawn unit</w:t>
            </w:r>
          </w:p>
        </w:tc>
        <w:tc>
          <w:tcPr>
            <w:tcW w:w="1418" w:type="dxa"/>
          </w:tcPr>
          <w:p w:rsidR="002279A8" w:rsidRPr="00B56645" w:rsidRDefault="002279A8" w:rsidP="00C86BC4">
            <w:pPr>
              <w:ind w:right="240"/>
              <w:rPr>
                <w:sz w:val="22"/>
                <w:szCs w:val="22"/>
              </w:rPr>
            </w:pPr>
            <w:r>
              <w:rPr>
                <w:sz w:val="22"/>
                <w:szCs w:val="22"/>
              </w:rPr>
              <w:t>2010-11</w:t>
            </w:r>
          </w:p>
        </w:tc>
        <w:tc>
          <w:tcPr>
            <w:tcW w:w="1131" w:type="dxa"/>
          </w:tcPr>
          <w:p w:rsidR="002279A8" w:rsidRPr="00B56645" w:rsidRDefault="002279A8" w:rsidP="00C86BC4">
            <w:pPr>
              <w:ind w:right="240"/>
              <w:rPr>
                <w:sz w:val="22"/>
                <w:szCs w:val="22"/>
              </w:rPr>
            </w:pPr>
          </w:p>
        </w:tc>
        <w:tc>
          <w:tcPr>
            <w:tcW w:w="1672" w:type="dxa"/>
          </w:tcPr>
          <w:p w:rsidR="002279A8" w:rsidRPr="00B56645" w:rsidRDefault="002279A8" w:rsidP="00C86BC4">
            <w:pPr>
              <w:ind w:right="240"/>
              <w:rPr>
                <w:sz w:val="22"/>
                <w:szCs w:val="22"/>
              </w:rPr>
            </w:pPr>
            <w:r>
              <w:rPr>
                <w:sz w:val="22"/>
                <w:szCs w:val="22"/>
              </w:rPr>
              <w:t>Pad</w:t>
            </w:r>
            <w:r w:rsidRPr="00B56645">
              <w:rPr>
                <w:sz w:val="22"/>
                <w:szCs w:val="22"/>
              </w:rPr>
              <w:t>dy straw and oyster</w:t>
            </w:r>
          </w:p>
        </w:tc>
        <w:tc>
          <w:tcPr>
            <w:tcW w:w="1347" w:type="dxa"/>
          </w:tcPr>
          <w:p w:rsidR="002279A8" w:rsidRPr="00B56645" w:rsidRDefault="002279A8" w:rsidP="00C86BC4">
            <w:pPr>
              <w:ind w:right="240"/>
              <w:jc w:val="center"/>
              <w:rPr>
                <w:sz w:val="22"/>
                <w:szCs w:val="22"/>
              </w:rPr>
            </w:pPr>
            <w:r>
              <w:rPr>
                <w:sz w:val="22"/>
                <w:szCs w:val="22"/>
              </w:rPr>
              <w:t>987</w:t>
            </w:r>
          </w:p>
        </w:tc>
        <w:tc>
          <w:tcPr>
            <w:tcW w:w="1347" w:type="dxa"/>
          </w:tcPr>
          <w:p w:rsidR="002279A8" w:rsidRPr="00B56645" w:rsidRDefault="002279A8" w:rsidP="00C86BC4">
            <w:pPr>
              <w:ind w:right="240"/>
              <w:jc w:val="center"/>
              <w:rPr>
                <w:sz w:val="22"/>
                <w:szCs w:val="22"/>
              </w:rPr>
            </w:pPr>
            <w:r>
              <w:rPr>
                <w:sz w:val="22"/>
                <w:szCs w:val="22"/>
              </w:rPr>
              <w:t>987</w:t>
            </w:r>
          </w:p>
        </w:tc>
        <w:tc>
          <w:tcPr>
            <w:tcW w:w="1316" w:type="dxa"/>
          </w:tcPr>
          <w:p w:rsidR="002279A8" w:rsidRPr="00B56645" w:rsidRDefault="002279A8" w:rsidP="00C86BC4">
            <w:pPr>
              <w:ind w:right="240"/>
              <w:jc w:val="right"/>
              <w:rPr>
                <w:sz w:val="22"/>
                <w:szCs w:val="22"/>
              </w:rPr>
            </w:pPr>
            <w:r>
              <w:rPr>
                <w:sz w:val="22"/>
                <w:szCs w:val="22"/>
              </w:rPr>
              <w:t>-</w:t>
            </w:r>
          </w:p>
        </w:tc>
        <w:tc>
          <w:tcPr>
            <w:tcW w:w="1317" w:type="dxa"/>
          </w:tcPr>
          <w:p w:rsidR="002279A8" w:rsidRPr="00B56645" w:rsidRDefault="002279A8" w:rsidP="00C86BC4">
            <w:pPr>
              <w:ind w:right="240"/>
              <w:rPr>
                <w:sz w:val="22"/>
                <w:szCs w:val="22"/>
              </w:rPr>
            </w:pPr>
            <w:r>
              <w:rPr>
                <w:sz w:val="22"/>
                <w:szCs w:val="22"/>
              </w:rPr>
              <w:t>15792</w:t>
            </w:r>
          </w:p>
        </w:tc>
        <w:tc>
          <w:tcPr>
            <w:tcW w:w="1271" w:type="dxa"/>
          </w:tcPr>
          <w:p w:rsidR="002279A8" w:rsidRPr="00B56645" w:rsidRDefault="002279A8" w:rsidP="00C86BC4">
            <w:pPr>
              <w:ind w:right="240"/>
              <w:rPr>
                <w:sz w:val="22"/>
                <w:szCs w:val="22"/>
              </w:rPr>
            </w:pPr>
            <w:r w:rsidRPr="00B56645">
              <w:rPr>
                <w:sz w:val="22"/>
                <w:szCs w:val="22"/>
              </w:rPr>
              <w:t>Mushroom demo unit</w:t>
            </w:r>
          </w:p>
        </w:tc>
      </w:tr>
      <w:tr w:rsidR="002279A8" w:rsidRPr="00B236A3" w:rsidTr="002279A8">
        <w:trPr>
          <w:trHeight w:val="252"/>
          <w:jc w:val="center"/>
        </w:trPr>
        <w:tc>
          <w:tcPr>
            <w:tcW w:w="1465" w:type="dxa"/>
          </w:tcPr>
          <w:p w:rsidR="002279A8" w:rsidRDefault="002279A8" w:rsidP="00252FC2">
            <w:pPr>
              <w:ind w:right="72"/>
              <w:jc w:val="center"/>
              <w:rPr>
                <w:sz w:val="22"/>
                <w:szCs w:val="22"/>
              </w:rPr>
            </w:pPr>
            <w:r>
              <w:rPr>
                <w:sz w:val="22"/>
                <w:szCs w:val="22"/>
              </w:rPr>
              <w:t>Total</w:t>
            </w:r>
          </w:p>
        </w:tc>
        <w:tc>
          <w:tcPr>
            <w:tcW w:w="1984" w:type="dxa"/>
          </w:tcPr>
          <w:p w:rsidR="002279A8" w:rsidRPr="00B236A3" w:rsidRDefault="002279A8" w:rsidP="00252FC2">
            <w:pPr>
              <w:ind w:right="72"/>
              <w:jc w:val="center"/>
              <w:rPr>
                <w:sz w:val="22"/>
                <w:szCs w:val="22"/>
              </w:rPr>
            </w:pPr>
          </w:p>
        </w:tc>
        <w:tc>
          <w:tcPr>
            <w:tcW w:w="1418" w:type="dxa"/>
          </w:tcPr>
          <w:p w:rsidR="002279A8" w:rsidRPr="00B236A3" w:rsidRDefault="002279A8" w:rsidP="00252FC2">
            <w:pPr>
              <w:ind w:right="72"/>
              <w:jc w:val="center"/>
              <w:rPr>
                <w:sz w:val="22"/>
                <w:szCs w:val="22"/>
              </w:rPr>
            </w:pPr>
          </w:p>
        </w:tc>
        <w:tc>
          <w:tcPr>
            <w:tcW w:w="1131" w:type="dxa"/>
          </w:tcPr>
          <w:p w:rsidR="002279A8" w:rsidRPr="00B236A3" w:rsidRDefault="002279A8" w:rsidP="00252FC2">
            <w:pPr>
              <w:ind w:right="72"/>
              <w:jc w:val="center"/>
              <w:rPr>
                <w:sz w:val="22"/>
                <w:szCs w:val="22"/>
              </w:rPr>
            </w:pPr>
          </w:p>
        </w:tc>
        <w:tc>
          <w:tcPr>
            <w:tcW w:w="1672" w:type="dxa"/>
          </w:tcPr>
          <w:p w:rsidR="002279A8" w:rsidRPr="00B236A3" w:rsidRDefault="002279A8" w:rsidP="00252FC2">
            <w:pPr>
              <w:ind w:right="240"/>
              <w:jc w:val="center"/>
              <w:rPr>
                <w:sz w:val="22"/>
                <w:szCs w:val="22"/>
              </w:rPr>
            </w:pPr>
          </w:p>
        </w:tc>
        <w:tc>
          <w:tcPr>
            <w:tcW w:w="1347" w:type="dxa"/>
          </w:tcPr>
          <w:p w:rsidR="002279A8" w:rsidRPr="00B236A3" w:rsidRDefault="002279A8" w:rsidP="00252FC2">
            <w:pPr>
              <w:ind w:right="3"/>
              <w:jc w:val="center"/>
              <w:rPr>
                <w:sz w:val="22"/>
                <w:szCs w:val="22"/>
              </w:rPr>
            </w:pPr>
          </w:p>
        </w:tc>
        <w:tc>
          <w:tcPr>
            <w:tcW w:w="1347" w:type="dxa"/>
          </w:tcPr>
          <w:p w:rsidR="002279A8" w:rsidRPr="00B236A3" w:rsidRDefault="002279A8" w:rsidP="00252FC2">
            <w:pPr>
              <w:ind w:right="-1"/>
              <w:jc w:val="center"/>
              <w:rPr>
                <w:sz w:val="22"/>
                <w:szCs w:val="22"/>
              </w:rPr>
            </w:pPr>
          </w:p>
        </w:tc>
        <w:tc>
          <w:tcPr>
            <w:tcW w:w="1316" w:type="dxa"/>
          </w:tcPr>
          <w:p w:rsidR="002279A8" w:rsidRPr="00B236A3" w:rsidRDefault="002279A8" w:rsidP="00252FC2">
            <w:pPr>
              <w:jc w:val="center"/>
              <w:rPr>
                <w:sz w:val="22"/>
                <w:szCs w:val="22"/>
              </w:rPr>
            </w:pPr>
          </w:p>
        </w:tc>
        <w:tc>
          <w:tcPr>
            <w:tcW w:w="1317" w:type="dxa"/>
          </w:tcPr>
          <w:p w:rsidR="002279A8" w:rsidRPr="00B236A3" w:rsidRDefault="002279A8" w:rsidP="00252FC2">
            <w:pPr>
              <w:jc w:val="center"/>
              <w:rPr>
                <w:sz w:val="22"/>
                <w:szCs w:val="22"/>
              </w:rPr>
            </w:pPr>
          </w:p>
        </w:tc>
        <w:tc>
          <w:tcPr>
            <w:tcW w:w="1271" w:type="dxa"/>
          </w:tcPr>
          <w:p w:rsidR="002279A8" w:rsidRPr="00B236A3" w:rsidRDefault="002279A8" w:rsidP="00252FC2">
            <w:pPr>
              <w:ind w:right="72"/>
              <w:jc w:val="center"/>
              <w:rPr>
                <w:sz w:val="22"/>
                <w:szCs w:val="22"/>
              </w:rPr>
            </w:pPr>
          </w:p>
        </w:tc>
      </w:tr>
    </w:tbl>
    <w:p w:rsidR="005A30AC" w:rsidRPr="00B236A3" w:rsidRDefault="005A30AC" w:rsidP="00AE0D1F">
      <w:pPr>
        <w:rPr>
          <w:sz w:val="22"/>
          <w:u w:val="single"/>
        </w:rPr>
      </w:pPr>
    </w:p>
    <w:p w:rsidR="00B00C7D" w:rsidRPr="00B236A3" w:rsidRDefault="00B00C7D" w:rsidP="00AE0D1F">
      <w:pPr>
        <w:rPr>
          <w:sz w:val="22"/>
          <w:u w:val="single"/>
        </w:rPr>
      </w:pPr>
    </w:p>
    <w:p w:rsidR="00AE0D1F" w:rsidRPr="00B236A3" w:rsidRDefault="00AB4122" w:rsidP="00AE0D1F">
      <w:pPr>
        <w:rPr>
          <w:sz w:val="22"/>
        </w:rPr>
      </w:pPr>
      <w:r w:rsidRPr="00B236A3">
        <w:rPr>
          <w:sz w:val="22"/>
        </w:rPr>
        <w:t>6.2</w:t>
      </w:r>
      <w:r w:rsidR="00FC438F" w:rsidRPr="00B236A3">
        <w:rPr>
          <w:sz w:val="22"/>
        </w:rPr>
        <w:t>.</w:t>
      </w:r>
      <w:r w:rsidR="00AE0D1F" w:rsidRPr="00B236A3">
        <w:rPr>
          <w:sz w:val="22"/>
        </w:rPr>
        <w:tab/>
        <w:t xml:space="preserve">Performance of </w:t>
      </w:r>
      <w:r w:rsidR="00250D3F" w:rsidRPr="00B236A3">
        <w:rPr>
          <w:sz w:val="22"/>
        </w:rPr>
        <w:t>I</w:t>
      </w:r>
      <w:r w:rsidR="00AE0D1F" w:rsidRPr="00B236A3">
        <w:rPr>
          <w:sz w:val="22"/>
        </w:rPr>
        <w:t xml:space="preserve">nstructional </w:t>
      </w:r>
      <w:r w:rsidR="00250D3F" w:rsidRPr="00B236A3">
        <w:rPr>
          <w:sz w:val="22"/>
        </w:rPr>
        <w:t>F</w:t>
      </w:r>
      <w:r w:rsidR="00AE0D1F" w:rsidRPr="00B236A3">
        <w:rPr>
          <w:sz w:val="22"/>
        </w:rPr>
        <w:t xml:space="preserve">arm (Crops) </w:t>
      </w:r>
    </w:p>
    <w:tbl>
      <w:tblPr>
        <w:tblpPr w:leftFromText="180" w:rightFromText="180" w:vertAnchor="text" w:horzAnchor="margin" w:tblpXSpec="center" w:tblpY="140"/>
        <w:tblW w:w="14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701"/>
        <w:gridCol w:w="1275"/>
        <w:gridCol w:w="1560"/>
        <w:gridCol w:w="1275"/>
        <w:gridCol w:w="1418"/>
        <w:gridCol w:w="1134"/>
        <w:gridCol w:w="1417"/>
        <w:gridCol w:w="1418"/>
        <w:gridCol w:w="1036"/>
      </w:tblGrid>
      <w:tr w:rsidR="00252FC2" w:rsidRPr="00252FC2" w:rsidTr="00252FC2">
        <w:trPr>
          <w:trHeight w:val="252"/>
        </w:trPr>
        <w:tc>
          <w:tcPr>
            <w:tcW w:w="2093" w:type="dxa"/>
            <w:vMerge w:val="restart"/>
          </w:tcPr>
          <w:p w:rsidR="00252FC2" w:rsidRPr="00252FC2" w:rsidRDefault="00252FC2" w:rsidP="00252FC2">
            <w:pPr>
              <w:ind w:right="72"/>
              <w:jc w:val="center"/>
              <w:rPr>
                <w:sz w:val="20"/>
                <w:szCs w:val="20"/>
              </w:rPr>
            </w:pPr>
            <w:r w:rsidRPr="00252FC2">
              <w:rPr>
                <w:sz w:val="20"/>
                <w:szCs w:val="20"/>
              </w:rPr>
              <w:t>Name</w:t>
            </w:r>
          </w:p>
          <w:p w:rsidR="00252FC2" w:rsidRPr="00252FC2" w:rsidRDefault="00252FC2" w:rsidP="00252FC2">
            <w:pPr>
              <w:ind w:right="72"/>
              <w:jc w:val="center"/>
              <w:rPr>
                <w:sz w:val="20"/>
                <w:szCs w:val="20"/>
              </w:rPr>
            </w:pPr>
            <w:r w:rsidRPr="00252FC2">
              <w:rPr>
                <w:sz w:val="20"/>
                <w:szCs w:val="20"/>
              </w:rPr>
              <w:t>Of the crop</w:t>
            </w:r>
          </w:p>
        </w:tc>
        <w:tc>
          <w:tcPr>
            <w:tcW w:w="1701" w:type="dxa"/>
            <w:vMerge w:val="restart"/>
          </w:tcPr>
          <w:p w:rsidR="00252FC2" w:rsidRPr="00252FC2" w:rsidRDefault="00252FC2" w:rsidP="00252FC2">
            <w:pPr>
              <w:jc w:val="center"/>
              <w:rPr>
                <w:sz w:val="20"/>
                <w:szCs w:val="20"/>
              </w:rPr>
            </w:pPr>
            <w:r w:rsidRPr="00252FC2">
              <w:rPr>
                <w:sz w:val="20"/>
                <w:szCs w:val="20"/>
              </w:rPr>
              <w:t>Date of sowing</w:t>
            </w:r>
          </w:p>
        </w:tc>
        <w:tc>
          <w:tcPr>
            <w:tcW w:w="1275" w:type="dxa"/>
            <w:vMerge w:val="restart"/>
          </w:tcPr>
          <w:p w:rsidR="00252FC2" w:rsidRPr="00252FC2" w:rsidRDefault="00252FC2" w:rsidP="00252FC2">
            <w:pPr>
              <w:ind w:right="72"/>
              <w:jc w:val="center"/>
              <w:rPr>
                <w:sz w:val="20"/>
                <w:szCs w:val="20"/>
              </w:rPr>
            </w:pPr>
            <w:r w:rsidRPr="00252FC2">
              <w:rPr>
                <w:sz w:val="20"/>
                <w:szCs w:val="20"/>
              </w:rPr>
              <w:t>Date of harvest</w:t>
            </w:r>
          </w:p>
        </w:tc>
        <w:tc>
          <w:tcPr>
            <w:tcW w:w="1560" w:type="dxa"/>
            <w:vMerge w:val="restart"/>
          </w:tcPr>
          <w:p w:rsidR="00252FC2" w:rsidRPr="00252FC2" w:rsidRDefault="00252FC2" w:rsidP="00252FC2">
            <w:pPr>
              <w:ind w:right="72"/>
              <w:jc w:val="center"/>
              <w:rPr>
                <w:sz w:val="20"/>
                <w:szCs w:val="20"/>
              </w:rPr>
            </w:pPr>
            <w:r w:rsidRPr="00252FC2">
              <w:rPr>
                <w:sz w:val="20"/>
                <w:szCs w:val="20"/>
              </w:rPr>
              <w:t>Area (ha)</w:t>
            </w:r>
          </w:p>
        </w:tc>
        <w:tc>
          <w:tcPr>
            <w:tcW w:w="3827" w:type="dxa"/>
            <w:gridSpan w:val="3"/>
          </w:tcPr>
          <w:p w:rsidR="00252FC2" w:rsidRPr="00252FC2" w:rsidRDefault="00252FC2" w:rsidP="00252FC2">
            <w:pPr>
              <w:ind w:right="72"/>
              <w:jc w:val="center"/>
              <w:rPr>
                <w:sz w:val="20"/>
                <w:szCs w:val="20"/>
              </w:rPr>
            </w:pPr>
            <w:r w:rsidRPr="00252FC2">
              <w:rPr>
                <w:sz w:val="20"/>
                <w:szCs w:val="20"/>
              </w:rPr>
              <w:t>Details of production</w:t>
            </w:r>
          </w:p>
        </w:tc>
        <w:tc>
          <w:tcPr>
            <w:tcW w:w="2835" w:type="dxa"/>
            <w:gridSpan w:val="2"/>
          </w:tcPr>
          <w:p w:rsidR="00252FC2" w:rsidRPr="00252FC2" w:rsidRDefault="00252FC2" w:rsidP="00252FC2">
            <w:pPr>
              <w:ind w:right="72"/>
              <w:jc w:val="center"/>
              <w:rPr>
                <w:sz w:val="20"/>
                <w:szCs w:val="20"/>
              </w:rPr>
            </w:pPr>
            <w:r w:rsidRPr="00252FC2">
              <w:rPr>
                <w:sz w:val="20"/>
                <w:szCs w:val="20"/>
              </w:rPr>
              <w:t>Amount (Rs.)</w:t>
            </w:r>
          </w:p>
        </w:tc>
        <w:tc>
          <w:tcPr>
            <w:tcW w:w="1036" w:type="dxa"/>
            <w:vMerge w:val="restart"/>
          </w:tcPr>
          <w:p w:rsidR="00252FC2" w:rsidRPr="00252FC2" w:rsidRDefault="00252FC2" w:rsidP="00252FC2">
            <w:pPr>
              <w:ind w:right="72"/>
              <w:jc w:val="center"/>
              <w:rPr>
                <w:sz w:val="20"/>
                <w:szCs w:val="20"/>
              </w:rPr>
            </w:pPr>
            <w:r w:rsidRPr="00252FC2">
              <w:rPr>
                <w:sz w:val="20"/>
                <w:szCs w:val="20"/>
              </w:rPr>
              <w:t>Remarks</w:t>
            </w:r>
          </w:p>
        </w:tc>
      </w:tr>
      <w:tr w:rsidR="00252FC2" w:rsidRPr="00252FC2" w:rsidTr="00252FC2">
        <w:trPr>
          <w:trHeight w:val="368"/>
        </w:trPr>
        <w:tc>
          <w:tcPr>
            <w:tcW w:w="2093" w:type="dxa"/>
            <w:vMerge/>
          </w:tcPr>
          <w:p w:rsidR="00252FC2" w:rsidRPr="00252FC2" w:rsidRDefault="00252FC2" w:rsidP="00252FC2">
            <w:pPr>
              <w:ind w:right="240"/>
              <w:jc w:val="center"/>
              <w:rPr>
                <w:sz w:val="20"/>
                <w:szCs w:val="20"/>
              </w:rPr>
            </w:pPr>
          </w:p>
        </w:tc>
        <w:tc>
          <w:tcPr>
            <w:tcW w:w="1701" w:type="dxa"/>
            <w:vMerge/>
          </w:tcPr>
          <w:p w:rsidR="00252FC2" w:rsidRPr="00252FC2" w:rsidRDefault="00252FC2" w:rsidP="00252FC2">
            <w:pPr>
              <w:ind w:right="240"/>
              <w:jc w:val="center"/>
              <w:rPr>
                <w:sz w:val="20"/>
                <w:szCs w:val="20"/>
              </w:rPr>
            </w:pPr>
          </w:p>
        </w:tc>
        <w:tc>
          <w:tcPr>
            <w:tcW w:w="1275" w:type="dxa"/>
            <w:vMerge/>
          </w:tcPr>
          <w:p w:rsidR="00252FC2" w:rsidRPr="00252FC2" w:rsidRDefault="00252FC2" w:rsidP="00252FC2">
            <w:pPr>
              <w:ind w:right="240"/>
              <w:jc w:val="center"/>
              <w:rPr>
                <w:sz w:val="20"/>
                <w:szCs w:val="20"/>
              </w:rPr>
            </w:pPr>
          </w:p>
        </w:tc>
        <w:tc>
          <w:tcPr>
            <w:tcW w:w="1560" w:type="dxa"/>
            <w:vMerge/>
          </w:tcPr>
          <w:p w:rsidR="00252FC2" w:rsidRPr="00252FC2" w:rsidRDefault="00252FC2" w:rsidP="00252FC2">
            <w:pPr>
              <w:ind w:right="240"/>
              <w:jc w:val="center"/>
              <w:rPr>
                <w:sz w:val="20"/>
                <w:szCs w:val="20"/>
              </w:rPr>
            </w:pPr>
          </w:p>
        </w:tc>
        <w:tc>
          <w:tcPr>
            <w:tcW w:w="1275" w:type="dxa"/>
          </w:tcPr>
          <w:p w:rsidR="00252FC2" w:rsidRPr="00252FC2" w:rsidRDefault="00252FC2" w:rsidP="00252FC2">
            <w:pPr>
              <w:ind w:right="17"/>
              <w:jc w:val="center"/>
              <w:rPr>
                <w:sz w:val="20"/>
                <w:szCs w:val="20"/>
              </w:rPr>
            </w:pPr>
            <w:r w:rsidRPr="00252FC2">
              <w:rPr>
                <w:sz w:val="20"/>
                <w:szCs w:val="20"/>
              </w:rPr>
              <w:t>Variety</w:t>
            </w:r>
          </w:p>
        </w:tc>
        <w:tc>
          <w:tcPr>
            <w:tcW w:w="1418" w:type="dxa"/>
          </w:tcPr>
          <w:p w:rsidR="00252FC2" w:rsidRPr="00252FC2" w:rsidRDefault="00252FC2" w:rsidP="00252FC2">
            <w:pPr>
              <w:ind w:right="3" w:firstLine="83"/>
              <w:jc w:val="center"/>
              <w:rPr>
                <w:sz w:val="20"/>
                <w:szCs w:val="20"/>
              </w:rPr>
            </w:pPr>
            <w:r w:rsidRPr="00252FC2">
              <w:rPr>
                <w:sz w:val="20"/>
                <w:szCs w:val="20"/>
              </w:rPr>
              <w:t>Type of Produce</w:t>
            </w:r>
          </w:p>
        </w:tc>
        <w:tc>
          <w:tcPr>
            <w:tcW w:w="1134" w:type="dxa"/>
          </w:tcPr>
          <w:p w:rsidR="00252FC2" w:rsidRPr="00252FC2" w:rsidRDefault="00252FC2" w:rsidP="00252FC2">
            <w:pPr>
              <w:ind w:right="-1"/>
              <w:jc w:val="center"/>
              <w:rPr>
                <w:sz w:val="20"/>
                <w:szCs w:val="20"/>
              </w:rPr>
            </w:pPr>
            <w:r w:rsidRPr="00252FC2">
              <w:rPr>
                <w:sz w:val="20"/>
                <w:szCs w:val="20"/>
              </w:rPr>
              <w:t>Qty.(q)</w:t>
            </w:r>
          </w:p>
        </w:tc>
        <w:tc>
          <w:tcPr>
            <w:tcW w:w="1417" w:type="dxa"/>
          </w:tcPr>
          <w:p w:rsidR="00252FC2" w:rsidRPr="00252FC2" w:rsidRDefault="00252FC2" w:rsidP="00252FC2">
            <w:pPr>
              <w:jc w:val="center"/>
              <w:rPr>
                <w:sz w:val="20"/>
                <w:szCs w:val="20"/>
              </w:rPr>
            </w:pPr>
            <w:r w:rsidRPr="00252FC2">
              <w:rPr>
                <w:sz w:val="20"/>
                <w:szCs w:val="20"/>
              </w:rPr>
              <w:t>Cost of inputs</w:t>
            </w:r>
          </w:p>
        </w:tc>
        <w:tc>
          <w:tcPr>
            <w:tcW w:w="1418" w:type="dxa"/>
          </w:tcPr>
          <w:p w:rsidR="00252FC2" w:rsidRPr="00252FC2" w:rsidRDefault="00252FC2" w:rsidP="00252FC2">
            <w:pPr>
              <w:jc w:val="center"/>
              <w:rPr>
                <w:sz w:val="20"/>
                <w:szCs w:val="20"/>
              </w:rPr>
            </w:pPr>
            <w:r w:rsidRPr="00252FC2">
              <w:rPr>
                <w:sz w:val="20"/>
                <w:szCs w:val="20"/>
              </w:rPr>
              <w:t>Gross income</w:t>
            </w:r>
          </w:p>
        </w:tc>
        <w:tc>
          <w:tcPr>
            <w:tcW w:w="1036" w:type="dxa"/>
            <w:vMerge/>
          </w:tcPr>
          <w:p w:rsidR="00252FC2" w:rsidRPr="00252FC2" w:rsidRDefault="00252FC2" w:rsidP="00252FC2">
            <w:pPr>
              <w:ind w:right="240"/>
              <w:jc w:val="center"/>
              <w:rPr>
                <w:sz w:val="20"/>
                <w:szCs w:val="20"/>
              </w:rPr>
            </w:pPr>
          </w:p>
        </w:tc>
      </w:tr>
      <w:tr w:rsidR="009E1DF4" w:rsidRPr="00252FC2" w:rsidTr="00252FC2">
        <w:tc>
          <w:tcPr>
            <w:tcW w:w="2093" w:type="dxa"/>
          </w:tcPr>
          <w:p w:rsidR="009E1DF4" w:rsidRPr="00252FC2" w:rsidRDefault="0056099F" w:rsidP="00252FC2">
            <w:pPr>
              <w:ind w:right="240"/>
              <w:jc w:val="center"/>
              <w:rPr>
                <w:sz w:val="20"/>
                <w:szCs w:val="20"/>
              </w:rPr>
            </w:pPr>
            <w:r>
              <w:rPr>
                <w:sz w:val="20"/>
                <w:szCs w:val="20"/>
              </w:rPr>
              <w:t>Vegetables</w:t>
            </w:r>
          </w:p>
        </w:tc>
        <w:tc>
          <w:tcPr>
            <w:tcW w:w="1701" w:type="dxa"/>
          </w:tcPr>
          <w:p w:rsidR="009E1DF4" w:rsidRPr="00252FC2" w:rsidRDefault="0056099F" w:rsidP="00252FC2">
            <w:pPr>
              <w:ind w:right="240"/>
              <w:jc w:val="center"/>
              <w:rPr>
                <w:sz w:val="20"/>
                <w:szCs w:val="20"/>
              </w:rPr>
            </w:pPr>
            <w:r>
              <w:rPr>
                <w:sz w:val="20"/>
                <w:szCs w:val="20"/>
              </w:rPr>
              <w:t>-</w:t>
            </w:r>
          </w:p>
        </w:tc>
        <w:tc>
          <w:tcPr>
            <w:tcW w:w="1275" w:type="dxa"/>
          </w:tcPr>
          <w:p w:rsidR="009E1DF4" w:rsidRPr="00252FC2" w:rsidRDefault="0056099F" w:rsidP="00252FC2">
            <w:pPr>
              <w:ind w:right="240"/>
              <w:jc w:val="center"/>
              <w:rPr>
                <w:sz w:val="20"/>
                <w:szCs w:val="20"/>
              </w:rPr>
            </w:pPr>
            <w:r>
              <w:rPr>
                <w:sz w:val="20"/>
                <w:szCs w:val="20"/>
              </w:rPr>
              <w:t>-</w:t>
            </w:r>
          </w:p>
        </w:tc>
        <w:tc>
          <w:tcPr>
            <w:tcW w:w="1560" w:type="dxa"/>
          </w:tcPr>
          <w:p w:rsidR="009E1DF4" w:rsidRPr="00252FC2" w:rsidRDefault="0056099F" w:rsidP="00252FC2">
            <w:pPr>
              <w:ind w:right="240"/>
              <w:jc w:val="center"/>
              <w:rPr>
                <w:sz w:val="20"/>
                <w:szCs w:val="20"/>
              </w:rPr>
            </w:pPr>
            <w:r>
              <w:rPr>
                <w:sz w:val="20"/>
                <w:szCs w:val="20"/>
              </w:rPr>
              <w:t>0.1</w:t>
            </w:r>
          </w:p>
        </w:tc>
        <w:tc>
          <w:tcPr>
            <w:tcW w:w="1275" w:type="dxa"/>
          </w:tcPr>
          <w:p w:rsidR="009E1DF4" w:rsidRPr="00252FC2" w:rsidRDefault="0056099F" w:rsidP="00252FC2">
            <w:pPr>
              <w:ind w:right="240"/>
              <w:jc w:val="center"/>
              <w:rPr>
                <w:sz w:val="20"/>
                <w:szCs w:val="20"/>
              </w:rPr>
            </w:pPr>
            <w:r>
              <w:rPr>
                <w:sz w:val="20"/>
                <w:szCs w:val="20"/>
              </w:rPr>
              <w:t>-</w:t>
            </w:r>
          </w:p>
        </w:tc>
        <w:tc>
          <w:tcPr>
            <w:tcW w:w="1418" w:type="dxa"/>
          </w:tcPr>
          <w:p w:rsidR="009E1DF4" w:rsidRPr="00252FC2" w:rsidRDefault="0056099F" w:rsidP="00252FC2">
            <w:pPr>
              <w:ind w:right="240"/>
              <w:jc w:val="center"/>
              <w:rPr>
                <w:sz w:val="20"/>
                <w:szCs w:val="20"/>
              </w:rPr>
            </w:pPr>
            <w:r>
              <w:rPr>
                <w:sz w:val="20"/>
                <w:szCs w:val="20"/>
              </w:rPr>
              <w:t>-</w:t>
            </w:r>
          </w:p>
        </w:tc>
        <w:tc>
          <w:tcPr>
            <w:tcW w:w="1134" w:type="dxa"/>
          </w:tcPr>
          <w:p w:rsidR="009E1DF4" w:rsidRPr="00252FC2" w:rsidRDefault="0056099F" w:rsidP="00252FC2">
            <w:pPr>
              <w:ind w:right="240"/>
              <w:jc w:val="center"/>
              <w:rPr>
                <w:sz w:val="20"/>
                <w:szCs w:val="20"/>
              </w:rPr>
            </w:pPr>
            <w:r>
              <w:rPr>
                <w:sz w:val="20"/>
                <w:szCs w:val="20"/>
              </w:rPr>
              <w:t>28.15</w:t>
            </w:r>
          </w:p>
        </w:tc>
        <w:tc>
          <w:tcPr>
            <w:tcW w:w="1417" w:type="dxa"/>
          </w:tcPr>
          <w:p w:rsidR="009E1DF4" w:rsidRPr="00252FC2" w:rsidRDefault="0056099F" w:rsidP="00252FC2">
            <w:pPr>
              <w:ind w:right="240"/>
              <w:jc w:val="center"/>
              <w:rPr>
                <w:sz w:val="20"/>
                <w:szCs w:val="20"/>
              </w:rPr>
            </w:pPr>
            <w:r>
              <w:rPr>
                <w:sz w:val="20"/>
                <w:szCs w:val="20"/>
              </w:rPr>
              <w:t>-</w:t>
            </w:r>
          </w:p>
        </w:tc>
        <w:tc>
          <w:tcPr>
            <w:tcW w:w="1418" w:type="dxa"/>
          </w:tcPr>
          <w:p w:rsidR="009E1DF4" w:rsidRPr="00252FC2" w:rsidRDefault="0056099F" w:rsidP="00252FC2">
            <w:pPr>
              <w:ind w:right="240"/>
              <w:jc w:val="center"/>
              <w:rPr>
                <w:sz w:val="20"/>
                <w:szCs w:val="20"/>
              </w:rPr>
            </w:pPr>
            <w:r>
              <w:rPr>
                <w:sz w:val="20"/>
                <w:szCs w:val="20"/>
              </w:rPr>
              <w:t>368</w:t>
            </w:r>
          </w:p>
        </w:tc>
        <w:tc>
          <w:tcPr>
            <w:tcW w:w="1036" w:type="dxa"/>
          </w:tcPr>
          <w:p w:rsidR="009E1DF4" w:rsidRPr="00252FC2" w:rsidRDefault="009E1DF4" w:rsidP="00252FC2">
            <w:pPr>
              <w:ind w:right="240"/>
              <w:jc w:val="center"/>
              <w:rPr>
                <w:sz w:val="20"/>
                <w:szCs w:val="20"/>
              </w:rPr>
            </w:pPr>
          </w:p>
        </w:tc>
      </w:tr>
    </w:tbl>
    <w:p w:rsidR="00AE0D1F" w:rsidRPr="00B236A3" w:rsidRDefault="00AE0D1F" w:rsidP="00AE0D1F">
      <w:pPr>
        <w:rPr>
          <w:sz w:val="20"/>
          <w:szCs w:val="20"/>
        </w:rPr>
      </w:pPr>
      <w:r w:rsidRPr="00B236A3">
        <w:rPr>
          <w:sz w:val="20"/>
          <w:szCs w:val="20"/>
        </w:rPr>
        <w:tab/>
      </w:r>
    </w:p>
    <w:p w:rsidR="00FD07C8" w:rsidRPr="00B236A3" w:rsidRDefault="00FD07C8" w:rsidP="00FD07C8">
      <w:pPr>
        <w:rPr>
          <w:sz w:val="20"/>
          <w:szCs w:val="20"/>
        </w:rPr>
      </w:pPr>
    </w:p>
    <w:p w:rsidR="002B254E" w:rsidRDefault="002B254E"/>
    <w:p w:rsidR="000C5BD9" w:rsidRDefault="000C5BD9"/>
    <w:p w:rsidR="000C5BD9" w:rsidRDefault="000C5BD9"/>
    <w:p w:rsidR="006252C8" w:rsidRPr="00B236A3" w:rsidRDefault="002B254E">
      <w:r w:rsidRPr="00B236A3">
        <w:t>6.3 Performance</w:t>
      </w:r>
      <w:r w:rsidR="00393D88" w:rsidRPr="00B236A3">
        <w:rPr>
          <w:sz w:val="22"/>
          <w:szCs w:val="22"/>
        </w:rPr>
        <w:t xml:space="preserve"> of Production Units (bio-agents / bio pesticides/ bio fertilizers etc.,)</w:t>
      </w:r>
    </w:p>
    <w:p w:rsidR="006252C8" w:rsidRPr="00B236A3" w:rsidRDefault="006252C8"/>
    <w:tbl>
      <w:tblPr>
        <w:tblW w:w="4550" w:type="pct"/>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
        <w:gridCol w:w="2385"/>
        <w:gridCol w:w="2561"/>
        <w:gridCol w:w="2710"/>
        <w:gridCol w:w="2823"/>
        <w:gridCol w:w="2912"/>
      </w:tblGrid>
      <w:tr w:rsidR="008B1451" w:rsidRPr="00B236A3" w:rsidTr="00252FC2">
        <w:trPr>
          <w:trHeight w:val="340"/>
          <w:jc w:val="center"/>
        </w:trPr>
        <w:tc>
          <w:tcPr>
            <w:tcW w:w="346" w:type="pct"/>
            <w:vMerge w:val="restart"/>
          </w:tcPr>
          <w:p w:rsidR="00AE0D1F" w:rsidRPr="00B236A3" w:rsidRDefault="00AE0D1F" w:rsidP="00252FC2">
            <w:pPr>
              <w:jc w:val="center"/>
              <w:rPr>
                <w:sz w:val="20"/>
                <w:szCs w:val="20"/>
              </w:rPr>
            </w:pPr>
            <w:r w:rsidRPr="00B236A3">
              <w:rPr>
                <w:sz w:val="20"/>
                <w:szCs w:val="20"/>
              </w:rPr>
              <w:t>Sl.</w:t>
            </w:r>
            <w:r w:rsidR="00252FC2">
              <w:rPr>
                <w:sz w:val="20"/>
                <w:szCs w:val="20"/>
              </w:rPr>
              <w:t xml:space="preserve"> </w:t>
            </w:r>
            <w:r w:rsidRPr="00B236A3">
              <w:rPr>
                <w:sz w:val="20"/>
                <w:szCs w:val="20"/>
              </w:rPr>
              <w:t>No.</w:t>
            </w:r>
          </w:p>
        </w:tc>
        <w:tc>
          <w:tcPr>
            <w:tcW w:w="829" w:type="pct"/>
            <w:vMerge w:val="restart"/>
          </w:tcPr>
          <w:p w:rsidR="00AE0D1F" w:rsidRPr="00B236A3" w:rsidRDefault="00AE0D1F" w:rsidP="00252FC2">
            <w:pPr>
              <w:ind w:right="72"/>
              <w:jc w:val="center"/>
              <w:rPr>
                <w:sz w:val="20"/>
                <w:szCs w:val="20"/>
              </w:rPr>
            </w:pPr>
            <w:r w:rsidRPr="00B236A3">
              <w:rPr>
                <w:sz w:val="20"/>
                <w:szCs w:val="20"/>
              </w:rPr>
              <w:t>Name of the Product</w:t>
            </w:r>
          </w:p>
        </w:tc>
        <w:tc>
          <w:tcPr>
            <w:tcW w:w="890" w:type="pct"/>
            <w:vMerge w:val="restart"/>
          </w:tcPr>
          <w:p w:rsidR="00AE0D1F" w:rsidRPr="00B236A3" w:rsidRDefault="00AE0D1F" w:rsidP="00252FC2">
            <w:pPr>
              <w:ind w:right="-83"/>
              <w:jc w:val="center"/>
              <w:rPr>
                <w:sz w:val="20"/>
                <w:szCs w:val="20"/>
              </w:rPr>
            </w:pPr>
            <w:r w:rsidRPr="00B236A3">
              <w:rPr>
                <w:sz w:val="20"/>
                <w:szCs w:val="20"/>
              </w:rPr>
              <w:t>Qty</w:t>
            </w:r>
            <w:r w:rsidR="00250D3F" w:rsidRPr="00B236A3">
              <w:rPr>
                <w:sz w:val="20"/>
                <w:szCs w:val="20"/>
              </w:rPr>
              <w:t>.</w:t>
            </w:r>
            <w:r w:rsidR="004D65CC" w:rsidRPr="00B236A3">
              <w:rPr>
                <w:sz w:val="20"/>
                <w:szCs w:val="20"/>
              </w:rPr>
              <w:t xml:space="preserve"> (Kg)</w:t>
            </w:r>
          </w:p>
        </w:tc>
        <w:tc>
          <w:tcPr>
            <w:tcW w:w="1923" w:type="pct"/>
            <w:gridSpan w:val="2"/>
          </w:tcPr>
          <w:p w:rsidR="00AE0D1F" w:rsidRPr="00B236A3" w:rsidRDefault="00AE0D1F" w:rsidP="00252FC2">
            <w:pPr>
              <w:ind w:right="72"/>
              <w:jc w:val="center"/>
              <w:rPr>
                <w:sz w:val="20"/>
                <w:szCs w:val="20"/>
              </w:rPr>
            </w:pPr>
            <w:r w:rsidRPr="00B236A3">
              <w:rPr>
                <w:sz w:val="20"/>
                <w:szCs w:val="20"/>
              </w:rPr>
              <w:t>Amount (Rs.)</w:t>
            </w:r>
          </w:p>
        </w:tc>
        <w:tc>
          <w:tcPr>
            <w:tcW w:w="1012" w:type="pct"/>
            <w:vMerge w:val="restart"/>
          </w:tcPr>
          <w:p w:rsidR="00AE0D1F" w:rsidRPr="00B236A3" w:rsidRDefault="00AE0D1F" w:rsidP="00252FC2">
            <w:pPr>
              <w:ind w:right="72"/>
              <w:jc w:val="center"/>
              <w:rPr>
                <w:sz w:val="20"/>
                <w:szCs w:val="20"/>
              </w:rPr>
            </w:pPr>
            <w:r w:rsidRPr="00B236A3">
              <w:rPr>
                <w:sz w:val="20"/>
                <w:szCs w:val="20"/>
              </w:rPr>
              <w:t>Remarks</w:t>
            </w:r>
          </w:p>
        </w:tc>
      </w:tr>
      <w:tr w:rsidR="008B1451" w:rsidRPr="00B236A3" w:rsidTr="00252FC2">
        <w:trPr>
          <w:trHeight w:val="340"/>
          <w:jc w:val="center"/>
        </w:trPr>
        <w:tc>
          <w:tcPr>
            <w:tcW w:w="346" w:type="pct"/>
            <w:vMerge/>
          </w:tcPr>
          <w:p w:rsidR="00AE0D1F" w:rsidRPr="00B236A3" w:rsidRDefault="00AE0D1F" w:rsidP="00252FC2">
            <w:pPr>
              <w:ind w:right="240"/>
              <w:jc w:val="center"/>
              <w:rPr>
                <w:sz w:val="20"/>
                <w:szCs w:val="20"/>
              </w:rPr>
            </w:pPr>
          </w:p>
        </w:tc>
        <w:tc>
          <w:tcPr>
            <w:tcW w:w="829" w:type="pct"/>
            <w:vMerge/>
          </w:tcPr>
          <w:p w:rsidR="00AE0D1F" w:rsidRPr="00B236A3" w:rsidRDefault="00AE0D1F" w:rsidP="00252FC2">
            <w:pPr>
              <w:ind w:right="240"/>
              <w:jc w:val="center"/>
              <w:rPr>
                <w:sz w:val="20"/>
                <w:szCs w:val="20"/>
              </w:rPr>
            </w:pPr>
          </w:p>
        </w:tc>
        <w:tc>
          <w:tcPr>
            <w:tcW w:w="890" w:type="pct"/>
            <w:vMerge/>
          </w:tcPr>
          <w:p w:rsidR="00AE0D1F" w:rsidRPr="00B236A3" w:rsidRDefault="00AE0D1F" w:rsidP="00252FC2">
            <w:pPr>
              <w:ind w:right="240"/>
              <w:jc w:val="center"/>
              <w:rPr>
                <w:sz w:val="20"/>
                <w:szCs w:val="20"/>
              </w:rPr>
            </w:pPr>
          </w:p>
        </w:tc>
        <w:tc>
          <w:tcPr>
            <w:tcW w:w="942" w:type="pct"/>
          </w:tcPr>
          <w:p w:rsidR="00AE0D1F" w:rsidRPr="00B236A3" w:rsidRDefault="00AE0D1F" w:rsidP="00252FC2">
            <w:pPr>
              <w:jc w:val="center"/>
              <w:rPr>
                <w:sz w:val="20"/>
                <w:szCs w:val="20"/>
              </w:rPr>
            </w:pPr>
            <w:r w:rsidRPr="00B236A3">
              <w:rPr>
                <w:sz w:val="20"/>
                <w:szCs w:val="20"/>
              </w:rPr>
              <w:t>Cost of inputs</w:t>
            </w:r>
          </w:p>
        </w:tc>
        <w:tc>
          <w:tcPr>
            <w:tcW w:w="981" w:type="pct"/>
          </w:tcPr>
          <w:p w:rsidR="00AE0D1F" w:rsidRPr="00B236A3" w:rsidRDefault="00AE0D1F" w:rsidP="00252FC2">
            <w:pPr>
              <w:jc w:val="center"/>
              <w:rPr>
                <w:sz w:val="20"/>
                <w:szCs w:val="20"/>
              </w:rPr>
            </w:pPr>
            <w:r w:rsidRPr="00B236A3">
              <w:rPr>
                <w:sz w:val="20"/>
                <w:szCs w:val="20"/>
              </w:rPr>
              <w:t>Gross income</w:t>
            </w:r>
          </w:p>
        </w:tc>
        <w:tc>
          <w:tcPr>
            <w:tcW w:w="1012" w:type="pct"/>
            <w:vMerge/>
          </w:tcPr>
          <w:p w:rsidR="00AE0D1F" w:rsidRPr="00B236A3" w:rsidRDefault="00AE0D1F" w:rsidP="00252FC2">
            <w:pPr>
              <w:ind w:right="240"/>
              <w:jc w:val="center"/>
              <w:rPr>
                <w:sz w:val="20"/>
                <w:szCs w:val="20"/>
              </w:rPr>
            </w:pPr>
          </w:p>
        </w:tc>
      </w:tr>
      <w:tr w:rsidR="008B1451" w:rsidRPr="00B236A3" w:rsidTr="00252FC2">
        <w:trPr>
          <w:trHeight w:val="340"/>
          <w:jc w:val="center"/>
        </w:trPr>
        <w:tc>
          <w:tcPr>
            <w:tcW w:w="346" w:type="pct"/>
          </w:tcPr>
          <w:p w:rsidR="00AE0D1F" w:rsidRPr="00B236A3" w:rsidRDefault="00FF2643" w:rsidP="00252FC2">
            <w:pPr>
              <w:ind w:right="240"/>
              <w:jc w:val="center"/>
              <w:rPr>
                <w:sz w:val="20"/>
                <w:szCs w:val="20"/>
              </w:rPr>
            </w:pPr>
            <w:r w:rsidRPr="00B236A3">
              <w:rPr>
                <w:sz w:val="20"/>
                <w:szCs w:val="20"/>
              </w:rPr>
              <w:t>1.</w:t>
            </w:r>
          </w:p>
        </w:tc>
        <w:tc>
          <w:tcPr>
            <w:tcW w:w="829" w:type="pct"/>
          </w:tcPr>
          <w:p w:rsidR="00AE0D1F" w:rsidRPr="00B236A3" w:rsidRDefault="00AE0D1F" w:rsidP="00252FC2">
            <w:pPr>
              <w:ind w:right="240"/>
              <w:jc w:val="center"/>
              <w:rPr>
                <w:sz w:val="20"/>
                <w:szCs w:val="20"/>
              </w:rPr>
            </w:pPr>
          </w:p>
        </w:tc>
        <w:tc>
          <w:tcPr>
            <w:tcW w:w="890" w:type="pct"/>
          </w:tcPr>
          <w:p w:rsidR="00AE0D1F" w:rsidRPr="00B236A3" w:rsidRDefault="00AE0D1F" w:rsidP="00252FC2">
            <w:pPr>
              <w:ind w:right="240"/>
              <w:jc w:val="center"/>
              <w:rPr>
                <w:sz w:val="20"/>
                <w:szCs w:val="20"/>
              </w:rPr>
            </w:pPr>
          </w:p>
        </w:tc>
        <w:tc>
          <w:tcPr>
            <w:tcW w:w="942" w:type="pct"/>
          </w:tcPr>
          <w:p w:rsidR="00AE0D1F" w:rsidRPr="00B236A3" w:rsidRDefault="00AE0D1F" w:rsidP="00252FC2">
            <w:pPr>
              <w:ind w:right="240"/>
              <w:jc w:val="center"/>
              <w:rPr>
                <w:sz w:val="20"/>
                <w:szCs w:val="20"/>
              </w:rPr>
            </w:pPr>
          </w:p>
        </w:tc>
        <w:tc>
          <w:tcPr>
            <w:tcW w:w="981" w:type="pct"/>
          </w:tcPr>
          <w:p w:rsidR="00AE0D1F" w:rsidRPr="00B236A3" w:rsidRDefault="00AE0D1F" w:rsidP="00252FC2">
            <w:pPr>
              <w:ind w:right="240"/>
              <w:jc w:val="center"/>
              <w:rPr>
                <w:sz w:val="20"/>
                <w:szCs w:val="20"/>
              </w:rPr>
            </w:pPr>
          </w:p>
        </w:tc>
        <w:tc>
          <w:tcPr>
            <w:tcW w:w="1012" w:type="pct"/>
          </w:tcPr>
          <w:p w:rsidR="00AE0D1F" w:rsidRPr="00B236A3" w:rsidRDefault="00AE0D1F" w:rsidP="00252FC2">
            <w:pPr>
              <w:ind w:right="240"/>
              <w:jc w:val="center"/>
              <w:rPr>
                <w:sz w:val="20"/>
                <w:szCs w:val="20"/>
              </w:rPr>
            </w:pPr>
          </w:p>
        </w:tc>
      </w:tr>
    </w:tbl>
    <w:p w:rsidR="00252FC2" w:rsidRPr="00B236A3" w:rsidRDefault="00252FC2" w:rsidP="00AE0D1F">
      <w:pPr>
        <w:ind w:right="240"/>
        <w:rPr>
          <w:sz w:val="20"/>
          <w:szCs w:val="20"/>
        </w:rPr>
      </w:pPr>
    </w:p>
    <w:p w:rsidR="00AE0D1F" w:rsidRPr="00B236A3" w:rsidRDefault="00AE0D1F" w:rsidP="000A5378">
      <w:pPr>
        <w:pStyle w:val="ListParagraph"/>
        <w:numPr>
          <w:ilvl w:val="1"/>
          <w:numId w:val="17"/>
        </w:numPr>
        <w:rPr>
          <w:sz w:val="22"/>
          <w:szCs w:val="22"/>
        </w:rPr>
      </w:pPr>
      <w:r w:rsidRPr="00B236A3">
        <w:rPr>
          <w:sz w:val="22"/>
          <w:szCs w:val="22"/>
        </w:rPr>
        <w:t xml:space="preserve">Performance of instructional farm (livestock and fisheries production) </w:t>
      </w:r>
      <w:r w:rsidRPr="00B236A3">
        <w:rPr>
          <w:sz w:val="22"/>
          <w:szCs w:val="22"/>
        </w:rPr>
        <w:tab/>
      </w:r>
    </w:p>
    <w:p w:rsidR="00AE0D1F" w:rsidRPr="00B236A3" w:rsidRDefault="00AE0D1F" w:rsidP="00AE0D1F">
      <w:pPr>
        <w:ind w:left="360"/>
        <w:rPr>
          <w:sz w:val="18"/>
          <w:szCs w:val="20"/>
        </w:rPr>
      </w:pPr>
    </w:p>
    <w:tbl>
      <w:tblPr>
        <w:tblW w:w="4546" w:type="pct"/>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5"/>
        <w:gridCol w:w="2449"/>
        <w:gridCol w:w="1768"/>
        <w:gridCol w:w="1906"/>
        <w:gridCol w:w="1449"/>
        <w:gridCol w:w="1512"/>
        <w:gridCol w:w="2053"/>
        <w:gridCol w:w="2142"/>
      </w:tblGrid>
      <w:tr w:rsidR="00306FD0" w:rsidRPr="00B236A3" w:rsidTr="00252FC2">
        <w:trPr>
          <w:trHeight w:val="340"/>
          <w:jc w:val="center"/>
        </w:trPr>
        <w:tc>
          <w:tcPr>
            <w:tcW w:w="381" w:type="pct"/>
            <w:vMerge w:val="restart"/>
          </w:tcPr>
          <w:p w:rsidR="00AE0D1F" w:rsidRPr="00B236A3" w:rsidRDefault="00AE0D1F" w:rsidP="00252FC2">
            <w:pPr>
              <w:jc w:val="center"/>
              <w:rPr>
                <w:sz w:val="20"/>
                <w:szCs w:val="20"/>
              </w:rPr>
            </w:pPr>
            <w:r w:rsidRPr="00B236A3">
              <w:rPr>
                <w:sz w:val="20"/>
                <w:szCs w:val="20"/>
              </w:rPr>
              <w:t>Sl.</w:t>
            </w:r>
          </w:p>
          <w:p w:rsidR="00AE0D1F" w:rsidRPr="00B236A3" w:rsidRDefault="00AE0D1F" w:rsidP="00252FC2">
            <w:pPr>
              <w:jc w:val="center"/>
              <w:rPr>
                <w:sz w:val="20"/>
                <w:szCs w:val="20"/>
              </w:rPr>
            </w:pPr>
            <w:r w:rsidRPr="00B236A3">
              <w:rPr>
                <w:sz w:val="20"/>
                <w:szCs w:val="20"/>
              </w:rPr>
              <w:t>No</w:t>
            </w:r>
          </w:p>
          <w:p w:rsidR="00AE0D1F" w:rsidRPr="00B236A3" w:rsidRDefault="00AE0D1F" w:rsidP="00252FC2">
            <w:pPr>
              <w:jc w:val="center"/>
              <w:rPr>
                <w:sz w:val="20"/>
                <w:szCs w:val="20"/>
              </w:rPr>
            </w:pPr>
          </w:p>
        </w:tc>
        <w:tc>
          <w:tcPr>
            <w:tcW w:w="852" w:type="pct"/>
            <w:vMerge w:val="restart"/>
          </w:tcPr>
          <w:p w:rsidR="00AE0D1F" w:rsidRPr="00B236A3" w:rsidRDefault="00AE0D1F" w:rsidP="00252FC2">
            <w:pPr>
              <w:ind w:right="72"/>
              <w:jc w:val="center"/>
              <w:rPr>
                <w:sz w:val="20"/>
                <w:szCs w:val="20"/>
              </w:rPr>
            </w:pPr>
            <w:r w:rsidRPr="00B236A3">
              <w:rPr>
                <w:sz w:val="20"/>
                <w:szCs w:val="20"/>
              </w:rPr>
              <w:t>Name</w:t>
            </w:r>
          </w:p>
          <w:p w:rsidR="00AE0D1F" w:rsidRPr="00B236A3" w:rsidRDefault="00AE0D1F" w:rsidP="00252FC2">
            <w:pPr>
              <w:ind w:right="72"/>
              <w:jc w:val="center"/>
              <w:rPr>
                <w:sz w:val="20"/>
                <w:szCs w:val="20"/>
              </w:rPr>
            </w:pPr>
            <w:r w:rsidRPr="00B236A3">
              <w:rPr>
                <w:sz w:val="20"/>
                <w:szCs w:val="20"/>
              </w:rPr>
              <w:t>of the animal / bird / aquatics</w:t>
            </w:r>
          </w:p>
        </w:tc>
        <w:tc>
          <w:tcPr>
            <w:tcW w:w="1782" w:type="pct"/>
            <w:gridSpan w:val="3"/>
          </w:tcPr>
          <w:p w:rsidR="00AE0D1F" w:rsidRPr="00B236A3" w:rsidRDefault="00AE0D1F" w:rsidP="00252FC2">
            <w:pPr>
              <w:ind w:right="72"/>
              <w:jc w:val="center"/>
              <w:rPr>
                <w:sz w:val="20"/>
                <w:szCs w:val="20"/>
              </w:rPr>
            </w:pPr>
            <w:r w:rsidRPr="00B236A3">
              <w:rPr>
                <w:sz w:val="20"/>
                <w:szCs w:val="20"/>
              </w:rPr>
              <w:t>Details of production</w:t>
            </w:r>
          </w:p>
        </w:tc>
        <w:tc>
          <w:tcPr>
            <w:tcW w:w="1240" w:type="pct"/>
            <w:gridSpan w:val="2"/>
          </w:tcPr>
          <w:p w:rsidR="00AE0D1F" w:rsidRPr="00B236A3" w:rsidRDefault="00AE0D1F" w:rsidP="00252FC2">
            <w:pPr>
              <w:ind w:right="72"/>
              <w:jc w:val="center"/>
              <w:rPr>
                <w:sz w:val="20"/>
                <w:szCs w:val="20"/>
              </w:rPr>
            </w:pPr>
            <w:r w:rsidRPr="00B236A3">
              <w:rPr>
                <w:sz w:val="20"/>
                <w:szCs w:val="20"/>
              </w:rPr>
              <w:t>Amount (Rs.)</w:t>
            </w:r>
          </w:p>
        </w:tc>
        <w:tc>
          <w:tcPr>
            <w:tcW w:w="745" w:type="pct"/>
            <w:vMerge w:val="restart"/>
          </w:tcPr>
          <w:p w:rsidR="00AE0D1F" w:rsidRPr="00B236A3" w:rsidRDefault="00AE0D1F" w:rsidP="00252FC2">
            <w:pPr>
              <w:ind w:right="72"/>
              <w:jc w:val="center"/>
              <w:rPr>
                <w:sz w:val="20"/>
                <w:szCs w:val="20"/>
              </w:rPr>
            </w:pPr>
            <w:r w:rsidRPr="00B236A3">
              <w:rPr>
                <w:sz w:val="20"/>
                <w:szCs w:val="20"/>
              </w:rPr>
              <w:t>Remarks</w:t>
            </w:r>
          </w:p>
        </w:tc>
      </w:tr>
      <w:tr w:rsidR="00306FD0" w:rsidRPr="00B236A3" w:rsidTr="00252FC2">
        <w:trPr>
          <w:trHeight w:val="340"/>
          <w:jc w:val="center"/>
        </w:trPr>
        <w:tc>
          <w:tcPr>
            <w:tcW w:w="381" w:type="pct"/>
            <w:vMerge/>
          </w:tcPr>
          <w:p w:rsidR="00AE0D1F" w:rsidRPr="00B236A3" w:rsidRDefault="00AE0D1F" w:rsidP="00252FC2">
            <w:pPr>
              <w:ind w:right="240"/>
              <w:jc w:val="center"/>
              <w:rPr>
                <w:sz w:val="20"/>
                <w:szCs w:val="20"/>
              </w:rPr>
            </w:pPr>
          </w:p>
        </w:tc>
        <w:tc>
          <w:tcPr>
            <w:tcW w:w="852" w:type="pct"/>
            <w:vMerge/>
          </w:tcPr>
          <w:p w:rsidR="00AE0D1F" w:rsidRPr="00B236A3" w:rsidRDefault="00AE0D1F" w:rsidP="00252FC2">
            <w:pPr>
              <w:ind w:right="240"/>
              <w:jc w:val="center"/>
              <w:rPr>
                <w:sz w:val="20"/>
                <w:szCs w:val="20"/>
              </w:rPr>
            </w:pPr>
          </w:p>
        </w:tc>
        <w:tc>
          <w:tcPr>
            <w:tcW w:w="615" w:type="pct"/>
          </w:tcPr>
          <w:p w:rsidR="00AE0D1F" w:rsidRPr="00B236A3" w:rsidRDefault="00AE0D1F" w:rsidP="00252FC2">
            <w:pPr>
              <w:tabs>
                <w:tab w:val="left" w:pos="1487"/>
              </w:tabs>
              <w:ind w:right="17"/>
              <w:jc w:val="center"/>
              <w:rPr>
                <w:sz w:val="20"/>
                <w:szCs w:val="20"/>
              </w:rPr>
            </w:pPr>
            <w:r w:rsidRPr="00B236A3">
              <w:rPr>
                <w:sz w:val="20"/>
                <w:szCs w:val="20"/>
              </w:rPr>
              <w:t>Breed</w:t>
            </w:r>
          </w:p>
        </w:tc>
        <w:tc>
          <w:tcPr>
            <w:tcW w:w="663" w:type="pct"/>
          </w:tcPr>
          <w:p w:rsidR="00AE0D1F" w:rsidRPr="00B236A3" w:rsidRDefault="00AE0D1F" w:rsidP="00252FC2">
            <w:pPr>
              <w:ind w:right="3"/>
              <w:jc w:val="center"/>
              <w:rPr>
                <w:sz w:val="20"/>
                <w:szCs w:val="20"/>
              </w:rPr>
            </w:pPr>
            <w:r w:rsidRPr="00B236A3">
              <w:rPr>
                <w:sz w:val="20"/>
                <w:szCs w:val="20"/>
              </w:rPr>
              <w:t>Type of Produce</w:t>
            </w:r>
          </w:p>
        </w:tc>
        <w:tc>
          <w:tcPr>
            <w:tcW w:w="504" w:type="pct"/>
          </w:tcPr>
          <w:p w:rsidR="00AE0D1F" w:rsidRPr="00B236A3" w:rsidRDefault="004D65CC" w:rsidP="00252FC2">
            <w:pPr>
              <w:ind w:right="-1"/>
              <w:jc w:val="center"/>
              <w:rPr>
                <w:sz w:val="20"/>
                <w:szCs w:val="20"/>
              </w:rPr>
            </w:pPr>
            <w:r w:rsidRPr="00B236A3">
              <w:rPr>
                <w:sz w:val="20"/>
                <w:szCs w:val="20"/>
              </w:rPr>
              <w:t>Qty.</w:t>
            </w:r>
          </w:p>
        </w:tc>
        <w:tc>
          <w:tcPr>
            <w:tcW w:w="526" w:type="pct"/>
          </w:tcPr>
          <w:p w:rsidR="00AE0D1F" w:rsidRPr="00B236A3" w:rsidRDefault="00AE0D1F" w:rsidP="00252FC2">
            <w:pPr>
              <w:jc w:val="center"/>
              <w:rPr>
                <w:sz w:val="20"/>
                <w:szCs w:val="20"/>
              </w:rPr>
            </w:pPr>
            <w:r w:rsidRPr="00B236A3">
              <w:rPr>
                <w:sz w:val="20"/>
                <w:szCs w:val="20"/>
              </w:rPr>
              <w:t>Cost of inputs</w:t>
            </w:r>
          </w:p>
        </w:tc>
        <w:tc>
          <w:tcPr>
            <w:tcW w:w="714" w:type="pct"/>
          </w:tcPr>
          <w:p w:rsidR="00AE0D1F" w:rsidRPr="00B236A3" w:rsidRDefault="00AE0D1F" w:rsidP="00252FC2">
            <w:pPr>
              <w:jc w:val="center"/>
              <w:rPr>
                <w:sz w:val="20"/>
                <w:szCs w:val="20"/>
              </w:rPr>
            </w:pPr>
            <w:r w:rsidRPr="00B236A3">
              <w:rPr>
                <w:sz w:val="20"/>
                <w:szCs w:val="20"/>
              </w:rPr>
              <w:t>Gross income</w:t>
            </w:r>
          </w:p>
        </w:tc>
        <w:tc>
          <w:tcPr>
            <w:tcW w:w="745" w:type="pct"/>
            <w:vMerge/>
          </w:tcPr>
          <w:p w:rsidR="00AE0D1F" w:rsidRPr="00B236A3" w:rsidRDefault="00AE0D1F" w:rsidP="00252FC2">
            <w:pPr>
              <w:ind w:right="240"/>
              <w:jc w:val="center"/>
              <w:rPr>
                <w:sz w:val="20"/>
                <w:szCs w:val="20"/>
              </w:rPr>
            </w:pPr>
          </w:p>
        </w:tc>
      </w:tr>
      <w:tr w:rsidR="00306FD0" w:rsidRPr="00B236A3" w:rsidTr="00252FC2">
        <w:trPr>
          <w:trHeight w:val="340"/>
          <w:jc w:val="center"/>
        </w:trPr>
        <w:tc>
          <w:tcPr>
            <w:tcW w:w="381" w:type="pct"/>
          </w:tcPr>
          <w:p w:rsidR="002F6E88" w:rsidRPr="00B236A3" w:rsidRDefault="00306FD0" w:rsidP="00252FC2">
            <w:pPr>
              <w:ind w:right="240"/>
              <w:jc w:val="center"/>
              <w:rPr>
                <w:sz w:val="20"/>
                <w:szCs w:val="20"/>
              </w:rPr>
            </w:pPr>
            <w:r w:rsidRPr="00B236A3">
              <w:rPr>
                <w:sz w:val="20"/>
                <w:szCs w:val="20"/>
              </w:rPr>
              <w:t>1.</w:t>
            </w:r>
          </w:p>
        </w:tc>
        <w:tc>
          <w:tcPr>
            <w:tcW w:w="852" w:type="pct"/>
          </w:tcPr>
          <w:p w:rsidR="002F6E88" w:rsidRPr="00B236A3" w:rsidRDefault="002F6E88" w:rsidP="00252FC2">
            <w:pPr>
              <w:ind w:right="240"/>
              <w:jc w:val="center"/>
              <w:rPr>
                <w:sz w:val="20"/>
                <w:szCs w:val="20"/>
              </w:rPr>
            </w:pPr>
          </w:p>
        </w:tc>
        <w:tc>
          <w:tcPr>
            <w:tcW w:w="615" w:type="pct"/>
          </w:tcPr>
          <w:p w:rsidR="002F6E88" w:rsidRPr="00B236A3" w:rsidRDefault="002F6E88" w:rsidP="00252FC2">
            <w:pPr>
              <w:tabs>
                <w:tab w:val="left" w:pos="1487"/>
              </w:tabs>
              <w:ind w:right="17"/>
              <w:jc w:val="center"/>
              <w:rPr>
                <w:sz w:val="20"/>
                <w:szCs w:val="20"/>
              </w:rPr>
            </w:pPr>
          </w:p>
        </w:tc>
        <w:tc>
          <w:tcPr>
            <w:tcW w:w="663" w:type="pct"/>
          </w:tcPr>
          <w:p w:rsidR="002F6E88" w:rsidRPr="00B236A3" w:rsidRDefault="002F6E88" w:rsidP="00252FC2">
            <w:pPr>
              <w:ind w:right="3"/>
              <w:jc w:val="center"/>
              <w:rPr>
                <w:sz w:val="20"/>
                <w:szCs w:val="20"/>
              </w:rPr>
            </w:pPr>
          </w:p>
        </w:tc>
        <w:tc>
          <w:tcPr>
            <w:tcW w:w="504" w:type="pct"/>
          </w:tcPr>
          <w:p w:rsidR="002F6E88" w:rsidRPr="00B236A3" w:rsidRDefault="002F6E88" w:rsidP="00252FC2">
            <w:pPr>
              <w:ind w:right="-1"/>
              <w:jc w:val="center"/>
              <w:rPr>
                <w:sz w:val="20"/>
                <w:szCs w:val="20"/>
              </w:rPr>
            </w:pPr>
          </w:p>
        </w:tc>
        <w:tc>
          <w:tcPr>
            <w:tcW w:w="526" w:type="pct"/>
          </w:tcPr>
          <w:p w:rsidR="002F6E88" w:rsidRPr="00B236A3" w:rsidRDefault="002F6E88" w:rsidP="00252FC2">
            <w:pPr>
              <w:ind w:right="240"/>
              <w:jc w:val="center"/>
              <w:rPr>
                <w:szCs w:val="20"/>
              </w:rPr>
            </w:pPr>
          </w:p>
        </w:tc>
        <w:tc>
          <w:tcPr>
            <w:tcW w:w="714" w:type="pct"/>
          </w:tcPr>
          <w:p w:rsidR="002F6E88" w:rsidRPr="00B236A3" w:rsidRDefault="002F6E88" w:rsidP="00252FC2">
            <w:pPr>
              <w:ind w:right="240"/>
              <w:jc w:val="center"/>
              <w:rPr>
                <w:szCs w:val="20"/>
              </w:rPr>
            </w:pPr>
          </w:p>
        </w:tc>
        <w:tc>
          <w:tcPr>
            <w:tcW w:w="745" w:type="pct"/>
          </w:tcPr>
          <w:p w:rsidR="002F6E88" w:rsidRPr="00B236A3" w:rsidRDefault="002F6E88" w:rsidP="00252FC2">
            <w:pPr>
              <w:ind w:right="240"/>
              <w:jc w:val="center"/>
              <w:rPr>
                <w:sz w:val="20"/>
                <w:szCs w:val="20"/>
              </w:rPr>
            </w:pPr>
          </w:p>
        </w:tc>
      </w:tr>
      <w:tr w:rsidR="00306FD0" w:rsidRPr="00B236A3" w:rsidTr="00252FC2">
        <w:trPr>
          <w:trHeight w:val="340"/>
          <w:jc w:val="center"/>
        </w:trPr>
        <w:tc>
          <w:tcPr>
            <w:tcW w:w="381" w:type="pct"/>
          </w:tcPr>
          <w:p w:rsidR="002F6E88" w:rsidRPr="00B236A3" w:rsidRDefault="00306FD0" w:rsidP="00252FC2">
            <w:pPr>
              <w:ind w:right="240"/>
              <w:jc w:val="center"/>
              <w:rPr>
                <w:sz w:val="20"/>
                <w:szCs w:val="20"/>
              </w:rPr>
            </w:pPr>
            <w:r w:rsidRPr="00B236A3">
              <w:rPr>
                <w:sz w:val="20"/>
                <w:szCs w:val="20"/>
              </w:rPr>
              <w:t>2.</w:t>
            </w:r>
          </w:p>
        </w:tc>
        <w:tc>
          <w:tcPr>
            <w:tcW w:w="852" w:type="pct"/>
          </w:tcPr>
          <w:p w:rsidR="002F6E88" w:rsidRPr="00B236A3" w:rsidRDefault="002F6E88" w:rsidP="00252FC2">
            <w:pPr>
              <w:ind w:right="240"/>
              <w:jc w:val="center"/>
              <w:rPr>
                <w:sz w:val="20"/>
                <w:szCs w:val="20"/>
              </w:rPr>
            </w:pPr>
          </w:p>
        </w:tc>
        <w:tc>
          <w:tcPr>
            <w:tcW w:w="615" w:type="pct"/>
          </w:tcPr>
          <w:p w:rsidR="002F6E88" w:rsidRPr="00B236A3" w:rsidRDefault="002F6E88" w:rsidP="00252FC2">
            <w:pPr>
              <w:tabs>
                <w:tab w:val="left" w:pos="1487"/>
              </w:tabs>
              <w:ind w:right="17"/>
              <w:jc w:val="center"/>
              <w:rPr>
                <w:sz w:val="20"/>
                <w:szCs w:val="20"/>
              </w:rPr>
            </w:pPr>
          </w:p>
        </w:tc>
        <w:tc>
          <w:tcPr>
            <w:tcW w:w="663" w:type="pct"/>
          </w:tcPr>
          <w:p w:rsidR="002F6E88" w:rsidRPr="00B236A3" w:rsidRDefault="002F6E88" w:rsidP="00252FC2">
            <w:pPr>
              <w:ind w:right="3"/>
              <w:jc w:val="center"/>
              <w:rPr>
                <w:sz w:val="20"/>
                <w:szCs w:val="20"/>
              </w:rPr>
            </w:pPr>
          </w:p>
        </w:tc>
        <w:tc>
          <w:tcPr>
            <w:tcW w:w="504" w:type="pct"/>
          </w:tcPr>
          <w:p w:rsidR="002F6E88" w:rsidRPr="00B236A3" w:rsidRDefault="002F6E88" w:rsidP="00252FC2">
            <w:pPr>
              <w:ind w:right="-1"/>
              <w:jc w:val="center"/>
              <w:rPr>
                <w:sz w:val="20"/>
                <w:szCs w:val="20"/>
              </w:rPr>
            </w:pPr>
          </w:p>
        </w:tc>
        <w:tc>
          <w:tcPr>
            <w:tcW w:w="526" w:type="pct"/>
          </w:tcPr>
          <w:p w:rsidR="002F6E88" w:rsidRPr="00B236A3" w:rsidRDefault="002F6E88" w:rsidP="00252FC2">
            <w:pPr>
              <w:jc w:val="center"/>
              <w:rPr>
                <w:sz w:val="20"/>
                <w:szCs w:val="20"/>
              </w:rPr>
            </w:pPr>
          </w:p>
        </w:tc>
        <w:tc>
          <w:tcPr>
            <w:tcW w:w="714" w:type="pct"/>
          </w:tcPr>
          <w:p w:rsidR="002F6E88" w:rsidRPr="00B236A3" w:rsidRDefault="002F6E88" w:rsidP="00252FC2">
            <w:pPr>
              <w:jc w:val="center"/>
              <w:rPr>
                <w:sz w:val="20"/>
                <w:szCs w:val="20"/>
              </w:rPr>
            </w:pPr>
          </w:p>
        </w:tc>
        <w:tc>
          <w:tcPr>
            <w:tcW w:w="745" w:type="pct"/>
          </w:tcPr>
          <w:p w:rsidR="002F6E88" w:rsidRPr="00B236A3" w:rsidRDefault="002F6E88" w:rsidP="00252FC2">
            <w:pPr>
              <w:ind w:right="240"/>
              <w:jc w:val="center"/>
              <w:rPr>
                <w:sz w:val="20"/>
                <w:szCs w:val="20"/>
              </w:rPr>
            </w:pPr>
          </w:p>
        </w:tc>
      </w:tr>
      <w:tr w:rsidR="00306FD0" w:rsidRPr="00B236A3" w:rsidTr="00252FC2">
        <w:trPr>
          <w:trHeight w:val="340"/>
          <w:jc w:val="center"/>
        </w:trPr>
        <w:tc>
          <w:tcPr>
            <w:tcW w:w="381" w:type="pct"/>
          </w:tcPr>
          <w:p w:rsidR="002F6E88" w:rsidRPr="00B236A3" w:rsidRDefault="00306FD0" w:rsidP="00252FC2">
            <w:pPr>
              <w:ind w:right="240"/>
              <w:jc w:val="center"/>
              <w:rPr>
                <w:sz w:val="20"/>
                <w:szCs w:val="20"/>
              </w:rPr>
            </w:pPr>
            <w:r w:rsidRPr="00B236A3">
              <w:rPr>
                <w:sz w:val="20"/>
                <w:szCs w:val="20"/>
              </w:rPr>
              <w:t>3.</w:t>
            </w:r>
          </w:p>
        </w:tc>
        <w:tc>
          <w:tcPr>
            <w:tcW w:w="852" w:type="pct"/>
          </w:tcPr>
          <w:p w:rsidR="002F6E88" w:rsidRPr="00B236A3" w:rsidRDefault="002F6E88" w:rsidP="00252FC2">
            <w:pPr>
              <w:ind w:right="240"/>
              <w:jc w:val="center"/>
              <w:rPr>
                <w:sz w:val="20"/>
                <w:szCs w:val="20"/>
              </w:rPr>
            </w:pPr>
          </w:p>
        </w:tc>
        <w:tc>
          <w:tcPr>
            <w:tcW w:w="615" w:type="pct"/>
          </w:tcPr>
          <w:p w:rsidR="002F6E88" w:rsidRPr="00B236A3" w:rsidRDefault="002F6E88" w:rsidP="00252FC2">
            <w:pPr>
              <w:ind w:right="240"/>
              <w:jc w:val="center"/>
              <w:rPr>
                <w:sz w:val="20"/>
                <w:szCs w:val="20"/>
              </w:rPr>
            </w:pPr>
          </w:p>
        </w:tc>
        <w:tc>
          <w:tcPr>
            <w:tcW w:w="663" w:type="pct"/>
          </w:tcPr>
          <w:p w:rsidR="002F6E88" w:rsidRPr="00B236A3" w:rsidRDefault="002F6E88" w:rsidP="00252FC2">
            <w:pPr>
              <w:ind w:right="240"/>
              <w:jc w:val="center"/>
              <w:rPr>
                <w:sz w:val="20"/>
                <w:szCs w:val="20"/>
              </w:rPr>
            </w:pPr>
          </w:p>
        </w:tc>
        <w:tc>
          <w:tcPr>
            <w:tcW w:w="504" w:type="pct"/>
          </w:tcPr>
          <w:p w:rsidR="002F6E88" w:rsidRPr="00B236A3" w:rsidRDefault="002F6E88" w:rsidP="00252FC2">
            <w:pPr>
              <w:ind w:right="240"/>
              <w:jc w:val="center"/>
              <w:rPr>
                <w:sz w:val="20"/>
                <w:szCs w:val="20"/>
              </w:rPr>
            </w:pPr>
          </w:p>
        </w:tc>
        <w:tc>
          <w:tcPr>
            <w:tcW w:w="526" w:type="pct"/>
          </w:tcPr>
          <w:p w:rsidR="002F6E88" w:rsidRPr="00B236A3" w:rsidRDefault="002F6E88" w:rsidP="00252FC2">
            <w:pPr>
              <w:ind w:right="240"/>
              <w:jc w:val="center"/>
              <w:rPr>
                <w:sz w:val="20"/>
                <w:szCs w:val="20"/>
              </w:rPr>
            </w:pPr>
          </w:p>
        </w:tc>
        <w:tc>
          <w:tcPr>
            <w:tcW w:w="714" w:type="pct"/>
          </w:tcPr>
          <w:p w:rsidR="002F6E88" w:rsidRPr="00B236A3" w:rsidRDefault="002F6E88" w:rsidP="00252FC2">
            <w:pPr>
              <w:ind w:right="240"/>
              <w:jc w:val="center"/>
              <w:rPr>
                <w:sz w:val="20"/>
                <w:szCs w:val="20"/>
              </w:rPr>
            </w:pPr>
          </w:p>
        </w:tc>
        <w:tc>
          <w:tcPr>
            <w:tcW w:w="745" w:type="pct"/>
          </w:tcPr>
          <w:p w:rsidR="002F6E88" w:rsidRPr="00B236A3" w:rsidRDefault="002F6E88" w:rsidP="00252FC2">
            <w:pPr>
              <w:ind w:right="240"/>
              <w:jc w:val="center"/>
              <w:rPr>
                <w:sz w:val="20"/>
                <w:szCs w:val="20"/>
              </w:rPr>
            </w:pPr>
          </w:p>
        </w:tc>
      </w:tr>
    </w:tbl>
    <w:p w:rsidR="00FB78CC" w:rsidRPr="00B236A3" w:rsidRDefault="00FB78CC" w:rsidP="00AE0D1F">
      <w:pPr>
        <w:rPr>
          <w:sz w:val="22"/>
          <w:szCs w:val="22"/>
        </w:rPr>
      </w:pPr>
    </w:p>
    <w:p w:rsidR="00AE0D1F" w:rsidRPr="00B236A3" w:rsidRDefault="00393D88" w:rsidP="00393D88">
      <w:pPr>
        <w:pStyle w:val="ListParagraph"/>
        <w:rPr>
          <w:sz w:val="22"/>
          <w:szCs w:val="22"/>
        </w:rPr>
      </w:pPr>
      <w:r w:rsidRPr="00B236A3">
        <w:rPr>
          <w:sz w:val="22"/>
          <w:szCs w:val="22"/>
          <w:lang w:val="en-IN"/>
        </w:rPr>
        <w:t>6.5</w:t>
      </w:r>
      <w:r w:rsidR="00AE0D1F" w:rsidRPr="00B236A3">
        <w:rPr>
          <w:sz w:val="22"/>
          <w:szCs w:val="22"/>
        </w:rPr>
        <w:tab/>
        <w:t>Utilization of hostel facilities</w:t>
      </w:r>
    </w:p>
    <w:p w:rsidR="00AE0D1F" w:rsidRPr="00B236A3" w:rsidRDefault="00AE0D1F" w:rsidP="00AE0D1F">
      <w:pPr>
        <w:rPr>
          <w:sz w:val="20"/>
          <w:szCs w:val="20"/>
        </w:rPr>
      </w:pPr>
    </w:p>
    <w:p w:rsidR="00AE0D1F" w:rsidRPr="00B236A3" w:rsidRDefault="00AE0D1F" w:rsidP="00AE0D1F">
      <w:pPr>
        <w:rPr>
          <w:sz w:val="20"/>
          <w:szCs w:val="20"/>
        </w:rPr>
      </w:pPr>
      <w:r w:rsidRPr="00B236A3">
        <w:rPr>
          <w:sz w:val="20"/>
          <w:szCs w:val="20"/>
        </w:rPr>
        <w:tab/>
        <w:t>Accommodation available (</w:t>
      </w:r>
      <w:r w:rsidR="004D3923" w:rsidRPr="00B236A3">
        <w:rPr>
          <w:sz w:val="20"/>
          <w:szCs w:val="20"/>
        </w:rPr>
        <w:t>No. of</w:t>
      </w:r>
      <w:r w:rsidRPr="00B236A3">
        <w:rPr>
          <w:sz w:val="20"/>
          <w:szCs w:val="20"/>
        </w:rPr>
        <w:t xml:space="preserve"> beds)</w:t>
      </w:r>
    </w:p>
    <w:p w:rsidR="00AE0D1F" w:rsidRPr="00B236A3" w:rsidRDefault="00AE0D1F" w:rsidP="00AE0D1F">
      <w:pPr>
        <w:rPr>
          <w:sz w:val="20"/>
          <w:szCs w:val="20"/>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6"/>
        <w:gridCol w:w="3080"/>
        <w:gridCol w:w="2786"/>
        <w:gridCol w:w="5221"/>
      </w:tblGrid>
      <w:tr w:rsidR="00AE0D1F" w:rsidRPr="0093351E" w:rsidTr="0093351E">
        <w:trPr>
          <w:trHeight w:val="496"/>
          <w:jc w:val="center"/>
        </w:trPr>
        <w:tc>
          <w:tcPr>
            <w:tcW w:w="2206" w:type="dxa"/>
          </w:tcPr>
          <w:p w:rsidR="00AE0D1F" w:rsidRPr="0093351E" w:rsidRDefault="00AE0D1F" w:rsidP="0093351E">
            <w:pPr>
              <w:jc w:val="center"/>
              <w:rPr>
                <w:bCs/>
                <w:sz w:val="22"/>
                <w:szCs w:val="22"/>
              </w:rPr>
            </w:pPr>
            <w:r w:rsidRPr="0093351E">
              <w:rPr>
                <w:bCs/>
                <w:sz w:val="22"/>
                <w:szCs w:val="22"/>
              </w:rPr>
              <w:t>Months</w:t>
            </w:r>
          </w:p>
        </w:tc>
        <w:tc>
          <w:tcPr>
            <w:tcW w:w="3080" w:type="dxa"/>
          </w:tcPr>
          <w:p w:rsidR="00AE0D1F" w:rsidRPr="0093351E" w:rsidRDefault="004D3923" w:rsidP="0093351E">
            <w:pPr>
              <w:jc w:val="center"/>
              <w:rPr>
                <w:bCs/>
                <w:sz w:val="22"/>
                <w:szCs w:val="22"/>
              </w:rPr>
            </w:pPr>
            <w:r w:rsidRPr="0093351E">
              <w:rPr>
                <w:bCs/>
                <w:sz w:val="22"/>
                <w:szCs w:val="22"/>
              </w:rPr>
              <w:t>No. of</w:t>
            </w:r>
            <w:r w:rsidR="00AE0D1F" w:rsidRPr="0093351E">
              <w:rPr>
                <w:bCs/>
                <w:sz w:val="22"/>
                <w:szCs w:val="22"/>
              </w:rPr>
              <w:t xml:space="preserve"> trainees stayed</w:t>
            </w:r>
          </w:p>
        </w:tc>
        <w:tc>
          <w:tcPr>
            <w:tcW w:w="2786" w:type="dxa"/>
          </w:tcPr>
          <w:p w:rsidR="00B50810" w:rsidRPr="0093351E" w:rsidRDefault="00AE0D1F" w:rsidP="0093351E">
            <w:pPr>
              <w:jc w:val="center"/>
              <w:rPr>
                <w:bCs/>
                <w:sz w:val="22"/>
                <w:szCs w:val="22"/>
              </w:rPr>
            </w:pPr>
            <w:r w:rsidRPr="0093351E">
              <w:rPr>
                <w:bCs/>
                <w:sz w:val="22"/>
                <w:szCs w:val="22"/>
              </w:rPr>
              <w:t>Trainee days</w:t>
            </w:r>
          </w:p>
          <w:p w:rsidR="00AE0D1F" w:rsidRPr="0093351E" w:rsidRDefault="00AE0D1F" w:rsidP="0093351E">
            <w:pPr>
              <w:ind w:firstLine="172"/>
              <w:jc w:val="center"/>
              <w:rPr>
                <w:bCs/>
                <w:sz w:val="22"/>
                <w:szCs w:val="22"/>
              </w:rPr>
            </w:pPr>
            <w:r w:rsidRPr="0093351E">
              <w:rPr>
                <w:bCs/>
                <w:sz w:val="22"/>
                <w:szCs w:val="22"/>
              </w:rPr>
              <w:t>(days stayed)</w:t>
            </w:r>
          </w:p>
        </w:tc>
        <w:tc>
          <w:tcPr>
            <w:tcW w:w="5221" w:type="dxa"/>
          </w:tcPr>
          <w:p w:rsidR="00AE0D1F" w:rsidRPr="0093351E" w:rsidRDefault="00AE0D1F" w:rsidP="0093351E">
            <w:pPr>
              <w:jc w:val="center"/>
              <w:rPr>
                <w:bCs/>
                <w:sz w:val="22"/>
                <w:szCs w:val="22"/>
              </w:rPr>
            </w:pPr>
            <w:r w:rsidRPr="0093351E">
              <w:rPr>
                <w:bCs/>
                <w:sz w:val="22"/>
                <w:szCs w:val="22"/>
              </w:rPr>
              <w:t>Reason for short fall (if any)</w:t>
            </w:r>
          </w:p>
        </w:tc>
      </w:tr>
      <w:tr w:rsidR="00E56075" w:rsidRPr="0093351E" w:rsidTr="00C86BC4">
        <w:trPr>
          <w:trHeight w:val="172"/>
          <w:jc w:val="center"/>
        </w:trPr>
        <w:tc>
          <w:tcPr>
            <w:tcW w:w="2206" w:type="dxa"/>
            <w:vAlign w:val="center"/>
          </w:tcPr>
          <w:p w:rsidR="00E56075" w:rsidRDefault="00E56075" w:rsidP="00C86BC4">
            <w:pPr>
              <w:rPr>
                <w:sz w:val="20"/>
                <w:szCs w:val="20"/>
              </w:rPr>
            </w:pPr>
            <w:r>
              <w:rPr>
                <w:sz w:val="20"/>
                <w:szCs w:val="20"/>
              </w:rPr>
              <w:t>February, 2020</w:t>
            </w:r>
          </w:p>
        </w:tc>
        <w:tc>
          <w:tcPr>
            <w:tcW w:w="3080" w:type="dxa"/>
            <w:vAlign w:val="center"/>
          </w:tcPr>
          <w:p w:rsidR="00E56075" w:rsidRPr="00070F7A" w:rsidRDefault="00E56075" w:rsidP="00C86BC4">
            <w:pPr>
              <w:jc w:val="center"/>
              <w:rPr>
                <w:bCs/>
                <w:sz w:val="20"/>
                <w:szCs w:val="20"/>
              </w:rPr>
            </w:pPr>
            <w:r>
              <w:rPr>
                <w:bCs/>
                <w:sz w:val="20"/>
                <w:szCs w:val="20"/>
              </w:rPr>
              <w:t>80</w:t>
            </w:r>
          </w:p>
        </w:tc>
        <w:tc>
          <w:tcPr>
            <w:tcW w:w="2786" w:type="dxa"/>
            <w:vAlign w:val="center"/>
          </w:tcPr>
          <w:p w:rsidR="00E56075" w:rsidRPr="00070F7A" w:rsidRDefault="00E56075" w:rsidP="00C86BC4">
            <w:pPr>
              <w:jc w:val="center"/>
              <w:rPr>
                <w:bCs/>
                <w:sz w:val="20"/>
                <w:szCs w:val="20"/>
              </w:rPr>
            </w:pPr>
            <w:r>
              <w:rPr>
                <w:bCs/>
                <w:sz w:val="20"/>
                <w:szCs w:val="20"/>
              </w:rPr>
              <w:t>12</w:t>
            </w:r>
          </w:p>
        </w:tc>
        <w:tc>
          <w:tcPr>
            <w:tcW w:w="5221" w:type="dxa"/>
          </w:tcPr>
          <w:p w:rsidR="00E56075" w:rsidRPr="0093351E" w:rsidRDefault="00E56075" w:rsidP="0093351E">
            <w:pPr>
              <w:spacing w:before="100" w:beforeAutospacing="1" w:after="100" w:afterAutospacing="1"/>
              <w:jc w:val="center"/>
              <w:rPr>
                <w:bCs/>
                <w:sz w:val="22"/>
                <w:szCs w:val="22"/>
              </w:rPr>
            </w:pPr>
            <w:r>
              <w:rPr>
                <w:bCs/>
                <w:sz w:val="22"/>
                <w:szCs w:val="22"/>
              </w:rPr>
              <w:t>Hostel is damaged</w:t>
            </w:r>
          </w:p>
        </w:tc>
      </w:tr>
      <w:tr w:rsidR="00E56075" w:rsidRPr="0093351E" w:rsidTr="00C86BC4">
        <w:trPr>
          <w:trHeight w:val="172"/>
          <w:jc w:val="center"/>
        </w:trPr>
        <w:tc>
          <w:tcPr>
            <w:tcW w:w="2206" w:type="dxa"/>
            <w:vAlign w:val="center"/>
          </w:tcPr>
          <w:p w:rsidR="00E56075" w:rsidRPr="00070F7A" w:rsidRDefault="00E56075" w:rsidP="00C86BC4">
            <w:pPr>
              <w:rPr>
                <w:bCs/>
                <w:sz w:val="20"/>
                <w:szCs w:val="20"/>
              </w:rPr>
            </w:pPr>
            <w:r>
              <w:rPr>
                <w:bCs/>
                <w:sz w:val="20"/>
                <w:szCs w:val="20"/>
              </w:rPr>
              <w:t>March, 2020</w:t>
            </w:r>
          </w:p>
        </w:tc>
        <w:tc>
          <w:tcPr>
            <w:tcW w:w="3080" w:type="dxa"/>
            <w:vAlign w:val="center"/>
          </w:tcPr>
          <w:p w:rsidR="00E56075" w:rsidRPr="00070F7A" w:rsidRDefault="00E56075" w:rsidP="00C86BC4">
            <w:pPr>
              <w:jc w:val="center"/>
              <w:rPr>
                <w:bCs/>
                <w:sz w:val="20"/>
                <w:szCs w:val="20"/>
              </w:rPr>
            </w:pPr>
            <w:r>
              <w:rPr>
                <w:bCs/>
                <w:sz w:val="20"/>
                <w:szCs w:val="20"/>
              </w:rPr>
              <w:t>40</w:t>
            </w:r>
          </w:p>
        </w:tc>
        <w:tc>
          <w:tcPr>
            <w:tcW w:w="2786" w:type="dxa"/>
            <w:vAlign w:val="center"/>
          </w:tcPr>
          <w:p w:rsidR="00E56075" w:rsidRPr="00070F7A" w:rsidRDefault="00E56075" w:rsidP="00C86BC4">
            <w:pPr>
              <w:jc w:val="center"/>
              <w:rPr>
                <w:bCs/>
                <w:sz w:val="20"/>
                <w:szCs w:val="20"/>
              </w:rPr>
            </w:pPr>
            <w:r>
              <w:rPr>
                <w:bCs/>
                <w:sz w:val="20"/>
                <w:szCs w:val="20"/>
              </w:rPr>
              <w:t>17</w:t>
            </w:r>
          </w:p>
        </w:tc>
        <w:tc>
          <w:tcPr>
            <w:tcW w:w="5221" w:type="dxa"/>
          </w:tcPr>
          <w:p w:rsidR="00E56075" w:rsidRPr="0093351E" w:rsidRDefault="00E56075" w:rsidP="0093351E">
            <w:pPr>
              <w:spacing w:before="100" w:beforeAutospacing="1" w:after="100" w:afterAutospacing="1"/>
              <w:jc w:val="center"/>
              <w:rPr>
                <w:bCs/>
                <w:sz w:val="22"/>
                <w:szCs w:val="22"/>
              </w:rPr>
            </w:pPr>
            <w:r>
              <w:rPr>
                <w:bCs/>
                <w:sz w:val="22"/>
                <w:szCs w:val="22"/>
              </w:rPr>
              <w:t>Hostel is damaged</w:t>
            </w:r>
          </w:p>
        </w:tc>
      </w:tr>
      <w:tr w:rsidR="00E56075" w:rsidRPr="0093351E" w:rsidTr="0093351E">
        <w:trPr>
          <w:trHeight w:val="256"/>
          <w:jc w:val="center"/>
        </w:trPr>
        <w:tc>
          <w:tcPr>
            <w:tcW w:w="2206" w:type="dxa"/>
          </w:tcPr>
          <w:p w:rsidR="00E56075" w:rsidRPr="0093351E" w:rsidRDefault="00E56075" w:rsidP="0093351E">
            <w:pPr>
              <w:jc w:val="center"/>
              <w:rPr>
                <w:bCs/>
                <w:sz w:val="22"/>
                <w:szCs w:val="22"/>
              </w:rPr>
            </w:pPr>
            <w:r w:rsidRPr="0093351E">
              <w:rPr>
                <w:bCs/>
                <w:sz w:val="22"/>
                <w:szCs w:val="22"/>
              </w:rPr>
              <w:t>Total :</w:t>
            </w:r>
          </w:p>
        </w:tc>
        <w:tc>
          <w:tcPr>
            <w:tcW w:w="3080" w:type="dxa"/>
          </w:tcPr>
          <w:p w:rsidR="00E56075" w:rsidRPr="0093351E" w:rsidRDefault="00E56075" w:rsidP="0093351E">
            <w:pPr>
              <w:jc w:val="center"/>
              <w:rPr>
                <w:bCs/>
                <w:sz w:val="22"/>
                <w:szCs w:val="22"/>
              </w:rPr>
            </w:pPr>
            <w:r>
              <w:rPr>
                <w:bCs/>
                <w:sz w:val="22"/>
                <w:szCs w:val="22"/>
              </w:rPr>
              <w:t>120</w:t>
            </w:r>
          </w:p>
        </w:tc>
        <w:tc>
          <w:tcPr>
            <w:tcW w:w="2786" w:type="dxa"/>
          </w:tcPr>
          <w:p w:rsidR="00E56075" w:rsidRPr="0093351E" w:rsidRDefault="00E56075" w:rsidP="0093351E">
            <w:pPr>
              <w:jc w:val="center"/>
              <w:rPr>
                <w:bCs/>
                <w:sz w:val="22"/>
                <w:szCs w:val="22"/>
              </w:rPr>
            </w:pPr>
            <w:r>
              <w:rPr>
                <w:bCs/>
                <w:sz w:val="22"/>
                <w:szCs w:val="22"/>
              </w:rPr>
              <w:t>29</w:t>
            </w:r>
          </w:p>
        </w:tc>
        <w:tc>
          <w:tcPr>
            <w:tcW w:w="5221" w:type="dxa"/>
          </w:tcPr>
          <w:p w:rsidR="00E56075" w:rsidRPr="0093351E" w:rsidRDefault="00E56075" w:rsidP="0093351E">
            <w:pPr>
              <w:jc w:val="center"/>
              <w:rPr>
                <w:bCs/>
                <w:sz w:val="22"/>
                <w:szCs w:val="22"/>
              </w:rPr>
            </w:pPr>
          </w:p>
        </w:tc>
      </w:tr>
    </w:tbl>
    <w:p w:rsidR="00562638" w:rsidRPr="00A47CB7" w:rsidRDefault="00AE0D1F" w:rsidP="00A47CB7">
      <w:pPr>
        <w:ind w:left="360" w:firstLine="720"/>
        <w:rPr>
          <w:sz w:val="20"/>
          <w:szCs w:val="20"/>
        </w:rPr>
      </w:pPr>
      <w:r w:rsidRPr="00B236A3">
        <w:rPr>
          <w:sz w:val="20"/>
          <w:szCs w:val="20"/>
        </w:rPr>
        <w:t>(</w:t>
      </w:r>
      <w:r w:rsidR="005F3C17" w:rsidRPr="00B236A3">
        <w:rPr>
          <w:sz w:val="20"/>
          <w:szCs w:val="20"/>
        </w:rPr>
        <w:t>For</w:t>
      </w:r>
      <w:r w:rsidRPr="00B236A3">
        <w:rPr>
          <w:sz w:val="20"/>
          <w:szCs w:val="20"/>
        </w:rPr>
        <w:t xml:space="preserve"> whole of the year)</w:t>
      </w:r>
    </w:p>
    <w:p w:rsidR="00562638" w:rsidRPr="00B236A3" w:rsidRDefault="00562638" w:rsidP="00AE0D1F">
      <w:pPr>
        <w:rPr>
          <w:sz w:val="16"/>
          <w:szCs w:val="16"/>
        </w:rPr>
      </w:pPr>
    </w:p>
    <w:p w:rsidR="00A47CB7" w:rsidRDefault="005212A2" w:rsidP="00A47CB7">
      <w:pPr>
        <w:pStyle w:val="ListParagraph"/>
        <w:numPr>
          <w:ilvl w:val="1"/>
          <w:numId w:val="18"/>
        </w:numPr>
        <w:rPr>
          <w:sz w:val="22"/>
          <w:szCs w:val="22"/>
        </w:rPr>
      </w:pPr>
      <w:r w:rsidRPr="00B236A3">
        <w:rPr>
          <w:sz w:val="22"/>
          <w:szCs w:val="22"/>
        </w:rPr>
        <w:t>Utilization of staff quarters</w:t>
      </w:r>
    </w:p>
    <w:p w:rsidR="00A47CB7" w:rsidRPr="00A47CB7" w:rsidRDefault="00A47CB7" w:rsidP="00A47CB7">
      <w:pPr>
        <w:pStyle w:val="ListParagraph"/>
        <w:ind w:left="1440"/>
        <w:rPr>
          <w:sz w:val="22"/>
          <w:szCs w:val="22"/>
        </w:rPr>
      </w:pPr>
    </w:p>
    <w:p w:rsidR="00A47CB7" w:rsidRPr="00325E1A" w:rsidRDefault="00A47CB7" w:rsidP="00216013">
      <w:pPr>
        <w:pStyle w:val="ListParagraph"/>
        <w:numPr>
          <w:ilvl w:val="0"/>
          <w:numId w:val="34"/>
        </w:numPr>
        <w:rPr>
          <w:color w:val="000000" w:themeColor="text1"/>
          <w:sz w:val="22"/>
          <w:szCs w:val="22"/>
        </w:rPr>
      </w:pPr>
      <w:r w:rsidRPr="00325E1A">
        <w:rPr>
          <w:color w:val="000000" w:themeColor="text1"/>
          <w:sz w:val="22"/>
          <w:szCs w:val="22"/>
        </w:rPr>
        <w:t>Whether staff quarters has been completed: Yes</w:t>
      </w:r>
    </w:p>
    <w:p w:rsidR="00A47CB7" w:rsidRPr="00325E1A" w:rsidRDefault="00A47CB7" w:rsidP="00216013">
      <w:pPr>
        <w:pStyle w:val="ListParagraph"/>
        <w:numPr>
          <w:ilvl w:val="0"/>
          <w:numId w:val="34"/>
        </w:numPr>
        <w:rPr>
          <w:color w:val="000000" w:themeColor="text1"/>
          <w:sz w:val="22"/>
          <w:szCs w:val="22"/>
        </w:rPr>
      </w:pPr>
      <w:r w:rsidRPr="00325E1A">
        <w:rPr>
          <w:color w:val="000000" w:themeColor="text1"/>
          <w:sz w:val="22"/>
          <w:szCs w:val="22"/>
        </w:rPr>
        <w:t>No. of staff quarters: 4</w:t>
      </w:r>
    </w:p>
    <w:p w:rsidR="00A47CB7" w:rsidRPr="00325E1A" w:rsidRDefault="00A47CB7" w:rsidP="00216013">
      <w:pPr>
        <w:pStyle w:val="ListParagraph"/>
        <w:numPr>
          <w:ilvl w:val="0"/>
          <w:numId w:val="34"/>
        </w:numPr>
        <w:rPr>
          <w:color w:val="000000" w:themeColor="text1"/>
          <w:sz w:val="22"/>
          <w:szCs w:val="22"/>
        </w:rPr>
      </w:pPr>
      <w:r w:rsidRPr="00325E1A">
        <w:rPr>
          <w:color w:val="000000" w:themeColor="text1"/>
          <w:sz w:val="22"/>
          <w:szCs w:val="22"/>
        </w:rPr>
        <w:lastRenderedPageBreak/>
        <w:t>Date of completion: 2008</w:t>
      </w:r>
    </w:p>
    <w:p w:rsidR="00A47CB7" w:rsidRPr="00325E1A" w:rsidRDefault="00A47CB7" w:rsidP="00A47CB7">
      <w:pPr>
        <w:pStyle w:val="ListParagraph"/>
        <w:ind w:left="360"/>
        <w:rPr>
          <w:color w:val="000000" w:themeColor="text1"/>
          <w:sz w:val="22"/>
          <w:szCs w:val="22"/>
        </w:rPr>
      </w:pPr>
      <w:r w:rsidRPr="00325E1A">
        <w:rPr>
          <w:color w:val="000000" w:themeColor="text1"/>
          <w:sz w:val="22"/>
          <w:szCs w:val="22"/>
        </w:rPr>
        <w:tab/>
        <w:t>Occupancy details:</w:t>
      </w: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2"/>
        <w:gridCol w:w="2468"/>
        <w:gridCol w:w="2430"/>
        <w:gridCol w:w="2520"/>
        <w:gridCol w:w="990"/>
      </w:tblGrid>
      <w:tr w:rsidR="00A47CB7" w:rsidRPr="0057005F" w:rsidTr="00F909BD">
        <w:trPr>
          <w:trHeight w:val="204"/>
        </w:trPr>
        <w:tc>
          <w:tcPr>
            <w:tcW w:w="2032" w:type="dxa"/>
          </w:tcPr>
          <w:p w:rsidR="00A47CB7" w:rsidRPr="0057005F" w:rsidRDefault="00A47CB7" w:rsidP="00F909BD">
            <w:pPr>
              <w:jc w:val="center"/>
              <w:rPr>
                <w:bCs/>
                <w:color w:val="000000" w:themeColor="text1"/>
                <w:sz w:val="22"/>
                <w:szCs w:val="22"/>
              </w:rPr>
            </w:pPr>
            <w:r w:rsidRPr="0057005F">
              <w:rPr>
                <w:bCs/>
                <w:color w:val="000000" w:themeColor="text1"/>
                <w:sz w:val="22"/>
                <w:szCs w:val="22"/>
              </w:rPr>
              <w:t>Months</w:t>
            </w:r>
          </w:p>
        </w:tc>
        <w:tc>
          <w:tcPr>
            <w:tcW w:w="2468" w:type="dxa"/>
          </w:tcPr>
          <w:p w:rsidR="00A47CB7" w:rsidRPr="0057005F" w:rsidRDefault="00A47CB7" w:rsidP="00F909BD">
            <w:pPr>
              <w:jc w:val="center"/>
              <w:rPr>
                <w:bCs/>
                <w:color w:val="000000" w:themeColor="text1"/>
                <w:sz w:val="22"/>
                <w:szCs w:val="22"/>
              </w:rPr>
            </w:pPr>
            <w:r w:rsidRPr="0057005F">
              <w:rPr>
                <w:bCs/>
                <w:color w:val="000000" w:themeColor="text1"/>
                <w:sz w:val="22"/>
                <w:szCs w:val="22"/>
              </w:rPr>
              <w:t>Q I</w:t>
            </w:r>
          </w:p>
        </w:tc>
        <w:tc>
          <w:tcPr>
            <w:tcW w:w="2430" w:type="dxa"/>
          </w:tcPr>
          <w:p w:rsidR="00A47CB7" w:rsidRPr="0057005F" w:rsidRDefault="00A47CB7" w:rsidP="00F909BD">
            <w:pPr>
              <w:jc w:val="center"/>
              <w:rPr>
                <w:bCs/>
                <w:color w:val="000000" w:themeColor="text1"/>
                <w:sz w:val="22"/>
                <w:szCs w:val="22"/>
              </w:rPr>
            </w:pPr>
            <w:r w:rsidRPr="0057005F">
              <w:rPr>
                <w:bCs/>
                <w:color w:val="000000" w:themeColor="text1"/>
                <w:sz w:val="22"/>
                <w:szCs w:val="22"/>
              </w:rPr>
              <w:t>QII</w:t>
            </w:r>
          </w:p>
        </w:tc>
        <w:tc>
          <w:tcPr>
            <w:tcW w:w="2520" w:type="dxa"/>
          </w:tcPr>
          <w:p w:rsidR="00A47CB7" w:rsidRPr="0057005F" w:rsidRDefault="00A47CB7" w:rsidP="00F909BD">
            <w:pPr>
              <w:jc w:val="center"/>
              <w:rPr>
                <w:bCs/>
                <w:color w:val="000000" w:themeColor="text1"/>
                <w:sz w:val="22"/>
                <w:szCs w:val="22"/>
              </w:rPr>
            </w:pPr>
            <w:r w:rsidRPr="0057005F">
              <w:rPr>
                <w:bCs/>
                <w:color w:val="000000" w:themeColor="text1"/>
                <w:sz w:val="22"/>
                <w:szCs w:val="22"/>
              </w:rPr>
              <w:t>Q III</w:t>
            </w:r>
          </w:p>
        </w:tc>
        <w:tc>
          <w:tcPr>
            <w:tcW w:w="990" w:type="dxa"/>
          </w:tcPr>
          <w:p w:rsidR="00A47CB7" w:rsidRPr="0057005F" w:rsidRDefault="00A47CB7" w:rsidP="00F909BD">
            <w:pPr>
              <w:jc w:val="center"/>
              <w:rPr>
                <w:bCs/>
                <w:color w:val="000000" w:themeColor="text1"/>
                <w:sz w:val="22"/>
                <w:szCs w:val="22"/>
              </w:rPr>
            </w:pPr>
            <w:r w:rsidRPr="0057005F">
              <w:rPr>
                <w:bCs/>
                <w:color w:val="000000" w:themeColor="text1"/>
                <w:sz w:val="22"/>
                <w:szCs w:val="22"/>
              </w:rPr>
              <w:t>QIV</w:t>
            </w:r>
          </w:p>
        </w:tc>
      </w:tr>
      <w:tr w:rsidR="00A47CB7" w:rsidRPr="0057005F" w:rsidTr="00F909BD">
        <w:trPr>
          <w:trHeight w:val="252"/>
        </w:trPr>
        <w:tc>
          <w:tcPr>
            <w:tcW w:w="2032" w:type="dxa"/>
          </w:tcPr>
          <w:p w:rsidR="00A47CB7" w:rsidRPr="0057005F" w:rsidRDefault="00A47CB7" w:rsidP="00F909BD">
            <w:pPr>
              <w:rPr>
                <w:color w:val="000000" w:themeColor="text1"/>
                <w:sz w:val="22"/>
                <w:szCs w:val="22"/>
              </w:rPr>
            </w:pPr>
            <w:r>
              <w:rPr>
                <w:color w:val="000000" w:themeColor="text1"/>
                <w:sz w:val="22"/>
                <w:szCs w:val="22"/>
              </w:rPr>
              <w:t>January, 2019-December, 2019</w:t>
            </w:r>
          </w:p>
        </w:tc>
        <w:tc>
          <w:tcPr>
            <w:tcW w:w="2468" w:type="dxa"/>
          </w:tcPr>
          <w:p w:rsidR="00A47CB7" w:rsidRPr="0057005F" w:rsidRDefault="00A47CB7" w:rsidP="00F909BD">
            <w:pPr>
              <w:jc w:val="center"/>
              <w:rPr>
                <w:color w:val="000000" w:themeColor="text1"/>
                <w:sz w:val="22"/>
                <w:szCs w:val="22"/>
              </w:rPr>
            </w:pPr>
            <w:r w:rsidRPr="0057005F">
              <w:rPr>
                <w:color w:val="000000" w:themeColor="text1"/>
                <w:sz w:val="22"/>
                <w:szCs w:val="22"/>
              </w:rPr>
              <w:t>Birendra Kumar Parida</w:t>
            </w:r>
          </w:p>
          <w:p w:rsidR="00A47CB7" w:rsidRPr="0057005F" w:rsidRDefault="00A47CB7" w:rsidP="00F909BD">
            <w:pPr>
              <w:jc w:val="center"/>
              <w:rPr>
                <w:color w:val="000000" w:themeColor="text1"/>
                <w:sz w:val="22"/>
                <w:szCs w:val="22"/>
              </w:rPr>
            </w:pPr>
            <w:r w:rsidRPr="0057005F">
              <w:rPr>
                <w:color w:val="000000" w:themeColor="text1"/>
                <w:sz w:val="22"/>
                <w:szCs w:val="22"/>
              </w:rPr>
              <w:t>Driver-cum-Mechanic</w:t>
            </w:r>
          </w:p>
        </w:tc>
        <w:tc>
          <w:tcPr>
            <w:tcW w:w="2430" w:type="dxa"/>
          </w:tcPr>
          <w:p w:rsidR="00A47CB7" w:rsidRPr="0057005F" w:rsidRDefault="00A47CB7" w:rsidP="00F909BD">
            <w:pPr>
              <w:jc w:val="center"/>
              <w:rPr>
                <w:color w:val="000000" w:themeColor="text1"/>
                <w:sz w:val="22"/>
                <w:szCs w:val="22"/>
              </w:rPr>
            </w:pPr>
            <w:r w:rsidRPr="0057005F">
              <w:rPr>
                <w:color w:val="000000" w:themeColor="text1"/>
                <w:sz w:val="22"/>
                <w:szCs w:val="22"/>
              </w:rPr>
              <w:t>Manoj Kumar Jena</w:t>
            </w:r>
          </w:p>
          <w:p w:rsidR="00A47CB7" w:rsidRPr="0057005F" w:rsidRDefault="00A47CB7" w:rsidP="00F909BD">
            <w:pPr>
              <w:jc w:val="center"/>
              <w:rPr>
                <w:color w:val="000000" w:themeColor="text1"/>
                <w:sz w:val="22"/>
                <w:szCs w:val="22"/>
              </w:rPr>
            </w:pPr>
            <w:r w:rsidRPr="0057005F">
              <w:rPr>
                <w:color w:val="000000" w:themeColor="text1"/>
                <w:sz w:val="22"/>
                <w:szCs w:val="22"/>
              </w:rPr>
              <w:t>Scientist (Soil Sc.)</w:t>
            </w:r>
          </w:p>
        </w:tc>
        <w:tc>
          <w:tcPr>
            <w:tcW w:w="2520" w:type="dxa"/>
          </w:tcPr>
          <w:p w:rsidR="00A47CB7" w:rsidRPr="0057005F" w:rsidRDefault="00A47CB7" w:rsidP="00F909BD">
            <w:pPr>
              <w:jc w:val="center"/>
              <w:rPr>
                <w:color w:val="000000" w:themeColor="text1"/>
                <w:sz w:val="22"/>
                <w:szCs w:val="22"/>
              </w:rPr>
            </w:pPr>
            <w:r w:rsidRPr="0057005F">
              <w:rPr>
                <w:color w:val="000000" w:themeColor="text1"/>
                <w:sz w:val="22"/>
                <w:szCs w:val="22"/>
              </w:rPr>
              <w:t>Debendranath Das</w:t>
            </w:r>
          </w:p>
          <w:p w:rsidR="00A47CB7" w:rsidRPr="0057005F" w:rsidRDefault="00A47CB7" w:rsidP="00F909BD">
            <w:pPr>
              <w:jc w:val="center"/>
              <w:rPr>
                <w:color w:val="000000" w:themeColor="text1"/>
                <w:sz w:val="22"/>
                <w:szCs w:val="22"/>
              </w:rPr>
            </w:pPr>
            <w:r w:rsidRPr="0057005F">
              <w:rPr>
                <w:color w:val="000000" w:themeColor="text1"/>
                <w:sz w:val="22"/>
                <w:szCs w:val="22"/>
              </w:rPr>
              <w:t>Peon-cum-Watchman</w:t>
            </w:r>
          </w:p>
        </w:tc>
        <w:tc>
          <w:tcPr>
            <w:tcW w:w="990" w:type="dxa"/>
          </w:tcPr>
          <w:p w:rsidR="00A47CB7" w:rsidRPr="0057005F" w:rsidRDefault="00A47CB7" w:rsidP="00F909BD">
            <w:pPr>
              <w:jc w:val="center"/>
              <w:rPr>
                <w:color w:val="000000" w:themeColor="text1"/>
                <w:sz w:val="22"/>
                <w:szCs w:val="22"/>
              </w:rPr>
            </w:pPr>
            <w:r w:rsidRPr="0057005F">
              <w:rPr>
                <w:color w:val="000000" w:themeColor="text1"/>
                <w:sz w:val="22"/>
                <w:szCs w:val="22"/>
              </w:rPr>
              <w:t>Vacant</w:t>
            </w:r>
          </w:p>
        </w:tc>
      </w:tr>
    </w:tbl>
    <w:p w:rsidR="0093351E" w:rsidRPr="00B236A3" w:rsidRDefault="0093351E" w:rsidP="00AE0D1F">
      <w:pPr>
        <w:rPr>
          <w:u w:val="single"/>
        </w:rPr>
      </w:pPr>
    </w:p>
    <w:p w:rsidR="00AE0D1F" w:rsidRPr="00B236A3" w:rsidRDefault="00760170" w:rsidP="000A5378">
      <w:pPr>
        <w:numPr>
          <w:ilvl w:val="0"/>
          <w:numId w:val="18"/>
        </w:numPr>
        <w:rPr>
          <w:u w:val="single"/>
        </w:rPr>
      </w:pPr>
      <w:r w:rsidRPr="00B236A3">
        <w:rPr>
          <w:u w:val="single"/>
        </w:rPr>
        <w:t>FINANCIAL PERFORMANCE</w:t>
      </w:r>
    </w:p>
    <w:p w:rsidR="00760170" w:rsidRPr="00B236A3" w:rsidRDefault="00760170" w:rsidP="00AE0D1F">
      <w:pPr>
        <w:rPr>
          <w:sz w:val="20"/>
          <w:szCs w:val="20"/>
        </w:rPr>
      </w:pPr>
    </w:p>
    <w:p w:rsidR="00AE0D1F" w:rsidRDefault="00760170" w:rsidP="00AE0D1F">
      <w:pPr>
        <w:rPr>
          <w:sz w:val="22"/>
          <w:szCs w:val="22"/>
        </w:rPr>
      </w:pPr>
      <w:r w:rsidRPr="00B236A3">
        <w:rPr>
          <w:sz w:val="22"/>
          <w:szCs w:val="22"/>
        </w:rPr>
        <w:t>7.1</w:t>
      </w:r>
      <w:r w:rsidR="00FC438F" w:rsidRPr="00B236A3">
        <w:rPr>
          <w:sz w:val="22"/>
          <w:szCs w:val="22"/>
        </w:rPr>
        <w:t>.</w:t>
      </w:r>
      <w:r w:rsidR="00AE0D1F" w:rsidRPr="00B236A3">
        <w:rPr>
          <w:sz w:val="22"/>
          <w:szCs w:val="22"/>
        </w:rPr>
        <w:tab/>
        <w:t>Details of KVK Bank accounts</w:t>
      </w:r>
    </w:p>
    <w:p w:rsidR="0093351E" w:rsidRPr="00B236A3" w:rsidRDefault="0093351E" w:rsidP="00AE0D1F">
      <w:pPr>
        <w:rPr>
          <w:sz w:val="22"/>
          <w:szCs w:val="22"/>
        </w:rPr>
      </w:pPr>
    </w:p>
    <w:tbl>
      <w:tblPr>
        <w:tblW w:w="1370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6"/>
        <w:gridCol w:w="3209"/>
        <w:gridCol w:w="3335"/>
        <w:gridCol w:w="4010"/>
      </w:tblGrid>
      <w:tr w:rsidR="005975FE" w:rsidRPr="0093351E" w:rsidTr="0093351E">
        <w:trPr>
          <w:trHeight w:val="248"/>
          <w:jc w:val="center"/>
        </w:trPr>
        <w:tc>
          <w:tcPr>
            <w:tcW w:w="3146" w:type="dxa"/>
          </w:tcPr>
          <w:p w:rsidR="005975FE" w:rsidRPr="0093351E" w:rsidRDefault="005975FE" w:rsidP="0093351E">
            <w:pPr>
              <w:jc w:val="center"/>
              <w:rPr>
                <w:bCs/>
                <w:sz w:val="22"/>
                <w:szCs w:val="22"/>
              </w:rPr>
            </w:pPr>
            <w:r w:rsidRPr="0093351E">
              <w:rPr>
                <w:bCs/>
                <w:sz w:val="22"/>
                <w:szCs w:val="22"/>
              </w:rPr>
              <w:t>Bank account</w:t>
            </w:r>
          </w:p>
        </w:tc>
        <w:tc>
          <w:tcPr>
            <w:tcW w:w="3209" w:type="dxa"/>
          </w:tcPr>
          <w:p w:rsidR="005975FE" w:rsidRPr="0093351E" w:rsidRDefault="005975FE" w:rsidP="0093351E">
            <w:pPr>
              <w:jc w:val="center"/>
              <w:rPr>
                <w:bCs/>
                <w:sz w:val="22"/>
                <w:szCs w:val="22"/>
              </w:rPr>
            </w:pPr>
            <w:r w:rsidRPr="0093351E">
              <w:rPr>
                <w:bCs/>
                <w:sz w:val="22"/>
                <w:szCs w:val="22"/>
              </w:rPr>
              <w:t>Name of the bank</w:t>
            </w:r>
          </w:p>
        </w:tc>
        <w:tc>
          <w:tcPr>
            <w:tcW w:w="3335" w:type="dxa"/>
          </w:tcPr>
          <w:p w:rsidR="005975FE" w:rsidRPr="0093351E" w:rsidRDefault="005975FE" w:rsidP="0093351E">
            <w:pPr>
              <w:jc w:val="center"/>
              <w:rPr>
                <w:bCs/>
                <w:sz w:val="22"/>
                <w:szCs w:val="22"/>
              </w:rPr>
            </w:pPr>
            <w:r w:rsidRPr="0093351E">
              <w:rPr>
                <w:bCs/>
                <w:sz w:val="22"/>
                <w:szCs w:val="22"/>
              </w:rPr>
              <w:t>Location</w:t>
            </w:r>
          </w:p>
        </w:tc>
        <w:tc>
          <w:tcPr>
            <w:tcW w:w="4010" w:type="dxa"/>
          </w:tcPr>
          <w:p w:rsidR="005975FE" w:rsidRPr="0093351E" w:rsidRDefault="005975FE" w:rsidP="0093351E">
            <w:pPr>
              <w:jc w:val="center"/>
              <w:rPr>
                <w:bCs/>
                <w:sz w:val="22"/>
                <w:szCs w:val="22"/>
              </w:rPr>
            </w:pPr>
            <w:r w:rsidRPr="0093351E">
              <w:rPr>
                <w:bCs/>
                <w:sz w:val="22"/>
                <w:szCs w:val="22"/>
              </w:rPr>
              <w:t>Account Number</w:t>
            </w:r>
          </w:p>
        </w:tc>
      </w:tr>
      <w:tr w:rsidR="00E93CE6" w:rsidRPr="0093351E" w:rsidTr="0093351E">
        <w:trPr>
          <w:trHeight w:val="306"/>
          <w:jc w:val="center"/>
        </w:trPr>
        <w:tc>
          <w:tcPr>
            <w:tcW w:w="3146" w:type="dxa"/>
          </w:tcPr>
          <w:p w:rsidR="00E93CE6" w:rsidRPr="001E5823" w:rsidRDefault="00E93CE6" w:rsidP="00F909BD">
            <w:pPr>
              <w:rPr>
                <w:color w:val="000000" w:themeColor="text1"/>
                <w:sz w:val="22"/>
                <w:szCs w:val="18"/>
              </w:rPr>
            </w:pPr>
            <w:r w:rsidRPr="001E5823">
              <w:rPr>
                <w:color w:val="000000" w:themeColor="text1"/>
                <w:sz w:val="22"/>
                <w:szCs w:val="18"/>
              </w:rPr>
              <w:t>Contingency</w:t>
            </w:r>
          </w:p>
        </w:tc>
        <w:tc>
          <w:tcPr>
            <w:tcW w:w="3209" w:type="dxa"/>
          </w:tcPr>
          <w:p w:rsidR="00E93CE6" w:rsidRPr="001E5823" w:rsidRDefault="00E93CE6" w:rsidP="00F909BD">
            <w:pPr>
              <w:rPr>
                <w:color w:val="000000" w:themeColor="text1"/>
                <w:sz w:val="22"/>
                <w:szCs w:val="18"/>
              </w:rPr>
            </w:pPr>
            <w:r w:rsidRPr="001E5823">
              <w:rPr>
                <w:color w:val="000000" w:themeColor="text1"/>
                <w:sz w:val="22"/>
                <w:szCs w:val="18"/>
              </w:rPr>
              <w:t xml:space="preserve">State bank of India </w:t>
            </w:r>
          </w:p>
        </w:tc>
        <w:tc>
          <w:tcPr>
            <w:tcW w:w="3335" w:type="dxa"/>
          </w:tcPr>
          <w:p w:rsidR="00E93CE6" w:rsidRPr="001E5823" w:rsidRDefault="00E93CE6" w:rsidP="00F909BD">
            <w:pPr>
              <w:rPr>
                <w:color w:val="000000" w:themeColor="text1"/>
                <w:sz w:val="22"/>
                <w:szCs w:val="18"/>
              </w:rPr>
            </w:pPr>
            <w:r w:rsidRPr="001E5823">
              <w:rPr>
                <w:color w:val="000000" w:themeColor="text1"/>
                <w:sz w:val="22"/>
                <w:szCs w:val="18"/>
              </w:rPr>
              <w:t xml:space="preserve">Baliapal </w:t>
            </w:r>
          </w:p>
        </w:tc>
        <w:tc>
          <w:tcPr>
            <w:tcW w:w="4010" w:type="dxa"/>
          </w:tcPr>
          <w:p w:rsidR="00E93CE6" w:rsidRPr="001E5823" w:rsidRDefault="00E93CE6" w:rsidP="00F909BD">
            <w:pPr>
              <w:rPr>
                <w:color w:val="000000" w:themeColor="text1"/>
                <w:sz w:val="22"/>
                <w:szCs w:val="18"/>
              </w:rPr>
            </w:pPr>
            <w:r w:rsidRPr="001E5823">
              <w:rPr>
                <w:color w:val="000000" w:themeColor="text1"/>
                <w:sz w:val="22"/>
                <w:szCs w:val="18"/>
              </w:rPr>
              <w:t>11524957372</w:t>
            </w:r>
          </w:p>
        </w:tc>
      </w:tr>
      <w:tr w:rsidR="00E93CE6" w:rsidRPr="0093351E" w:rsidTr="0093351E">
        <w:trPr>
          <w:trHeight w:val="306"/>
          <w:jc w:val="center"/>
        </w:trPr>
        <w:tc>
          <w:tcPr>
            <w:tcW w:w="3146" w:type="dxa"/>
          </w:tcPr>
          <w:p w:rsidR="00E93CE6" w:rsidRPr="001E5823" w:rsidRDefault="00E93CE6" w:rsidP="00F909BD">
            <w:pPr>
              <w:rPr>
                <w:color w:val="000000" w:themeColor="text1"/>
                <w:sz w:val="22"/>
                <w:szCs w:val="18"/>
              </w:rPr>
            </w:pPr>
            <w:r w:rsidRPr="001E5823">
              <w:rPr>
                <w:color w:val="000000" w:themeColor="text1"/>
                <w:sz w:val="22"/>
                <w:szCs w:val="18"/>
              </w:rPr>
              <w:t>Revolving fund</w:t>
            </w:r>
          </w:p>
        </w:tc>
        <w:tc>
          <w:tcPr>
            <w:tcW w:w="3209" w:type="dxa"/>
          </w:tcPr>
          <w:p w:rsidR="00E93CE6" w:rsidRPr="001E5823" w:rsidRDefault="00E93CE6" w:rsidP="00F909BD">
            <w:pPr>
              <w:rPr>
                <w:color w:val="000000" w:themeColor="text1"/>
                <w:sz w:val="22"/>
                <w:szCs w:val="18"/>
              </w:rPr>
            </w:pPr>
            <w:r w:rsidRPr="001E5823">
              <w:rPr>
                <w:color w:val="000000" w:themeColor="text1"/>
                <w:sz w:val="22"/>
                <w:szCs w:val="18"/>
              </w:rPr>
              <w:t>UCO bank</w:t>
            </w:r>
          </w:p>
        </w:tc>
        <w:tc>
          <w:tcPr>
            <w:tcW w:w="3335" w:type="dxa"/>
          </w:tcPr>
          <w:p w:rsidR="00E93CE6" w:rsidRPr="001E5823" w:rsidRDefault="00E93CE6" w:rsidP="00C56399">
            <w:pPr>
              <w:rPr>
                <w:color w:val="000000" w:themeColor="text1"/>
                <w:sz w:val="22"/>
                <w:szCs w:val="18"/>
              </w:rPr>
            </w:pPr>
            <w:r w:rsidRPr="001E5823">
              <w:rPr>
                <w:color w:val="000000" w:themeColor="text1"/>
                <w:sz w:val="22"/>
                <w:szCs w:val="18"/>
              </w:rPr>
              <w:t>De</w:t>
            </w:r>
            <w:r w:rsidR="00C56399">
              <w:rPr>
                <w:color w:val="000000" w:themeColor="text1"/>
                <w:sz w:val="22"/>
                <w:szCs w:val="18"/>
              </w:rPr>
              <w:t>v</w:t>
            </w:r>
            <w:r w:rsidRPr="001E5823">
              <w:rPr>
                <w:color w:val="000000" w:themeColor="text1"/>
                <w:sz w:val="22"/>
                <w:szCs w:val="18"/>
              </w:rPr>
              <w:t>og</w:t>
            </w:r>
          </w:p>
        </w:tc>
        <w:tc>
          <w:tcPr>
            <w:tcW w:w="4010" w:type="dxa"/>
          </w:tcPr>
          <w:p w:rsidR="00E93CE6" w:rsidRPr="001E5823" w:rsidRDefault="00E93CE6" w:rsidP="00F909BD">
            <w:pPr>
              <w:rPr>
                <w:color w:val="000000" w:themeColor="text1"/>
                <w:sz w:val="22"/>
                <w:szCs w:val="18"/>
              </w:rPr>
            </w:pPr>
            <w:r w:rsidRPr="001E5823">
              <w:rPr>
                <w:color w:val="000000" w:themeColor="text1"/>
                <w:sz w:val="22"/>
                <w:szCs w:val="18"/>
              </w:rPr>
              <w:t>17550200000062</w:t>
            </w:r>
          </w:p>
        </w:tc>
      </w:tr>
    </w:tbl>
    <w:p w:rsidR="005975FE" w:rsidRPr="00B236A3" w:rsidRDefault="005975FE" w:rsidP="00AE0D1F">
      <w:pPr>
        <w:rPr>
          <w:sz w:val="22"/>
          <w:szCs w:val="22"/>
        </w:rPr>
      </w:pPr>
    </w:p>
    <w:p w:rsidR="00AE0D1F" w:rsidRPr="00B236A3" w:rsidRDefault="00AE0D1F" w:rsidP="000A5378">
      <w:pPr>
        <w:pStyle w:val="ListParagraph"/>
        <w:numPr>
          <w:ilvl w:val="1"/>
          <w:numId w:val="10"/>
        </w:numPr>
        <w:rPr>
          <w:i/>
          <w:sz w:val="22"/>
          <w:szCs w:val="22"/>
        </w:rPr>
      </w:pPr>
      <w:r w:rsidRPr="00B236A3">
        <w:rPr>
          <w:sz w:val="22"/>
          <w:szCs w:val="22"/>
        </w:rPr>
        <w:t xml:space="preserve">Utilization of funds under </w:t>
      </w:r>
      <w:r w:rsidR="00250D3F" w:rsidRPr="00B236A3">
        <w:rPr>
          <w:sz w:val="22"/>
          <w:szCs w:val="22"/>
        </w:rPr>
        <w:t>C</w:t>
      </w:r>
      <w:r w:rsidRPr="00B236A3">
        <w:rPr>
          <w:sz w:val="22"/>
          <w:szCs w:val="22"/>
        </w:rPr>
        <w:t xml:space="preserve">FLD on Oilseed </w:t>
      </w:r>
      <w:r w:rsidRPr="00B236A3">
        <w:rPr>
          <w:i/>
          <w:sz w:val="22"/>
          <w:szCs w:val="22"/>
        </w:rPr>
        <w:t>(Rs. In Lakhs)</w:t>
      </w:r>
    </w:p>
    <w:p w:rsidR="00760170" w:rsidRPr="00B236A3" w:rsidRDefault="00760170" w:rsidP="00760170">
      <w:pPr>
        <w:rPr>
          <w:i/>
          <w:sz w:val="16"/>
          <w:szCs w:val="16"/>
        </w:rPr>
      </w:pPr>
    </w:p>
    <w:tbl>
      <w:tblPr>
        <w:tblW w:w="46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4"/>
        <w:gridCol w:w="1372"/>
        <w:gridCol w:w="1741"/>
        <w:gridCol w:w="1372"/>
        <w:gridCol w:w="1643"/>
        <w:gridCol w:w="5409"/>
      </w:tblGrid>
      <w:tr w:rsidR="00582477" w:rsidRPr="00B236A3" w:rsidTr="00C56399">
        <w:trPr>
          <w:cantSplit/>
          <w:trHeight w:val="20"/>
          <w:jc w:val="center"/>
        </w:trPr>
        <w:tc>
          <w:tcPr>
            <w:tcW w:w="1116" w:type="pct"/>
            <w:vMerge w:val="restart"/>
          </w:tcPr>
          <w:p w:rsidR="00582477" w:rsidRPr="00B236A3" w:rsidRDefault="00582477" w:rsidP="0093351E">
            <w:pPr>
              <w:jc w:val="center"/>
              <w:rPr>
                <w:bCs/>
                <w:sz w:val="20"/>
                <w:szCs w:val="20"/>
              </w:rPr>
            </w:pPr>
            <w:r w:rsidRPr="00B236A3">
              <w:rPr>
                <w:bCs/>
                <w:sz w:val="20"/>
                <w:szCs w:val="20"/>
              </w:rPr>
              <w:t>Item</w:t>
            </w:r>
          </w:p>
        </w:tc>
        <w:tc>
          <w:tcPr>
            <w:tcW w:w="1048" w:type="pct"/>
            <w:gridSpan w:val="2"/>
          </w:tcPr>
          <w:p w:rsidR="00582477" w:rsidRPr="00B236A3" w:rsidRDefault="00582477" w:rsidP="0093351E">
            <w:pPr>
              <w:jc w:val="center"/>
              <w:rPr>
                <w:bCs/>
                <w:sz w:val="20"/>
                <w:szCs w:val="20"/>
              </w:rPr>
            </w:pPr>
            <w:r w:rsidRPr="00B236A3">
              <w:rPr>
                <w:bCs/>
                <w:sz w:val="20"/>
                <w:szCs w:val="20"/>
              </w:rPr>
              <w:t>Released by ICAR</w:t>
            </w:r>
          </w:p>
        </w:tc>
        <w:tc>
          <w:tcPr>
            <w:tcW w:w="1015" w:type="pct"/>
            <w:gridSpan w:val="2"/>
          </w:tcPr>
          <w:p w:rsidR="00582477" w:rsidRPr="00B236A3" w:rsidRDefault="00582477" w:rsidP="0093351E">
            <w:pPr>
              <w:jc w:val="center"/>
              <w:rPr>
                <w:bCs/>
                <w:sz w:val="20"/>
                <w:szCs w:val="20"/>
              </w:rPr>
            </w:pPr>
            <w:r w:rsidRPr="00B236A3">
              <w:rPr>
                <w:bCs/>
                <w:sz w:val="20"/>
                <w:szCs w:val="20"/>
              </w:rPr>
              <w:t>Expenditure</w:t>
            </w:r>
          </w:p>
        </w:tc>
        <w:tc>
          <w:tcPr>
            <w:tcW w:w="1821" w:type="pct"/>
            <w:vMerge w:val="restart"/>
          </w:tcPr>
          <w:p w:rsidR="00582477" w:rsidRPr="00B236A3" w:rsidRDefault="00582477" w:rsidP="0093351E">
            <w:pPr>
              <w:jc w:val="center"/>
              <w:rPr>
                <w:bCs/>
                <w:sz w:val="20"/>
                <w:szCs w:val="20"/>
              </w:rPr>
            </w:pPr>
            <w:r w:rsidRPr="00B236A3">
              <w:rPr>
                <w:bCs/>
                <w:sz w:val="20"/>
                <w:szCs w:val="20"/>
              </w:rPr>
              <w:t xml:space="preserve">Unspent balance as on </w:t>
            </w:r>
            <w:r w:rsidR="00AB2692" w:rsidRPr="00B236A3">
              <w:rPr>
                <w:bCs/>
                <w:sz w:val="20"/>
                <w:szCs w:val="20"/>
              </w:rPr>
              <w:t>-</w:t>
            </w:r>
          </w:p>
        </w:tc>
      </w:tr>
      <w:tr w:rsidR="00582477" w:rsidRPr="00B236A3" w:rsidTr="00C56399">
        <w:trPr>
          <w:cantSplit/>
          <w:trHeight w:val="20"/>
          <w:jc w:val="center"/>
        </w:trPr>
        <w:tc>
          <w:tcPr>
            <w:tcW w:w="1116" w:type="pct"/>
            <w:vMerge/>
          </w:tcPr>
          <w:p w:rsidR="00582477" w:rsidRPr="00B236A3" w:rsidRDefault="00582477" w:rsidP="0093351E">
            <w:pPr>
              <w:jc w:val="center"/>
              <w:rPr>
                <w:bCs/>
                <w:sz w:val="20"/>
                <w:szCs w:val="20"/>
              </w:rPr>
            </w:pPr>
          </w:p>
        </w:tc>
        <w:tc>
          <w:tcPr>
            <w:tcW w:w="462" w:type="pct"/>
          </w:tcPr>
          <w:p w:rsidR="00582477" w:rsidRPr="00B236A3" w:rsidRDefault="00582477" w:rsidP="0093351E">
            <w:pPr>
              <w:jc w:val="center"/>
              <w:rPr>
                <w:bCs/>
                <w:sz w:val="20"/>
                <w:szCs w:val="20"/>
              </w:rPr>
            </w:pPr>
            <w:r w:rsidRPr="00B236A3">
              <w:rPr>
                <w:bCs/>
                <w:sz w:val="20"/>
                <w:szCs w:val="20"/>
              </w:rPr>
              <w:t>Kharif</w:t>
            </w:r>
          </w:p>
        </w:tc>
        <w:tc>
          <w:tcPr>
            <w:tcW w:w="586" w:type="pct"/>
          </w:tcPr>
          <w:p w:rsidR="00582477" w:rsidRPr="00B236A3" w:rsidRDefault="00582477" w:rsidP="0093351E">
            <w:pPr>
              <w:jc w:val="center"/>
              <w:rPr>
                <w:bCs/>
                <w:sz w:val="20"/>
                <w:szCs w:val="20"/>
              </w:rPr>
            </w:pPr>
            <w:r w:rsidRPr="00B236A3">
              <w:rPr>
                <w:bCs/>
                <w:sz w:val="20"/>
                <w:szCs w:val="20"/>
              </w:rPr>
              <w:t>Rabi</w:t>
            </w:r>
          </w:p>
        </w:tc>
        <w:tc>
          <w:tcPr>
            <w:tcW w:w="462" w:type="pct"/>
          </w:tcPr>
          <w:p w:rsidR="00582477" w:rsidRPr="00B236A3" w:rsidRDefault="00582477" w:rsidP="0093351E">
            <w:pPr>
              <w:jc w:val="center"/>
              <w:rPr>
                <w:bCs/>
                <w:sz w:val="20"/>
                <w:szCs w:val="20"/>
              </w:rPr>
            </w:pPr>
            <w:r w:rsidRPr="00B236A3">
              <w:rPr>
                <w:bCs/>
                <w:sz w:val="20"/>
                <w:szCs w:val="20"/>
              </w:rPr>
              <w:t>Kharif</w:t>
            </w:r>
          </w:p>
        </w:tc>
        <w:tc>
          <w:tcPr>
            <w:tcW w:w="553" w:type="pct"/>
          </w:tcPr>
          <w:p w:rsidR="00582477" w:rsidRPr="00B236A3" w:rsidRDefault="00582477" w:rsidP="0093351E">
            <w:pPr>
              <w:jc w:val="center"/>
              <w:rPr>
                <w:bCs/>
                <w:sz w:val="20"/>
                <w:szCs w:val="20"/>
              </w:rPr>
            </w:pPr>
            <w:r w:rsidRPr="00B236A3">
              <w:rPr>
                <w:bCs/>
                <w:sz w:val="20"/>
                <w:szCs w:val="20"/>
              </w:rPr>
              <w:t>Rabi</w:t>
            </w:r>
          </w:p>
        </w:tc>
        <w:tc>
          <w:tcPr>
            <w:tcW w:w="1821" w:type="pct"/>
            <w:vMerge/>
          </w:tcPr>
          <w:p w:rsidR="00582477" w:rsidRPr="00B236A3" w:rsidRDefault="00582477" w:rsidP="0093351E">
            <w:pPr>
              <w:jc w:val="center"/>
              <w:rPr>
                <w:bCs/>
                <w:sz w:val="20"/>
                <w:szCs w:val="20"/>
              </w:rPr>
            </w:pPr>
          </w:p>
        </w:tc>
      </w:tr>
      <w:tr w:rsidR="00C56399" w:rsidRPr="00B236A3" w:rsidTr="00C56399">
        <w:trPr>
          <w:cantSplit/>
          <w:trHeight w:val="20"/>
          <w:jc w:val="center"/>
        </w:trPr>
        <w:tc>
          <w:tcPr>
            <w:tcW w:w="1116" w:type="pct"/>
          </w:tcPr>
          <w:p w:rsidR="00C56399" w:rsidRPr="00B236A3" w:rsidRDefault="00C56399" w:rsidP="0093351E">
            <w:pPr>
              <w:jc w:val="center"/>
              <w:rPr>
                <w:sz w:val="20"/>
                <w:szCs w:val="20"/>
              </w:rPr>
            </w:pPr>
            <w:r>
              <w:rPr>
                <w:sz w:val="20"/>
                <w:szCs w:val="20"/>
              </w:rPr>
              <w:t>Rabi Groundnut</w:t>
            </w:r>
          </w:p>
        </w:tc>
        <w:tc>
          <w:tcPr>
            <w:tcW w:w="462" w:type="pct"/>
          </w:tcPr>
          <w:p w:rsidR="00C56399" w:rsidRPr="00B236A3" w:rsidRDefault="00C56399" w:rsidP="0093351E">
            <w:pPr>
              <w:jc w:val="center"/>
              <w:rPr>
                <w:sz w:val="20"/>
                <w:szCs w:val="20"/>
              </w:rPr>
            </w:pPr>
          </w:p>
        </w:tc>
        <w:tc>
          <w:tcPr>
            <w:tcW w:w="586" w:type="pct"/>
          </w:tcPr>
          <w:p w:rsidR="00C56399" w:rsidRPr="00B236A3" w:rsidRDefault="00C56399" w:rsidP="0093351E">
            <w:pPr>
              <w:jc w:val="center"/>
              <w:rPr>
                <w:sz w:val="20"/>
                <w:szCs w:val="20"/>
              </w:rPr>
            </w:pPr>
            <w:r>
              <w:rPr>
                <w:sz w:val="20"/>
                <w:szCs w:val="20"/>
              </w:rPr>
              <w:t>120000</w:t>
            </w:r>
          </w:p>
        </w:tc>
        <w:tc>
          <w:tcPr>
            <w:tcW w:w="462" w:type="pct"/>
          </w:tcPr>
          <w:p w:rsidR="00C56399" w:rsidRPr="00B236A3" w:rsidRDefault="00C56399" w:rsidP="0093351E">
            <w:pPr>
              <w:jc w:val="center"/>
              <w:rPr>
                <w:sz w:val="20"/>
                <w:szCs w:val="20"/>
              </w:rPr>
            </w:pPr>
          </w:p>
        </w:tc>
        <w:tc>
          <w:tcPr>
            <w:tcW w:w="553" w:type="pct"/>
          </w:tcPr>
          <w:p w:rsidR="00C56399" w:rsidRPr="00B236A3" w:rsidRDefault="00C56399" w:rsidP="00F909BD">
            <w:pPr>
              <w:jc w:val="center"/>
              <w:rPr>
                <w:sz w:val="20"/>
                <w:szCs w:val="20"/>
              </w:rPr>
            </w:pPr>
            <w:r>
              <w:rPr>
                <w:sz w:val="20"/>
                <w:szCs w:val="20"/>
              </w:rPr>
              <w:t>120000</w:t>
            </w:r>
          </w:p>
        </w:tc>
        <w:tc>
          <w:tcPr>
            <w:tcW w:w="1821" w:type="pct"/>
          </w:tcPr>
          <w:p w:rsidR="00C56399" w:rsidRPr="00B236A3" w:rsidRDefault="00C56399" w:rsidP="0093351E">
            <w:pPr>
              <w:jc w:val="center"/>
              <w:rPr>
                <w:sz w:val="20"/>
                <w:szCs w:val="20"/>
              </w:rPr>
            </w:pPr>
            <w:r>
              <w:rPr>
                <w:sz w:val="20"/>
                <w:szCs w:val="20"/>
              </w:rPr>
              <w:t>Nil</w:t>
            </w:r>
          </w:p>
        </w:tc>
      </w:tr>
      <w:tr w:rsidR="00C56399" w:rsidRPr="00B236A3" w:rsidTr="00C56399">
        <w:trPr>
          <w:cantSplit/>
          <w:trHeight w:val="20"/>
          <w:jc w:val="center"/>
        </w:trPr>
        <w:tc>
          <w:tcPr>
            <w:tcW w:w="1116" w:type="pct"/>
          </w:tcPr>
          <w:p w:rsidR="00C56399" w:rsidRDefault="00C56399" w:rsidP="0093351E">
            <w:pPr>
              <w:jc w:val="center"/>
              <w:rPr>
                <w:sz w:val="20"/>
                <w:szCs w:val="20"/>
              </w:rPr>
            </w:pPr>
            <w:r>
              <w:rPr>
                <w:sz w:val="20"/>
                <w:szCs w:val="20"/>
              </w:rPr>
              <w:t>Summer Groundnut</w:t>
            </w:r>
          </w:p>
        </w:tc>
        <w:tc>
          <w:tcPr>
            <w:tcW w:w="462" w:type="pct"/>
          </w:tcPr>
          <w:p w:rsidR="00C56399" w:rsidRPr="00B236A3" w:rsidRDefault="00C56399" w:rsidP="0093351E">
            <w:pPr>
              <w:jc w:val="center"/>
              <w:rPr>
                <w:sz w:val="20"/>
                <w:szCs w:val="20"/>
              </w:rPr>
            </w:pPr>
          </w:p>
        </w:tc>
        <w:tc>
          <w:tcPr>
            <w:tcW w:w="586" w:type="pct"/>
          </w:tcPr>
          <w:p w:rsidR="00C56399" w:rsidRDefault="00C56399" w:rsidP="0093351E">
            <w:pPr>
              <w:jc w:val="center"/>
              <w:rPr>
                <w:sz w:val="20"/>
                <w:szCs w:val="20"/>
              </w:rPr>
            </w:pPr>
            <w:r>
              <w:rPr>
                <w:sz w:val="20"/>
                <w:szCs w:val="20"/>
              </w:rPr>
              <w:t>120000</w:t>
            </w:r>
          </w:p>
        </w:tc>
        <w:tc>
          <w:tcPr>
            <w:tcW w:w="462" w:type="pct"/>
          </w:tcPr>
          <w:p w:rsidR="00C56399" w:rsidRPr="00B236A3" w:rsidRDefault="00C56399" w:rsidP="0093351E">
            <w:pPr>
              <w:jc w:val="center"/>
              <w:rPr>
                <w:sz w:val="20"/>
                <w:szCs w:val="20"/>
              </w:rPr>
            </w:pPr>
          </w:p>
        </w:tc>
        <w:tc>
          <w:tcPr>
            <w:tcW w:w="553" w:type="pct"/>
          </w:tcPr>
          <w:p w:rsidR="00C56399" w:rsidRDefault="00C56399" w:rsidP="00F909BD">
            <w:pPr>
              <w:jc w:val="center"/>
              <w:rPr>
                <w:sz w:val="20"/>
                <w:szCs w:val="20"/>
              </w:rPr>
            </w:pPr>
            <w:r>
              <w:rPr>
                <w:sz w:val="20"/>
                <w:szCs w:val="20"/>
              </w:rPr>
              <w:t>120000</w:t>
            </w:r>
          </w:p>
        </w:tc>
        <w:tc>
          <w:tcPr>
            <w:tcW w:w="1821" w:type="pct"/>
          </w:tcPr>
          <w:p w:rsidR="00C56399" w:rsidRDefault="00C56399" w:rsidP="00C56399">
            <w:pPr>
              <w:jc w:val="center"/>
            </w:pPr>
            <w:r w:rsidRPr="007F4CAC">
              <w:rPr>
                <w:sz w:val="20"/>
                <w:szCs w:val="20"/>
              </w:rPr>
              <w:t>Nil</w:t>
            </w:r>
          </w:p>
        </w:tc>
      </w:tr>
      <w:tr w:rsidR="00C56399" w:rsidRPr="00B236A3" w:rsidTr="00C56399">
        <w:trPr>
          <w:cantSplit/>
          <w:trHeight w:val="20"/>
          <w:jc w:val="center"/>
        </w:trPr>
        <w:tc>
          <w:tcPr>
            <w:tcW w:w="1116" w:type="pct"/>
          </w:tcPr>
          <w:p w:rsidR="00C56399" w:rsidRPr="00B236A3" w:rsidRDefault="00C56399" w:rsidP="0093351E">
            <w:pPr>
              <w:jc w:val="center"/>
              <w:rPr>
                <w:sz w:val="20"/>
                <w:szCs w:val="20"/>
              </w:rPr>
            </w:pPr>
            <w:r>
              <w:rPr>
                <w:sz w:val="20"/>
                <w:szCs w:val="20"/>
              </w:rPr>
              <w:t>Sesamum</w:t>
            </w:r>
          </w:p>
        </w:tc>
        <w:tc>
          <w:tcPr>
            <w:tcW w:w="462" w:type="pct"/>
          </w:tcPr>
          <w:p w:rsidR="00C56399" w:rsidRPr="00B236A3" w:rsidRDefault="00C56399" w:rsidP="0093351E">
            <w:pPr>
              <w:jc w:val="center"/>
              <w:rPr>
                <w:sz w:val="20"/>
                <w:szCs w:val="20"/>
              </w:rPr>
            </w:pPr>
          </w:p>
        </w:tc>
        <w:tc>
          <w:tcPr>
            <w:tcW w:w="586" w:type="pct"/>
          </w:tcPr>
          <w:p w:rsidR="00C56399" w:rsidRPr="00B236A3" w:rsidRDefault="00C56399" w:rsidP="0093351E">
            <w:pPr>
              <w:jc w:val="center"/>
              <w:rPr>
                <w:sz w:val="20"/>
                <w:szCs w:val="20"/>
              </w:rPr>
            </w:pPr>
            <w:r>
              <w:rPr>
                <w:sz w:val="20"/>
                <w:szCs w:val="20"/>
              </w:rPr>
              <w:t>50000</w:t>
            </w:r>
          </w:p>
        </w:tc>
        <w:tc>
          <w:tcPr>
            <w:tcW w:w="462" w:type="pct"/>
          </w:tcPr>
          <w:p w:rsidR="00C56399" w:rsidRPr="00B236A3" w:rsidRDefault="00C56399" w:rsidP="0093351E">
            <w:pPr>
              <w:jc w:val="center"/>
              <w:rPr>
                <w:sz w:val="20"/>
                <w:szCs w:val="20"/>
              </w:rPr>
            </w:pPr>
          </w:p>
        </w:tc>
        <w:tc>
          <w:tcPr>
            <w:tcW w:w="553" w:type="pct"/>
          </w:tcPr>
          <w:p w:rsidR="00C56399" w:rsidRPr="00B236A3" w:rsidRDefault="00C56399" w:rsidP="00F909BD">
            <w:pPr>
              <w:jc w:val="center"/>
              <w:rPr>
                <w:sz w:val="20"/>
                <w:szCs w:val="20"/>
              </w:rPr>
            </w:pPr>
            <w:r>
              <w:rPr>
                <w:sz w:val="20"/>
                <w:szCs w:val="20"/>
              </w:rPr>
              <w:t>50000</w:t>
            </w:r>
          </w:p>
        </w:tc>
        <w:tc>
          <w:tcPr>
            <w:tcW w:w="1821" w:type="pct"/>
          </w:tcPr>
          <w:p w:rsidR="00C56399" w:rsidRDefault="00C56399" w:rsidP="00C56399">
            <w:pPr>
              <w:jc w:val="center"/>
            </w:pPr>
            <w:r w:rsidRPr="007F4CAC">
              <w:rPr>
                <w:sz w:val="20"/>
                <w:szCs w:val="20"/>
              </w:rPr>
              <w:t>Nil</w:t>
            </w:r>
          </w:p>
        </w:tc>
      </w:tr>
    </w:tbl>
    <w:p w:rsidR="00582477" w:rsidRPr="00B236A3" w:rsidRDefault="00582477" w:rsidP="00AE0D1F">
      <w:pPr>
        <w:rPr>
          <w:sz w:val="22"/>
          <w:szCs w:val="22"/>
        </w:rPr>
      </w:pPr>
    </w:p>
    <w:p w:rsidR="00AE0D1F" w:rsidRPr="00B236A3" w:rsidRDefault="00760170" w:rsidP="00AE0D1F">
      <w:pPr>
        <w:rPr>
          <w:i/>
          <w:sz w:val="22"/>
          <w:szCs w:val="22"/>
        </w:rPr>
      </w:pPr>
      <w:r w:rsidRPr="00B236A3">
        <w:rPr>
          <w:sz w:val="22"/>
          <w:szCs w:val="22"/>
        </w:rPr>
        <w:t>7.3</w:t>
      </w:r>
      <w:r w:rsidR="00FC438F" w:rsidRPr="00B236A3">
        <w:rPr>
          <w:sz w:val="22"/>
          <w:szCs w:val="22"/>
        </w:rPr>
        <w:t>.</w:t>
      </w:r>
      <w:r w:rsidR="00AE0D1F" w:rsidRPr="00B236A3">
        <w:rPr>
          <w:sz w:val="22"/>
          <w:szCs w:val="22"/>
        </w:rPr>
        <w:tab/>
        <w:t xml:space="preserve">Utilization of funds under </w:t>
      </w:r>
      <w:r w:rsidR="00250D3F" w:rsidRPr="00B236A3">
        <w:rPr>
          <w:sz w:val="22"/>
          <w:szCs w:val="22"/>
        </w:rPr>
        <w:t>C</w:t>
      </w:r>
      <w:r w:rsidR="00AE0D1F" w:rsidRPr="00B236A3">
        <w:rPr>
          <w:sz w:val="22"/>
          <w:szCs w:val="22"/>
        </w:rPr>
        <w:t xml:space="preserve">FLD on Pulses </w:t>
      </w:r>
      <w:r w:rsidR="00AE0D1F" w:rsidRPr="00B236A3">
        <w:rPr>
          <w:i/>
          <w:sz w:val="22"/>
          <w:szCs w:val="22"/>
        </w:rPr>
        <w:t>(Rs. In Lakhs)</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gridCol w:w="2006"/>
        <w:gridCol w:w="1836"/>
        <w:gridCol w:w="2096"/>
        <w:gridCol w:w="2108"/>
        <w:gridCol w:w="2498"/>
      </w:tblGrid>
      <w:tr w:rsidR="00582477" w:rsidRPr="0093351E" w:rsidTr="00C56399">
        <w:trPr>
          <w:cantSplit/>
          <w:trHeight w:val="20"/>
          <w:jc w:val="center"/>
        </w:trPr>
        <w:tc>
          <w:tcPr>
            <w:tcW w:w="1463" w:type="pct"/>
            <w:vMerge w:val="restart"/>
          </w:tcPr>
          <w:p w:rsidR="00582477" w:rsidRPr="0093351E" w:rsidRDefault="00582477" w:rsidP="0093351E">
            <w:pPr>
              <w:pStyle w:val="Heading1"/>
              <w:rPr>
                <w:b w:val="0"/>
                <w:sz w:val="22"/>
                <w:szCs w:val="22"/>
              </w:rPr>
            </w:pPr>
            <w:r w:rsidRPr="0093351E">
              <w:rPr>
                <w:b w:val="0"/>
                <w:sz w:val="22"/>
                <w:szCs w:val="22"/>
              </w:rPr>
              <w:t>Item</w:t>
            </w:r>
          </w:p>
        </w:tc>
        <w:tc>
          <w:tcPr>
            <w:tcW w:w="1289" w:type="pct"/>
            <w:gridSpan w:val="2"/>
          </w:tcPr>
          <w:p w:rsidR="00582477" w:rsidRPr="0093351E" w:rsidRDefault="00582477" w:rsidP="0093351E">
            <w:pPr>
              <w:jc w:val="center"/>
              <w:rPr>
                <w:bCs/>
                <w:sz w:val="22"/>
                <w:szCs w:val="22"/>
              </w:rPr>
            </w:pPr>
            <w:r w:rsidRPr="0093351E">
              <w:rPr>
                <w:bCs/>
                <w:sz w:val="22"/>
                <w:szCs w:val="22"/>
              </w:rPr>
              <w:t>Released by ICAR</w:t>
            </w:r>
          </w:p>
        </w:tc>
        <w:tc>
          <w:tcPr>
            <w:tcW w:w="1410" w:type="pct"/>
            <w:gridSpan w:val="2"/>
          </w:tcPr>
          <w:p w:rsidR="00582477" w:rsidRPr="0093351E" w:rsidRDefault="00582477" w:rsidP="0093351E">
            <w:pPr>
              <w:jc w:val="center"/>
              <w:rPr>
                <w:bCs/>
                <w:sz w:val="22"/>
                <w:szCs w:val="22"/>
              </w:rPr>
            </w:pPr>
            <w:r w:rsidRPr="0093351E">
              <w:rPr>
                <w:bCs/>
                <w:sz w:val="22"/>
                <w:szCs w:val="22"/>
              </w:rPr>
              <w:t>Expenditure</w:t>
            </w:r>
          </w:p>
        </w:tc>
        <w:tc>
          <w:tcPr>
            <w:tcW w:w="838" w:type="pct"/>
            <w:vMerge w:val="restart"/>
          </w:tcPr>
          <w:p w:rsidR="00582477" w:rsidRPr="0093351E" w:rsidRDefault="00582477" w:rsidP="00C56399">
            <w:pPr>
              <w:jc w:val="center"/>
              <w:rPr>
                <w:bCs/>
                <w:sz w:val="22"/>
                <w:szCs w:val="22"/>
              </w:rPr>
            </w:pPr>
            <w:r w:rsidRPr="0093351E">
              <w:rPr>
                <w:bCs/>
                <w:sz w:val="22"/>
                <w:szCs w:val="22"/>
              </w:rPr>
              <w:t>Unspent balance as on 1</w:t>
            </w:r>
            <w:r w:rsidRPr="0093351E">
              <w:rPr>
                <w:bCs/>
                <w:sz w:val="22"/>
                <w:szCs w:val="22"/>
                <w:vertAlign w:val="superscript"/>
              </w:rPr>
              <w:t>st</w:t>
            </w:r>
            <w:r w:rsidRPr="0093351E">
              <w:rPr>
                <w:bCs/>
                <w:sz w:val="22"/>
                <w:szCs w:val="22"/>
              </w:rPr>
              <w:t xml:space="preserve"> April 20</w:t>
            </w:r>
            <w:r w:rsidR="00C56399">
              <w:rPr>
                <w:bCs/>
                <w:sz w:val="22"/>
                <w:szCs w:val="22"/>
              </w:rPr>
              <w:t>21</w:t>
            </w:r>
          </w:p>
        </w:tc>
      </w:tr>
      <w:tr w:rsidR="00582477" w:rsidRPr="0093351E" w:rsidTr="00C56399">
        <w:trPr>
          <w:cantSplit/>
          <w:trHeight w:val="20"/>
          <w:jc w:val="center"/>
        </w:trPr>
        <w:tc>
          <w:tcPr>
            <w:tcW w:w="1463" w:type="pct"/>
            <w:vMerge/>
          </w:tcPr>
          <w:p w:rsidR="00582477" w:rsidRPr="0093351E" w:rsidRDefault="00582477" w:rsidP="0093351E">
            <w:pPr>
              <w:jc w:val="center"/>
              <w:rPr>
                <w:bCs/>
                <w:sz w:val="22"/>
                <w:szCs w:val="22"/>
              </w:rPr>
            </w:pPr>
          </w:p>
        </w:tc>
        <w:tc>
          <w:tcPr>
            <w:tcW w:w="673" w:type="pct"/>
          </w:tcPr>
          <w:p w:rsidR="00582477" w:rsidRPr="0093351E" w:rsidRDefault="00582477" w:rsidP="0093351E">
            <w:pPr>
              <w:jc w:val="center"/>
              <w:rPr>
                <w:bCs/>
                <w:sz w:val="22"/>
                <w:szCs w:val="22"/>
              </w:rPr>
            </w:pPr>
            <w:r w:rsidRPr="0093351E">
              <w:rPr>
                <w:bCs/>
                <w:sz w:val="22"/>
                <w:szCs w:val="22"/>
              </w:rPr>
              <w:t>Kharif</w:t>
            </w:r>
          </w:p>
        </w:tc>
        <w:tc>
          <w:tcPr>
            <w:tcW w:w="616" w:type="pct"/>
          </w:tcPr>
          <w:p w:rsidR="00582477" w:rsidRPr="0093351E" w:rsidRDefault="00582477" w:rsidP="0093351E">
            <w:pPr>
              <w:jc w:val="center"/>
              <w:rPr>
                <w:bCs/>
                <w:sz w:val="22"/>
                <w:szCs w:val="22"/>
              </w:rPr>
            </w:pPr>
            <w:r w:rsidRPr="0093351E">
              <w:rPr>
                <w:bCs/>
                <w:sz w:val="22"/>
                <w:szCs w:val="22"/>
              </w:rPr>
              <w:t>Rabi</w:t>
            </w:r>
          </w:p>
        </w:tc>
        <w:tc>
          <w:tcPr>
            <w:tcW w:w="703" w:type="pct"/>
          </w:tcPr>
          <w:p w:rsidR="00582477" w:rsidRPr="0093351E" w:rsidRDefault="00582477" w:rsidP="0093351E">
            <w:pPr>
              <w:jc w:val="center"/>
              <w:rPr>
                <w:bCs/>
                <w:sz w:val="22"/>
                <w:szCs w:val="22"/>
              </w:rPr>
            </w:pPr>
            <w:r w:rsidRPr="0093351E">
              <w:rPr>
                <w:bCs/>
                <w:sz w:val="22"/>
                <w:szCs w:val="22"/>
              </w:rPr>
              <w:t>Kharif</w:t>
            </w:r>
          </w:p>
        </w:tc>
        <w:tc>
          <w:tcPr>
            <w:tcW w:w="707" w:type="pct"/>
          </w:tcPr>
          <w:p w:rsidR="00582477" w:rsidRPr="0093351E" w:rsidRDefault="00582477" w:rsidP="0093351E">
            <w:pPr>
              <w:jc w:val="center"/>
              <w:rPr>
                <w:bCs/>
                <w:sz w:val="22"/>
                <w:szCs w:val="22"/>
              </w:rPr>
            </w:pPr>
            <w:r w:rsidRPr="0093351E">
              <w:rPr>
                <w:bCs/>
                <w:sz w:val="22"/>
                <w:szCs w:val="22"/>
              </w:rPr>
              <w:t>Rabi</w:t>
            </w:r>
          </w:p>
        </w:tc>
        <w:tc>
          <w:tcPr>
            <w:tcW w:w="838" w:type="pct"/>
            <w:vMerge/>
          </w:tcPr>
          <w:p w:rsidR="00582477" w:rsidRPr="0093351E" w:rsidRDefault="00582477" w:rsidP="0093351E">
            <w:pPr>
              <w:jc w:val="center"/>
              <w:rPr>
                <w:bCs/>
                <w:sz w:val="22"/>
                <w:szCs w:val="22"/>
              </w:rPr>
            </w:pPr>
          </w:p>
        </w:tc>
      </w:tr>
      <w:tr w:rsidR="00C56399" w:rsidRPr="0093351E" w:rsidTr="00C56399">
        <w:trPr>
          <w:cantSplit/>
          <w:trHeight w:val="20"/>
          <w:jc w:val="center"/>
        </w:trPr>
        <w:tc>
          <w:tcPr>
            <w:tcW w:w="1463" w:type="pct"/>
          </w:tcPr>
          <w:p w:rsidR="00C56399" w:rsidRPr="0093351E" w:rsidRDefault="00C56399" w:rsidP="0093351E">
            <w:pPr>
              <w:jc w:val="center"/>
              <w:rPr>
                <w:sz w:val="22"/>
                <w:szCs w:val="22"/>
              </w:rPr>
            </w:pPr>
            <w:r>
              <w:rPr>
                <w:sz w:val="22"/>
                <w:szCs w:val="22"/>
              </w:rPr>
              <w:t>Green Gram</w:t>
            </w:r>
          </w:p>
        </w:tc>
        <w:tc>
          <w:tcPr>
            <w:tcW w:w="673" w:type="pct"/>
          </w:tcPr>
          <w:p w:rsidR="00C56399" w:rsidRPr="0093351E" w:rsidRDefault="00C56399" w:rsidP="0093351E">
            <w:pPr>
              <w:jc w:val="center"/>
              <w:rPr>
                <w:sz w:val="22"/>
                <w:szCs w:val="22"/>
              </w:rPr>
            </w:pPr>
          </w:p>
        </w:tc>
        <w:tc>
          <w:tcPr>
            <w:tcW w:w="616" w:type="pct"/>
          </w:tcPr>
          <w:p w:rsidR="00C56399" w:rsidRPr="0093351E" w:rsidRDefault="00C56399" w:rsidP="0093351E">
            <w:pPr>
              <w:jc w:val="center"/>
              <w:rPr>
                <w:sz w:val="22"/>
                <w:szCs w:val="22"/>
              </w:rPr>
            </w:pPr>
            <w:r>
              <w:rPr>
                <w:sz w:val="22"/>
                <w:szCs w:val="22"/>
              </w:rPr>
              <w:t>90000</w:t>
            </w:r>
          </w:p>
        </w:tc>
        <w:tc>
          <w:tcPr>
            <w:tcW w:w="703" w:type="pct"/>
          </w:tcPr>
          <w:p w:rsidR="00C56399" w:rsidRPr="0093351E" w:rsidRDefault="00C56399" w:rsidP="0093351E">
            <w:pPr>
              <w:jc w:val="center"/>
              <w:rPr>
                <w:sz w:val="22"/>
                <w:szCs w:val="22"/>
              </w:rPr>
            </w:pPr>
          </w:p>
        </w:tc>
        <w:tc>
          <w:tcPr>
            <w:tcW w:w="707" w:type="pct"/>
          </w:tcPr>
          <w:p w:rsidR="00C56399" w:rsidRPr="0093351E" w:rsidRDefault="00C56399" w:rsidP="00F909BD">
            <w:pPr>
              <w:jc w:val="center"/>
              <w:rPr>
                <w:sz w:val="22"/>
                <w:szCs w:val="22"/>
              </w:rPr>
            </w:pPr>
            <w:r>
              <w:rPr>
                <w:sz w:val="22"/>
                <w:szCs w:val="22"/>
              </w:rPr>
              <w:t>90000</w:t>
            </w:r>
          </w:p>
        </w:tc>
        <w:tc>
          <w:tcPr>
            <w:tcW w:w="838" w:type="pct"/>
          </w:tcPr>
          <w:p w:rsidR="00C56399" w:rsidRPr="0093351E" w:rsidRDefault="00C56399" w:rsidP="0093351E">
            <w:pPr>
              <w:jc w:val="center"/>
              <w:rPr>
                <w:sz w:val="22"/>
                <w:szCs w:val="22"/>
              </w:rPr>
            </w:pPr>
            <w:r>
              <w:rPr>
                <w:sz w:val="22"/>
                <w:szCs w:val="22"/>
              </w:rPr>
              <w:t>Nil</w:t>
            </w:r>
          </w:p>
        </w:tc>
      </w:tr>
      <w:tr w:rsidR="00C56399" w:rsidRPr="0093351E" w:rsidTr="00C56399">
        <w:trPr>
          <w:cantSplit/>
          <w:trHeight w:val="20"/>
          <w:jc w:val="center"/>
        </w:trPr>
        <w:tc>
          <w:tcPr>
            <w:tcW w:w="1463" w:type="pct"/>
          </w:tcPr>
          <w:p w:rsidR="00C56399" w:rsidRPr="0093351E" w:rsidRDefault="00C56399" w:rsidP="0093351E">
            <w:pPr>
              <w:jc w:val="center"/>
              <w:rPr>
                <w:sz w:val="22"/>
                <w:szCs w:val="22"/>
              </w:rPr>
            </w:pPr>
            <w:r>
              <w:rPr>
                <w:sz w:val="22"/>
                <w:szCs w:val="22"/>
              </w:rPr>
              <w:t>Black gram</w:t>
            </w:r>
          </w:p>
        </w:tc>
        <w:tc>
          <w:tcPr>
            <w:tcW w:w="673" w:type="pct"/>
          </w:tcPr>
          <w:p w:rsidR="00C56399" w:rsidRPr="0093351E" w:rsidRDefault="00C56399" w:rsidP="0093351E">
            <w:pPr>
              <w:jc w:val="center"/>
              <w:rPr>
                <w:sz w:val="22"/>
                <w:szCs w:val="22"/>
              </w:rPr>
            </w:pPr>
          </w:p>
        </w:tc>
        <w:tc>
          <w:tcPr>
            <w:tcW w:w="616" w:type="pct"/>
          </w:tcPr>
          <w:p w:rsidR="00C56399" w:rsidRPr="0093351E" w:rsidRDefault="00C56399" w:rsidP="0093351E">
            <w:pPr>
              <w:jc w:val="center"/>
              <w:rPr>
                <w:sz w:val="22"/>
                <w:szCs w:val="22"/>
              </w:rPr>
            </w:pPr>
            <w:r>
              <w:rPr>
                <w:sz w:val="22"/>
                <w:szCs w:val="22"/>
              </w:rPr>
              <w:t>90000</w:t>
            </w:r>
          </w:p>
        </w:tc>
        <w:tc>
          <w:tcPr>
            <w:tcW w:w="703" w:type="pct"/>
          </w:tcPr>
          <w:p w:rsidR="00C56399" w:rsidRPr="0093351E" w:rsidRDefault="00C56399" w:rsidP="0093351E">
            <w:pPr>
              <w:jc w:val="center"/>
              <w:rPr>
                <w:sz w:val="22"/>
                <w:szCs w:val="22"/>
              </w:rPr>
            </w:pPr>
          </w:p>
        </w:tc>
        <w:tc>
          <w:tcPr>
            <w:tcW w:w="707" w:type="pct"/>
          </w:tcPr>
          <w:p w:rsidR="00C56399" w:rsidRPr="0093351E" w:rsidRDefault="00C56399" w:rsidP="00F909BD">
            <w:pPr>
              <w:jc w:val="center"/>
              <w:rPr>
                <w:sz w:val="22"/>
                <w:szCs w:val="22"/>
              </w:rPr>
            </w:pPr>
            <w:r>
              <w:rPr>
                <w:sz w:val="22"/>
                <w:szCs w:val="22"/>
              </w:rPr>
              <w:t>90000</w:t>
            </w:r>
          </w:p>
        </w:tc>
        <w:tc>
          <w:tcPr>
            <w:tcW w:w="838" w:type="pct"/>
          </w:tcPr>
          <w:p w:rsidR="00C56399" w:rsidRPr="0093351E" w:rsidRDefault="00C56399" w:rsidP="0093351E">
            <w:pPr>
              <w:jc w:val="center"/>
              <w:rPr>
                <w:sz w:val="22"/>
                <w:szCs w:val="22"/>
              </w:rPr>
            </w:pPr>
            <w:r>
              <w:rPr>
                <w:sz w:val="22"/>
                <w:szCs w:val="22"/>
              </w:rPr>
              <w:t xml:space="preserve">Nil </w:t>
            </w:r>
          </w:p>
        </w:tc>
      </w:tr>
    </w:tbl>
    <w:p w:rsidR="00B906B5" w:rsidRPr="00B236A3" w:rsidRDefault="00B906B5" w:rsidP="00260BC0">
      <w:pPr>
        <w:ind w:left="720" w:hanging="720"/>
        <w:jc w:val="both"/>
        <w:rPr>
          <w:sz w:val="22"/>
          <w:szCs w:val="22"/>
        </w:rPr>
      </w:pPr>
    </w:p>
    <w:p w:rsidR="00AE0D1F" w:rsidRPr="00B236A3" w:rsidRDefault="00AE0D1F" w:rsidP="000A5378">
      <w:pPr>
        <w:pStyle w:val="ListParagraph"/>
        <w:numPr>
          <w:ilvl w:val="1"/>
          <w:numId w:val="14"/>
        </w:numPr>
        <w:jc w:val="both"/>
        <w:rPr>
          <w:sz w:val="22"/>
          <w:szCs w:val="22"/>
        </w:rPr>
      </w:pPr>
      <w:r w:rsidRPr="00B236A3">
        <w:rPr>
          <w:sz w:val="22"/>
          <w:szCs w:val="22"/>
        </w:rPr>
        <w:t xml:space="preserve">Utilization of KVK funds during the year </w:t>
      </w:r>
      <w:r w:rsidR="00250D3F" w:rsidRPr="00B236A3">
        <w:rPr>
          <w:sz w:val="22"/>
          <w:szCs w:val="22"/>
        </w:rPr>
        <w:t>20</w:t>
      </w:r>
      <w:r w:rsidR="00C526CA" w:rsidRPr="00B236A3">
        <w:rPr>
          <w:sz w:val="22"/>
          <w:szCs w:val="22"/>
        </w:rPr>
        <w:t>20</w:t>
      </w:r>
      <w:r w:rsidR="00250D3F" w:rsidRPr="00B236A3">
        <w:rPr>
          <w:sz w:val="22"/>
          <w:szCs w:val="22"/>
        </w:rPr>
        <w:t>-</w:t>
      </w:r>
      <w:r w:rsidR="00C526CA" w:rsidRPr="00B236A3">
        <w:rPr>
          <w:sz w:val="22"/>
          <w:szCs w:val="22"/>
        </w:rPr>
        <w:t>21</w:t>
      </w:r>
      <w:r w:rsidR="00F27CFF" w:rsidRPr="00B236A3">
        <w:rPr>
          <w:sz w:val="22"/>
          <w:szCs w:val="22"/>
        </w:rPr>
        <w:t xml:space="preserve"> </w:t>
      </w:r>
      <w:r w:rsidR="00B906B5" w:rsidRPr="00B236A3">
        <w:rPr>
          <w:sz w:val="22"/>
          <w:szCs w:val="22"/>
        </w:rPr>
        <w:t>(Not audited)</w:t>
      </w:r>
    </w:p>
    <w:p w:rsidR="00A7274B" w:rsidRPr="00B236A3" w:rsidRDefault="00A7274B" w:rsidP="00260BC0">
      <w:pPr>
        <w:ind w:left="720" w:hanging="720"/>
        <w:jc w:val="both"/>
        <w:rPr>
          <w:sz w:val="22"/>
          <w:szCs w:val="22"/>
        </w:rPr>
      </w:pPr>
    </w:p>
    <w:tbl>
      <w:tblPr>
        <w:tblW w:w="14936"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2"/>
        <w:gridCol w:w="6946"/>
        <w:gridCol w:w="8"/>
        <w:gridCol w:w="2542"/>
        <w:gridCol w:w="1842"/>
        <w:gridCol w:w="1516"/>
      </w:tblGrid>
      <w:tr w:rsidR="00D06E7D" w:rsidRPr="0093351E" w:rsidTr="00C56399">
        <w:trPr>
          <w:trHeight w:val="403"/>
          <w:tblHeader/>
          <w:jc w:val="center"/>
        </w:trPr>
        <w:tc>
          <w:tcPr>
            <w:tcW w:w="2082" w:type="dxa"/>
            <w:shd w:val="clear" w:color="auto" w:fill="auto"/>
            <w:noWrap/>
          </w:tcPr>
          <w:p w:rsidR="00D06E7D" w:rsidRPr="0093351E" w:rsidRDefault="00D06E7D" w:rsidP="0093351E">
            <w:pPr>
              <w:jc w:val="center"/>
              <w:rPr>
                <w:bCs/>
                <w:sz w:val="22"/>
                <w:szCs w:val="22"/>
              </w:rPr>
            </w:pPr>
            <w:r w:rsidRPr="0093351E">
              <w:rPr>
                <w:bCs/>
                <w:sz w:val="22"/>
                <w:szCs w:val="22"/>
              </w:rPr>
              <w:t>S</w:t>
            </w:r>
            <w:r w:rsidR="00250D3F" w:rsidRPr="0093351E">
              <w:rPr>
                <w:bCs/>
                <w:sz w:val="22"/>
                <w:szCs w:val="22"/>
              </w:rPr>
              <w:t>l</w:t>
            </w:r>
            <w:r w:rsidRPr="0093351E">
              <w:rPr>
                <w:bCs/>
                <w:sz w:val="22"/>
                <w:szCs w:val="22"/>
              </w:rPr>
              <w:t>.</w:t>
            </w:r>
            <w:r w:rsidR="0093351E">
              <w:rPr>
                <w:bCs/>
                <w:sz w:val="22"/>
                <w:szCs w:val="22"/>
              </w:rPr>
              <w:t xml:space="preserve"> </w:t>
            </w:r>
            <w:r w:rsidRPr="0093351E">
              <w:rPr>
                <w:bCs/>
                <w:sz w:val="22"/>
                <w:szCs w:val="22"/>
              </w:rPr>
              <w:t>No.</w:t>
            </w:r>
          </w:p>
        </w:tc>
        <w:tc>
          <w:tcPr>
            <w:tcW w:w="6954" w:type="dxa"/>
            <w:gridSpan w:val="2"/>
            <w:shd w:val="clear" w:color="auto" w:fill="auto"/>
            <w:noWrap/>
          </w:tcPr>
          <w:p w:rsidR="00D06E7D" w:rsidRPr="0093351E" w:rsidRDefault="00D06E7D" w:rsidP="0093351E">
            <w:pPr>
              <w:jc w:val="center"/>
              <w:rPr>
                <w:bCs/>
                <w:sz w:val="22"/>
                <w:szCs w:val="22"/>
              </w:rPr>
            </w:pPr>
            <w:r w:rsidRPr="0093351E">
              <w:rPr>
                <w:bCs/>
                <w:sz w:val="22"/>
                <w:szCs w:val="22"/>
              </w:rPr>
              <w:t>Particulars</w:t>
            </w:r>
          </w:p>
        </w:tc>
        <w:tc>
          <w:tcPr>
            <w:tcW w:w="2542" w:type="dxa"/>
            <w:shd w:val="clear" w:color="auto" w:fill="auto"/>
          </w:tcPr>
          <w:p w:rsidR="00D06E7D" w:rsidRPr="0093351E" w:rsidRDefault="00D06E7D" w:rsidP="0093351E">
            <w:pPr>
              <w:jc w:val="center"/>
              <w:rPr>
                <w:bCs/>
                <w:sz w:val="22"/>
                <w:szCs w:val="22"/>
              </w:rPr>
            </w:pPr>
            <w:r w:rsidRPr="0093351E">
              <w:rPr>
                <w:bCs/>
                <w:sz w:val="22"/>
                <w:szCs w:val="22"/>
              </w:rPr>
              <w:t>Sanctioned</w:t>
            </w:r>
          </w:p>
        </w:tc>
        <w:tc>
          <w:tcPr>
            <w:tcW w:w="1842" w:type="dxa"/>
            <w:shd w:val="clear" w:color="auto" w:fill="auto"/>
          </w:tcPr>
          <w:p w:rsidR="00D06E7D" w:rsidRPr="0093351E" w:rsidRDefault="00D06E7D" w:rsidP="0093351E">
            <w:pPr>
              <w:jc w:val="center"/>
              <w:rPr>
                <w:bCs/>
                <w:sz w:val="22"/>
                <w:szCs w:val="22"/>
              </w:rPr>
            </w:pPr>
            <w:r w:rsidRPr="0093351E">
              <w:rPr>
                <w:bCs/>
                <w:sz w:val="22"/>
                <w:szCs w:val="22"/>
              </w:rPr>
              <w:t>Released</w:t>
            </w:r>
          </w:p>
        </w:tc>
        <w:tc>
          <w:tcPr>
            <w:tcW w:w="1516" w:type="dxa"/>
            <w:shd w:val="clear" w:color="auto" w:fill="auto"/>
          </w:tcPr>
          <w:p w:rsidR="00D06E7D" w:rsidRPr="0093351E" w:rsidRDefault="00D06E7D" w:rsidP="0093351E">
            <w:pPr>
              <w:jc w:val="center"/>
              <w:rPr>
                <w:bCs/>
                <w:sz w:val="22"/>
                <w:szCs w:val="22"/>
              </w:rPr>
            </w:pPr>
            <w:r w:rsidRPr="0093351E">
              <w:rPr>
                <w:bCs/>
                <w:sz w:val="22"/>
                <w:szCs w:val="22"/>
              </w:rPr>
              <w:t>Expenditure</w:t>
            </w:r>
          </w:p>
        </w:tc>
      </w:tr>
      <w:tr w:rsidR="00D06E7D" w:rsidRPr="0093351E" w:rsidTr="0093351E">
        <w:trPr>
          <w:trHeight w:val="397"/>
          <w:jc w:val="center"/>
        </w:trPr>
        <w:tc>
          <w:tcPr>
            <w:tcW w:w="14936" w:type="dxa"/>
            <w:gridSpan w:val="6"/>
            <w:shd w:val="clear" w:color="auto" w:fill="auto"/>
            <w:noWrap/>
            <w:vAlign w:val="center"/>
          </w:tcPr>
          <w:p w:rsidR="00D06E7D" w:rsidRPr="0093351E" w:rsidRDefault="00D06E7D" w:rsidP="0093351E">
            <w:pPr>
              <w:rPr>
                <w:bCs/>
                <w:sz w:val="22"/>
                <w:szCs w:val="22"/>
              </w:rPr>
            </w:pPr>
            <w:r w:rsidRPr="0093351E">
              <w:rPr>
                <w:bCs/>
                <w:sz w:val="22"/>
                <w:szCs w:val="22"/>
              </w:rPr>
              <w:t>A. Recurring Contingencies</w:t>
            </w:r>
          </w:p>
        </w:tc>
      </w:tr>
      <w:tr w:rsidR="00D06E7D" w:rsidRPr="0093351E" w:rsidTr="00C56399">
        <w:trPr>
          <w:trHeight w:val="108"/>
          <w:jc w:val="center"/>
        </w:trPr>
        <w:tc>
          <w:tcPr>
            <w:tcW w:w="2082" w:type="dxa"/>
            <w:shd w:val="clear" w:color="auto" w:fill="auto"/>
            <w:noWrap/>
          </w:tcPr>
          <w:p w:rsidR="00D06E7D" w:rsidRPr="0093351E" w:rsidRDefault="00D06E7D" w:rsidP="0093351E">
            <w:pPr>
              <w:jc w:val="center"/>
              <w:rPr>
                <w:sz w:val="22"/>
                <w:szCs w:val="22"/>
              </w:rPr>
            </w:pPr>
            <w:r w:rsidRPr="0093351E">
              <w:rPr>
                <w:sz w:val="22"/>
                <w:szCs w:val="22"/>
              </w:rPr>
              <w:t>1</w:t>
            </w:r>
          </w:p>
        </w:tc>
        <w:tc>
          <w:tcPr>
            <w:tcW w:w="6954" w:type="dxa"/>
            <w:gridSpan w:val="2"/>
            <w:shd w:val="clear" w:color="auto" w:fill="auto"/>
            <w:noWrap/>
            <w:vAlign w:val="center"/>
          </w:tcPr>
          <w:p w:rsidR="00D06E7D" w:rsidRPr="0093351E" w:rsidRDefault="00D06E7D" w:rsidP="0093351E">
            <w:pPr>
              <w:rPr>
                <w:bCs/>
                <w:sz w:val="22"/>
                <w:szCs w:val="22"/>
              </w:rPr>
            </w:pPr>
            <w:r w:rsidRPr="0093351E">
              <w:rPr>
                <w:bCs/>
                <w:sz w:val="22"/>
                <w:szCs w:val="22"/>
              </w:rPr>
              <w:t>Pay &amp; Allowances</w:t>
            </w:r>
          </w:p>
        </w:tc>
        <w:tc>
          <w:tcPr>
            <w:tcW w:w="2542" w:type="dxa"/>
            <w:shd w:val="clear" w:color="auto" w:fill="auto"/>
            <w:noWrap/>
          </w:tcPr>
          <w:p w:rsidR="00D06E7D" w:rsidRPr="0093351E" w:rsidRDefault="00C56399" w:rsidP="0093351E">
            <w:pPr>
              <w:jc w:val="center"/>
              <w:rPr>
                <w:sz w:val="22"/>
                <w:szCs w:val="22"/>
              </w:rPr>
            </w:pPr>
            <w:r>
              <w:rPr>
                <w:sz w:val="22"/>
                <w:szCs w:val="22"/>
              </w:rPr>
              <w:t>108.00</w:t>
            </w:r>
          </w:p>
        </w:tc>
        <w:tc>
          <w:tcPr>
            <w:tcW w:w="1842" w:type="dxa"/>
            <w:shd w:val="clear" w:color="auto" w:fill="auto"/>
            <w:noWrap/>
          </w:tcPr>
          <w:p w:rsidR="00D06E7D" w:rsidRPr="0093351E" w:rsidRDefault="00C56399" w:rsidP="0093351E">
            <w:pPr>
              <w:jc w:val="center"/>
              <w:rPr>
                <w:sz w:val="22"/>
                <w:szCs w:val="22"/>
              </w:rPr>
            </w:pPr>
            <w:r>
              <w:rPr>
                <w:sz w:val="22"/>
                <w:szCs w:val="22"/>
              </w:rPr>
              <w:t>-</w:t>
            </w:r>
          </w:p>
        </w:tc>
        <w:tc>
          <w:tcPr>
            <w:tcW w:w="1516" w:type="dxa"/>
            <w:shd w:val="clear" w:color="auto" w:fill="auto"/>
            <w:noWrap/>
          </w:tcPr>
          <w:p w:rsidR="00D06E7D" w:rsidRPr="0093351E" w:rsidRDefault="00C56399" w:rsidP="0093351E">
            <w:pPr>
              <w:jc w:val="center"/>
              <w:rPr>
                <w:sz w:val="22"/>
                <w:szCs w:val="22"/>
              </w:rPr>
            </w:pPr>
            <w:r>
              <w:rPr>
                <w:sz w:val="22"/>
                <w:szCs w:val="22"/>
              </w:rPr>
              <w:t>-</w:t>
            </w:r>
          </w:p>
        </w:tc>
      </w:tr>
      <w:tr w:rsidR="00D06E7D" w:rsidRPr="0093351E" w:rsidTr="00C56399">
        <w:trPr>
          <w:trHeight w:val="108"/>
          <w:jc w:val="center"/>
        </w:trPr>
        <w:tc>
          <w:tcPr>
            <w:tcW w:w="2082" w:type="dxa"/>
            <w:shd w:val="clear" w:color="auto" w:fill="auto"/>
            <w:noWrap/>
          </w:tcPr>
          <w:p w:rsidR="00D06E7D" w:rsidRPr="0093351E" w:rsidRDefault="00D06E7D" w:rsidP="0093351E">
            <w:pPr>
              <w:jc w:val="center"/>
              <w:rPr>
                <w:sz w:val="22"/>
                <w:szCs w:val="22"/>
              </w:rPr>
            </w:pPr>
            <w:r w:rsidRPr="0093351E">
              <w:rPr>
                <w:sz w:val="22"/>
                <w:szCs w:val="22"/>
              </w:rPr>
              <w:t>2</w:t>
            </w:r>
          </w:p>
        </w:tc>
        <w:tc>
          <w:tcPr>
            <w:tcW w:w="6954" w:type="dxa"/>
            <w:gridSpan w:val="2"/>
            <w:shd w:val="clear" w:color="auto" w:fill="auto"/>
            <w:noWrap/>
            <w:vAlign w:val="center"/>
          </w:tcPr>
          <w:p w:rsidR="00D06E7D" w:rsidRPr="0093351E" w:rsidRDefault="00D06E7D" w:rsidP="0093351E">
            <w:pPr>
              <w:rPr>
                <w:bCs/>
                <w:sz w:val="22"/>
                <w:szCs w:val="22"/>
              </w:rPr>
            </w:pPr>
            <w:r w:rsidRPr="0093351E">
              <w:rPr>
                <w:bCs/>
                <w:sz w:val="22"/>
                <w:szCs w:val="22"/>
              </w:rPr>
              <w:t>Traveling allowances</w:t>
            </w:r>
          </w:p>
        </w:tc>
        <w:tc>
          <w:tcPr>
            <w:tcW w:w="2542" w:type="dxa"/>
            <w:shd w:val="clear" w:color="auto" w:fill="auto"/>
            <w:noWrap/>
          </w:tcPr>
          <w:p w:rsidR="00D06E7D" w:rsidRPr="0093351E" w:rsidRDefault="00C56399" w:rsidP="0093351E">
            <w:pPr>
              <w:jc w:val="center"/>
              <w:rPr>
                <w:sz w:val="22"/>
                <w:szCs w:val="22"/>
              </w:rPr>
            </w:pPr>
            <w:r>
              <w:rPr>
                <w:sz w:val="22"/>
                <w:szCs w:val="22"/>
              </w:rPr>
              <w:t>100000</w:t>
            </w:r>
          </w:p>
        </w:tc>
        <w:tc>
          <w:tcPr>
            <w:tcW w:w="1842" w:type="dxa"/>
            <w:shd w:val="clear" w:color="auto" w:fill="auto"/>
            <w:noWrap/>
          </w:tcPr>
          <w:p w:rsidR="00D06E7D" w:rsidRPr="0093351E" w:rsidRDefault="00C56399" w:rsidP="0093351E">
            <w:pPr>
              <w:jc w:val="center"/>
              <w:rPr>
                <w:sz w:val="22"/>
                <w:szCs w:val="22"/>
              </w:rPr>
            </w:pPr>
            <w:r>
              <w:rPr>
                <w:sz w:val="22"/>
                <w:szCs w:val="22"/>
              </w:rPr>
              <w:t>100000</w:t>
            </w:r>
          </w:p>
        </w:tc>
        <w:tc>
          <w:tcPr>
            <w:tcW w:w="1516" w:type="dxa"/>
            <w:shd w:val="clear" w:color="auto" w:fill="auto"/>
            <w:noWrap/>
          </w:tcPr>
          <w:p w:rsidR="00D06E7D" w:rsidRPr="0093351E" w:rsidRDefault="00C56399" w:rsidP="0093351E">
            <w:pPr>
              <w:jc w:val="center"/>
              <w:rPr>
                <w:sz w:val="22"/>
                <w:szCs w:val="22"/>
              </w:rPr>
            </w:pPr>
            <w:r>
              <w:rPr>
                <w:sz w:val="22"/>
                <w:szCs w:val="22"/>
              </w:rPr>
              <w:t>100000</w:t>
            </w:r>
          </w:p>
        </w:tc>
      </w:tr>
      <w:tr w:rsidR="00C56399" w:rsidRPr="0093351E" w:rsidTr="00C56399">
        <w:trPr>
          <w:trHeight w:val="108"/>
          <w:jc w:val="center"/>
        </w:trPr>
        <w:tc>
          <w:tcPr>
            <w:tcW w:w="2082" w:type="dxa"/>
            <w:shd w:val="clear" w:color="auto" w:fill="auto"/>
            <w:noWrap/>
          </w:tcPr>
          <w:p w:rsidR="00C56399" w:rsidRPr="0093351E" w:rsidRDefault="00C56399" w:rsidP="0093351E">
            <w:pPr>
              <w:jc w:val="center"/>
              <w:rPr>
                <w:sz w:val="22"/>
                <w:szCs w:val="22"/>
              </w:rPr>
            </w:pPr>
            <w:r>
              <w:rPr>
                <w:sz w:val="22"/>
                <w:szCs w:val="22"/>
              </w:rPr>
              <w:t>3</w:t>
            </w:r>
          </w:p>
        </w:tc>
        <w:tc>
          <w:tcPr>
            <w:tcW w:w="6946" w:type="dxa"/>
            <w:shd w:val="clear" w:color="auto" w:fill="auto"/>
            <w:noWrap/>
            <w:vAlign w:val="center"/>
          </w:tcPr>
          <w:p w:rsidR="00C56399" w:rsidRPr="0093351E" w:rsidRDefault="00C56399" w:rsidP="0093351E">
            <w:pPr>
              <w:rPr>
                <w:bCs/>
                <w:sz w:val="22"/>
                <w:szCs w:val="22"/>
              </w:rPr>
            </w:pPr>
            <w:r>
              <w:rPr>
                <w:bCs/>
                <w:sz w:val="22"/>
                <w:szCs w:val="22"/>
              </w:rPr>
              <w:t>HRD</w:t>
            </w:r>
          </w:p>
        </w:tc>
        <w:tc>
          <w:tcPr>
            <w:tcW w:w="2550" w:type="dxa"/>
            <w:gridSpan w:val="2"/>
            <w:shd w:val="clear" w:color="auto" w:fill="auto"/>
            <w:vAlign w:val="center"/>
          </w:tcPr>
          <w:p w:rsidR="00C56399" w:rsidRPr="0093351E" w:rsidRDefault="00C56399" w:rsidP="00C56399">
            <w:pPr>
              <w:jc w:val="center"/>
              <w:rPr>
                <w:bCs/>
                <w:sz w:val="22"/>
                <w:szCs w:val="22"/>
              </w:rPr>
            </w:pPr>
            <w:r>
              <w:rPr>
                <w:bCs/>
                <w:sz w:val="22"/>
                <w:szCs w:val="22"/>
              </w:rPr>
              <w:t>80000</w:t>
            </w:r>
          </w:p>
        </w:tc>
        <w:tc>
          <w:tcPr>
            <w:tcW w:w="1842" w:type="dxa"/>
            <w:shd w:val="clear" w:color="auto" w:fill="auto"/>
            <w:vAlign w:val="center"/>
          </w:tcPr>
          <w:p w:rsidR="00C56399" w:rsidRPr="0093351E" w:rsidRDefault="00C56399" w:rsidP="00C56399">
            <w:pPr>
              <w:jc w:val="center"/>
              <w:rPr>
                <w:bCs/>
                <w:sz w:val="22"/>
                <w:szCs w:val="22"/>
              </w:rPr>
            </w:pPr>
            <w:r>
              <w:rPr>
                <w:bCs/>
                <w:sz w:val="22"/>
                <w:szCs w:val="22"/>
              </w:rPr>
              <w:t>30000</w:t>
            </w:r>
          </w:p>
        </w:tc>
        <w:tc>
          <w:tcPr>
            <w:tcW w:w="1516" w:type="dxa"/>
            <w:shd w:val="clear" w:color="auto" w:fill="auto"/>
            <w:vAlign w:val="center"/>
          </w:tcPr>
          <w:p w:rsidR="00C56399" w:rsidRPr="0093351E" w:rsidRDefault="00C56399" w:rsidP="00C56399">
            <w:pPr>
              <w:jc w:val="center"/>
              <w:rPr>
                <w:bCs/>
                <w:sz w:val="22"/>
                <w:szCs w:val="22"/>
              </w:rPr>
            </w:pPr>
            <w:r>
              <w:rPr>
                <w:bCs/>
                <w:sz w:val="22"/>
                <w:szCs w:val="22"/>
              </w:rPr>
              <w:t>30000</w:t>
            </w:r>
          </w:p>
        </w:tc>
      </w:tr>
      <w:tr w:rsidR="00C56399" w:rsidRPr="0093351E" w:rsidTr="00C56399">
        <w:trPr>
          <w:trHeight w:val="108"/>
          <w:jc w:val="center"/>
        </w:trPr>
        <w:tc>
          <w:tcPr>
            <w:tcW w:w="2082" w:type="dxa"/>
            <w:shd w:val="clear" w:color="auto" w:fill="auto"/>
            <w:noWrap/>
          </w:tcPr>
          <w:p w:rsidR="00C56399" w:rsidRPr="0093351E" w:rsidRDefault="00C56399" w:rsidP="0093351E">
            <w:pPr>
              <w:jc w:val="center"/>
              <w:rPr>
                <w:sz w:val="22"/>
                <w:szCs w:val="22"/>
              </w:rPr>
            </w:pPr>
            <w:r>
              <w:rPr>
                <w:sz w:val="22"/>
                <w:szCs w:val="22"/>
              </w:rPr>
              <w:t>4</w:t>
            </w:r>
          </w:p>
        </w:tc>
        <w:tc>
          <w:tcPr>
            <w:tcW w:w="6946" w:type="dxa"/>
            <w:shd w:val="clear" w:color="auto" w:fill="auto"/>
            <w:noWrap/>
            <w:vAlign w:val="center"/>
          </w:tcPr>
          <w:p w:rsidR="00C56399" w:rsidRPr="0093351E" w:rsidRDefault="00C56399" w:rsidP="0093351E">
            <w:pPr>
              <w:rPr>
                <w:sz w:val="22"/>
                <w:szCs w:val="22"/>
              </w:rPr>
            </w:pPr>
            <w:r w:rsidRPr="0093351E">
              <w:rPr>
                <w:bCs/>
                <w:sz w:val="22"/>
                <w:szCs w:val="22"/>
              </w:rPr>
              <w:t>Contingencies</w:t>
            </w:r>
          </w:p>
        </w:tc>
        <w:tc>
          <w:tcPr>
            <w:tcW w:w="2550" w:type="dxa"/>
            <w:gridSpan w:val="2"/>
            <w:shd w:val="clear" w:color="auto" w:fill="auto"/>
            <w:vAlign w:val="center"/>
          </w:tcPr>
          <w:p w:rsidR="00C56399" w:rsidRPr="0093351E" w:rsidRDefault="00C56399" w:rsidP="00C56399">
            <w:pPr>
              <w:rPr>
                <w:sz w:val="22"/>
                <w:szCs w:val="22"/>
              </w:rPr>
            </w:pPr>
          </w:p>
        </w:tc>
        <w:tc>
          <w:tcPr>
            <w:tcW w:w="1842" w:type="dxa"/>
            <w:shd w:val="clear" w:color="auto" w:fill="auto"/>
            <w:vAlign w:val="center"/>
          </w:tcPr>
          <w:p w:rsidR="00C56399" w:rsidRPr="0093351E" w:rsidRDefault="00C56399" w:rsidP="00C56399">
            <w:pPr>
              <w:rPr>
                <w:sz w:val="22"/>
                <w:szCs w:val="22"/>
              </w:rPr>
            </w:pPr>
          </w:p>
        </w:tc>
        <w:tc>
          <w:tcPr>
            <w:tcW w:w="1516" w:type="dxa"/>
            <w:shd w:val="clear" w:color="auto" w:fill="auto"/>
            <w:vAlign w:val="center"/>
          </w:tcPr>
          <w:p w:rsidR="00C56399" w:rsidRPr="0093351E" w:rsidRDefault="00C56399" w:rsidP="00C56399">
            <w:pPr>
              <w:rPr>
                <w:sz w:val="22"/>
                <w:szCs w:val="22"/>
              </w:rPr>
            </w:pPr>
          </w:p>
        </w:tc>
      </w:tr>
      <w:tr w:rsidR="00D06E7D" w:rsidRPr="0093351E" w:rsidTr="00C56399">
        <w:trPr>
          <w:trHeight w:val="291"/>
          <w:jc w:val="center"/>
        </w:trPr>
        <w:tc>
          <w:tcPr>
            <w:tcW w:w="2082" w:type="dxa"/>
            <w:shd w:val="clear" w:color="auto" w:fill="auto"/>
            <w:noWrap/>
          </w:tcPr>
          <w:p w:rsidR="00D06E7D" w:rsidRPr="0093351E" w:rsidRDefault="00D06E7D" w:rsidP="0093351E">
            <w:pPr>
              <w:jc w:val="center"/>
              <w:rPr>
                <w:i/>
                <w:iCs/>
                <w:sz w:val="22"/>
                <w:szCs w:val="22"/>
              </w:rPr>
            </w:pPr>
            <w:r w:rsidRPr="0093351E">
              <w:rPr>
                <w:i/>
                <w:iCs/>
                <w:sz w:val="22"/>
                <w:szCs w:val="22"/>
              </w:rPr>
              <w:t>A</w:t>
            </w:r>
          </w:p>
        </w:tc>
        <w:tc>
          <w:tcPr>
            <w:tcW w:w="6954" w:type="dxa"/>
            <w:gridSpan w:val="2"/>
            <w:shd w:val="clear" w:color="auto" w:fill="auto"/>
            <w:noWrap/>
          </w:tcPr>
          <w:p w:rsidR="00D06E7D" w:rsidRPr="0093351E" w:rsidRDefault="00C56399" w:rsidP="0093351E">
            <w:pPr>
              <w:jc w:val="center"/>
              <w:rPr>
                <w:sz w:val="22"/>
                <w:szCs w:val="22"/>
              </w:rPr>
            </w:pPr>
            <w:r>
              <w:rPr>
                <w:sz w:val="22"/>
                <w:szCs w:val="22"/>
              </w:rPr>
              <w:t>Cont.</w:t>
            </w:r>
          </w:p>
        </w:tc>
        <w:tc>
          <w:tcPr>
            <w:tcW w:w="2542" w:type="dxa"/>
            <w:shd w:val="clear" w:color="auto" w:fill="auto"/>
            <w:noWrap/>
          </w:tcPr>
          <w:p w:rsidR="00D06E7D" w:rsidRPr="0093351E" w:rsidRDefault="00C56399" w:rsidP="0093351E">
            <w:pPr>
              <w:jc w:val="center"/>
              <w:rPr>
                <w:sz w:val="22"/>
                <w:szCs w:val="22"/>
              </w:rPr>
            </w:pPr>
            <w:r>
              <w:rPr>
                <w:sz w:val="22"/>
                <w:szCs w:val="22"/>
              </w:rPr>
              <w:t>1700000</w:t>
            </w:r>
          </w:p>
        </w:tc>
        <w:tc>
          <w:tcPr>
            <w:tcW w:w="1842" w:type="dxa"/>
            <w:shd w:val="clear" w:color="auto" w:fill="auto"/>
            <w:noWrap/>
          </w:tcPr>
          <w:p w:rsidR="00D06E7D" w:rsidRPr="0093351E" w:rsidRDefault="00C56399" w:rsidP="0093351E">
            <w:pPr>
              <w:jc w:val="center"/>
              <w:rPr>
                <w:sz w:val="22"/>
                <w:szCs w:val="22"/>
              </w:rPr>
            </w:pPr>
            <w:r>
              <w:rPr>
                <w:sz w:val="22"/>
                <w:szCs w:val="22"/>
              </w:rPr>
              <w:t>1500000</w:t>
            </w:r>
          </w:p>
        </w:tc>
        <w:tc>
          <w:tcPr>
            <w:tcW w:w="1516" w:type="dxa"/>
            <w:shd w:val="clear" w:color="auto" w:fill="auto"/>
            <w:noWrap/>
          </w:tcPr>
          <w:p w:rsidR="00D06E7D" w:rsidRPr="0093351E" w:rsidRDefault="00C56399" w:rsidP="0093351E">
            <w:pPr>
              <w:jc w:val="center"/>
              <w:rPr>
                <w:sz w:val="22"/>
                <w:szCs w:val="22"/>
              </w:rPr>
            </w:pPr>
            <w:r>
              <w:rPr>
                <w:sz w:val="22"/>
                <w:szCs w:val="22"/>
              </w:rPr>
              <w:t>1300000</w:t>
            </w:r>
          </w:p>
        </w:tc>
      </w:tr>
      <w:tr w:rsidR="00D06E7D" w:rsidRPr="0093351E" w:rsidTr="00C56399">
        <w:trPr>
          <w:trHeight w:val="108"/>
          <w:jc w:val="center"/>
        </w:trPr>
        <w:tc>
          <w:tcPr>
            <w:tcW w:w="2082" w:type="dxa"/>
            <w:shd w:val="clear" w:color="auto" w:fill="auto"/>
            <w:noWrap/>
          </w:tcPr>
          <w:p w:rsidR="00D06E7D" w:rsidRPr="0093351E" w:rsidRDefault="00D06E7D" w:rsidP="0093351E">
            <w:pPr>
              <w:jc w:val="center"/>
              <w:rPr>
                <w:i/>
                <w:iCs/>
                <w:sz w:val="22"/>
                <w:szCs w:val="22"/>
              </w:rPr>
            </w:pPr>
            <w:r w:rsidRPr="0093351E">
              <w:rPr>
                <w:i/>
                <w:iCs/>
                <w:sz w:val="22"/>
                <w:szCs w:val="22"/>
              </w:rPr>
              <w:lastRenderedPageBreak/>
              <w:t>B</w:t>
            </w:r>
          </w:p>
        </w:tc>
        <w:tc>
          <w:tcPr>
            <w:tcW w:w="6946" w:type="dxa"/>
            <w:shd w:val="clear" w:color="auto" w:fill="auto"/>
            <w:noWrap/>
          </w:tcPr>
          <w:p w:rsidR="00D06E7D" w:rsidRPr="0093351E" w:rsidRDefault="00D06E7D" w:rsidP="0093351E">
            <w:pPr>
              <w:jc w:val="center"/>
              <w:rPr>
                <w:sz w:val="22"/>
                <w:szCs w:val="22"/>
              </w:rPr>
            </w:pPr>
          </w:p>
        </w:tc>
        <w:tc>
          <w:tcPr>
            <w:tcW w:w="2550" w:type="dxa"/>
            <w:gridSpan w:val="2"/>
            <w:shd w:val="clear" w:color="auto" w:fill="auto"/>
            <w:noWrap/>
          </w:tcPr>
          <w:p w:rsidR="00D06E7D" w:rsidRPr="0093351E" w:rsidRDefault="00D06E7D" w:rsidP="0093351E">
            <w:pPr>
              <w:jc w:val="center"/>
              <w:rPr>
                <w:sz w:val="22"/>
                <w:szCs w:val="22"/>
              </w:rPr>
            </w:pPr>
          </w:p>
        </w:tc>
        <w:tc>
          <w:tcPr>
            <w:tcW w:w="1842" w:type="dxa"/>
            <w:shd w:val="clear" w:color="auto" w:fill="auto"/>
            <w:noWrap/>
          </w:tcPr>
          <w:p w:rsidR="00D06E7D" w:rsidRPr="0093351E" w:rsidRDefault="00D06E7D" w:rsidP="0093351E">
            <w:pPr>
              <w:jc w:val="center"/>
              <w:rPr>
                <w:sz w:val="22"/>
                <w:szCs w:val="22"/>
              </w:rPr>
            </w:pPr>
          </w:p>
        </w:tc>
        <w:tc>
          <w:tcPr>
            <w:tcW w:w="1516" w:type="dxa"/>
            <w:shd w:val="clear" w:color="auto" w:fill="auto"/>
            <w:noWrap/>
          </w:tcPr>
          <w:p w:rsidR="00D06E7D" w:rsidRPr="0093351E" w:rsidRDefault="00D06E7D" w:rsidP="0093351E">
            <w:pPr>
              <w:jc w:val="center"/>
              <w:rPr>
                <w:sz w:val="22"/>
                <w:szCs w:val="22"/>
              </w:rPr>
            </w:pPr>
          </w:p>
        </w:tc>
      </w:tr>
      <w:tr w:rsidR="00D06E7D" w:rsidRPr="0093351E" w:rsidTr="00C56399">
        <w:trPr>
          <w:trHeight w:val="108"/>
          <w:jc w:val="center"/>
        </w:trPr>
        <w:tc>
          <w:tcPr>
            <w:tcW w:w="2082" w:type="dxa"/>
            <w:shd w:val="clear" w:color="auto" w:fill="auto"/>
            <w:noWrap/>
          </w:tcPr>
          <w:p w:rsidR="00D06E7D" w:rsidRPr="0093351E" w:rsidRDefault="00D06E7D" w:rsidP="0093351E">
            <w:pPr>
              <w:jc w:val="center"/>
              <w:rPr>
                <w:i/>
                <w:iCs/>
                <w:sz w:val="22"/>
                <w:szCs w:val="22"/>
              </w:rPr>
            </w:pPr>
            <w:r w:rsidRPr="0093351E">
              <w:rPr>
                <w:i/>
                <w:iCs/>
                <w:sz w:val="22"/>
                <w:szCs w:val="22"/>
              </w:rPr>
              <w:t>C</w:t>
            </w:r>
          </w:p>
        </w:tc>
        <w:tc>
          <w:tcPr>
            <w:tcW w:w="6954" w:type="dxa"/>
            <w:gridSpan w:val="2"/>
            <w:shd w:val="clear" w:color="auto" w:fill="auto"/>
            <w:noWrap/>
          </w:tcPr>
          <w:p w:rsidR="00D06E7D" w:rsidRPr="0093351E" w:rsidRDefault="00D06E7D" w:rsidP="0093351E">
            <w:pPr>
              <w:jc w:val="center"/>
              <w:rPr>
                <w:sz w:val="22"/>
                <w:szCs w:val="22"/>
              </w:rPr>
            </w:pPr>
          </w:p>
        </w:tc>
        <w:tc>
          <w:tcPr>
            <w:tcW w:w="2542" w:type="dxa"/>
            <w:shd w:val="clear" w:color="auto" w:fill="auto"/>
            <w:noWrap/>
          </w:tcPr>
          <w:p w:rsidR="00D06E7D" w:rsidRPr="0093351E" w:rsidRDefault="00D06E7D" w:rsidP="0093351E">
            <w:pPr>
              <w:jc w:val="center"/>
              <w:rPr>
                <w:sz w:val="22"/>
                <w:szCs w:val="22"/>
              </w:rPr>
            </w:pPr>
          </w:p>
        </w:tc>
        <w:tc>
          <w:tcPr>
            <w:tcW w:w="1842" w:type="dxa"/>
            <w:shd w:val="clear" w:color="auto" w:fill="auto"/>
            <w:noWrap/>
          </w:tcPr>
          <w:p w:rsidR="00D06E7D" w:rsidRPr="0093351E" w:rsidRDefault="00D06E7D" w:rsidP="0093351E">
            <w:pPr>
              <w:jc w:val="center"/>
              <w:rPr>
                <w:sz w:val="22"/>
                <w:szCs w:val="22"/>
              </w:rPr>
            </w:pPr>
          </w:p>
        </w:tc>
        <w:tc>
          <w:tcPr>
            <w:tcW w:w="1516" w:type="dxa"/>
            <w:shd w:val="clear" w:color="auto" w:fill="auto"/>
            <w:noWrap/>
          </w:tcPr>
          <w:p w:rsidR="00D06E7D" w:rsidRPr="0093351E" w:rsidRDefault="00D06E7D" w:rsidP="0093351E">
            <w:pPr>
              <w:jc w:val="center"/>
              <w:rPr>
                <w:sz w:val="22"/>
                <w:szCs w:val="22"/>
              </w:rPr>
            </w:pPr>
          </w:p>
        </w:tc>
      </w:tr>
      <w:tr w:rsidR="00D06E7D" w:rsidRPr="0093351E" w:rsidTr="00C56399">
        <w:trPr>
          <w:trHeight w:val="108"/>
          <w:jc w:val="center"/>
        </w:trPr>
        <w:tc>
          <w:tcPr>
            <w:tcW w:w="2082" w:type="dxa"/>
            <w:shd w:val="clear" w:color="auto" w:fill="auto"/>
            <w:noWrap/>
          </w:tcPr>
          <w:p w:rsidR="00D06E7D" w:rsidRPr="0093351E" w:rsidRDefault="00D06E7D" w:rsidP="0093351E">
            <w:pPr>
              <w:jc w:val="center"/>
              <w:rPr>
                <w:i/>
                <w:iCs/>
                <w:sz w:val="22"/>
                <w:szCs w:val="22"/>
              </w:rPr>
            </w:pPr>
            <w:r w:rsidRPr="0093351E">
              <w:rPr>
                <w:i/>
                <w:iCs/>
                <w:sz w:val="22"/>
                <w:szCs w:val="22"/>
              </w:rPr>
              <w:t>D</w:t>
            </w:r>
          </w:p>
        </w:tc>
        <w:tc>
          <w:tcPr>
            <w:tcW w:w="6946" w:type="dxa"/>
            <w:shd w:val="clear" w:color="auto" w:fill="auto"/>
            <w:noWrap/>
          </w:tcPr>
          <w:p w:rsidR="00D06E7D" w:rsidRPr="0093351E" w:rsidRDefault="00D06E7D" w:rsidP="0093351E">
            <w:pPr>
              <w:jc w:val="center"/>
              <w:rPr>
                <w:sz w:val="22"/>
                <w:szCs w:val="22"/>
              </w:rPr>
            </w:pPr>
          </w:p>
        </w:tc>
        <w:tc>
          <w:tcPr>
            <w:tcW w:w="2550" w:type="dxa"/>
            <w:gridSpan w:val="2"/>
            <w:shd w:val="clear" w:color="auto" w:fill="auto"/>
            <w:noWrap/>
          </w:tcPr>
          <w:p w:rsidR="00D06E7D" w:rsidRPr="0093351E" w:rsidRDefault="00D06E7D" w:rsidP="0093351E">
            <w:pPr>
              <w:jc w:val="center"/>
              <w:rPr>
                <w:sz w:val="22"/>
                <w:szCs w:val="22"/>
              </w:rPr>
            </w:pPr>
          </w:p>
        </w:tc>
        <w:tc>
          <w:tcPr>
            <w:tcW w:w="1842" w:type="dxa"/>
            <w:shd w:val="clear" w:color="auto" w:fill="auto"/>
            <w:noWrap/>
          </w:tcPr>
          <w:p w:rsidR="00D06E7D" w:rsidRPr="0093351E" w:rsidRDefault="00D06E7D" w:rsidP="0093351E">
            <w:pPr>
              <w:jc w:val="center"/>
              <w:rPr>
                <w:sz w:val="22"/>
                <w:szCs w:val="22"/>
              </w:rPr>
            </w:pPr>
          </w:p>
        </w:tc>
        <w:tc>
          <w:tcPr>
            <w:tcW w:w="1516" w:type="dxa"/>
            <w:shd w:val="clear" w:color="auto" w:fill="auto"/>
            <w:noWrap/>
          </w:tcPr>
          <w:p w:rsidR="00D06E7D" w:rsidRPr="0093351E" w:rsidRDefault="00D06E7D" w:rsidP="0093351E">
            <w:pPr>
              <w:jc w:val="center"/>
              <w:rPr>
                <w:sz w:val="22"/>
                <w:szCs w:val="22"/>
              </w:rPr>
            </w:pPr>
          </w:p>
        </w:tc>
      </w:tr>
      <w:tr w:rsidR="00D06E7D" w:rsidRPr="0093351E" w:rsidTr="00C56399">
        <w:trPr>
          <w:trHeight w:val="108"/>
          <w:jc w:val="center"/>
        </w:trPr>
        <w:tc>
          <w:tcPr>
            <w:tcW w:w="2082" w:type="dxa"/>
            <w:shd w:val="clear" w:color="auto" w:fill="auto"/>
            <w:noWrap/>
          </w:tcPr>
          <w:p w:rsidR="00D06E7D" w:rsidRPr="0093351E" w:rsidRDefault="00D06E7D" w:rsidP="0093351E">
            <w:pPr>
              <w:jc w:val="center"/>
              <w:rPr>
                <w:i/>
                <w:iCs/>
                <w:sz w:val="22"/>
                <w:szCs w:val="22"/>
              </w:rPr>
            </w:pPr>
            <w:r w:rsidRPr="0093351E">
              <w:rPr>
                <w:i/>
                <w:iCs/>
                <w:sz w:val="22"/>
                <w:szCs w:val="22"/>
              </w:rPr>
              <w:t>E</w:t>
            </w:r>
          </w:p>
        </w:tc>
        <w:tc>
          <w:tcPr>
            <w:tcW w:w="6954" w:type="dxa"/>
            <w:gridSpan w:val="2"/>
            <w:shd w:val="clear" w:color="auto" w:fill="auto"/>
            <w:noWrap/>
          </w:tcPr>
          <w:p w:rsidR="00D06E7D" w:rsidRPr="0093351E" w:rsidRDefault="00D06E7D" w:rsidP="0093351E">
            <w:pPr>
              <w:jc w:val="center"/>
              <w:rPr>
                <w:sz w:val="22"/>
                <w:szCs w:val="22"/>
              </w:rPr>
            </w:pPr>
          </w:p>
        </w:tc>
        <w:tc>
          <w:tcPr>
            <w:tcW w:w="2542" w:type="dxa"/>
            <w:shd w:val="clear" w:color="auto" w:fill="auto"/>
            <w:noWrap/>
          </w:tcPr>
          <w:p w:rsidR="00D06E7D" w:rsidRPr="0093351E" w:rsidRDefault="00D06E7D" w:rsidP="0093351E">
            <w:pPr>
              <w:jc w:val="center"/>
              <w:rPr>
                <w:sz w:val="22"/>
                <w:szCs w:val="22"/>
              </w:rPr>
            </w:pPr>
          </w:p>
        </w:tc>
        <w:tc>
          <w:tcPr>
            <w:tcW w:w="1842" w:type="dxa"/>
            <w:shd w:val="clear" w:color="auto" w:fill="auto"/>
            <w:noWrap/>
          </w:tcPr>
          <w:p w:rsidR="00D06E7D" w:rsidRPr="0093351E" w:rsidRDefault="00D06E7D" w:rsidP="0093351E">
            <w:pPr>
              <w:jc w:val="center"/>
              <w:rPr>
                <w:sz w:val="22"/>
                <w:szCs w:val="22"/>
              </w:rPr>
            </w:pPr>
          </w:p>
        </w:tc>
        <w:tc>
          <w:tcPr>
            <w:tcW w:w="1516" w:type="dxa"/>
            <w:shd w:val="clear" w:color="auto" w:fill="auto"/>
            <w:noWrap/>
          </w:tcPr>
          <w:p w:rsidR="00D06E7D" w:rsidRPr="0093351E" w:rsidRDefault="00D06E7D" w:rsidP="0093351E">
            <w:pPr>
              <w:jc w:val="center"/>
              <w:rPr>
                <w:sz w:val="22"/>
                <w:szCs w:val="22"/>
              </w:rPr>
            </w:pPr>
          </w:p>
        </w:tc>
      </w:tr>
      <w:tr w:rsidR="00D06E7D" w:rsidRPr="0093351E" w:rsidTr="00C56399">
        <w:trPr>
          <w:trHeight w:val="108"/>
          <w:jc w:val="center"/>
        </w:trPr>
        <w:tc>
          <w:tcPr>
            <w:tcW w:w="2082" w:type="dxa"/>
            <w:shd w:val="clear" w:color="auto" w:fill="auto"/>
            <w:noWrap/>
          </w:tcPr>
          <w:p w:rsidR="00D06E7D" w:rsidRPr="0093351E" w:rsidRDefault="00D06E7D" w:rsidP="0093351E">
            <w:pPr>
              <w:jc w:val="center"/>
              <w:rPr>
                <w:i/>
                <w:iCs/>
                <w:sz w:val="22"/>
                <w:szCs w:val="22"/>
              </w:rPr>
            </w:pPr>
            <w:r w:rsidRPr="0093351E">
              <w:rPr>
                <w:i/>
                <w:iCs/>
                <w:sz w:val="22"/>
                <w:szCs w:val="22"/>
              </w:rPr>
              <w:t>F</w:t>
            </w:r>
          </w:p>
        </w:tc>
        <w:tc>
          <w:tcPr>
            <w:tcW w:w="6954" w:type="dxa"/>
            <w:gridSpan w:val="2"/>
            <w:shd w:val="clear" w:color="auto" w:fill="auto"/>
            <w:noWrap/>
          </w:tcPr>
          <w:p w:rsidR="00D06E7D" w:rsidRPr="0093351E" w:rsidRDefault="00D06E7D" w:rsidP="0093351E">
            <w:pPr>
              <w:jc w:val="center"/>
              <w:rPr>
                <w:sz w:val="22"/>
                <w:szCs w:val="22"/>
              </w:rPr>
            </w:pPr>
          </w:p>
        </w:tc>
        <w:tc>
          <w:tcPr>
            <w:tcW w:w="2542" w:type="dxa"/>
            <w:shd w:val="clear" w:color="auto" w:fill="auto"/>
            <w:noWrap/>
          </w:tcPr>
          <w:p w:rsidR="00D06E7D" w:rsidRPr="0093351E" w:rsidRDefault="00D06E7D" w:rsidP="0093351E">
            <w:pPr>
              <w:jc w:val="center"/>
              <w:rPr>
                <w:sz w:val="22"/>
                <w:szCs w:val="22"/>
              </w:rPr>
            </w:pPr>
          </w:p>
        </w:tc>
        <w:tc>
          <w:tcPr>
            <w:tcW w:w="1842" w:type="dxa"/>
            <w:shd w:val="clear" w:color="auto" w:fill="auto"/>
            <w:noWrap/>
          </w:tcPr>
          <w:p w:rsidR="00D06E7D" w:rsidRPr="0093351E" w:rsidRDefault="00D06E7D" w:rsidP="0093351E">
            <w:pPr>
              <w:jc w:val="center"/>
              <w:rPr>
                <w:sz w:val="22"/>
                <w:szCs w:val="22"/>
              </w:rPr>
            </w:pPr>
          </w:p>
        </w:tc>
        <w:tc>
          <w:tcPr>
            <w:tcW w:w="1516" w:type="dxa"/>
            <w:shd w:val="clear" w:color="auto" w:fill="auto"/>
            <w:noWrap/>
          </w:tcPr>
          <w:p w:rsidR="00D06E7D" w:rsidRPr="0093351E" w:rsidRDefault="00D06E7D" w:rsidP="0093351E">
            <w:pPr>
              <w:jc w:val="center"/>
              <w:rPr>
                <w:sz w:val="22"/>
                <w:szCs w:val="22"/>
              </w:rPr>
            </w:pPr>
          </w:p>
        </w:tc>
      </w:tr>
      <w:tr w:rsidR="00D06E7D" w:rsidRPr="0093351E" w:rsidTr="00C56399">
        <w:trPr>
          <w:trHeight w:val="108"/>
          <w:jc w:val="center"/>
        </w:trPr>
        <w:tc>
          <w:tcPr>
            <w:tcW w:w="2082" w:type="dxa"/>
            <w:shd w:val="clear" w:color="auto" w:fill="auto"/>
            <w:noWrap/>
          </w:tcPr>
          <w:p w:rsidR="00D06E7D" w:rsidRPr="0093351E" w:rsidRDefault="00D06E7D" w:rsidP="0093351E">
            <w:pPr>
              <w:jc w:val="center"/>
              <w:rPr>
                <w:i/>
                <w:iCs/>
                <w:sz w:val="22"/>
                <w:szCs w:val="22"/>
              </w:rPr>
            </w:pPr>
            <w:r w:rsidRPr="0093351E">
              <w:rPr>
                <w:i/>
                <w:iCs/>
                <w:sz w:val="22"/>
                <w:szCs w:val="22"/>
              </w:rPr>
              <w:t>G</w:t>
            </w:r>
          </w:p>
        </w:tc>
        <w:tc>
          <w:tcPr>
            <w:tcW w:w="6954" w:type="dxa"/>
            <w:gridSpan w:val="2"/>
            <w:shd w:val="clear" w:color="auto" w:fill="auto"/>
            <w:noWrap/>
          </w:tcPr>
          <w:p w:rsidR="00D06E7D" w:rsidRPr="0093351E" w:rsidRDefault="00D06E7D" w:rsidP="0093351E">
            <w:pPr>
              <w:jc w:val="center"/>
              <w:rPr>
                <w:sz w:val="22"/>
                <w:szCs w:val="22"/>
              </w:rPr>
            </w:pPr>
          </w:p>
        </w:tc>
        <w:tc>
          <w:tcPr>
            <w:tcW w:w="2542" w:type="dxa"/>
            <w:shd w:val="clear" w:color="auto" w:fill="auto"/>
            <w:noWrap/>
          </w:tcPr>
          <w:p w:rsidR="00D06E7D" w:rsidRPr="0093351E" w:rsidRDefault="00D06E7D" w:rsidP="0093351E">
            <w:pPr>
              <w:jc w:val="center"/>
              <w:rPr>
                <w:sz w:val="22"/>
                <w:szCs w:val="22"/>
              </w:rPr>
            </w:pPr>
          </w:p>
        </w:tc>
        <w:tc>
          <w:tcPr>
            <w:tcW w:w="1842" w:type="dxa"/>
            <w:shd w:val="clear" w:color="auto" w:fill="auto"/>
            <w:noWrap/>
          </w:tcPr>
          <w:p w:rsidR="00D06E7D" w:rsidRPr="0093351E" w:rsidRDefault="00D06E7D" w:rsidP="0093351E">
            <w:pPr>
              <w:jc w:val="center"/>
              <w:rPr>
                <w:sz w:val="22"/>
                <w:szCs w:val="22"/>
              </w:rPr>
            </w:pPr>
          </w:p>
        </w:tc>
        <w:tc>
          <w:tcPr>
            <w:tcW w:w="1516" w:type="dxa"/>
            <w:shd w:val="clear" w:color="auto" w:fill="auto"/>
            <w:noWrap/>
          </w:tcPr>
          <w:p w:rsidR="00D06E7D" w:rsidRPr="0093351E" w:rsidRDefault="00D06E7D" w:rsidP="0093351E">
            <w:pPr>
              <w:jc w:val="center"/>
              <w:rPr>
                <w:sz w:val="22"/>
                <w:szCs w:val="22"/>
              </w:rPr>
            </w:pPr>
          </w:p>
        </w:tc>
      </w:tr>
      <w:tr w:rsidR="00D06E7D" w:rsidRPr="0093351E" w:rsidTr="00C56399">
        <w:trPr>
          <w:trHeight w:val="108"/>
          <w:jc w:val="center"/>
        </w:trPr>
        <w:tc>
          <w:tcPr>
            <w:tcW w:w="2082" w:type="dxa"/>
            <w:shd w:val="clear" w:color="auto" w:fill="auto"/>
            <w:noWrap/>
          </w:tcPr>
          <w:p w:rsidR="00D06E7D" w:rsidRPr="0093351E" w:rsidRDefault="00D06E7D" w:rsidP="0093351E">
            <w:pPr>
              <w:jc w:val="center"/>
              <w:rPr>
                <w:i/>
                <w:iCs/>
                <w:sz w:val="22"/>
                <w:szCs w:val="22"/>
              </w:rPr>
            </w:pPr>
            <w:r w:rsidRPr="0093351E">
              <w:rPr>
                <w:i/>
                <w:iCs/>
                <w:sz w:val="22"/>
                <w:szCs w:val="22"/>
              </w:rPr>
              <w:t>H</w:t>
            </w:r>
          </w:p>
        </w:tc>
        <w:tc>
          <w:tcPr>
            <w:tcW w:w="6954" w:type="dxa"/>
            <w:gridSpan w:val="2"/>
            <w:shd w:val="clear" w:color="auto" w:fill="auto"/>
            <w:noWrap/>
          </w:tcPr>
          <w:p w:rsidR="00D06E7D" w:rsidRPr="0093351E" w:rsidRDefault="00D06E7D" w:rsidP="0093351E">
            <w:pPr>
              <w:jc w:val="center"/>
              <w:rPr>
                <w:sz w:val="22"/>
                <w:szCs w:val="22"/>
              </w:rPr>
            </w:pPr>
          </w:p>
        </w:tc>
        <w:tc>
          <w:tcPr>
            <w:tcW w:w="2542" w:type="dxa"/>
            <w:shd w:val="clear" w:color="auto" w:fill="auto"/>
            <w:noWrap/>
          </w:tcPr>
          <w:p w:rsidR="00D06E7D" w:rsidRPr="0093351E" w:rsidRDefault="00D06E7D" w:rsidP="0093351E">
            <w:pPr>
              <w:jc w:val="center"/>
              <w:rPr>
                <w:sz w:val="22"/>
                <w:szCs w:val="22"/>
              </w:rPr>
            </w:pPr>
          </w:p>
        </w:tc>
        <w:tc>
          <w:tcPr>
            <w:tcW w:w="1842" w:type="dxa"/>
            <w:shd w:val="clear" w:color="auto" w:fill="auto"/>
            <w:noWrap/>
          </w:tcPr>
          <w:p w:rsidR="00D06E7D" w:rsidRPr="0093351E" w:rsidRDefault="00D06E7D" w:rsidP="0093351E">
            <w:pPr>
              <w:jc w:val="center"/>
              <w:rPr>
                <w:sz w:val="22"/>
                <w:szCs w:val="22"/>
              </w:rPr>
            </w:pPr>
          </w:p>
        </w:tc>
        <w:tc>
          <w:tcPr>
            <w:tcW w:w="1516" w:type="dxa"/>
            <w:shd w:val="clear" w:color="auto" w:fill="auto"/>
            <w:noWrap/>
          </w:tcPr>
          <w:p w:rsidR="00D06E7D" w:rsidRPr="0093351E" w:rsidRDefault="00D06E7D" w:rsidP="0093351E">
            <w:pPr>
              <w:jc w:val="center"/>
              <w:rPr>
                <w:sz w:val="22"/>
                <w:szCs w:val="22"/>
              </w:rPr>
            </w:pPr>
          </w:p>
        </w:tc>
      </w:tr>
      <w:tr w:rsidR="00D06E7D" w:rsidRPr="0093351E" w:rsidTr="00C56399">
        <w:trPr>
          <w:trHeight w:val="108"/>
          <w:jc w:val="center"/>
        </w:trPr>
        <w:tc>
          <w:tcPr>
            <w:tcW w:w="2082" w:type="dxa"/>
            <w:shd w:val="clear" w:color="auto" w:fill="auto"/>
            <w:noWrap/>
          </w:tcPr>
          <w:p w:rsidR="00D06E7D" w:rsidRPr="0093351E" w:rsidRDefault="00D06E7D" w:rsidP="0093351E">
            <w:pPr>
              <w:jc w:val="center"/>
              <w:rPr>
                <w:i/>
                <w:iCs/>
                <w:sz w:val="22"/>
                <w:szCs w:val="22"/>
              </w:rPr>
            </w:pPr>
            <w:r w:rsidRPr="0093351E">
              <w:rPr>
                <w:i/>
                <w:iCs/>
                <w:sz w:val="22"/>
                <w:szCs w:val="22"/>
              </w:rPr>
              <w:t>I</w:t>
            </w:r>
          </w:p>
        </w:tc>
        <w:tc>
          <w:tcPr>
            <w:tcW w:w="6954" w:type="dxa"/>
            <w:gridSpan w:val="2"/>
            <w:shd w:val="clear" w:color="auto" w:fill="auto"/>
          </w:tcPr>
          <w:p w:rsidR="00D06E7D" w:rsidRPr="0093351E" w:rsidRDefault="00D06E7D" w:rsidP="0093351E">
            <w:pPr>
              <w:jc w:val="center"/>
              <w:rPr>
                <w:iCs/>
                <w:sz w:val="22"/>
                <w:szCs w:val="22"/>
              </w:rPr>
            </w:pPr>
          </w:p>
        </w:tc>
        <w:tc>
          <w:tcPr>
            <w:tcW w:w="2542" w:type="dxa"/>
            <w:shd w:val="clear" w:color="auto" w:fill="auto"/>
            <w:noWrap/>
          </w:tcPr>
          <w:p w:rsidR="00D06E7D" w:rsidRPr="0093351E" w:rsidRDefault="00D06E7D" w:rsidP="0093351E">
            <w:pPr>
              <w:jc w:val="center"/>
              <w:rPr>
                <w:sz w:val="22"/>
                <w:szCs w:val="22"/>
              </w:rPr>
            </w:pPr>
          </w:p>
        </w:tc>
        <w:tc>
          <w:tcPr>
            <w:tcW w:w="1842" w:type="dxa"/>
            <w:shd w:val="clear" w:color="auto" w:fill="auto"/>
            <w:noWrap/>
          </w:tcPr>
          <w:p w:rsidR="00D06E7D" w:rsidRPr="0093351E" w:rsidRDefault="00D06E7D" w:rsidP="0093351E">
            <w:pPr>
              <w:jc w:val="center"/>
              <w:rPr>
                <w:sz w:val="22"/>
                <w:szCs w:val="22"/>
              </w:rPr>
            </w:pPr>
          </w:p>
        </w:tc>
        <w:tc>
          <w:tcPr>
            <w:tcW w:w="1516" w:type="dxa"/>
            <w:shd w:val="clear" w:color="auto" w:fill="auto"/>
            <w:noWrap/>
          </w:tcPr>
          <w:p w:rsidR="00D06E7D" w:rsidRPr="0093351E" w:rsidRDefault="00D06E7D" w:rsidP="0093351E">
            <w:pPr>
              <w:jc w:val="center"/>
              <w:rPr>
                <w:sz w:val="22"/>
                <w:szCs w:val="22"/>
              </w:rPr>
            </w:pPr>
          </w:p>
        </w:tc>
      </w:tr>
      <w:tr w:rsidR="00D06E7D" w:rsidRPr="0093351E" w:rsidTr="00C56399">
        <w:trPr>
          <w:trHeight w:val="108"/>
          <w:jc w:val="center"/>
        </w:trPr>
        <w:tc>
          <w:tcPr>
            <w:tcW w:w="2082" w:type="dxa"/>
            <w:shd w:val="clear" w:color="auto" w:fill="auto"/>
            <w:noWrap/>
          </w:tcPr>
          <w:p w:rsidR="00D06E7D" w:rsidRPr="0093351E" w:rsidRDefault="00D06E7D" w:rsidP="0093351E">
            <w:pPr>
              <w:jc w:val="center"/>
              <w:rPr>
                <w:i/>
                <w:iCs/>
                <w:sz w:val="22"/>
                <w:szCs w:val="22"/>
              </w:rPr>
            </w:pPr>
            <w:r w:rsidRPr="0093351E">
              <w:rPr>
                <w:i/>
                <w:iCs/>
                <w:sz w:val="22"/>
                <w:szCs w:val="22"/>
              </w:rPr>
              <w:t>J</w:t>
            </w:r>
          </w:p>
        </w:tc>
        <w:tc>
          <w:tcPr>
            <w:tcW w:w="6954" w:type="dxa"/>
            <w:gridSpan w:val="2"/>
            <w:shd w:val="clear" w:color="auto" w:fill="auto"/>
            <w:vAlign w:val="center"/>
          </w:tcPr>
          <w:p w:rsidR="00D06E7D" w:rsidRPr="0093351E" w:rsidRDefault="00F97E6E" w:rsidP="0093351E">
            <w:pPr>
              <w:rPr>
                <w:iCs/>
                <w:sz w:val="22"/>
                <w:szCs w:val="22"/>
              </w:rPr>
            </w:pPr>
            <w:r w:rsidRPr="0093351E">
              <w:rPr>
                <w:iCs/>
                <w:sz w:val="22"/>
                <w:szCs w:val="22"/>
              </w:rPr>
              <w:t>Swach</w:t>
            </w:r>
            <w:r w:rsidR="00F27CFF" w:rsidRPr="0093351E">
              <w:rPr>
                <w:iCs/>
                <w:sz w:val="22"/>
                <w:szCs w:val="22"/>
              </w:rPr>
              <w:t>h</w:t>
            </w:r>
            <w:r w:rsidRPr="0093351E">
              <w:rPr>
                <w:iCs/>
                <w:sz w:val="22"/>
                <w:szCs w:val="22"/>
              </w:rPr>
              <w:t>ta Expenditure</w:t>
            </w:r>
          </w:p>
        </w:tc>
        <w:tc>
          <w:tcPr>
            <w:tcW w:w="2542" w:type="dxa"/>
            <w:shd w:val="clear" w:color="auto" w:fill="auto"/>
            <w:noWrap/>
          </w:tcPr>
          <w:p w:rsidR="00D06E7D" w:rsidRPr="0093351E" w:rsidRDefault="00C56399" w:rsidP="0093351E">
            <w:pPr>
              <w:jc w:val="center"/>
              <w:rPr>
                <w:sz w:val="22"/>
                <w:szCs w:val="22"/>
              </w:rPr>
            </w:pPr>
            <w:r>
              <w:rPr>
                <w:sz w:val="22"/>
                <w:szCs w:val="22"/>
              </w:rPr>
              <w:t>15000</w:t>
            </w:r>
          </w:p>
        </w:tc>
        <w:tc>
          <w:tcPr>
            <w:tcW w:w="1842" w:type="dxa"/>
            <w:shd w:val="clear" w:color="auto" w:fill="auto"/>
            <w:noWrap/>
          </w:tcPr>
          <w:p w:rsidR="00D06E7D" w:rsidRPr="0093351E" w:rsidRDefault="00C56399" w:rsidP="0093351E">
            <w:pPr>
              <w:jc w:val="center"/>
              <w:rPr>
                <w:sz w:val="22"/>
                <w:szCs w:val="22"/>
              </w:rPr>
            </w:pPr>
            <w:r>
              <w:rPr>
                <w:sz w:val="22"/>
                <w:szCs w:val="22"/>
              </w:rPr>
              <w:t>15000</w:t>
            </w:r>
          </w:p>
        </w:tc>
        <w:tc>
          <w:tcPr>
            <w:tcW w:w="1516" w:type="dxa"/>
            <w:shd w:val="clear" w:color="auto" w:fill="auto"/>
            <w:noWrap/>
          </w:tcPr>
          <w:p w:rsidR="00D06E7D" w:rsidRPr="0093351E" w:rsidRDefault="00C56399" w:rsidP="0093351E">
            <w:pPr>
              <w:jc w:val="center"/>
              <w:rPr>
                <w:sz w:val="22"/>
                <w:szCs w:val="22"/>
              </w:rPr>
            </w:pPr>
            <w:r>
              <w:rPr>
                <w:sz w:val="22"/>
                <w:szCs w:val="22"/>
              </w:rPr>
              <w:t>9000</w:t>
            </w:r>
          </w:p>
        </w:tc>
      </w:tr>
      <w:tr w:rsidR="00C56399" w:rsidRPr="0093351E" w:rsidTr="00C56399">
        <w:trPr>
          <w:trHeight w:val="108"/>
          <w:jc w:val="center"/>
        </w:trPr>
        <w:tc>
          <w:tcPr>
            <w:tcW w:w="9036" w:type="dxa"/>
            <w:gridSpan w:val="3"/>
            <w:shd w:val="clear" w:color="auto" w:fill="auto"/>
            <w:noWrap/>
          </w:tcPr>
          <w:p w:rsidR="00C56399" w:rsidRPr="0093351E" w:rsidRDefault="00C56399" w:rsidP="0093351E">
            <w:pPr>
              <w:jc w:val="center"/>
              <w:rPr>
                <w:bCs/>
                <w:sz w:val="22"/>
                <w:szCs w:val="22"/>
              </w:rPr>
            </w:pPr>
            <w:r w:rsidRPr="0093351E">
              <w:rPr>
                <w:bCs/>
                <w:sz w:val="22"/>
                <w:szCs w:val="22"/>
              </w:rPr>
              <w:t>TOTAL (A)</w:t>
            </w:r>
          </w:p>
        </w:tc>
        <w:tc>
          <w:tcPr>
            <w:tcW w:w="2542" w:type="dxa"/>
            <w:shd w:val="clear" w:color="auto" w:fill="auto"/>
            <w:noWrap/>
          </w:tcPr>
          <w:p w:rsidR="00C56399" w:rsidRPr="0093351E" w:rsidRDefault="00C56399" w:rsidP="00C56399">
            <w:pPr>
              <w:jc w:val="center"/>
              <w:rPr>
                <w:sz w:val="22"/>
                <w:szCs w:val="22"/>
              </w:rPr>
            </w:pPr>
            <w:r>
              <w:rPr>
                <w:sz w:val="22"/>
                <w:szCs w:val="22"/>
              </w:rPr>
              <w:t>18,95,000</w:t>
            </w:r>
          </w:p>
        </w:tc>
        <w:tc>
          <w:tcPr>
            <w:tcW w:w="1842" w:type="dxa"/>
            <w:shd w:val="clear" w:color="auto" w:fill="auto"/>
            <w:noWrap/>
          </w:tcPr>
          <w:p w:rsidR="00C56399" w:rsidRPr="0093351E" w:rsidRDefault="00C56399" w:rsidP="00C56399">
            <w:pPr>
              <w:jc w:val="center"/>
              <w:rPr>
                <w:sz w:val="22"/>
                <w:szCs w:val="22"/>
              </w:rPr>
            </w:pPr>
            <w:r>
              <w:rPr>
                <w:sz w:val="22"/>
                <w:szCs w:val="22"/>
              </w:rPr>
              <w:t>16,45,000</w:t>
            </w:r>
          </w:p>
        </w:tc>
        <w:tc>
          <w:tcPr>
            <w:tcW w:w="1516" w:type="dxa"/>
            <w:shd w:val="clear" w:color="auto" w:fill="auto"/>
            <w:noWrap/>
          </w:tcPr>
          <w:p w:rsidR="00C56399" w:rsidRPr="0093351E" w:rsidRDefault="00C56399" w:rsidP="00C56399">
            <w:pPr>
              <w:jc w:val="center"/>
              <w:rPr>
                <w:sz w:val="22"/>
                <w:szCs w:val="22"/>
              </w:rPr>
            </w:pPr>
            <w:r>
              <w:rPr>
                <w:sz w:val="22"/>
                <w:szCs w:val="22"/>
              </w:rPr>
              <w:t>16,39,000</w:t>
            </w:r>
          </w:p>
        </w:tc>
      </w:tr>
      <w:tr w:rsidR="00C56399" w:rsidRPr="0093351E" w:rsidTr="0093351E">
        <w:trPr>
          <w:trHeight w:val="488"/>
          <w:jc w:val="center"/>
        </w:trPr>
        <w:tc>
          <w:tcPr>
            <w:tcW w:w="14936" w:type="dxa"/>
            <w:gridSpan w:val="6"/>
            <w:shd w:val="clear" w:color="auto" w:fill="auto"/>
            <w:noWrap/>
            <w:vAlign w:val="center"/>
          </w:tcPr>
          <w:p w:rsidR="00C56399" w:rsidRPr="0093351E" w:rsidRDefault="00C56399" w:rsidP="0093351E">
            <w:pPr>
              <w:rPr>
                <w:bCs/>
                <w:sz w:val="22"/>
                <w:szCs w:val="22"/>
              </w:rPr>
            </w:pPr>
            <w:r w:rsidRPr="0093351E">
              <w:rPr>
                <w:bCs/>
                <w:sz w:val="22"/>
                <w:szCs w:val="22"/>
              </w:rPr>
              <w:t>B. Non-Recurring Contingencies</w:t>
            </w:r>
          </w:p>
        </w:tc>
      </w:tr>
      <w:tr w:rsidR="00C56399" w:rsidRPr="0093351E" w:rsidTr="00C56399">
        <w:trPr>
          <w:trHeight w:val="195"/>
          <w:jc w:val="center"/>
        </w:trPr>
        <w:tc>
          <w:tcPr>
            <w:tcW w:w="2082" w:type="dxa"/>
            <w:shd w:val="clear" w:color="auto" w:fill="auto"/>
            <w:noWrap/>
          </w:tcPr>
          <w:p w:rsidR="00C56399" w:rsidRPr="0093351E" w:rsidRDefault="00C56399" w:rsidP="0093351E">
            <w:pPr>
              <w:jc w:val="center"/>
              <w:rPr>
                <w:sz w:val="22"/>
                <w:szCs w:val="22"/>
              </w:rPr>
            </w:pPr>
            <w:r w:rsidRPr="0093351E">
              <w:rPr>
                <w:sz w:val="22"/>
                <w:szCs w:val="22"/>
              </w:rPr>
              <w:t>1</w:t>
            </w:r>
          </w:p>
        </w:tc>
        <w:tc>
          <w:tcPr>
            <w:tcW w:w="6954" w:type="dxa"/>
            <w:gridSpan w:val="2"/>
            <w:shd w:val="clear" w:color="auto" w:fill="auto"/>
            <w:noWrap/>
          </w:tcPr>
          <w:p w:rsidR="00C56399" w:rsidRPr="0093351E" w:rsidRDefault="00C56399" w:rsidP="0093351E">
            <w:pPr>
              <w:jc w:val="center"/>
              <w:rPr>
                <w:bCs/>
                <w:sz w:val="22"/>
                <w:szCs w:val="22"/>
              </w:rPr>
            </w:pPr>
            <w:r>
              <w:rPr>
                <w:bCs/>
                <w:sz w:val="22"/>
                <w:szCs w:val="22"/>
              </w:rPr>
              <w:t>Library</w:t>
            </w:r>
          </w:p>
        </w:tc>
        <w:tc>
          <w:tcPr>
            <w:tcW w:w="2542" w:type="dxa"/>
            <w:shd w:val="clear" w:color="auto" w:fill="auto"/>
            <w:noWrap/>
          </w:tcPr>
          <w:p w:rsidR="00C56399" w:rsidRPr="0093351E" w:rsidRDefault="00C56399" w:rsidP="0093351E">
            <w:pPr>
              <w:jc w:val="center"/>
              <w:rPr>
                <w:sz w:val="22"/>
                <w:szCs w:val="22"/>
              </w:rPr>
            </w:pPr>
            <w:r>
              <w:rPr>
                <w:sz w:val="22"/>
                <w:szCs w:val="22"/>
              </w:rPr>
              <w:t>10000</w:t>
            </w:r>
          </w:p>
        </w:tc>
        <w:tc>
          <w:tcPr>
            <w:tcW w:w="1842" w:type="dxa"/>
            <w:shd w:val="clear" w:color="auto" w:fill="auto"/>
            <w:noWrap/>
          </w:tcPr>
          <w:p w:rsidR="00C56399" w:rsidRPr="0093351E" w:rsidRDefault="00C56399" w:rsidP="0093351E">
            <w:pPr>
              <w:jc w:val="center"/>
              <w:rPr>
                <w:sz w:val="22"/>
                <w:szCs w:val="22"/>
              </w:rPr>
            </w:pPr>
            <w:r>
              <w:rPr>
                <w:sz w:val="22"/>
                <w:szCs w:val="22"/>
              </w:rPr>
              <w:t>10000</w:t>
            </w:r>
          </w:p>
        </w:tc>
        <w:tc>
          <w:tcPr>
            <w:tcW w:w="1516" w:type="dxa"/>
            <w:shd w:val="clear" w:color="auto" w:fill="auto"/>
            <w:noWrap/>
          </w:tcPr>
          <w:p w:rsidR="00C56399" w:rsidRPr="0093351E" w:rsidRDefault="00C56399" w:rsidP="0093351E">
            <w:pPr>
              <w:jc w:val="center"/>
              <w:rPr>
                <w:sz w:val="22"/>
                <w:szCs w:val="22"/>
              </w:rPr>
            </w:pPr>
            <w:r>
              <w:rPr>
                <w:sz w:val="22"/>
                <w:szCs w:val="22"/>
              </w:rPr>
              <w:t>10000</w:t>
            </w:r>
          </w:p>
        </w:tc>
      </w:tr>
      <w:tr w:rsidR="00C56399" w:rsidRPr="0093351E" w:rsidTr="00C56399">
        <w:trPr>
          <w:trHeight w:val="160"/>
          <w:jc w:val="center"/>
        </w:trPr>
        <w:tc>
          <w:tcPr>
            <w:tcW w:w="2082" w:type="dxa"/>
            <w:shd w:val="clear" w:color="auto" w:fill="auto"/>
            <w:noWrap/>
          </w:tcPr>
          <w:p w:rsidR="00C56399" w:rsidRPr="0093351E" w:rsidRDefault="00C56399" w:rsidP="0093351E">
            <w:pPr>
              <w:jc w:val="center"/>
              <w:rPr>
                <w:sz w:val="22"/>
                <w:szCs w:val="22"/>
              </w:rPr>
            </w:pPr>
            <w:r w:rsidRPr="0093351E">
              <w:rPr>
                <w:sz w:val="22"/>
                <w:szCs w:val="22"/>
              </w:rPr>
              <w:t>2</w:t>
            </w:r>
          </w:p>
        </w:tc>
        <w:tc>
          <w:tcPr>
            <w:tcW w:w="6954" w:type="dxa"/>
            <w:gridSpan w:val="2"/>
            <w:shd w:val="clear" w:color="auto" w:fill="auto"/>
            <w:noWrap/>
          </w:tcPr>
          <w:p w:rsidR="00C56399" w:rsidRPr="0093351E" w:rsidRDefault="00C56399" w:rsidP="0093351E">
            <w:pPr>
              <w:jc w:val="center"/>
              <w:rPr>
                <w:bCs/>
                <w:sz w:val="22"/>
                <w:szCs w:val="22"/>
              </w:rPr>
            </w:pPr>
          </w:p>
        </w:tc>
        <w:tc>
          <w:tcPr>
            <w:tcW w:w="2542" w:type="dxa"/>
            <w:shd w:val="clear" w:color="auto" w:fill="auto"/>
            <w:noWrap/>
          </w:tcPr>
          <w:p w:rsidR="00C56399" w:rsidRPr="0093351E" w:rsidRDefault="00C56399" w:rsidP="0093351E">
            <w:pPr>
              <w:jc w:val="center"/>
              <w:rPr>
                <w:sz w:val="22"/>
                <w:szCs w:val="22"/>
              </w:rPr>
            </w:pPr>
          </w:p>
        </w:tc>
        <w:tc>
          <w:tcPr>
            <w:tcW w:w="1842" w:type="dxa"/>
            <w:shd w:val="clear" w:color="auto" w:fill="auto"/>
            <w:noWrap/>
          </w:tcPr>
          <w:p w:rsidR="00C56399" w:rsidRPr="0093351E" w:rsidRDefault="00C56399" w:rsidP="0093351E">
            <w:pPr>
              <w:jc w:val="center"/>
              <w:rPr>
                <w:sz w:val="22"/>
                <w:szCs w:val="22"/>
              </w:rPr>
            </w:pPr>
          </w:p>
        </w:tc>
        <w:tc>
          <w:tcPr>
            <w:tcW w:w="1516" w:type="dxa"/>
            <w:shd w:val="clear" w:color="auto" w:fill="auto"/>
            <w:noWrap/>
          </w:tcPr>
          <w:p w:rsidR="00C56399" w:rsidRPr="0093351E" w:rsidRDefault="00C56399" w:rsidP="0093351E">
            <w:pPr>
              <w:jc w:val="center"/>
              <w:rPr>
                <w:sz w:val="22"/>
                <w:szCs w:val="22"/>
              </w:rPr>
            </w:pPr>
          </w:p>
        </w:tc>
      </w:tr>
      <w:tr w:rsidR="00C56399" w:rsidRPr="0093351E" w:rsidTr="00C56399">
        <w:trPr>
          <w:trHeight w:val="135"/>
          <w:jc w:val="center"/>
        </w:trPr>
        <w:tc>
          <w:tcPr>
            <w:tcW w:w="2082" w:type="dxa"/>
            <w:shd w:val="clear" w:color="auto" w:fill="auto"/>
            <w:noWrap/>
          </w:tcPr>
          <w:p w:rsidR="00C56399" w:rsidRPr="0093351E" w:rsidRDefault="00C56399" w:rsidP="0093351E">
            <w:pPr>
              <w:jc w:val="center"/>
              <w:rPr>
                <w:sz w:val="22"/>
                <w:szCs w:val="22"/>
              </w:rPr>
            </w:pPr>
            <w:r w:rsidRPr="0093351E">
              <w:rPr>
                <w:sz w:val="22"/>
                <w:szCs w:val="22"/>
              </w:rPr>
              <w:t>3</w:t>
            </w:r>
          </w:p>
        </w:tc>
        <w:tc>
          <w:tcPr>
            <w:tcW w:w="6954" w:type="dxa"/>
            <w:gridSpan w:val="2"/>
            <w:shd w:val="clear" w:color="auto" w:fill="auto"/>
            <w:noWrap/>
          </w:tcPr>
          <w:p w:rsidR="00C56399" w:rsidRPr="0093351E" w:rsidRDefault="00C56399" w:rsidP="0093351E">
            <w:pPr>
              <w:jc w:val="center"/>
              <w:rPr>
                <w:bCs/>
                <w:sz w:val="22"/>
                <w:szCs w:val="22"/>
              </w:rPr>
            </w:pPr>
          </w:p>
        </w:tc>
        <w:tc>
          <w:tcPr>
            <w:tcW w:w="2542" w:type="dxa"/>
            <w:shd w:val="clear" w:color="auto" w:fill="auto"/>
            <w:noWrap/>
          </w:tcPr>
          <w:p w:rsidR="00C56399" w:rsidRPr="0093351E" w:rsidRDefault="00C56399" w:rsidP="0093351E">
            <w:pPr>
              <w:jc w:val="center"/>
              <w:rPr>
                <w:sz w:val="22"/>
                <w:szCs w:val="22"/>
              </w:rPr>
            </w:pPr>
          </w:p>
        </w:tc>
        <w:tc>
          <w:tcPr>
            <w:tcW w:w="1842" w:type="dxa"/>
            <w:shd w:val="clear" w:color="auto" w:fill="auto"/>
            <w:noWrap/>
          </w:tcPr>
          <w:p w:rsidR="00C56399" w:rsidRPr="0093351E" w:rsidRDefault="00C56399" w:rsidP="0093351E">
            <w:pPr>
              <w:jc w:val="center"/>
              <w:rPr>
                <w:sz w:val="22"/>
                <w:szCs w:val="22"/>
              </w:rPr>
            </w:pPr>
          </w:p>
        </w:tc>
        <w:tc>
          <w:tcPr>
            <w:tcW w:w="1516" w:type="dxa"/>
            <w:shd w:val="clear" w:color="auto" w:fill="auto"/>
            <w:noWrap/>
          </w:tcPr>
          <w:p w:rsidR="00C56399" w:rsidRPr="0093351E" w:rsidRDefault="00C56399" w:rsidP="0093351E">
            <w:pPr>
              <w:jc w:val="center"/>
              <w:rPr>
                <w:sz w:val="22"/>
                <w:szCs w:val="22"/>
              </w:rPr>
            </w:pPr>
          </w:p>
        </w:tc>
      </w:tr>
      <w:tr w:rsidR="00C56399" w:rsidRPr="0093351E" w:rsidTr="00C56399">
        <w:trPr>
          <w:trHeight w:val="213"/>
          <w:jc w:val="center"/>
        </w:trPr>
        <w:tc>
          <w:tcPr>
            <w:tcW w:w="2082" w:type="dxa"/>
            <w:shd w:val="clear" w:color="auto" w:fill="auto"/>
            <w:noWrap/>
          </w:tcPr>
          <w:p w:rsidR="00C56399" w:rsidRPr="0093351E" w:rsidRDefault="00C56399" w:rsidP="0093351E">
            <w:pPr>
              <w:jc w:val="center"/>
              <w:rPr>
                <w:sz w:val="22"/>
                <w:szCs w:val="22"/>
              </w:rPr>
            </w:pPr>
            <w:r w:rsidRPr="0093351E">
              <w:rPr>
                <w:sz w:val="22"/>
                <w:szCs w:val="22"/>
              </w:rPr>
              <w:t>4</w:t>
            </w:r>
          </w:p>
        </w:tc>
        <w:tc>
          <w:tcPr>
            <w:tcW w:w="6954" w:type="dxa"/>
            <w:gridSpan w:val="2"/>
            <w:shd w:val="clear" w:color="auto" w:fill="auto"/>
            <w:noWrap/>
          </w:tcPr>
          <w:p w:rsidR="00C56399" w:rsidRPr="0093351E" w:rsidRDefault="00C56399" w:rsidP="0093351E">
            <w:pPr>
              <w:jc w:val="center"/>
              <w:rPr>
                <w:bCs/>
                <w:sz w:val="22"/>
                <w:szCs w:val="22"/>
              </w:rPr>
            </w:pPr>
          </w:p>
        </w:tc>
        <w:tc>
          <w:tcPr>
            <w:tcW w:w="2542" w:type="dxa"/>
            <w:shd w:val="clear" w:color="auto" w:fill="auto"/>
            <w:noWrap/>
          </w:tcPr>
          <w:p w:rsidR="00C56399" w:rsidRPr="0093351E" w:rsidRDefault="00C56399" w:rsidP="0093351E">
            <w:pPr>
              <w:jc w:val="center"/>
              <w:rPr>
                <w:sz w:val="22"/>
                <w:szCs w:val="22"/>
              </w:rPr>
            </w:pPr>
          </w:p>
        </w:tc>
        <w:tc>
          <w:tcPr>
            <w:tcW w:w="1842" w:type="dxa"/>
            <w:shd w:val="clear" w:color="auto" w:fill="auto"/>
            <w:noWrap/>
          </w:tcPr>
          <w:p w:rsidR="00C56399" w:rsidRPr="0093351E" w:rsidRDefault="00C56399" w:rsidP="0093351E">
            <w:pPr>
              <w:jc w:val="center"/>
              <w:rPr>
                <w:sz w:val="22"/>
                <w:szCs w:val="22"/>
              </w:rPr>
            </w:pPr>
          </w:p>
        </w:tc>
        <w:tc>
          <w:tcPr>
            <w:tcW w:w="1516" w:type="dxa"/>
            <w:shd w:val="clear" w:color="auto" w:fill="auto"/>
            <w:noWrap/>
          </w:tcPr>
          <w:p w:rsidR="00C56399" w:rsidRPr="0093351E" w:rsidRDefault="00C56399" w:rsidP="0093351E">
            <w:pPr>
              <w:jc w:val="center"/>
              <w:rPr>
                <w:sz w:val="22"/>
                <w:szCs w:val="22"/>
              </w:rPr>
            </w:pPr>
          </w:p>
        </w:tc>
      </w:tr>
      <w:tr w:rsidR="00C56399" w:rsidRPr="0093351E" w:rsidTr="00C56399">
        <w:trPr>
          <w:trHeight w:val="70"/>
          <w:jc w:val="center"/>
        </w:trPr>
        <w:tc>
          <w:tcPr>
            <w:tcW w:w="9036" w:type="dxa"/>
            <w:gridSpan w:val="3"/>
            <w:shd w:val="clear" w:color="auto" w:fill="auto"/>
            <w:noWrap/>
            <w:vAlign w:val="center"/>
          </w:tcPr>
          <w:p w:rsidR="00C56399" w:rsidRPr="0093351E" w:rsidRDefault="00C56399" w:rsidP="0093351E">
            <w:pPr>
              <w:rPr>
                <w:bCs/>
                <w:sz w:val="22"/>
                <w:szCs w:val="22"/>
              </w:rPr>
            </w:pPr>
            <w:r w:rsidRPr="0093351E">
              <w:rPr>
                <w:bCs/>
                <w:sz w:val="22"/>
                <w:szCs w:val="22"/>
              </w:rPr>
              <w:t>TOTAL (B)</w:t>
            </w:r>
          </w:p>
        </w:tc>
        <w:tc>
          <w:tcPr>
            <w:tcW w:w="2542" w:type="dxa"/>
            <w:shd w:val="clear" w:color="auto" w:fill="auto"/>
            <w:noWrap/>
          </w:tcPr>
          <w:p w:rsidR="00C56399" w:rsidRPr="0093351E" w:rsidRDefault="00C56399" w:rsidP="00F909BD">
            <w:pPr>
              <w:jc w:val="center"/>
              <w:rPr>
                <w:sz w:val="22"/>
                <w:szCs w:val="22"/>
              </w:rPr>
            </w:pPr>
            <w:r>
              <w:rPr>
                <w:sz w:val="22"/>
                <w:szCs w:val="22"/>
              </w:rPr>
              <w:t>10000</w:t>
            </w:r>
          </w:p>
        </w:tc>
        <w:tc>
          <w:tcPr>
            <w:tcW w:w="1842" w:type="dxa"/>
            <w:shd w:val="clear" w:color="auto" w:fill="auto"/>
            <w:noWrap/>
          </w:tcPr>
          <w:p w:rsidR="00C56399" w:rsidRPr="0093351E" w:rsidRDefault="00C56399" w:rsidP="00F909BD">
            <w:pPr>
              <w:jc w:val="center"/>
              <w:rPr>
                <w:sz w:val="22"/>
                <w:szCs w:val="22"/>
              </w:rPr>
            </w:pPr>
            <w:r>
              <w:rPr>
                <w:sz w:val="22"/>
                <w:szCs w:val="22"/>
              </w:rPr>
              <w:t>10000</w:t>
            </w:r>
          </w:p>
        </w:tc>
        <w:tc>
          <w:tcPr>
            <w:tcW w:w="1516" w:type="dxa"/>
            <w:shd w:val="clear" w:color="auto" w:fill="auto"/>
            <w:noWrap/>
          </w:tcPr>
          <w:p w:rsidR="00C56399" w:rsidRPr="0093351E" w:rsidRDefault="00C56399" w:rsidP="00F909BD">
            <w:pPr>
              <w:jc w:val="center"/>
              <w:rPr>
                <w:sz w:val="22"/>
                <w:szCs w:val="22"/>
              </w:rPr>
            </w:pPr>
            <w:r>
              <w:rPr>
                <w:sz w:val="22"/>
                <w:szCs w:val="22"/>
              </w:rPr>
              <w:t>10000</w:t>
            </w:r>
          </w:p>
        </w:tc>
      </w:tr>
      <w:tr w:rsidR="00C56399" w:rsidRPr="0093351E" w:rsidTr="00C56399">
        <w:trPr>
          <w:trHeight w:val="132"/>
          <w:jc w:val="center"/>
        </w:trPr>
        <w:tc>
          <w:tcPr>
            <w:tcW w:w="9036" w:type="dxa"/>
            <w:gridSpan w:val="3"/>
            <w:shd w:val="clear" w:color="auto" w:fill="auto"/>
            <w:noWrap/>
            <w:vAlign w:val="center"/>
          </w:tcPr>
          <w:p w:rsidR="00C56399" w:rsidRPr="0093351E" w:rsidRDefault="00C56399" w:rsidP="0093351E">
            <w:pPr>
              <w:rPr>
                <w:bCs/>
                <w:sz w:val="22"/>
                <w:szCs w:val="22"/>
              </w:rPr>
            </w:pPr>
            <w:r w:rsidRPr="0093351E">
              <w:rPr>
                <w:bCs/>
                <w:sz w:val="22"/>
                <w:szCs w:val="22"/>
              </w:rPr>
              <w:t>C. REVOLVING FUND</w:t>
            </w:r>
          </w:p>
        </w:tc>
        <w:tc>
          <w:tcPr>
            <w:tcW w:w="2542" w:type="dxa"/>
            <w:shd w:val="clear" w:color="auto" w:fill="auto"/>
            <w:noWrap/>
          </w:tcPr>
          <w:p w:rsidR="00C56399" w:rsidRPr="0093351E" w:rsidRDefault="009D399A" w:rsidP="0093351E">
            <w:pPr>
              <w:jc w:val="center"/>
              <w:rPr>
                <w:sz w:val="22"/>
                <w:szCs w:val="22"/>
              </w:rPr>
            </w:pPr>
            <w:r>
              <w:rPr>
                <w:sz w:val="22"/>
                <w:szCs w:val="22"/>
              </w:rPr>
              <w:t>-</w:t>
            </w:r>
          </w:p>
        </w:tc>
        <w:tc>
          <w:tcPr>
            <w:tcW w:w="1842" w:type="dxa"/>
            <w:shd w:val="clear" w:color="auto" w:fill="auto"/>
            <w:noWrap/>
          </w:tcPr>
          <w:p w:rsidR="00C56399" w:rsidRPr="0093351E" w:rsidRDefault="009D399A" w:rsidP="0093351E">
            <w:pPr>
              <w:jc w:val="center"/>
              <w:rPr>
                <w:sz w:val="22"/>
                <w:szCs w:val="22"/>
              </w:rPr>
            </w:pPr>
            <w:r>
              <w:rPr>
                <w:sz w:val="22"/>
                <w:szCs w:val="22"/>
              </w:rPr>
              <w:t>-</w:t>
            </w:r>
          </w:p>
        </w:tc>
        <w:tc>
          <w:tcPr>
            <w:tcW w:w="1516" w:type="dxa"/>
            <w:shd w:val="clear" w:color="auto" w:fill="auto"/>
            <w:noWrap/>
          </w:tcPr>
          <w:p w:rsidR="00C56399" w:rsidRPr="0093351E" w:rsidRDefault="009D399A" w:rsidP="0093351E">
            <w:pPr>
              <w:jc w:val="center"/>
              <w:rPr>
                <w:sz w:val="22"/>
                <w:szCs w:val="22"/>
              </w:rPr>
            </w:pPr>
            <w:r>
              <w:rPr>
                <w:sz w:val="22"/>
                <w:szCs w:val="22"/>
              </w:rPr>
              <w:t>-</w:t>
            </w:r>
          </w:p>
        </w:tc>
      </w:tr>
      <w:tr w:rsidR="00C56399" w:rsidRPr="0093351E" w:rsidTr="00C56399">
        <w:trPr>
          <w:trHeight w:val="299"/>
          <w:jc w:val="center"/>
        </w:trPr>
        <w:tc>
          <w:tcPr>
            <w:tcW w:w="9036" w:type="dxa"/>
            <w:gridSpan w:val="3"/>
            <w:shd w:val="clear" w:color="auto" w:fill="auto"/>
            <w:noWrap/>
            <w:vAlign w:val="center"/>
          </w:tcPr>
          <w:p w:rsidR="00C56399" w:rsidRPr="0093351E" w:rsidRDefault="00C56399" w:rsidP="0093351E">
            <w:pPr>
              <w:rPr>
                <w:bCs/>
                <w:sz w:val="22"/>
                <w:szCs w:val="22"/>
              </w:rPr>
            </w:pPr>
            <w:r w:rsidRPr="0093351E">
              <w:rPr>
                <w:bCs/>
                <w:sz w:val="22"/>
                <w:szCs w:val="22"/>
              </w:rPr>
              <w:t>GRAND TOTAL (A+B+C)</w:t>
            </w:r>
          </w:p>
        </w:tc>
        <w:tc>
          <w:tcPr>
            <w:tcW w:w="2542" w:type="dxa"/>
            <w:shd w:val="clear" w:color="auto" w:fill="auto"/>
            <w:noWrap/>
          </w:tcPr>
          <w:p w:rsidR="00C56399" w:rsidRPr="0093351E" w:rsidRDefault="009D399A" w:rsidP="0093351E">
            <w:pPr>
              <w:jc w:val="center"/>
              <w:rPr>
                <w:bCs/>
                <w:sz w:val="22"/>
                <w:szCs w:val="22"/>
              </w:rPr>
            </w:pPr>
            <w:r>
              <w:rPr>
                <w:bCs/>
                <w:sz w:val="22"/>
                <w:szCs w:val="22"/>
              </w:rPr>
              <w:t>20,05,000</w:t>
            </w:r>
          </w:p>
        </w:tc>
        <w:tc>
          <w:tcPr>
            <w:tcW w:w="1842" w:type="dxa"/>
            <w:shd w:val="clear" w:color="auto" w:fill="auto"/>
            <w:noWrap/>
          </w:tcPr>
          <w:p w:rsidR="00C56399" w:rsidRPr="0093351E" w:rsidRDefault="009D399A" w:rsidP="0093351E">
            <w:pPr>
              <w:jc w:val="center"/>
              <w:rPr>
                <w:bCs/>
                <w:sz w:val="22"/>
                <w:szCs w:val="22"/>
              </w:rPr>
            </w:pPr>
            <w:r>
              <w:rPr>
                <w:bCs/>
                <w:sz w:val="22"/>
                <w:szCs w:val="22"/>
              </w:rPr>
              <w:t>16,55,000</w:t>
            </w:r>
          </w:p>
        </w:tc>
        <w:tc>
          <w:tcPr>
            <w:tcW w:w="1516" w:type="dxa"/>
            <w:shd w:val="clear" w:color="auto" w:fill="auto"/>
            <w:noWrap/>
          </w:tcPr>
          <w:p w:rsidR="00C56399" w:rsidRPr="0093351E" w:rsidRDefault="009D399A" w:rsidP="0093351E">
            <w:pPr>
              <w:jc w:val="center"/>
              <w:rPr>
                <w:bCs/>
                <w:sz w:val="22"/>
                <w:szCs w:val="22"/>
              </w:rPr>
            </w:pPr>
            <w:r>
              <w:rPr>
                <w:bCs/>
                <w:sz w:val="22"/>
                <w:szCs w:val="22"/>
              </w:rPr>
              <w:t>16,49,000</w:t>
            </w:r>
          </w:p>
        </w:tc>
      </w:tr>
    </w:tbl>
    <w:p w:rsidR="00FC438F" w:rsidRPr="00B236A3" w:rsidRDefault="00FC438F" w:rsidP="00864A1F">
      <w:pPr>
        <w:rPr>
          <w:sz w:val="22"/>
          <w:szCs w:val="22"/>
        </w:rPr>
      </w:pPr>
    </w:p>
    <w:p w:rsidR="00864A1F" w:rsidRPr="00B236A3" w:rsidRDefault="00864A1F" w:rsidP="00864A1F">
      <w:pPr>
        <w:rPr>
          <w:sz w:val="22"/>
          <w:szCs w:val="22"/>
        </w:rPr>
      </w:pPr>
      <w:r w:rsidRPr="00B236A3">
        <w:rPr>
          <w:sz w:val="22"/>
          <w:szCs w:val="22"/>
        </w:rPr>
        <w:t>7.</w:t>
      </w:r>
      <w:r w:rsidR="0031652E" w:rsidRPr="00B236A3">
        <w:rPr>
          <w:sz w:val="22"/>
          <w:szCs w:val="22"/>
        </w:rPr>
        <w:t>5</w:t>
      </w:r>
      <w:r w:rsidR="00207D41" w:rsidRPr="00B236A3">
        <w:rPr>
          <w:sz w:val="22"/>
          <w:szCs w:val="22"/>
        </w:rPr>
        <w:t>.</w:t>
      </w:r>
      <w:r w:rsidRPr="00B236A3">
        <w:rPr>
          <w:sz w:val="22"/>
          <w:szCs w:val="22"/>
        </w:rPr>
        <w:tab/>
        <w:t>Status of revolving fund (Rs. in lakh) for last three years</w:t>
      </w:r>
    </w:p>
    <w:p w:rsidR="00A7274B" w:rsidRPr="00B236A3" w:rsidRDefault="00A7274B" w:rsidP="00864A1F">
      <w:pPr>
        <w:rPr>
          <w:sz w:val="22"/>
          <w:szCs w:val="22"/>
        </w:rPr>
      </w:pPr>
    </w:p>
    <w:tbl>
      <w:tblPr>
        <w:tblW w:w="1492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5"/>
        <w:gridCol w:w="2925"/>
        <w:gridCol w:w="3002"/>
        <w:gridCol w:w="2768"/>
        <w:gridCol w:w="3788"/>
      </w:tblGrid>
      <w:tr w:rsidR="00864A1F" w:rsidRPr="0093351E" w:rsidTr="0093351E">
        <w:trPr>
          <w:cantSplit/>
          <w:trHeight w:val="340"/>
          <w:jc w:val="center"/>
        </w:trPr>
        <w:tc>
          <w:tcPr>
            <w:tcW w:w="2445" w:type="dxa"/>
          </w:tcPr>
          <w:p w:rsidR="00864A1F" w:rsidRPr="0093351E" w:rsidRDefault="00864A1F" w:rsidP="0093351E">
            <w:pPr>
              <w:jc w:val="center"/>
              <w:rPr>
                <w:bCs/>
                <w:sz w:val="22"/>
                <w:szCs w:val="22"/>
              </w:rPr>
            </w:pPr>
            <w:r w:rsidRPr="0093351E">
              <w:rPr>
                <w:bCs/>
                <w:sz w:val="22"/>
                <w:szCs w:val="22"/>
              </w:rPr>
              <w:t>Year</w:t>
            </w:r>
          </w:p>
        </w:tc>
        <w:tc>
          <w:tcPr>
            <w:tcW w:w="2925" w:type="dxa"/>
          </w:tcPr>
          <w:p w:rsidR="00864A1F" w:rsidRPr="0093351E" w:rsidRDefault="00864A1F" w:rsidP="0093351E">
            <w:pPr>
              <w:jc w:val="center"/>
              <w:rPr>
                <w:bCs/>
                <w:sz w:val="22"/>
                <w:szCs w:val="22"/>
              </w:rPr>
            </w:pPr>
            <w:r w:rsidRPr="0093351E">
              <w:rPr>
                <w:bCs/>
                <w:sz w:val="22"/>
                <w:szCs w:val="22"/>
              </w:rPr>
              <w:t>Opening balance as on 1</w:t>
            </w:r>
            <w:r w:rsidRPr="0093351E">
              <w:rPr>
                <w:bCs/>
                <w:sz w:val="22"/>
                <w:szCs w:val="22"/>
                <w:vertAlign w:val="superscript"/>
              </w:rPr>
              <w:t>st</w:t>
            </w:r>
            <w:r w:rsidRPr="0093351E">
              <w:rPr>
                <w:bCs/>
                <w:sz w:val="22"/>
                <w:szCs w:val="22"/>
              </w:rPr>
              <w:t xml:space="preserve"> April</w:t>
            </w:r>
          </w:p>
        </w:tc>
        <w:tc>
          <w:tcPr>
            <w:tcW w:w="3002" w:type="dxa"/>
          </w:tcPr>
          <w:p w:rsidR="00864A1F" w:rsidRPr="0093351E" w:rsidRDefault="00864A1F" w:rsidP="0093351E">
            <w:pPr>
              <w:jc w:val="center"/>
              <w:rPr>
                <w:bCs/>
                <w:sz w:val="22"/>
                <w:szCs w:val="22"/>
              </w:rPr>
            </w:pPr>
            <w:r w:rsidRPr="0093351E">
              <w:rPr>
                <w:bCs/>
                <w:sz w:val="22"/>
                <w:szCs w:val="22"/>
              </w:rPr>
              <w:t>Income during the year</w:t>
            </w:r>
          </w:p>
        </w:tc>
        <w:tc>
          <w:tcPr>
            <w:tcW w:w="2768" w:type="dxa"/>
          </w:tcPr>
          <w:p w:rsidR="00864A1F" w:rsidRPr="0093351E" w:rsidRDefault="00864A1F" w:rsidP="0093351E">
            <w:pPr>
              <w:jc w:val="center"/>
              <w:rPr>
                <w:bCs/>
                <w:sz w:val="22"/>
                <w:szCs w:val="22"/>
              </w:rPr>
            </w:pPr>
            <w:r w:rsidRPr="0093351E">
              <w:rPr>
                <w:bCs/>
                <w:sz w:val="22"/>
                <w:szCs w:val="22"/>
              </w:rPr>
              <w:t>Expenditure during the year</w:t>
            </w:r>
          </w:p>
        </w:tc>
        <w:tc>
          <w:tcPr>
            <w:tcW w:w="3788" w:type="dxa"/>
          </w:tcPr>
          <w:p w:rsidR="00864A1F" w:rsidRPr="0093351E" w:rsidRDefault="00864A1F" w:rsidP="0093351E">
            <w:pPr>
              <w:jc w:val="center"/>
              <w:rPr>
                <w:bCs/>
                <w:sz w:val="22"/>
                <w:szCs w:val="22"/>
              </w:rPr>
            </w:pPr>
            <w:r w:rsidRPr="0093351E">
              <w:rPr>
                <w:bCs/>
                <w:sz w:val="22"/>
                <w:szCs w:val="22"/>
              </w:rPr>
              <w:t>Net balance in hand as on 1</w:t>
            </w:r>
            <w:r w:rsidRPr="0093351E">
              <w:rPr>
                <w:bCs/>
                <w:sz w:val="22"/>
                <w:szCs w:val="22"/>
                <w:vertAlign w:val="superscript"/>
              </w:rPr>
              <w:t>st</w:t>
            </w:r>
            <w:r w:rsidRPr="0093351E">
              <w:rPr>
                <w:bCs/>
                <w:sz w:val="22"/>
                <w:szCs w:val="22"/>
              </w:rPr>
              <w:t xml:space="preserve"> April of each year (Kind + cash)</w:t>
            </w:r>
          </w:p>
        </w:tc>
      </w:tr>
      <w:tr w:rsidR="00F27CFF" w:rsidRPr="0093351E" w:rsidTr="0093351E">
        <w:trPr>
          <w:cantSplit/>
          <w:trHeight w:val="340"/>
          <w:jc w:val="center"/>
        </w:trPr>
        <w:tc>
          <w:tcPr>
            <w:tcW w:w="2445" w:type="dxa"/>
          </w:tcPr>
          <w:p w:rsidR="00F27CFF" w:rsidRPr="0093351E" w:rsidRDefault="00F27CFF" w:rsidP="0093351E">
            <w:pPr>
              <w:jc w:val="center"/>
              <w:rPr>
                <w:sz w:val="22"/>
                <w:szCs w:val="22"/>
              </w:rPr>
            </w:pPr>
            <w:r w:rsidRPr="0093351E">
              <w:rPr>
                <w:sz w:val="22"/>
                <w:szCs w:val="22"/>
              </w:rPr>
              <w:t>2018-19</w:t>
            </w:r>
          </w:p>
        </w:tc>
        <w:tc>
          <w:tcPr>
            <w:tcW w:w="2925" w:type="dxa"/>
          </w:tcPr>
          <w:p w:rsidR="00F27CFF" w:rsidRPr="0093351E" w:rsidRDefault="00CB6502" w:rsidP="0093351E">
            <w:pPr>
              <w:jc w:val="center"/>
              <w:rPr>
                <w:sz w:val="22"/>
                <w:szCs w:val="22"/>
              </w:rPr>
            </w:pPr>
            <w:r>
              <w:rPr>
                <w:sz w:val="22"/>
                <w:szCs w:val="22"/>
              </w:rPr>
              <w:t>5000</w:t>
            </w:r>
          </w:p>
        </w:tc>
        <w:tc>
          <w:tcPr>
            <w:tcW w:w="3002" w:type="dxa"/>
          </w:tcPr>
          <w:p w:rsidR="00F27CFF" w:rsidRPr="0093351E" w:rsidRDefault="00CB6502" w:rsidP="0093351E">
            <w:pPr>
              <w:jc w:val="center"/>
              <w:rPr>
                <w:sz w:val="22"/>
                <w:szCs w:val="22"/>
              </w:rPr>
            </w:pPr>
            <w:r>
              <w:rPr>
                <w:sz w:val="22"/>
                <w:szCs w:val="22"/>
              </w:rPr>
              <w:t>2,70,000</w:t>
            </w:r>
          </w:p>
        </w:tc>
        <w:tc>
          <w:tcPr>
            <w:tcW w:w="2768" w:type="dxa"/>
          </w:tcPr>
          <w:p w:rsidR="00F27CFF" w:rsidRPr="0093351E" w:rsidRDefault="00CB6502" w:rsidP="0093351E">
            <w:pPr>
              <w:jc w:val="center"/>
              <w:rPr>
                <w:sz w:val="22"/>
                <w:szCs w:val="22"/>
              </w:rPr>
            </w:pPr>
            <w:r>
              <w:rPr>
                <w:sz w:val="22"/>
                <w:szCs w:val="22"/>
              </w:rPr>
              <w:t>1,30,000</w:t>
            </w:r>
          </w:p>
        </w:tc>
        <w:tc>
          <w:tcPr>
            <w:tcW w:w="3788" w:type="dxa"/>
          </w:tcPr>
          <w:p w:rsidR="00F27CFF" w:rsidRPr="0093351E" w:rsidRDefault="00C87FF9" w:rsidP="0093351E">
            <w:pPr>
              <w:jc w:val="center"/>
              <w:rPr>
                <w:sz w:val="22"/>
                <w:szCs w:val="22"/>
              </w:rPr>
            </w:pPr>
            <w:r>
              <w:rPr>
                <w:sz w:val="22"/>
                <w:szCs w:val="22"/>
              </w:rPr>
              <w:t>145000</w:t>
            </w:r>
          </w:p>
        </w:tc>
      </w:tr>
      <w:tr w:rsidR="00200E8E" w:rsidRPr="0093351E" w:rsidTr="0093351E">
        <w:trPr>
          <w:cantSplit/>
          <w:trHeight w:val="340"/>
          <w:jc w:val="center"/>
        </w:trPr>
        <w:tc>
          <w:tcPr>
            <w:tcW w:w="2445" w:type="dxa"/>
          </w:tcPr>
          <w:p w:rsidR="00200E8E" w:rsidRPr="0093351E" w:rsidRDefault="00200E8E" w:rsidP="0093351E">
            <w:pPr>
              <w:jc w:val="center"/>
              <w:rPr>
                <w:sz w:val="22"/>
                <w:szCs w:val="22"/>
              </w:rPr>
            </w:pPr>
            <w:r w:rsidRPr="0093351E">
              <w:rPr>
                <w:sz w:val="22"/>
                <w:szCs w:val="22"/>
              </w:rPr>
              <w:t>2019-20</w:t>
            </w:r>
          </w:p>
        </w:tc>
        <w:tc>
          <w:tcPr>
            <w:tcW w:w="2925" w:type="dxa"/>
          </w:tcPr>
          <w:p w:rsidR="00200E8E" w:rsidRPr="0093351E" w:rsidRDefault="00CB6502" w:rsidP="0093351E">
            <w:pPr>
              <w:jc w:val="center"/>
              <w:rPr>
                <w:sz w:val="22"/>
                <w:szCs w:val="22"/>
              </w:rPr>
            </w:pPr>
            <w:r>
              <w:rPr>
                <w:sz w:val="22"/>
                <w:szCs w:val="22"/>
              </w:rPr>
              <w:t>3,50,000</w:t>
            </w:r>
          </w:p>
        </w:tc>
        <w:tc>
          <w:tcPr>
            <w:tcW w:w="3002" w:type="dxa"/>
          </w:tcPr>
          <w:p w:rsidR="00200E8E" w:rsidRPr="0093351E" w:rsidRDefault="00CB6502" w:rsidP="0093351E">
            <w:pPr>
              <w:jc w:val="center"/>
              <w:rPr>
                <w:sz w:val="22"/>
                <w:szCs w:val="22"/>
              </w:rPr>
            </w:pPr>
            <w:r>
              <w:rPr>
                <w:sz w:val="22"/>
                <w:szCs w:val="22"/>
              </w:rPr>
              <w:t>1,80,000</w:t>
            </w:r>
          </w:p>
        </w:tc>
        <w:tc>
          <w:tcPr>
            <w:tcW w:w="2768" w:type="dxa"/>
          </w:tcPr>
          <w:p w:rsidR="00200E8E" w:rsidRPr="0093351E" w:rsidRDefault="00CB6502" w:rsidP="0093351E">
            <w:pPr>
              <w:jc w:val="center"/>
              <w:rPr>
                <w:sz w:val="22"/>
                <w:szCs w:val="22"/>
              </w:rPr>
            </w:pPr>
            <w:r>
              <w:rPr>
                <w:sz w:val="22"/>
                <w:szCs w:val="22"/>
              </w:rPr>
              <w:t>75,000</w:t>
            </w:r>
          </w:p>
        </w:tc>
        <w:tc>
          <w:tcPr>
            <w:tcW w:w="3788" w:type="dxa"/>
          </w:tcPr>
          <w:p w:rsidR="00200E8E" w:rsidRPr="0093351E" w:rsidRDefault="00C87FF9" w:rsidP="0093351E">
            <w:pPr>
              <w:jc w:val="center"/>
              <w:rPr>
                <w:sz w:val="22"/>
                <w:szCs w:val="22"/>
              </w:rPr>
            </w:pPr>
            <w:r>
              <w:rPr>
                <w:sz w:val="22"/>
                <w:szCs w:val="22"/>
              </w:rPr>
              <w:t>455000</w:t>
            </w:r>
          </w:p>
        </w:tc>
      </w:tr>
      <w:tr w:rsidR="00CB6502" w:rsidRPr="0093351E" w:rsidTr="0093351E">
        <w:trPr>
          <w:cantSplit/>
          <w:trHeight w:val="340"/>
          <w:jc w:val="center"/>
        </w:trPr>
        <w:tc>
          <w:tcPr>
            <w:tcW w:w="2445" w:type="dxa"/>
          </w:tcPr>
          <w:p w:rsidR="00CB6502" w:rsidRPr="0093351E" w:rsidRDefault="00CB6502" w:rsidP="0093351E">
            <w:pPr>
              <w:jc w:val="center"/>
              <w:rPr>
                <w:sz w:val="22"/>
                <w:szCs w:val="22"/>
              </w:rPr>
            </w:pPr>
            <w:r>
              <w:rPr>
                <w:sz w:val="22"/>
                <w:szCs w:val="22"/>
              </w:rPr>
              <w:t>2020-21</w:t>
            </w:r>
          </w:p>
        </w:tc>
        <w:tc>
          <w:tcPr>
            <w:tcW w:w="2925" w:type="dxa"/>
          </w:tcPr>
          <w:p w:rsidR="00CB6502" w:rsidRPr="0093351E" w:rsidRDefault="00C87FF9" w:rsidP="0093351E">
            <w:pPr>
              <w:jc w:val="center"/>
              <w:rPr>
                <w:sz w:val="22"/>
                <w:szCs w:val="22"/>
              </w:rPr>
            </w:pPr>
            <w:r>
              <w:rPr>
                <w:sz w:val="22"/>
                <w:szCs w:val="22"/>
              </w:rPr>
              <w:t>5000</w:t>
            </w:r>
          </w:p>
        </w:tc>
        <w:tc>
          <w:tcPr>
            <w:tcW w:w="3002" w:type="dxa"/>
          </w:tcPr>
          <w:p w:rsidR="00CB6502" w:rsidRPr="0093351E" w:rsidRDefault="00C87FF9" w:rsidP="0093351E">
            <w:pPr>
              <w:jc w:val="center"/>
              <w:rPr>
                <w:sz w:val="22"/>
                <w:szCs w:val="22"/>
              </w:rPr>
            </w:pPr>
            <w:r>
              <w:rPr>
                <w:sz w:val="22"/>
                <w:szCs w:val="22"/>
              </w:rPr>
              <w:t>170000</w:t>
            </w:r>
          </w:p>
        </w:tc>
        <w:tc>
          <w:tcPr>
            <w:tcW w:w="2768" w:type="dxa"/>
          </w:tcPr>
          <w:p w:rsidR="00CB6502" w:rsidRPr="0093351E" w:rsidRDefault="00C87FF9" w:rsidP="0093351E">
            <w:pPr>
              <w:jc w:val="center"/>
              <w:rPr>
                <w:sz w:val="22"/>
                <w:szCs w:val="22"/>
              </w:rPr>
            </w:pPr>
            <w:r>
              <w:rPr>
                <w:sz w:val="22"/>
                <w:szCs w:val="22"/>
              </w:rPr>
              <w:t>80000</w:t>
            </w:r>
          </w:p>
        </w:tc>
        <w:tc>
          <w:tcPr>
            <w:tcW w:w="3788" w:type="dxa"/>
          </w:tcPr>
          <w:p w:rsidR="00CB6502" w:rsidRPr="0093351E" w:rsidRDefault="00C87FF9" w:rsidP="00C87FF9">
            <w:pPr>
              <w:tabs>
                <w:tab w:val="left" w:pos="1306"/>
              </w:tabs>
              <w:jc w:val="center"/>
              <w:rPr>
                <w:sz w:val="22"/>
                <w:szCs w:val="22"/>
              </w:rPr>
            </w:pPr>
            <w:r>
              <w:rPr>
                <w:sz w:val="22"/>
                <w:szCs w:val="22"/>
              </w:rPr>
              <w:t>95000</w:t>
            </w:r>
          </w:p>
        </w:tc>
      </w:tr>
    </w:tbl>
    <w:p w:rsidR="006F217A" w:rsidRPr="00B236A3" w:rsidRDefault="006F217A" w:rsidP="006F217A">
      <w:pPr>
        <w:ind w:right="-360"/>
      </w:pPr>
    </w:p>
    <w:p w:rsidR="00F97E6E" w:rsidRPr="00B236A3" w:rsidRDefault="00207D41" w:rsidP="00DD4C44">
      <w:pPr>
        <w:pStyle w:val="ListParagraph"/>
        <w:numPr>
          <w:ilvl w:val="1"/>
          <w:numId w:val="12"/>
        </w:numPr>
        <w:spacing w:line="360" w:lineRule="auto"/>
        <w:ind w:left="709" w:right="180" w:hanging="567"/>
        <w:jc w:val="both"/>
        <w:rPr>
          <w:sz w:val="22"/>
          <w:szCs w:val="22"/>
        </w:rPr>
      </w:pPr>
      <w:r w:rsidRPr="00B236A3">
        <w:rPr>
          <w:sz w:val="22"/>
          <w:szCs w:val="22"/>
        </w:rPr>
        <w:t xml:space="preserve">(i) </w:t>
      </w:r>
      <w:r w:rsidR="006F217A" w:rsidRPr="00B236A3">
        <w:rPr>
          <w:sz w:val="22"/>
          <w:szCs w:val="22"/>
        </w:rPr>
        <w:t>Number of SHGs formed by KVKs</w:t>
      </w:r>
      <w:r w:rsidR="00DD4C44">
        <w:rPr>
          <w:sz w:val="22"/>
          <w:szCs w:val="22"/>
        </w:rPr>
        <w:t>: - Nil</w:t>
      </w:r>
      <w:r w:rsidR="00DD4C44">
        <w:rPr>
          <w:sz w:val="22"/>
          <w:szCs w:val="22"/>
        </w:rPr>
        <w:tab/>
      </w:r>
    </w:p>
    <w:p w:rsidR="006F217A" w:rsidRPr="00B236A3" w:rsidRDefault="00207D41" w:rsidP="00DD4C44">
      <w:pPr>
        <w:pStyle w:val="ListParagraph"/>
        <w:spacing w:line="360" w:lineRule="auto"/>
        <w:ind w:right="180"/>
        <w:jc w:val="both"/>
        <w:rPr>
          <w:sz w:val="22"/>
          <w:szCs w:val="22"/>
        </w:rPr>
      </w:pPr>
      <w:r w:rsidRPr="00B236A3">
        <w:rPr>
          <w:sz w:val="22"/>
          <w:szCs w:val="22"/>
        </w:rPr>
        <w:t xml:space="preserve">(ii) </w:t>
      </w:r>
      <w:r w:rsidR="00F97E6E" w:rsidRPr="00B236A3">
        <w:rPr>
          <w:sz w:val="22"/>
          <w:szCs w:val="22"/>
        </w:rPr>
        <w:t>A</w:t>
      </w:r>
      <w:r w:rsidR="006F217A" w:rsidRPr="00B236A3">
        <w:rPr>
          <w:sz w:val="22"/>
          <w:szCs w:val="22"/>
        </w:rPr>
        <w:t>ssociat</w:t>
      </w:r>
      <w:r w:rsidRPr="00B236A3">
        <w:rPr>
          <w:sz w:val="22"/>
          <w:szCs w:val="22"/>
        </w:rPr>
        <w:t xml:space="preserve">ion of KVKs </w:t>
      </w:r>
      <w:r w:rsidR="006F217A" w:rsidRPr="00B236A3">
        <w:rPr>
          <w:sz w:val="22"/>
          <w:szCs w:val="22"/>
        </w:rPr>
        <w:t>with SHGs formed by other organizations</w:t>
      </w:r>
      <w:r w:rsidR="003B5E39" w:rsidRPr="00B236A3">
        <w:rPr>
          <w:sz w:val="22"/>
          <w:szCs w:val="22"/>
        </w:rPr>
        <w:t xml:space="preserve"> indicating the area of SHG activities</w:t>
      </w:r>
      <w:r w:rsidR="00DD4C44">
        <w:rPr>
          <w:sz w:val="22"/>
          <w:szCs w:val="22"/>
        </w:rPr>
        <w:t>:-113</w:t>
      </w:r>
    </w:p>
    <w:p w:rsidR="00413BE9" w:rsidRPr="00B236A3" w:rsidRDefault="00F97E6E" w:rsidP="00DD4C44">
      <w:pPr>
        <w:pStyle w:val="ListParagraph"/>
        <w:spacing w:line="360" w:lineRule="auto"/>
        <w:ind w:right="180"/>
        <w:jc w:val="both"/>
        <w:rPr>
          <w:sz w:val="22"/>
          <w:szCs w:val="22"/>
        </w:rPr>
      </w:pPr>
      <w:r w:rsidRPr="00B236A3">
        <w:rPr>
          <w:sz w:val="22"/>
          <w:szCs w:val="22"/>
        </w:rPr>
        <w:t xml:space="preserve">(iii) </w:t>
      </w:r>
      <w:r w:rsidR="00280AF1" w:rsidRPr="00B236A3">
        <w:rPr>
          <w:sz w:val="22"/>
          <w:szCs w:val="22"/>
        </w:rPr>
        <w:t xml:space="preserve">Details of marketing </w:t>
      </w:r>
      <w:r w:rsidR="00207D41" w:rsidRPr="00B236A3">
        <w:rPr>
          <w:sz w:val="22"/>
          <w:szCs w:val="22"/>
        </w:rPr>
        <w:t>channels</w:t>
      </w:r>
      <w:r w:rsidR="00280AF1" w:rsidRPr="00B236A3">
        <w:rPr>
          <w:sz w:val="22"/>
          <w:szCs w:val="22"/>
        </w:rPr>
        <w:t xml:space="preserve"> created for the SHGs</w:t>
      </w:r>
      <w:r w:rsidR="00DD4C44">
        <w:rPr>
          <w:sz w:val="22"/>
          <w:szCs w:val="22"/>
        </w:rPr>
        <w:t>:- Linkage with mission Shakti, ORMAS, Linkage for GI tagging</w:t>
      </w:r>
    </w:p>
    <w:p w:rsidR="00322B88" w:rsidRPr="00B236A3" w:rsidRDefault="00322B88" w:rsidP="000A5378">
      <w:pPr>
        <w:pStyle w:val="ListParagraph"/>
        <w:numPr>
          <w:ilvl w:val="1"/>
          <w:numId w:val="11"/>
        </w:numPr>
        <w:ind w:right="180" w:hanging="578"/>
        <w:jc w:val="both"/>
        <w:rPr>
          <w:sz w:val="22"/>
          <w:szCs w:val="22"/>
        </w:rPr>
      </w:pPr>
      <w:r w:rsidRPr="00B236A3">
        <w:rPr>
          <w:sz w:val="22"/>
          <w:szCs w:val="22"/>
        </w:rPr>
        <w:t xml:space="preserve">Joint activity carried out </w:t>
      </w:r>
      <w:r w:rsidR="00826804" w:rsidRPr="00B236A3">
        <w:rPr>
          <w:sz w:val="22"/>
          <w:szCs w:val="22"/>
        </w:rPr>
        <w:t xml:space="preserve">with </w:t>
      </w:r>
      <w:r w:rsidRPr="00B236A3">
        <w:rPr>
          <w:sz w:val="22"/>
          <w:szCs w:val="22"/>
        </w:rPr>
        <w:t xml:space="preserve"> line department</w:t>
      </w:r>
      <w:r w:rsidR="00826804" w:rsidRPr="00B236A3">
        <w:rPr>
          <w:sz w:val="22"/>
          <w:szCs w:val="22"/>
        </w:rPr>
        <w:t>s</w:t>
      </w:r>
      <w:r w:rsidRPr="00B236A3">
        <w:rPr>
          <w:sz w:val="22"/>
          <w:szCs w:val="22"/>
        </w:rPr>
        <w:t xml:space="preserve"> and ATMA</w:t>
      </w:r>
    </w:p>
    <w:p w:rsidR="00826804" w:rsidRPr="00B236A3" w:rsidRDefault="00826804" w:rsidP="00826804">
      <w:pPr>
        <w:ind w:right="180"/>
        <w:jc w:val="both"/>
        <w:rPr>
          <w:sz w:val="10"/>
          <w:szCs w:val="10"/>
        </w:rPr>
      </w:pPr>
    </w:p>
    <w:tbl>
      <w:tblPr>
        <w:tblW w:w="14528"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3"/>
        <w:gridCol w:w="2761"/>
        <w:gridCol w:w="2562"/>
        <w:gridCol w:w="3127"/>
        <w:gridCol w:w="2122"/>
        <w:gridCol w:w="1633"/>
      </w:tblGrid>
      <w:tr w:rsidR="00064E35" w:rsidRPr="0093351E" w:rsidTr="0093351E">
        <w:trPr>
          <w:trHeight w:val="340"/>
          <w:jc w:val="center"/>
        </w:trPr>
        <w:tc>
          <w:tcPr>
            <w:tcW w:w="2323" w:type="dxa"/>
          </w:tcPr>
          <w:p w:rsidR="00064E35" w:rsidRPr="0093351E" w:rsidRDefault="00064E35" w:rsidP="0093351E">
            <w:pPr>
              <w:ind w:right="180"/>
              <w:jc w:val="center"/>
              <w:rPr>
                <w:sz w:val="22"/>
                <w:szCs w:val="22"/>
              </w:rPr>
            </w:pPr>
            <w:r w:rsidRPr="0093351E">
              <w:rPr>
                <w:sz w:val="22"/>
                <w:szCs w:val="22"/>
              </w:rPr>
              <w:t>Name</w:t>
            </w:r>
            <w:r w:rsidR="00F27CFF" w:rsidRPr="0093351E">
              <w:rPr>
                <w:sz w:val="22"/>
                <w:szCs w:val="22"/>
              </w:rPr>
              <w:t xml:space="preserve"> </w:t>
            </w:r>
            <w:r w:rsidRPr="0093351E">
              <w:rPr>
                <w:sz w:val="22"/>
                <w:szCs w:val="22"/>
              </w:rPr>
              <w:t>of activity</w:t>
            </w:r>
          </w:p>
        </w:tc>
        <w:tc>
          <w:tcPr>
            <w:tcW w:w="2761" w:type="dxa"/>
          </w:tcPr>
          <w:p w:rsidR="00064E35" w:rsidRPr="0093351E" w:rsidRDefault="00064E35" w:rsidP="0093351E">
            <w:pPr>
              <w:ind w:right="180"/>
              <w:jc w:val="center"/>
              <w:rPr>
                <w:sz w:val="22"/>
                <w:szCs w:val="22"/>
              </w:rPr>
            </w:pPr>
            <w:r w:rsidRPr="0093351E">
              <w:rPr>
                <w:sz w:val="22"/>
                <w:szCs w:val="22"/>
              </w:rPr>
              <w:t>Number of activity</w:t>
            </w:r>
          </w:p>
        </w:tc>
        <w:tc>
          <w:tcPr>
            <w:tcW w:w="2562" w:type="dxa"/>
          </w:tcPr>
          <w:p w:rsidR="00064E35" w:rsidRPr="0093351E" w:rsidRDefault="00064E35" w:rsidP="0093351E">
            <w:pPr>
              <w:ind w:right="180"/>
              <w:jc w:val="center"/>
              <w:rPr>
                <w:sz w:val="22"/>
                <w:szCs w:val="22"/>
              </w:rPr>
            </w:pPr>
            <w:r w:rsidRPr="0093351E">
              <w:rPr>
                <w:sz w:val="22"/>
                <w:szCs w:val="22"/>
              </w:rPr>
              <w:t>Season</w:t>
            </w:r>
          </w:p>
        </w:tc>
        <w:tc>
          <w:tcPr>
            <w:tcW w:w="3127" w:type="dxa"/>
          </w:tcPr>
          <w:p w:rsidR="00064E35" w:rsidRPr="0093351E" w:rsidRDefault="00064E35" w:rsidP="0093351E">
            <w:pPr>
              <w:ind w:right="180"/>
              <w:jc w:val="center"/>
              <w:rPr>
                <w:sz w:val="22"/>
                <w:szCs w:val="22"/>
              </w:rPr>
            </w:pPr>
            <w:r w:rsidRPr="0093351E">
              <w:rPr>
                <w:sz w:val="22"/>
                <w:szCs w:val="22"/>
              </w:rPr>
              <w:t>With line department</w:t>
            </w:r>
          </w:p>
        </w:tc>
        <w:tc>
          <w:tcPr>
            <w:tcW w:w="2122" w:type="dxa"/>
          </w:tcPr>
          <w:p w:rsidR="00064E35" w:rsidRPr="0093351E" w:rsidRDefault="00064E35" w:rsidP="0093351E">
            <w:pPr>
              <w:ind w:right="180"/>
              <w:jc w:val="center"/>
              <w:rPr>
                <w:sz w:val="22"/>
                <w:szCs w:val="22"/>
              </w:rPr>
            </w:pPr>
            <w:r w:rsidRPr="0093351E">
              <w:rPr>
                <w:sz w:val="22"/>
                <w:szCs w:val="22"/>
              </w:rPr>
              <w:t>With ATMA</w:t>
            </w:r>
          </w:p>
        </w:tc>
        <w:tc>
          <w:tcPr>
            <w:tcW w:w="1633" w:type="dxa"/>
          </w:tcPr>
          <w:p w:rsidR="00064E35" w:rsidRPr="0093351E" w:rsidRDefault="00F97E6E" w:rsidP="0093351E">
            <w:pPr>
              <w:ind w:right="180"/>
              <w:jc w:val="center"/>
              <w:rPr>
                <w:sz w:val="22"/>
                <w:szCs w:val="22"/>
              </w:rPr>
            </w:pPr>
            <w:r w:rsidRPr="0093351E">
              <w:rPr>
                <w:sz w:val="22"/>
                <w:szCs w:val="22"/>
              </w:rPr>
              <w:t>With b</w:t>
            </w:r>
            <w:r w:rsidR="00064E35" w:rsidRPr="0093351E">
              <w:rPr>
                <w:sz w:val="22"/>
                <w:szCs w:val="22"/>
              </w:rPr>
              <w:t>oth</w:t>
            </w:r>
          </w:p>
        </w:tc>
      </w:tr>
      <w:tr w:rsidR="00064E35" w:rsidRPr="0093351E" w:rsidTr="0093351E">
        <w:trPr>
          <w:trHeight w:val="340"/>
          <w:jc w:val="center"/>
        </w:trPr>
        <w:tc>
          <w:tcPr>
            <w:tcW w:w="2323" w:type="dxa"/>
          </w:tcPr>
          <w:p w:rsidR="00064E35" w:rsidRPr="0093351E" w:rsidRDefault="00280C02" w:rsidP="0093351E">
            <w:pPr>
              <w:jc w:val="center"/>
              <w:rPr>
                <w:sz w:val="22"/>
                <w:szCs w:val="22"/>
              </w:rPr>
            </w:pPr>
            <w:r>
              <w:rPr>
                <w:sz w:val="22"/>
                <w:szCs w:val="22"/>
              </w:rPr>
              <w:lastRenderedPageBreak/>
              <w:t>Diagnostic Field Visit</w:t>
            </w:r>
          </w:p>
        </w:tc>
        <w:tc>
          <w:tcPr>
            <w:tcW w:w="2761" w:type="dxa"/>
          </w:tcPr>
          <w:p w:rsidR="00064E35" w:rsidRPr="0093351E" w:rsidRDefault="00280C02" w:rsidP="0093351E">
            <w:pPr>
              <w:jc w:val="center"/>
              <w:rPr>
                <w:sz w:val="22"/>
                <w:szCs w:val="22"/>
              </w:rPr>
            </w:pPr>
            <w:r>
              <w:rPr>
                <w:sz w:val="22"/>
                <w:szCs w:val="22"/>
              </w:rPr>
              <w:t>Black gram field visit</w:t>
            </w:r>
          </w:p>
        </w:tc>
        <w:tc>
          <w:tcPr>
            <w:tcW w:w="2562" w:type="dxa"/>
          </w:tcPr>
          <w:p w:rsidR="00064E35" w:rsidRPr="0093351E" w:rsidRDefault="00280C02" w:rsidP="0093351E">
            <w:pPr>
              <w:jc w:val="center"/>
              <w:rPr>
                <w:bCs/>
                <w:sz w:val="22"/>
                <w:szCs w:val="22"/>
              </w:rPr>
            </w:pPr>
            <w:r>
              <w:rPr>
                <w:bCs/>
                <w:sz w:val="22"/>
                <w:szCs w:val="22"/>
              </w:rPr>
              <w:t>Rabi, 2020</w:t>
            </w:r>
          </w:p>
        </w:tc>
        <w:tc>
          <w:tcPr>
            <w:tcW w:w="3127" w:type="dxa"/>
          </w:tcPr>
          <w:p w:rsidR="00064E35" w:rsidRPr="0093351E" w:rsidRDefault="00280C02" w:rsidP="0093351E">
            <w:pPr>
              <w:jc w:val="center"/>
              <w:rPr>
                <w:bCs/>
                <w:sz w:val="22"/>
                <w:szCs w:val="22"/>
              </w:rPr>
            </w:pPr>
            <w:r>
              <w:rPr>
                <w:bCs/>
                <w:sz w:val="22"/>
                <w:szCs w:val="22"/>
              </w:rPr>
              <w:t>Agriculture dept</w:t>
            </w:r>
          </w:p>
        </w:tc>
        <w:tc>
          <w:tcPr>
            <w:tcW w:w="2122" w:type="dxa"/>
          </w:tcPr>
          <w:p w:rsidR="00064E35" w:rsidRPr="0093351E" w:rsidRDefault="00280C02" w:rsidP="0093351E">
            <w:pPr>
              <w:ind w:right="180"/>
              <w:jc w:val="center"/>
              <w:rPr>
                <w:bCs/>
                <w:sz w:val="22"/>
                <w:szCs w:val="22"/>
              </w:rPr>
            </w:pPr>
            <w:r>
              <w:rPr>
                <w:bCs/>
                <w:sz w:val="22"/>
                <w:szCs w:val="22"/>
              </w:rPr>
              <w:t>-</w:t>
            </w:r>
          </w:p>
        </w:tc>
        <w:tc>
          <w:tcPr>
            <w:tcW w:w="1633" w:type="dxa"/>
          </w:tcPr>
          <w:p w:rsidR="00064E35" w:rsidRPr="0093351E" w:rsidRDefault="00280C02" w:rsidP="0093351E">
            <w:pPr>
              <w:ind w:right="180"/>
              <w:jc w:val="center"/>
              <w:rPr>
                <w:bCs/>
                <w:sz w:val="22"/>
                <w:szCs w:val="22"/>
              </w:rPr>
            </w:pPr>
            <w:r>
              <w:rPr>
                <w:bCs/>
                <w:sz w:val="22"/>
                <w:szCs w:val="22"/>
              </w:rPr>
              <w:t>-</w:t>
            </w:r>
          </w:p>
        </w:tc>
      </w:tr>
    </w:tbl>
    <w:p w:rsidR="00A331EA" w:rsidRPr="00B236A3" w:rsidRDefault="00A331EA" w:rsidP="00FF5B21">
      <w:pPr>
        <w:rPr>
          <w:sz w:val="20"/>
          <w:szCs w:val="20"/>
        </w:rPr>
      </w:pPr>
    </w:p>
    <w:p w:rsidR="00313883" w:rsidRPr="00B236A3" w:rsidRDefault="00201170" w:rsidP="00FF5B21">
      <w:r w:rsidRPr="00B236A3">
        <w:t xml:space="preserve">8. </w:t>
      </w:r>
      <w:r w:rsidR="00313883" w:rsidRPr="00B236A3">
        <w:t xml:space="preserve"> Other information</w:t>
      </w:r>
    </w:p>
    <w:p w:rsidR="00313883" w:rsidRPr="00B236A3" w:rsidRDefault="00313883" w:rsidP="00FF5B21">
      <w:pPr>
        <w:rPr>
          <w:b/>
        </w:rPr>
      </w:pPr>
    </w:p>
    <w:p w:rsidR="00313883" w:rsidRPr="00B236A3" w:rsidRDefault="000A53E0" w:rsidP="0031652E">
      <w:pPr>
        <w:ind w:left="426"/>
      </w:pPr>
      <w:r w:rsidRPr="00B236A3">
        <w:t>8</w:t>
      </w:r>
      <w:r w:rsidR="00313883" w:rsidRPr="00B236A3">
        <w:t>.1. Prevalent diseases in Crops</w:t>
      </w:r>
    </w:p>
    <w:p w:rsidR="00313883" w:rsidRPr="00B236A3" w:rsidRDefault="00313883" w:rsidP="00313883"/>
    <w:tbl>
      <w:tblPr>
        <w:tblpPr w:leftFromText="180" w:rightFromText="180" w:vertAnchor="text" w:horzAnchor="margin" w:tblpXSpec="center" w:tblpY="43"/>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701"/>
        <w:gridCol w:w="2268"/>
        <w:gridCol w:w="1843"/>
        <w:gridCol w:w="2450"/>
        <w:gridCol w:w="3600"/>
      </w:tblGrid>
      <w:tr w:rsidR="00393D88" w:rsidRPr="00B236A3" w:rsidTr="00280C02">
        <w:trPr>
          <w:trHeight w:val="620"/>
        </w:trPr>
        <w:tc>
          <w:tcPr>
            <w:tcW w:w="2376" w:type="dxa"/>
          </w:tcPr>
          <w:p w:rsidR="00393D88" w:rsidRPr="00B236A3" w:rsidRDefault="00393D88" w:rsidP="0093351E">
            <w:pPr>
              <w:jc w:val="center"/>
            </w:pPr>
            <w:r w:rsidRPr="00B236A3">
              <w:t>Name of the disease</w:t>
            </w:r>
          </w:p>
        </w:tc>
        <w:tc>
          <w:tcPr>
            <w:tcW w:w="1701" w:type="dxa"/>
          </w:tcPr>
          <w:p w:rsidR="00393D88" w:rsidRPr="00B236A3" w:rsidRDefault="00393D88" w:rsidP="0093351E">
            <w:pPr>
              <w:jc w:val="center"/>
            </w:pPr>
            <w:r w:rsidRPr="00B236A3">
              <w:t>Crop</w:t>
            </w:r>
          </w:p>
        </w:tc>
        <w:tc>
          <w:tcPr>
            <w:tcW w:w="2268" w:type="dxa"/>
          </w:tcPr>
          <w:p w:rsidR="00393D88" w:rsidRPr="00B236A3" w:rsidRDefault="00393D88" w:rsidP="0093351E">
            <w:pPr>
              <w:jc w:val="center"/>
            </w:pPr>
            <w:r w:rsidRPr="00B236A3">
              <w:t>Date of outbreak</w:t>
            </w:r>
          </w:p>
        </w:tc>
        <w:tc>
          <w:tcPr>
            <w:tcW w:w="1843" w:type="dxa"/>
          </w:tcPr>
          <w:p w:rsidR="00393D88" w:rsidRPr="00B236A3" w:rsidRDefault="00393D88" w:rsidP="0093351E">
            <w:pPr>
              <w:jc w:val="center"/>
            </w:pPr>
            <w:r w:rsidRPr="00B236A3">
              <w:t>Area affected (in ha)</w:t>
            </w:r>
          </w:p>
        </w:tc>
        <w:tc>
          <w:tcPr>
            <w:tcW w:w="2450" w:type="dxa"/>
          </w:tcPr>
          <w:p w:rsidR="00393D88" w:rsidRPr="00B236A3" w:rsidRDefault="00393D88" w:rsidP="0093351E">
            <w:pPr>
              <w:jc w:val="center"/>
            </w:pPr>
            <w:r w:rsidRPr="00B236A3">
              <w:t>% Commodity loss</w:t>
            </w:r>
          </w:p>
        </w:tc>
        <w:tc>
          <w:tcPr>
            <w:tcW w:w="3600" w:type="dxa"/>
          </w:tcPr>
          <w:p w:rsidR="00393D88" w:rsidRPr="00B236A3" w:rsidRDefault="00393D88" w:rsidP="0093351E">
            <w:pPr>
              <w:ind w:right="-108"/>
              <w:jc w:val="center"/>
            </w:pPr>
            <w:r w:rsidRPr="00B236A3">
              <w:t>Preventive measures taken for area (in ha)</w:t>
            </w:r>
          </w:p>
        </w:tc>
      </w:tr>
      <w:tr w:rsidR="00280C02" w:rsidRPr="00B236A3" w:rsidTr="00280C02">
        <w:trPr>
          <w:trHeight w:val="195"/>
        </w:trPr>
        <w:tc>
          <w:tcPr>
            <w:tcW w:w="2376" w:type="dxa"/>
          </w:tcPr>
          <w:p w:rsidR="00280C02" w:rsidRPr="00E83015" w:rsidRDefault="00280C02" w:rsidP="00280C02">
            <w:r w:rsidRPr="00E83015">
              <w:t>Blast</w:t>
            </w:r>
          </w:p>
        </w:tc>
        <w:tc>
          <w:tcPr>
            <w:tcW w:w="1701" w:type="dxa"/>
          </w:tcPr>
          <w:p w:rsidR="00280C02" w:rsidRPr="00E83015" w:rsidRDefault="00280C02" w:rsidP="00280C02">
            <w:r w:rsidRPr="00E83015">
              <w:t>Paddy</w:t>
            </w:r>
          </w:p>
        </w:tc>
        <w:tc>
          <w:tcPr>
            <w:tcW w:w="2268" w:type="dxa"/>
          </w:tcPr>
          <w:p w:rsidR="00280C02" w:rsidRPr="00E83015" w:rsidRDefault="00280C02" w:rsidP="00280C02">
            <w:r w:rsidRPr="00E83015">
              <w:t>Sept- Oct &amp; Feb-  Mach</w:t>
            </w:r>
          </w:p>
        </w:tc>
        <w:tc>
          <w:tcPr>
            <w:tcW w:w="1843" w:type="dxa"/>
          </w:tcPr>
          <w:p w:rsidR="00280C02" w:rsidRPr="00E83015" w:rsidRDefault="00280C02" w:rsidP="00280C02">
            <w:r w:rsidRPr="00E83015">
              <w:t>2650 ha</w:t>
            </w:r>
          </w:p>
        </w:tc>
        <w:tc>
          <w:tcPr>
            <w:tcW w:w="2450" w:type="dxa"/>
          </w:tcPr>
          <w:p w:rsidR="00280C02" w:rsidRPr="00E83015" w:rsidRDefault="00280C02" w:rsidP="00280C02">
            <w:r w:rsidRPr="00E83015">
              <w:t>60%</w:t>
            </w:r>
          </w:p>
        </w:tc>
        <w:tc>
          <w:tcPr>
            <w:tcW w:w="3600" w:type="dxa"/>
          </w:tcPr>
          <w:p w:rsidR="00280C02" w:rsidRPr="00E83015" w:rsidRDefault="00280C02" w:rsidP="00280C02">
            <w:r w:rsidRPr="00E83015">
              <w:t>2600 ha</w:t>
            </w:r>
          </w:p>
        </w:tc>
      </w:tr>
      <w:tr w:rsidR="00280C02" w:rsidRPr="00B236A3" w:rsidTr="00280C02">
        <w:trPr>
          <w:trHeight w:val="195"/>
        </w:trPr>
        <w:tc>
          <w:tcPr>
            <w:tcW w:w="2376" w:type="dxa"/>
          </w:tcPr>
          <w:p w:rsidR="00280C02" w:rsidRPr="00E83015" w:rsidRDefault="00280C02" w:rsidP="00280C02">
            <w:r>
              <w:t>Bacterial Wilt</w:t>
            </w:r>
          </w:p>
        </w:tc>
        <w:tc>
          <w:tcPr>
            <w:tcW w:w="1701" w:type="dxa"/>
          </w:tcPr>
          <w:p w:rsidR="00280C02" w:rsidRPr="00E83015" w:rsidRDefault="00280C02" w:rsidP="00280C02">
            <w:r>
              <w:t>Brinjal</w:t>
            </w:r>
          </w:p>
        </w:tc>
        <w:tc>
          <w:tcPr>
            <w:tcW w:w="2268" w:type="dxa"/>
          </w:tcPr>
          <w:p w:rsidR="00280C02" w:rsidRPr="00E83015" w:rsidRDefault="00280C02" w:rsidP="00280C02">
            <w:r>
              <w:t>September</w:t>
            </w:r>
          </w:p>
        </w:tc>
        <w:tc>
          <w:tcPr>
            <w:tcW w:w="1843" w:type="dxa"/>
          </w:tcPr>
          <w:p w:rsidR="00280C02" w:rsidRPr="00E83015" w:rsidRDefault="00280C02" w:rsidP="00280C02">
            <w:r>
              <w:t>200ha</w:t>
            </w:r>
          </w:p>
        </w:tc>
        <w:tc>
          <w:tcPr>
            <w:tcW w:w="2450" w:type="dxa"/>
          </w:tcPr>
          <w:p w:rsidR="00280C02" w:rsidRPr="00E83015" w:rsidRDefault="00280C02" w:rsidP="00280C02">
            <w:r>
              <w:t>85%</w:t>
            </w:r>
          </w:p>
        </w:tc>
        <w:tc>
          <w:tcPr>
            <w:tcW w:w="3600" w:type="dxa"/>
          </w:tcPr>
          <w:p w:rsidR="00280C02" w:rsidRPr="00E83015" w:rsidRDefault="00280C02" w:rsidP="00280C02">
            <w:r>
              <w:t>150ha</w:t>
            </w:r>
          </w:p>
        </w:tc>
      </w:tr>
      <w:tr w:rsidR="00280C02" w:rsidRPr="00B236A3" w:rsidTr="00280C02">
        <w:trPr>
          <w:trHeight w:val="195"/>
        </w:trPr>
        <w:tc>
          <w:tcPr>
            <w:tcW w:w="2376" w:type="dxa"/>
          </w:tcPr>
          <w:p w:rsidR="00280C02" w:rsidRPr="00E83015" w:rsidRDefault="00280C02" w:rsidP="00280C02">
            <w:r w:rsidRPr="00E83015">
              <w:t>Pulple blotch</w:t>
            </w:r>
          </w:p>
        </w:tc>
        <w:tc>
          <w:tcPr>
            <w:tcW w:w="1701" w:type="dxa"/>
          </w:tcPr>
          <w:p w:rsidR="00280C02" w:rsidRPr="00E83015" w:rsidRDefault="00280C02" w:rsidP="00280C02">
            <w:r w:rsidRPr="00E83015">
              <w:t xml:space="preserve">Onion </w:t>
            </w:r>
          </w:p>
        </w:tc>
        <w:tc>
          <w:tcPr>
            <w:tcW w:w="2268" w:type="dxa"/>
          </w:tcPr>
          <w:p w:rsidR="00280C02" w:rsidRPr="00E83015" w:rsidRDefault="00280C02" w:rsidP="00280C02">
            <w:r w:rsidRPr="00E83015">
              <w:t>Dec- Jan</w:t>
            </w:r>
          </w:p>
        </w:tc>
        <w:tc>
          <w:tcPr>
            <w:tcW w:w="1843" w:type="dxa"/>
          </w:tcPr>
          <w:p w:rsidR="00280C02" w:rsidRPr="00E83015" w:rsidRDefault="00280C02" w:rsidP="00280C02">
            <w:r w:rsidRPr="00E83015">
              <w:t>450 ha</w:t>
            </w:r>
          </w:p>
        </w:tc>
        <w:tc>
          <w:tcPr>
            <w:tcW w:w="2450" w:type="dxa"/>
          </w:tcPr>
          <w:p w:rsidR="00280C02" w:rsidRPr="00E83015" w:rsidRDefault="00280C02" w:rsidP="00280C02">
            <w:r w:rsidRPr="00E83015">
              <w:t>45%</w:t>
            </w:r>
          </w:p>
        </w:tc>
        <w:tc>
          <w:tcPr>
            <w:tcW w:w="3600" w:type="dxa"/>
          </w:tcPr>
          <w:p w:rsidR="00280C02" w:rsidRPr="00E83015" w:rsidRDefault="00280C02" w:rsidP="00280C02">
            <w:r w:rsidRPr="00E83015">
              <w:t>420 ha</w:t>
            </w:r>
          </w:p>
        </w:tc>
      </w:tr>
    </w:tbl>
    <w:p w:rsidR="00393D88" w:rsidRPr="00B236A3" w:rsidRDefault="00393D88" w:rsidP="00313883"/>
    <w:p w:rsidR="000A53E0" w:rsidRDefault="000A53E0" w:rsidP="00313883">
      <w:r w:rsidRPr="00B236A3">
        <w:t>8.2</w:t>
      </w:r>
      <w:r w:rsidR="00FC438F" w:rsidRPr="00B236A3">
        <w:t>.</w:t>
      </w:r>
      <w:r w:rsidRPr="00B236A3">
        <w:t xml:space="preserve"> Prevalent diseases in Livestock/Fishery</w:t>
      </w:r>
    </w:p>
    <w:p w:rsidR="0093351E" w:rsidRPr="00B236A3" w:rsidRDefault="0093351E" w:rsidP="00313883"/>
    <w:tbl>
      <w:tblPr>
        <w:tblpPr w:leftFromText="180" w:rightFromText="180" w:vertAnchor="text" w:horzAnchor="margin" w:tblpXSpec="center" w:tblpY="43"/>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833"/>
        <w:gridCol w:w="2278"/>
        <w:gridCol w:w="2835"/>
        <w:gridCol w:w="2410"/>
        <w:gridCol w:w="2694"/>
      </w:tblGrid>
      <w:tr w:rsidR="006E18A6" w:rsidRPr="00B236A3" w:rsidTr="0093351E">
        <w:trPr>
          <w:trHeight w:val="620"/>
        </w:trPr>
        <w:tc>
          <w:tcPr>
            <w:tcW w:w="2518" w:type="dxa"/>
          </w:tcPr>
          <w:p w:rsidR="006E18A6" w:rsidRPr="00B236A3" w:rsidRDefault="006E18A6" w:rsidP="0093351E">
            <w:pPr>
              <w:jc w:val="center"/>
            </w:pPr>
            <w:r w:rsidRPr="00B236A3">
              <w:t>Name of the disease</w:t>
            </w:r>
          </w:p>
        </w:tc>
        <w:tc>
          <w:tcPr>
            <w:tcW w:w="1833" w:type="dxa"/>
          </w:tcPr>
          <w:p w:rsidR="006E18A6" w:rsidRPr="00B236A3" w:rsidRDefault="006E18A6" w:rsidP="0093351E">
            <w:pPr>
              <w:jc w:val="center"/>
            </w:pPr>
            <w:r w:rsidRPr="00B236A3">
              <w:t>Species affected</w:t>
            </w:r>
          </w:p>
        </w:tc>
        <w:tc>
          <w:tcPr>
            <w:tcW w:w="2278" w:type="dxa"/>
          </w:tcPr>
          <w:p w:rsidR="006E18A6" w:rsidRPr="00B236A3" w:rsidRDefault="006E18A6" w:rsidP="0093351E">
            <w:pPr>
              <w:jc w:val="center"/>
            </w:pPr>
            <w:r w:rsidRPr="00B236A3">
              <w:t>Date of outbreak</w:t>
            </w:r>
          </w:p>
        </w:tc>
        <w:tc>
          <w:tcPr>
            <w:tcW w:w="2835" w:type="dxa"/>
          </w:tcPr>
          <w:p w:rsidR="006E18A6" w:rsidRPr="00B236A3" w:rsidRDefault="006E18A6" w:rsidP="0093351E">
            <w:pPr>
              <w:jc w:val="center"/>
            </w:pPr>
            <w:r w:rsidRPr="00B236A3">
              <w:t>Number of death/ Morbidity rate (%)</w:t>
            </w:r>
          </w:p>
        </w:tc>
        <w:tc>
          <w:tcPr>
            <w:tcW w:w="2410" w:type="dxa"/>
          </w:tcPr>
          <w:p w:rsidR="006E18A6" w:rsidRPr="00B236A3" w:rsidRDefault="006E18A6" w:rsidP="0093351E">
            <w:pPr>
              <w:ind w:right="-108"/>
              <w:jc w:val="center"/>
            </w:pPr>
            <w:r w:rsidRPr="00B236A3">
              <w:t>Number of animals vaccinated</w:t>
            </w:r>
          </w:p>
        </w:tc>
        <w:tc>
          <w:tcPr>
            <w:tcW w:w="2694" w:type="dxa"/>
          </w:tcPr>
          <w:p w:rsidR="006E18A6" w:rsidRPr="00B236A3" w:rsidRDefault="006E18A6" w:rsidP="0093351E">
            <w:pPr>
              <w:ind w:right="-108"/>
              <w:jc w:val="center"/>
            </w:pPr>
            <w:r w:rsidRPr="00B236A3">
              <w:t>Preventive measures taken in pond (in ha)</w:t>
            </w:r>
          </w:p>
        </w:tc>
      </w:tr>
      <w:tr w:rsidR="006E18A6" w:rsidRPr="00B236A3" w:rsidTr="0093351E">
        <w:trPr>
          <w:trHeight w:val="195"/>
        </w:trPr>
        <w:tc>
          <w:tcPr>
            <w:tcW w:w="2518" w:type="dxa"/>
          </w:tcPr>
          <w:p w:rsidR="006E18A6" w:rsidRPr="00B236A3" w:rsidRDefault="006E18A6" w:rsidP="0093351E">
            <w:pPr>
              <w:jc w:val="center"/>
            </w:pPr>
          </w:p>
        </w:tc>
        <w:tc>
          <w:tcPr>
            <w:tcW w:w="1833" w:type="dxa"/>
          </w:tcPr>
          <w:p w:rsidR="006E18A6" w:rsidRPr="00B236A3" w:rsidRDefault="006E18A6" w:rsidP="0093351E">
            <w:pPr>
              <w:jc w:val="center"/>
            </w:pPr>
          </w:p>
        </w:tc>
        <w:tc>
          <w:tcPr>
            <w:tcW w:w="2278" w:type="dxa"/>
          </w:tcPr>
          <w:p w:rsidR="006E18A6" w:rsidRPr="00B236A3" w:rsidRDefault="006E18A6" w:rsidP="0093351E">
            <w:pPr>
              <w:jc w:val="center"/>
            </w:pPr>
          </w:p>
        </w:tc>
        <w:tc>
          <w:tcPr>
            <w:tcW w:w="2835" w:type="dxa"/>
          </w:tcPr>
          <w:p w:rsidR="006E18A6" w:rsidRPr="00B236A3" w:rsidRDefault="006E18A6" w:rsidP="0093351E">
            <w:pPr>
              <w:jc w:val="center"/>
            </w:pPr>
          </w:p>
        </w:tc>
        <w:tc>
          <w:tcPr>
            <w:tcW w:w="2410" w:type="dxa"/>
          </w:tcPr>
          <w:p w:rsidR="006E18A6" w:rsidRPr="00B236A3" w:rsidRDefault="006E18A6" w:rsidP="0093351E">
            <w:pPr>
              <w:jc w:val="center"/>
            </w:pPr>
          </w:p>
        </w:tc>
        <w:tc>
          <w:tcPr>
            <w:tcW w:w="2694" w:type="dxa"/>
          </w:tcPr>
          <w:p w:rsidR="006E18A6" w:rsidRPr="00B236A3" w:rsidRDefault="006E18A6" w:rsidP="0093351E">
            <w:pPr>
              <w:jc w:val="center"/>
            </w:pPr>
          </w:p>
        </w:tc>
      </w:tr>
    </w:tbl>
    <w:p w:rsidR="00FC438F" w:rsidRDefault="00FC438F" w:rsidP="00313883"/>
    <w:p w:rsidR="00280C02" w:rsidRPr="00B236A3" w:rsidRDefault="00280C02" w:rsidP="00313883"/>
    <w:p w:rsidR="00313883" w:rsidRPr="00B236A3" w:rsidRDefault="00201170" w:rsidP="00313883">
      <w:r w:rsidRPr="00B236A3">
        <w:t>9</w:t>
      </w:r>
      <w:r w:rsidR="00313883" w:rsidRPr="00B236A3">
        <w:t>.</w:t>
      </w:r>
      <w:r w:rsidR="00AE6106" w:rsidRPr="00B236A3">
        <w:t>1</w:t>
      </w:r>
      <w:r w:rsidR="00313883" w:rsidRPr="00B236A3">
        <w:t>. Nehru Yuva</w:t>
      </w:r>
      <w:r w:rsidR="00F27CFF" w:rsidRPr="00B236A3">
        <w:t xml:space="preserve"> </w:t>
      </w:r>
      <w:r w:rsidR="00313883" w:rsidRPr="00B236A3">
        <w:t>Kendra</w:t>
      </w:r>
      <w:r w:rsidR="00F27CFF" w:rsidRPr="00B236A3">
        <w:t xml:space="preserve"> </w:t>
      </w:r>
      <w:r w:rsidR="00313883" w:rsidRPr="00B236A3">
        <w:t>(NYK) Training</w:t>
      </w:r>
    </w:p>
    <w:p w:rsidR="00207D41" w:rsidRPr="00B236A3" w:rsidRDefault="00207D41" w:rsidP="00313883"/>
    <w:tbl>
      <w:tblPr>
        <w:tblW w:w="14568"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3"/>
        <w:gridCol w:w="1772"/>
        <w:gridCol w:w="1270"/>
        <w:gridCol w:w="1789"/>
        <w:gridCol w:w="2294"/>
        <w:gridCol w:w="3910"/>
      </w:tblGrid>
      <w:tr w:rsidR="0093351E" w:rsidRPr="00B236A3" w:rsidTr="0093351E">
        <w:trPr>
          <w:jc w:val="center"/>
        </w:trPr>
        <w:tc>
          <w:tcPr>
            <w:tcW w:w="3533" w:type="dxa"/>
            <w:vMerge w:val="restart"/>
            <w:tcBorders>
              <w:right w:val="single" w:sz="4" w:space="0" w:color="auto"/>
            </w:tcBorders>
          </w:tcPr>
          <w:p w:rsidR="0093351E" w:rsidRPr="00B236A3" w:rsidRDefault="0093351E" w:rsidP="0093351E">
            <w:pPr>
              <w:jc w:val="center"/>
            </w:pPr>
            <w:r w:rsidRPr="00B236A3">
              <w:t>Title of the training programme</w:t>
            </w:r>
          </w:p>
        </w:tc>
        <w:tc>
          <w:tcPr>
            <w:tcW w:w="3042" w:type="dxa"/>
            <w:gridSpan w:val="2"/>
            <w:tcBorders>
              <w:left w:val="single" w:sz="4" w:space="0" w:color="auto"/>
            </w:tcBorders>
          </w:tcPr>
          <w:p w:rsidR="0093351E" w:rsidRPr="00B236A3" w:rsidRDefault="0093351E" w:rsidP="0093351E">
            <w:pPr>
              <w:jc w:val="center"/>
            </w:pPr>
            <w:r w:rsidRPr="00B236A3">
              <w:t>Period</w:t>
            </w:r>
          </w:p>
        </w:tc>
        <w:tc>
          <w:tcPr>
            <w:tcW w:w="4083" w:type="dxa"/>
            <w:gridSpan w:val="2"/>
          </w:tcPr>
          <w:p w:rsidR="0093351E" w:rsidRPr="00B236A3" w:rsidRDefault="0093351E" w:rsidP="0093351E">
            <w:pPr>
              <w:jc w:val="center"/>
            </w:pPr>
            <w:r w:rsidRPr="00B236A3">
              <w:t>No. of the participant</w:t>
            </w:r>
          </w:p>
        </w:tc>
        <w:tc>
          <w:tcPr>
            <w:tcW w:w="3910" w:type="dxa"/>
            <w:vMerge w:val="restart"/>
          </w:tcPr>
          <w:p w:rsidR="0093351E" w:rsidRPr="00B236A3" w:rsidRDefault="0093351E" w:rsidP="0093351E">
            <w:pPr>
              <w:jc w:val="center"/>
            </w:pPr>
            <w:r w:rsidRPr="00B236A3">
              <w:t>Amount of Fund Received (Rs)</w:t>
            </w:r>
          </w:p>
        </w:tc>
      </w:tr>
      <w:tr w:rsidR="0093351E" w:rsidRPr="00B236A3" w:rsidTr="0093351E">
        <w:trPr>
          <w:jc w:val="center"/>
        </w:trPr>
        <w:tc>
          <w:tcPr>
            <w:tcW w:w="3533" w:type="dxa"/>
            <w:vMerge/>
            <w:tcBorders>
              <w:right w:val="single" w:sz="4" w:space="0" w:color="auto"/>
            </w:tcBorders>
          </w:tcPr>
          <w:p w:rsidR="0093351E" w:rsidRPr="00B236A3" w:rsidRDefault="0093351E" w:rsidP="0093351E">
            <w:pPr>
              <w:jc w:val="center"/>
            </w:pPr>
          </w:p>
        </w:tc>
        <w:tc>
          <w:tcPr>
            <w:tcW w:w="1772" w:type="dxa"/>
            <w:tcBorders>
              <w:left w:val="single" w:sz="4" w:space="0" w:color="auto"/>
              <w:right w:val="single" w:sz="4" w:space="0" w:color="auto"/>
            </w:tcBorders>
          </w:tcPr>
          <w:p w:rsidR="0093351E" w:rsidRPr="00B236A3" w:rsidRDefault="0093351E" w:rsidP="0093351E">
            <w:pPr>
              <w:jc w:val="center"/>
            </w:pPr>
            <w:r w:rsidRPr="00B236A3">
              <w:t>From</w:t>
            </w:r>
          </w:p>
        </w:tc>
        <w:tc>
          <w:tcPr>
            <w:tcW w:w="1270" w:type="dxa"/>
            <w:tcBorders>
              <w:left w:val="single" w:sz="4" w:space="0" w:color="auto"/>
            </w:tcBorders>
          </w:tcPr>
          <w:p w:rsidR="0093351E" w:rsidRPr="00B236A3" w:rsidRDefault="0093351E" w:rsidP="0093351E">
            <w:pPr>
              <w:jc w:val="center"/>
            </w:pPr>
            <w:r w:rsidRPr="00B236A3">
              <w:t>To</w:t>
            </w:r>
          </w:p>
        </w:tc>
        <w:tc>
          <w:tcPr>
            <w:tcW w:w="1789" w:type="dxa"/>
            <w:tcBorders>
              <w:right w:val="single" w:sz="4" w:space="0" w:color="auto"/>
            </w:tcBorders>
          </w:tcPr>
          <w:p w:rsidR="0093351E" w:rsidRPr="00B236A3" w:rsidRDefault="0093351E" w:rsidP="0093351E">
            <w:pPr>
              <w:jc w:val="center"/>
            </w:pPr>
            <w:r w:rsidRPr="00B236A3">
              <w:t>M</w:t>
            </w:r>
          </w:p>
        </w:tc>
        <w:tc>
          <w:tcPr>
            <w:tcW w:w="2294" w:type="dxa"/>
            <w:tcBorders>
              <w:left w:val="single" w:sz="4" w:space="0" w:color="auto"/>
            </w:tcBorders>
          </w:tcPr>
          <w:p w:rsidR="0093351E" w:rsidRPr="00B236A3" w:rsidRDefault="0093351E" w:rsidP="0093351E">
            <w:pPr>
              <w:jc w:val="center"/>
            </w:pPr>
            <w:r w:rsidRPr="00B236A3">
              <w:t>F</w:t>
            </w:r>
          </w:p>
        </w:tc>
        <w:tc>
          <w:tcPr>
            <w:tcW w:w="3910" w:type="dxa"/>
            <w:vMerge/>
          </w:tcPr>
          <w:p w:rsidR="0093351E" w:rsidRPr="00B236A3" w:rsidRDefault="0093351E" w:rsidP="0093351E">
            <w:pPr>
              <w:jc w:val="center"/>
            </w:pPr>
          </w:p>
        </w:tc>
      </w:tr>
      <w:tr w:rsidR="00313883" w:rsidRPr="00B236A3" w:rsidTr="0093351E">
        <w:trPr>
          <w:jc w:val="center"/>
        </w:trPr>
        <w:tc>
          <w:tcPr>
            <w:tcW w:w="3533" w:type="dxa"/>
            <w:tcBorders>
              <w:right w:val="single" w:sz="4" w:space="0" w:color="auto"/>
            </w:tcBorders>
          </w:tcPr>
          <w:p w:rsidR="00313883" w:rsidRPr="00B236A3" w:rsidRDefault="00171CF7" w:rsidP="0093351E">
            <w:pPr>
              <w:jc w:val="center"/>
            </w:pPr>
            <w:r>
              <w:t>-</w:t>
            </w:r>
          </w:p>
        </w:tc>
        <w:tc>
          <w:tcPr>
            <w:tcW w:w="1772" w:type="dxa"/>
            <w:tcBorders>
              <w:left w:val="single" w:sz="4" w:space="0" w:color="auto"/>
              <w:right w:val="single" w:sz="4" w:space="0" w:color="auto"/>
            </w:tcBorders>
          </w:tcPr>
          <w:p w:rsidR="00313883" w:rsidRPr="00B236A3" w:rsidRDefault="00171CF7" w:rsidP="0093351E">
            <w:pPr>
              <w:jc w:val="center"/>
            </w:pPr>
            <w:r>
              <w:t>-</w:t>
            </w:r>
          </w:p>
        </w:tc>
        <w:tc>
          <w:tcPr>
            <w:tcW w:w="1270" w:type="dxa"/>
            <w:tcBorders>
              <w:left w:val="single" w:sz="4" w:space="0" w:color="auto"/>
            </w:tcBorders>
          </w:tcPr>
          <w:p w:rsidR="00313883" w:rsidRPr="00B236A3" w:rsidRDefault="00171CF7" w:rsidP="0093351E">
            <w:pPr>
              <w:jc w:val="center"/>
            </w:pPr>
            <w:r>
              <w:t>-</w:t>
            </w:r>
          </w:p>
        </w:tc>
        <w:tc>
          <w:tcPr>
            <w:tcW w:w="1789" w:type="dxa"/>
            <w:tcBorders>
              <w:right w:val="single" w:sz="4" w:space="0" w:color="auto"/>
            </w:tcBorders>
          </w:tcPr>
          <w:p w:rsidR="00313883" w:rsidRPr="00B236A3" w:rsidRDefault="00171CF7" w:rsidP="0093351E">
            <w:pPr>
              <w:jc w:val="center"/>
            </w:pPr>
            <w:r>
              <w:t>-</w:t>
            </w:r>
          </w:p>
        </w:tc>
        <w:tc>
          <w:tcPr>
            <w:tcW w:w="2294" w:type="dxa"/>
            <w:tcBorders>
              <w:left w:val="single" w:sz="4" w:space="0" w:color="auto"/>
            </w:tcBorders>
          </w:tcPr>
          <w:p w:rsidR="00313883" w:rsidRPr="00B236A3" w:rsidRDefault="00171CF7" w:rsidP="0093351E">
            <w:pPr>
              <w:jc w:val="center"/>
            </w:pPr>
            <w:r>
              <w:t>-</w:t>
            </w:r>
          </w:p>
        </w:tc>
        <w:tc>
          <w:tcPr>
            <w:tcW w:w="3910" w:type="dxa"/>
          </w:tcPr>
          <w:p w:rsidR="00313883" w:rsidRPr="00B236A3" w:rsidRDefault="00171CF7" w:rsidP="0093351E">
            <w:pPr>
              <w:jc w:val="center"/>
            </w:pPr>
            <w:r>
              <w:t>-</w:t>
            </w:r>
          </w:p>
        </w:tc>
      </w:tr>
    </w:tbl>
    <w:p w:rsidR="00313883" w:rsidRDefault="00313883" w:rsidP="006D696D">
      <w:pPr>
        <w:tabs>
          <w:tab w:val="left" w:pos="90"/>
          <w:tab w:val="left" w:pos="360"/>
        </w:tabs>
      </w:pPr>
    </w:p>
    <w:p w:rsidR="00990909" w:rsidRPr="00B236A3" w:rsidRDefault="00AE6106" w:rsidP="00F87354">
      <w:pPr>
        <w:tabs>
          <w:tab w:val="left" w:pos="180"/>
        </w:tabs>
        <w:jc w:val="both"/>
      </w:pPr>
      <w:r w:rsidRPr="00B236A3">
        <w:t>9.</w:t>
      </w:r>
      <w:r w:rsidR="006D696D" w:rsidRPr="00B236A3">
        <w:t>2</w:t>
      </w:r>
      <w:r w:rsidRPr="00B236A3">
        <w:t xml:space="preserve">. </w:t>
      </w:r>
      <w:r w:rsidR="005F0927" w:rsidRPr="00B236A3">
        <w:rPr>
          <w:i/>
        </w:rPr>
        <w:t>mKisan</w:t>
      </w:r>
      <w:r w:rsidR="00F27CFF" w:rsidRPr="00B236A3">
        <w:rPr>
          <w:i/>
        </w:rPr>
        <w:t xml:space="preserve"> </w:t>
      </w:r>
      <w:r w:rsidRPr="00B236A3">
        <w:t>P</w:t>
      </w:r>
      <w:r w:rsidR="007E545E" w:rsidRPr="00B236A3">
        <w:t>ortal</w:t>
      </w:r>
      <w:r w:rsidR="00ED5FC5" w:rsidRPr="00B236A3">
        <w:t xml:space="preserve"> (National Farmers’ Portal/ </w:t>
      </w:r>
      <w:r w:rsidR="005F0927" w:rsidRPr="00B236A3">
        <w:t>SMS</w:t>
      </w:r>
      <w:r w:rsidR="00F27CFF" w:rsidRPr="00B236A3">
        <w:t xml:space="preserve"> </w:t>
      </w:r>
      <w:r w:rsidR="00ED5FC5" w:rsidRPr="00B236A3">
        <w:t>Portal)</w:t>
      </w:r>
    </w:p>
    <w:p w:rsidR="00313883" w:rsidRPr="00B236A3" w:rsidRDefault="00313883" w:rsidP="00313883">
      <w:pPr>
        <w:ind w:left="720" w:hanging="720"/>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5"/>
        <w:gridCol w:w="3839"/>
        <w:gridCol w:w="4116"/>
      </w:tblGrid>
      <w:tr w:rsidR="006F0C8A" w:rsidRPr="00B236A3" w:rsidTr="0093351E">
        <w:trPr>
          <w:jc w:val="center"/>
        </w:trPr>
        <w:tc>
          <w:tcPr>
            <w:tcW w:w="5455" w:type="dxa"/>
          </w:tcPr>
          <w:p w:rsidR="006F0C8A" w:rsidRPr="00B236A3" w:rsidRDefault="006F0C8A" w:rsidP="0093351E">
            <w:pPr>
              <w:jc w:val="center"/>
            </w:pPr>
            <w:r w:rsidRPr="00B236A3">
              <w:t>Type of message</w:t>
            </w:r>
          </w:p>
        </w:tc>
        <w:tc>
          <w:tcPr>
            <w:tcW w:w="3839" w:type="dxa"/>
          </w:tcPr>
          <w:p w:rsidR="006F0C8A" w:rsidRPr="00B236A3" w:rsidRDefault="006F0C8A" w:rsidP="0093351E">
            <w:pPr>
              <w:jc w:val="center"/>
            </w:pPr>
            <w:r w:rsidRPr="00B236A3">
              <w:t>No. of messages</w:t>
            </w:r>
          </w:p>
        </w:tc>
        <w:tc>
          <w:tcPr>
            <w:tcW w:w="4116" w:type="dxa"/>
          </w:tcPr>
          <w:p w:rsidR="006F0C8A" w:rsidRPr="00B236A3" w:rsidRDefault="006F0C8A" w:rsidP="0093351E">
            <w:pPr>
              <w:jc w:val="center"/>
            </w:pPr>
            <w:r w:rsidRPr="00B236A3">
              <w:t>No. of farmers covered</w:t>
            </w:r>
          </w:p>
        </w:tc>
      </w:tr>
      <w:tr w:rsidR="00524ADD" w:rsidRPr="00B236A3" w:rsidTr="0093351E">
        <w:trPr>
          <w:jc w:val="center"/>
        </w:trPr>
        <w:tc>
          <w:tcPr>
            <w:tcW w:w="5455" w:type="dxa"/>
            <w:vAlign w:val="center"/>
          </w:tcPr>
          <w:p w:rsidR="00524ADD" w:rsidRPr="00B236A3" w:rsidRDefault="00524ADD" w:rsidP="0093351E">
            <w:r w:rsidRPr="00B236A3">
              <w:t>Crop</w:t>
            </w:r>
          </w:p>
        </w:tc>
        <w:tc>
          <w:tcPr>
            <w:tcW w:w="3839" w:type="dxa"/>
          </w:tcPr>
          <w:p w:rsidR="00524ADD" w:rsidRPr="00B236A3" w:rsidRDefault="00524ADD" w:rsidP="0093351E">
            <w:pPr>
              <w:jc w:val="center"/>
            </w:pPr>
            <w:r>
              <w:t>38</w:t>
            </w:r>
          </w:p>
        </w:tc>
        <w:tc>
          <w:tcPr>
            <w:tcW w:w="4116" w:type="dxa"/>
          </w:tcPr>
          <w:p w:rsidR="00524ADD" w:rsidRDefault="00524ADD" w:rsidP="00524ADD">
            <w:pPr>
              <w:jc w:val="center"/>
            </w:pPr>
            <w:r w:rsidRPr="008F77B4">
              <w:rPr>
                <w:b/>
                <w:bCs/>
                <w:color w:val="000000" w:themeColor="text1"/>
                <w:sz w:val="18"/>
                <w:szCs w:val="18"/>
                <w:bdr w:val="none" w:sz="0" w:space="0" w:color="auto" w:frame="1"/>
              </w:rPr>
              <w:t>47317</w:t>
            </w:r>
          </w:p>
        </w:tc>
      </w:tr>
      <w:tr w:rsidR="00524ADD" w:rsidRPr="00B236A3" w:rsidTr="0093351E">
        <w:trPr>
          <w:jc w:val="center"/>
        </w:trPr>
        <w:tc>
          <w:tcPr>
            <w:tcW w:w="5455" w:type="dxa"/>
            <w:vAlign w:val="center"/>
          </w:tcPr>
          <w:p w:rsidR="00524ADD" w:rsidRPr="00B236A3" w:rsidRDefault="00524ADD" w:rsidP="0093351E">
            <w:r w:rsidRPr="00B236A3">
              <w:t>Livestock</w:t>
            </w:r>
          </w:p>
        </w:tc>
        <w:tc>
          <w:tcPr>
            <w:tcW w:w="3839" w:type="dxa"/>
          </w:tcPr>
          <w:p w:rsidR="00524ADD" w:rsidRPr="00B236A3" w:rsidRDefault="00524ADD" w:rsidP="0093351E">
            <w:pPr>
              <w:jc w:val="center"/>
            </w:pPr>
            <w:r>
              <w:t>1</w:t>
            </w:r>
          </w:p>
        </w:tc>
        <w:tc>
          <w:tcPr>
            <w:tcW w:w="4116" w:type="dxa"/>
          </w:tcPr>
          <w:p w:rsidR="00524ADD" w:rsidRDefault="00524ADD" w:rsidP="00524ADD">
            <w:pPr>
              <w:jc w:val="center"/>
            </w:pPr>
            <w:r w:rsidRPr="008F77B4">
              <w:rPr>
                <w:b/>
                <w:bCs/>
                <w:color w:val="000000" w:themeColor="text1"/>
                <w:sz w:val="18"/>
                <w:szCs w:val="18"/>
                <w:bdr w:val="none" w:sz="0" w:space="0" w:color="auto" w:frame="1"/>
              </w:rPr>
              <w:t>47317</w:t>
            </w:r>
          </w:p>
        </w:tc>
      </w:tr>
      <w:tr w:rsidR="00524ADD" w:rsidRPr="00B236A3" w:rsidTr="0093351E">
        <w:trPr>
          <w:jc w:val="center"/>
        </w:trPr>
        <w:tc>
          <w:tcPr>
            <w:tcW w:w="5455" w:type="dxa"/>
            <w:vAlign w:val="center"/>
          </w:tcPr>
          <w:p w:rsidR="00524ADD" w:rsidRPr="00B236A3" w:rsidRDefault="00524ADD" w:rsidP="0093351E">
            <w:r w:rsidRPr="00B236A3">
              <w:t>Fishery</w:t>
            </w:r>
          </w:p>
        </w:tc>
        <w:tc>
          <w:tcPr>
            <w:tcW w:w="3839" w:type="dxa"/>
          </w:tcPr>
          <w:p w:rsidR="00524ADD" w:rsidRPr="00B236A3" w:rsidRDefault="00524ADD" w:rsidP="0093351E">
            <w:pPr>
              <w:jc w:val="center"/>
            </w:pPr>
            <w:r>
              <w:t>1</w:t>
            </w:r>
          </w:p>
        </w:tc>
        <w:tc>
          <w:tcPr>
            <w:tcW w:w="4116" w:type="dxa"/>
          </w:tcPr>
          <w:p w:rsidR="00524ADD" w:rsidRDefault="00524ADD" w:rsidP="00524ADD">
            <w:pPr>
              <w:jc w:val="center"/>
            </w:pPr>
            <w:r w:rsidRPr="008F77B4">
              <w:rPr>
                <w:b/>
                <w:bCs/>
                <w:color w:val="000000" w:themeColor="text1"/>
                <w:sz w:val="18"/>
                <w:szCs w:val="18"/>
                <w:bdr w:val="none" w:sz="0" w:space="0" w:color="auto" w:frame="1"/>
              </w:rPr>
              <w:t>47317</w:t>
            </w:r>
          </w:p>
        </w:tc>
      </w:tr>
      <w:tr w:rsidR="00524ADD" w:rsidRPr="00B236A3" w:rsidTr="0093351E">
        <w:trPr>
          <w:jc w:val="center"/>
        </w:trPr>
        <w:tc>
          <w:tcPr>
            <w:tcW w:w="5455" w:type="dxa"/>
            <w:vAlign w:val="center"/>
          </w:tcPr>
          <w:p w:rsidR="00524ADD" w:rsidRPr="00B236A3" w:rsidRDefault="00524ADD" w:rsidP="0093351E">
            <w:r w:rsidRPr="00B236A3">
              <w:t>Weather</w:t>
            </w:r>
          </w:p>
        </w:tc>
        <w:tc>
          <w:tcPr>
            <w:tcW w:w="3839" w:type="dxa"/>
          </w:tcPr>
          <w:p w:rsidR="00524ADD" w:rsidRPr="00B236A3" w:rsidRDefault="00524ADD" w:rsidP="0093351E">
            <w:pPr>
              <w:jc w:val="center"/>
            </w:pPr>
            <w:r>
              <w:t>2</w:t>
            </w:r>
          </w:p>
        </w:tc>
        <w:tc>
          <w:tcPr>
            <w:tcW w:w="4116" w:type="dxa"/>
          </w:tcPr>
          <w:p w:rsidR="00524ADD" w:rsidRDefault="00524ADD" w:rsidP="00524ADD">
            <w:pPr>
              <w:jc w:val="center"/>
            </w:pPr>
            <w:r w:rsidRPr="008F77B4">
              <w:rPr>
                <w:b/>
                <w:bCs/>
                <w:color w:val="000000" w:themeColor="text1"/>
                <w:sz w:val="18"/>
                <w:szCs w:val="18"/>
                <w:bdr w:val="none" w:sz="0" w:space="0" w:color="auto" w:frame="1"/>
              </w:rPr>
              <w:t>47317</w:t>
            </w:r>
          </w:p>
        </w:tc>
      </w:tr>
      <w:tr w:rsidR="00524ADD" w:rsidRPr="00B236A3" w:rsidTr="0093351E">
        <w:trPr>
          <w:jc w:val="center"/>
        </w:trPr>
        <w:tc>
          <w:tcPr>
            <w:tcW w:w="5455" w:type="dxa"/>
            <w:vAlign w:val="center"/>
          </w:tcPr>
          <w:p w:rsidR="00524ADD" w:rsidRPr="00B236A3" w:rsidRDefault="00524ADD" w:rsidP="0093351E">
            <w:r w:rsidRPr="00B236A3">
              <w:t>Marketing</w:t>
            </w:r>
          </w:p>
        </w:tc>
        <w:tc>
          <w:tcPr>
            <w:tcW w:w="3839" w:type="dxa"/>
          </w:tcPr>
          <w:p w:rsidR="00524ADD" w:rsidRPr="00B236A3" w:rsidRDefault="00524ADD" w:rsidP="0093351E">
            <w:pPr>
              <w:jc w:val="center"/>
            </w:pPr>
            <w:r>
              <w:t>-</w:t>
            </w:r>
          </w:p>
        </w:tc>
        <w:tc>
          <w:tcPr>
            <w:tcW w:w="4116" w:type="dxa"/>
          </w:tcPr>
          <w:p w:rsidR="00524ADD" w:rsidRDefault="00524ADD" w:rsidP="00524ADD">
            <w:pPr>
              <w:jc w:val="center"/>
            </w:pPr>
            <w:r w:rsidRPr="008F77B4">
              <w:rPr>
                <w:b/>
                <w:bCs/>
                <w:color w:val="000000" w:themeColor="text1"/>
                <w:sz w:val="18"/>
                <w:szCs w:val="18"/>
                <w:bdr w:val="none" w:sz="0" w:space="0" w:color="auto" w:frame="1"/>
              </w:rPr>
              <w:t>47317</w:t>
            </w:r>
          </w:p>
        </w:tc>
      </w:tr>
      <w:tr w:rsidR="00524ADD" w:rsidRPr="00B236A3" w:rsidTr="0093351E">
        <w:trPr>
          <w:jc w:val="center"/>
        </w:trPr>
        <w:tc>
          <w:tcPr>
            <w:tcW w:w="5455" w:type="dxa"/>
            <w:vAlign w:val="center"/>
          </w:tcPr>
          <w:p w:rsidR="00524ADD" w:rsidRPr="00B236A3" w:rsidRDefault="00524ADD" w:rsidP="0093351E">
            <w:r w:rsidRPr="00B236A3">
              <w:t>Awareness</w:t>
            </w:r>
          </w:p>
        </w:tc>
        <w:tc>
          <w:tcPr>
            <w:tcW w:w="3839" w:type="dxa"/>
          </w:tcPr>
          <w:p w:rsidR="00524ADD" w:rsidRPr="00B236A3" w:rsidRDefault="00524ADD" w:rsidP="0093351E">
            <w:pPr>
              <w:jc w:val="center"/>
            </w:pPr>
            <w:r>
              <w:t>1`</w:t>
            </w:r>
          </w:p>
        </w:tc>
        <w:tc>
          <w:tcPr>
            <w:tcW w:w="4116" w:type="dxa"/>
          </w:tcPr>
          <w:p w:rsidR="00524ADD" w:rsidRDefault="00524ADD" w:rsidP="00524ADD">
            <w:pPr>
              <w:jc w:val="center"/>
            </w:pPr>
            <w:r w:rsidRPr="008F77B4">
              <w:rPr>
                <w:b/>
                <w:bCs/>
                <w:color w:val="000000" w:themeColor="text1"/>
                <w:sz w:val="18"/>
                <w:szCs w:val="18"/>
                <w:bdr w:val="none" w:sz="0" w:space="0" w:color="auto" w:frame="1"/>
              </w:rPr>
              <w:t>47317</w:t>
            </w:r>
          </w:p>
        </w:tc>
      </w:tr>
      <w:tr w:rsidR="00524ADD" w:rsidRPr="00B236A3" w:rsidTr="0093351E">
        <w:trPr>
          <w:jc w:val="center"/>
        </w:trPr>
        <w:tc>
          <w:tcPr>
            <w:tcW w:w="5455" w:type="dxa"/>
            <w:vAlign w:val="center"/>
          </w:tcPr>
          <w:p w:rsidR="00524ADD" w:rsidRPr="00B236A3" w:rsidRDefault="00524ADD" w:rsidP="0093351E">
            <w:r w:rsidRPr="00B236A3">
              <w:lastRenderedPageBreak/>
              <w:t>Training information</w:t>
            </w:r>
          </w:p>
        </w:tc>
        <w:tc>
          <w:tcPr>
            <w:tcW w:w="3839" w:type="dxa"/>
          </w:tcPr>
          <w:p w:rsidR="00524ADD" w:rsidRPr="00B236A3" w:rsidRDefault="00524ADD" w:rsidP="0093351E">
            <w:pPr>
              <w:jc w:val="center"/>
            </w:pPr>
            <w:r>
              <w:t>-</w:t>
            </w:r>
          </w:p>
        </w:tc>
        <w:tc>
          <w:tcPr>
            <w:tcW w:w="4116" w:type="dxa"/>
          </w:tcPr>
          <w:p w:rsidR="00524ADD" w:rsidRDefault="00524ADD" w:rsidP="00524ADD">
            <w:pPr>
              <w:jc w:val="center"/>
            </w:pPr>
            <w:r w:rsidRPr="008F77B4">
              <w:rPr>
                <w:b/>
                <w:bCs/>
                <w:color w:val="000000" w:themeColor="text1"/>
                <w:sz w:val="18"/>
                <w:szCs w:val="18"/>
                <w:bdr w:val="none" w:sz="0" w:space="0" w:color="auto" w:frame="1"/>
              </w:rPr>
              <w:t>47317</w:t>
            </w:r>
          </w:p>
        </w:tc>
      </w:tr>
      <w:tr w:rsidR="00524ADD" w:rsidRPr="00B236A3" w:rsidTr="0093351E">
        <w:trPr>
          <w:jc w:val="center"/>
        </w:trPr>
        <w:tc>
          <w:tcPr>
            <w:tcW w:w="5455" w:type="dxa"/>
            <w:vAlign w:val="center"/>
          </w:tcPr>
          <w:p w:rsidR="00524ADD" w:rsidRPr="00B236A3" w:rsidRDefault="00524ADD" w:rsidP="0093351E">
            <w:r w:rsidRPr="00B236A3">
              <w:t>Other</w:t>
            </w:r>
          </w:p>
        </w:tc>
        <w:tc>
          <w:tcPr>
            <w:tcW w:w="3839" w:type="dxa"/>
          </w:tcPr>
          <w:p w:rsidR="00524ADD" w:rsidRPr="00B236A3" w:rsidRDefault="00524ADD" w:rsidP="0093351E">
            <w:pPr>
              <w:jc w:val="center"/>
            </w:pPr>
            <w:r>
              <w:t>1</w:t>
            </w:r>
          </w:p>
        </w:tc>
        <w:tc>
          <w:tcPr>
            <w:tcW w:w="4116" w:type="dxa"/>
          </w:tcPr>
          <w:p w:rsidR="00524ADD" w:rsidRDefault="00524ADD" w:rsidP="00524ADD">
            <w:pPr>
              <w:jc w:val="center"/>
            </w:pPr>
            <w:r w:rsidRPr="008F77B4">
              <w:rPr>
                <w:b/>
                <w:bCs/>
                <w:color w:val="000000" w:themeColor="text1"/>
                <w:sz w:val="18"/>
                <w:szCs w:val="18"/>
                <w:bdr w:val="none" w:sz="0" w:space="0" w:color="auto" w:frame="1"/>
              </w:rPr>
              <w:t>47317</w:t>
            </w:r>
          </w:p>
        </w:tc>
      </w:tr>
      <w:tr w:rsidR="006F0C8A" w:rsidRPr="00B236A3" w:rsidTr="0093351E">
        <w:trPr>
          <w:jc w:val="center"/>
        </w:trPr>
        <w:tc>
          <w:tcPr>
            <w:tcW w:w="5455" w:type="dxa"/>
            <w:vAlign w:val="center"/>
          </w:tcPr>
          <w:p w:rsidR="006F0C8A" w:rsidRPr="00B236A3" w:rsidRDefault="006F0C8A" w:rsidP="0093351E">
            <w:pPr>
              <w:rPr>
                <w:b/>
              </w:rPr>
            </w:pPr>
            <w:r w:rsidRPr="00B236A3">
              <w:rPr>
                <w:b/>
              </w:rPr>
              <w:t>Total</w:t>
            </w:r>
          </w:p>
        </w:tc>
        <w:tc>
          <w:tcPr>
            <w:tcW w:w="3839" w:type="dxa"/>
          </w:tcPr>
          <w:p w:rsidR="006F0C8A" w:rsidRPr="00524ADD" w:rsidRDefault="00524ADD" w:rsidP="0093351E">
            <w:pPr>
              <w:jc w:val="center"/>
              <w:rPr>
                <w:rFonts w:ascii="Century" w:hAnsi="Century"/>
              </w:rPr>
            </w:pPr>
            <w:r w:rsidRPr="00524ADD">
              <w:rPr>
                <w:rFonts w:ascii="Century" w:hAnsi="Century"/>
              </w:rPr>
              <w:t>45</w:t>
            </w:r>
          </w:p>
        </w:tc>
        <w:tc>
          <w:tcPr>
            <w:tcW w:w="4116" w:type="dxa"/>
          </w:tcPr>
          <w:p w:rsidR="006F0C8A" w:rsidRPr="00524ADD" w:rsidRDefault="00524ADD" w:rsidP="0093351E">
            <w:pPr>
              <w:jc w:val="center"/>
              <w:rPr>
                <w:rFonts w:ascii="Century" w:hAnsi="Century"/>
              </w:rPr>
            </w:pPr>
            <w:r w:rsidRPr="00524ADD">
              <w:rPr>
                <w:rFonts w:ascii="Century" w:hAnsi="Century"/>
                <w:b/>
                <w:bCs/>
                <w:color w:val="000000" w:themeColor="text1"/>
                <w:bdr w:val="none" w:sz="0" w:space="0" w:color="auto" w:frame="1"/>
              </w:rPr>
              <w:t>47317</w:t>
            </w:r>
          </w:p>
        </w:tc>
      </w:tr>
    </w:tbl>
    <w:p w:rsidR="006F0C8A" w:rsidRPr="00B236A3" w:rsidRDefault="006F0C8A" w:rsidP="00313883">
      <w:pPr>
        <w:ind w:left="720" w:hanging="720"/>
      </w:pPr>
    </w:p>
    <w:p w:rsidR="002F50AE" w:rsidRPr="00B236A3" w:rsidRDefault="00201170" w:rsidP="002F50AE">
      <w:r w:rsidRPr="00B236A3">
        <w:t>9</w:t>
      </w:r>
      <w:r w:rsidR="002F50AE" w:rsidRPr="00B236A3">
        <w:t>.</w:t>
      </w:r>
      <w:r w:rsidR="006D696D" w:rsidRPr="00B236A3">
        <w:t>3</w:t>
      </w:r>
      <w:r w:rsidR="002F50AE" w:rsidRPr="00B236A3">
        <w:t xml:space="preserve">. </w:t>
      </w:r>
      <w:r w:rsidR="00F255B8" w:rsidRPr="00B236A3">
        <w:rPr>
          <w:i/>
        </w:rPr>
        <w:t>KVK</w:t>
      </w:r>
      <w:r w:rsidR="00F255B8" w:rsidRPr="00B236A3">
        <w:t xml:space="preserve"> Portal and Mobile App</w:t>
      </w:r>
    </w:p>
    <w:p w:rsidR="00F255B8" w:rsidRPr="00B236A3" w:rsidRDefault="00F255B8" w:rsidP="002F50AE"/>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6"/>
        <w:gridCol w:w="6698"/>
        <w:gridCol w:w="4695"/>
      </w:tblGrid>
      <w:tr w:rsidR="007E545E" w:rsidRPr="00B236A3" w:rsidTr="0093351E">
        <w:trPr>
          <w:jc w:val="center"/>
        </w:trPr>
        <w:tc>
          <w:tcPr>
            <w:tcW w:w="2056" w:type="dxa"/>
          </w:tcPr>
          <w:p w:rsidR="00B055A1" w:rsidRPr="00B236A3" w:rsidRDefault="00B055A1" w:rsidP="0093351E">
            <w:pPr>
              <w:tabs>
                <w:tab w:val="center" w:pos="4320"/>
                <w:tab w:val="right" w:pos="8640"/>
              </w:tabs>
              <w:jc w:val="center"/>
            </w:pPr>
            <w:r w:rsidRPr="00B236A3">
              <w:t>Sl. No.</w:t>
            </w:r>
          </w:p>
        </w:tc>
        <w:tc>
          <w:tcPr>
            <w:tcW w:w="6698" w:type="dxa"/>
          </w:tcPr>
          <w:p w:rsidR="00B055A1" w:rsidRPr="00B236A3" w:rsidRDefault="00B055A1" w:rsidP="0093351E">
            <w:pPr>
              <w:tabs>
                <w:tab w:val="center" w:pos="4320"/>
                <w:tab w:val="right" w:pos="8640"/>
              </w:tabs>
              <w:jc w:val="center"/>
            </w:pPr>
            <w:r w:rsidRPr="00B236A3">
              <w:t>Particulars</w:t>
            </w:r>
          </w:p>
        </w:tc>
        <w:tc>
          <w:tcPr>
            <w:tcW w:w="4695" w:type="dxa"/>
          </w:tcPr>
          <w:p w:rsidR="00B055A1" w:rsidRPr="00B236A3" w:rsidRDefault="00B055A1" w:rsidP="0093351E">
            <w:pPr>
              <w:tabs>
                <w:tab w:val="center" w:pos="4320"/>
                <w:tab w:val="right" w:pos="8640"/>
              </w:tabs>
              <w:jc w:val="center"/>
            </w:pPr>
            <w:r w:rsidRPr="00B236A3">
              <w:t>Description</w:t>
            </w:r>
          </w:p>
        </w:tc>
      </w:tr>
      <w:tr w:rsidR="007E545E" w:rsidRPr="00B236A3" w:rsidTr="0093351E">
        <w:trPr>
          <w:jc w:val="center"/>
        </w:trPr>
        <w:tc>
          <w:tcPr>
            <w:tcW w:w="2056" w:type="dxa"/>
          </w:tcPr>
          <w:p w:rsidR="00B055A1" w:rsidRPr="00B236A3" w:rsidRDefault="00B055A1" w:rsidP="0093351E">
            <w:pPr>
              <w:tabs>
                <w:tab w:val="center" w:pos="4320"/>
                <w:tab w:val="right" w:pos="8640"/>
              </w:tabs>
              <w:jc w:val="center"/>
            </w:pPr>
            <w:r w:rsidRPr="00B236A3">
              <w:t>1.</w:t>
            </w:r>
          </w:p>
        </w:tc>
        <w:tc>
          <w:tcPr>
            <w:tcW w:w="6698" w:type="dxa"/>
            <w:vAlign w:val="center"/>
          </w:tcPr>
          <w:p w:rsidR="00B055A1" w:rsidRPr="00B236A3" w:rsidRDefault="00B055A1" w:rsidP="0093351E">
            <w:pPr>
              <w:tabs>
                <w:tab w:val="center" w:pos="4320"/>
                <w:tab w:val="right" w:pos="8640"/>
              </w:tabs>
            </w:pPr>
            <w:r w:rsidRPr="00B236A3">
              <w:t>No. of visitors visited the portal</w:t>
            </w:r>
          </w:p>
        </w:tc>
        <w:tc>
          <w:tcPr>
            <w:tcW w:w="4695" w:type="dxa"/>
          </w:tcPr>
          <w:p w:rsidR="00B055A1" w:rsidRPr="00B236A3" w:rsidRDefault="00304784" w:rsidP="0093351E">
            <w:pPr>
              <w:tabs>
                <w:tab w:val="center" w:pos="4320"/>
                <w:tab w:val="right" w:pos="8640"/>
              </w:tabs>
              <w:jc w:val="center"/>
              <w:rPr>
                <w:i/>
              </w:rPr>
            </w:pPr>
            <w:r>
              <w:rPr>
                <w:i/>
              </w:rPr>
              <w:t>-</w:t>
            </w:r>
          </w:p>
        </w:tc>
      </w:tr>
      <w:tr w:rsidR="007E545E" w:rsidRPr="00B236A3" w:rsidTr="0093351E">
        <w:trPr>
          <w:jc w:val="center"/>
        </w:trPr>
        <w:tc>
          <w:tcPr>
            <w:tcW w:w="2056" w:type="dxa"/>
          </w:tcPr>
          <w:p w:rsidR="00B055A1" w:rsidRPr="00B236A3" w:rsidRDefault="00B055A1" w:rsidP="0093351E">
            <w:pPr>
              <w:tabs>
                <w:tab w:val="center" w:pos="4320"/>
                <w:tab w:val="right" w:pos="8640"/>
              </w:tabs>
              <w:jc w:val="center"/>
            </w:pPr>
            <w:r w:rsidRPr="00B236A3">
              <w:t>2.</w:t>
            </w:r>
          </w:p>
        </w:tc>
        <w:tc>
          <w:tcPr>
            <w:tcW w:w="6698" w:type="dxa"/>
            <w:vAlign w:val="center"/>
          </w:tcPr>
          <w:p w:rsidR="00B055A1" w:rsidRPr="00B236A3" w:rsidRDefault="00B055A1" w:rsidP="0093351E">
            <w:pPr>
              <w:tabs>
                <w:tab w:val="center" w:pos="4320"/>
                <w:tab w:val="right" w:pos="8640"/>
              </w:tabs>
            </w:pPr>
            <w:r w:rsidRPr="00B236A3">
              <w:t>No. of farmers registered in the portal</w:t>
            </w:r>
          </w:p>
        </w:tc>
        <w:tc>
          <w:tcPr>
            <w:tcW w:w="4695" w:type="dxa"/>
          </w:tcPr>
          <w:p w:rsidR="00B055A1" w:rsidRPr="00B236A3" w:rsidRDefault="00304784" w:rsidP="0093351E">
            <w:pPr>
              <w:tabs>
                <w:tab w:val="center" w:pos="4320"/>
                <w:tab w:val="right" w:pos="8640"/>
              </w:tabs>
              <w:jc w:val="center"/>
              <w:rPr>
                <w:i/>
              </w:rPr>
            </w:pPr>
            <w:r>
              <w:rPr>
                <w:i/>
              </w:rPr>
              <w:t>-</w:t>
            </w:r>
          </w:p>
        </w:tc>
      </w:tr>
      <w:tr w:rsidR="007E545E" w:rsidRPr="00B236A3" w:rsidTr="0093351E">
        <w:trPr>
          <w:jc w:val="center"/>
        </w:trPr>
        <w:tc>
          <w:tcPr>
            <w:tcW w:w="2056" w:type="dxa"/>
          </w:tcPr>
          <w:p w:rsidR="00B055A1" w:rsidRPr="00B236A3" w:rsidRDefault="00B055A1" w:rsidP="0093351E">
            <w:pPr>
              <w:tabs>
                <w:tab w:val="center" w:pos="4320"/>
                <w:tab w:val="right" w:pos="8640"/>
              </w:tabs>
              <w:jc w:val="center"/>
            </w:pPr>
            <w:r w:rsidRPr="00B236A3">
              <w:t>3.</w:t>
            </w:r>
          </w:p>
        </w:tc>
        <w:tc>
          <w:tcPr>
            <w:tcW w:w="6698" w:type="dxa"/>
            <w:vAlign w:val="center"/>
          </w:tcPr>
          <w:p w:rsidR="00B055A1" w:rsidRPr="00B236A3" w:rsidRDefault="00B055A1" w:rsidP="0093351E">
            <w:pPr>
              <w:tabs>
                <w:tab w:val="center" w:pos="4320"/>
                <w:tab w:val="right" w:pos="8640"/>
              </w:tabs>
            </w:pPr>
            <w:r w:rsidRPr="00B236A3">
              <w:t>Mobile Apps developed by KVK</w:t>
            </w:r>
          </w:p>
        </w:tc>
        <w:tc>
          <w:tcPr>
            <w:tcW w:w="4695" w:type="dxa"/>
          </w:tcPr>
          <w:p w:rsidR="00B055A1" w:rsidRPr="00B236A3" w:rsidRDefault="00304784" w:rsidP="0093351E">
            <w:pPr>
              <w:tabs>
                <w:tab w:val="center" w:pos="4320"/>
                <w:tab w:val="right" w:pos="8640"/>
              </w:tabs>
              <w:jc w:val="center"/>
              <w:rPr>
                <w:i/>
              </w:rPr>
            </w:pPr>
            <w:r>
              <w:rPr>
                <w:i/>
              </w:rPr>
              <w:t>-</w:t>
            </w:r>
          </w:p>
        </w:tc>
      </w:tr>
      <w:tr w:rsidR="007E545E" w:rsidRPr="00B236A3" w:rsidTr="0093351E">
        <w:trPr>
          <w:jc w:val="center"/>
        </w:trPr>
        <w:tc>
          <w:tcPr>
            <w:tcW w:w="2056" w:type="dxa"/>
          </w:tcPr>
          <w:p w:rsidR="00B055A1" w:rsidRPr="00B236A3" w:rsidRDefault="00B055A1" w:rsidP="0093351E">
            <w:pPr>
              <w:tabs>
                <w:tab w:val="center" w:pos="4320"/>
                <w:tab w:val="right" w:pos="8640"/>
              </w:tabs>
              <w:jc w:val="center"/>
            </w:pPr>
            <w:r w:rsidRPr="00B236A3">
              <w:t>4.</w:t>
            </w:r>
          </w:p>
        </w:tc>
        <w:tc>
          <w:tcPr>
            <w:tcW w:w="6698" w:type="dxa"/>
            <w:vAlign w:val="center"/>
          </w:tcPr>
          <w:p w:rsidR="00B055A1" w:rsidRPr="00B236A3" w:rsidRDefault="00B055A1" w:rsidP="0093351E">
            <w:pPr>
              <w:tabs>
                <w:tab w:val="center" w:pos="4320"/>
                <w:tab w:val="right" w:pos="8640"/>
              </w:tabs>
            </w:pPr>
            <w:r w:rsidRPr="00B236A3">
              <w:t>Name of the App</w:t>
            </w:r>
          </w:p>
        </w:tc>
        <w:tc>
          <w:tcPr>
            <w:tcW w:w="4695" w:type="dxa"/>
          </w:tcPr>
          <w:p w:rsidR="00B055A1" w:rsidRPr="00B236A3" w:rsidRDefault="00304784" w:rsidP="0093351E">
            <w:pPr>
              <w:tabs>
                <w:tab w:val="center" w:pos="4320"/>
                <w:tab w:val="right" w:pos="8640"/>
              </w:tabs>
              <w:jc w:val="center"/>
              <w:rPr>
                <w:i/>
              </w:rPr>
            </w:pPr>
            <w:r>
              <w:rPr>
                <w:i/>
              </w:rPr>
              <w:t>-</w:t>
            </w:r>
          </w:p>
        </w:tc>
      </w:tr>
      <w:tr w:rsidR="007E545E" w:rsidRPr="00B236A3" w:rsidTr="0093351E">
        <w:trPr>
          <w:jc w:val="center"/>
        </w:trPr>
        <w:tc>
          <w:tcPr>
            <w:tcW w:w="2056" w:type="dxa"/>
          </w:tcPr>
          <w:p w:rsidR="00B055A1" w:rsidRPr="00B236A3" w:rsidRDefault="00B055A1" w:rsidP="0093351E">
            <w:pPr>
              <w:tabs>
                <w:tab w:val="center" w:pos="4320"/>
                <w:tab w:val="right" w:pos="8640"/>
              </w:tabs>
              <w:jc w:val="center"/>
            </w:pPr>
            <w:r w:rsidRPr="00B236A3">
              <w:t>5.</w:t>
            </w:r>
          </w:p>
        </w:tc>
        <w:tc>
          <w:tcPr>
            <w:tcW w:w="6698" w:type="dxa"/>
            <w:vAlign w:val="center"/>
          </w:tcPr>
          <w:p w:rsidR="00B055A1" w:rsidRPr="00B236A3" w:rsidRDefault="00B055A1" w:rsidP="0093351E">
            <w:pPr>
              <w:tabs>
                <w:tab w:val="center" w:pos="4320"/>
                <w:tab w:val="right" w:pos="8640"/>
              </w:tabs>
            </w:pPr>
            <w:r w:rsidRPr="00B236A3">
              <w:t>Language of the App</w:t>
            </w:r>
          </w:p>
        </w:tc>
        <w:tc>
          <w:tcPr>
            <w:tcW w:w="4695" w:type="dxa"/>
          </w:tcPr>
          <w:p w:rsidR="00B055A1" w:rsidRPr="00B236A3" w:rsidRDefault="00304784" w:rsidP="0093351E">
            <w:pPr>
              <w:tabs>
                <w:tab w:val="center" w:pos="4320"/>
                <w:tab w:val="right" w:pos="8640"/>
              </w:tabs>
              <w:jc w:val="center"/>
              <w:rPr>
                <w:i/>
              </w:rPr>
            </w:pPr>
            <w:r>
              <w:rPr>
                <w:i/>
              </w:rPr>
              <w:t>-</w:t>
            </w:r>
          </w:p>
        </w:tc>
      </w:tr>
      <w:tr w:rsidR="007E545E" w:rsidRPr="00B236A3" w:rsidTr="0093351E">
        <w:trPr>
          <w:jc w:val="center"/>
        </w:trPr>
        <w:tc>
          <w:tcPr>
            <w:tcW w:w="2056" w:type="dxa"/>
          </w:tcPr>
          <w:p w:rsidR="00B055A1" w:rsidRPr="00B236A3" w:rsidRDefault="00B055A1" w:rsidP="0093351E">
            <w:pPr>
              <w:tabs>
                <w:tab w:val="center" w:pos="4320"/>
                <w:tab w:val="right" w:pos="8640"/>
              </w:tabs>
              <w:jc w:val="center"/>
            </w:pPr>
            <w:r w:rsidRPr="00B236A3">
              <w:t>6.</w:t>
            </w:r>
          </w:p>
        </w:tc>
        <w:tc>
          <w:tcPr>
            <w:tcW w:w="6698" w:type="dxa"/>
            <w:vAlign w:val="center"/>
          </w:tcPr>
          <w:p w:rsidR="00B055A1" w:rsidRPr="00B236A3" w:rsidRDefault="00B055A1" w:rsidP="0093351E">
            <w:pPr>
              <w:tabs>
                <w:tab w:val="center" w:pos="4320"/>
                <w:tab w:val="right" w:pos="8640"/>
              </w:tabs>
            </w:pPr>
            <w:r w:rsidRPr="00B236A3">
              <w:t>Meant for crop/ livestock/ fishery/ others</w:t>
            </w:r>
          </w:p>
        </w:tc>
        <w:tc>
          <w:tcPr>
            <w:tcW w:w="4695" w:type="dxa"/>
          </w:tcPr>
          <w:p w:rsidR="00B055A1" w:rsidRPr="00B236A3" w:rsidRDefault="00304784" w:rsidP="0093351E">
            <w:pPr>
              <w:tabs>
                <w:tab w:val="center" w:pos="4320"/>
                <w:tab w:val="right" w:pos="8640"/>
              </w:tabs>
              <w:jc w:val="center"/>
              <w:rPr>
                <w:i/>
              </w:rPr>
            </w:pPr>
            <w:r>
              <w:rPr>
                <w:i/>
              </w:rPr>
              <w:t>-</w:t>
            </w:r>
          </w:p>
        </w:tc>
      </w:tr>
      <w:tr w:rsidR="007E545E" w:rsidRPr="00B236A3" w:rsidTr="0093351E">
        <w:trPr>
          <w:jc w:val="center"/>
        </w:trPr>
        <w:tc>
          <w:tcPr>
            <w:tcW w:w="2056" w:type="dxa"/>
          </w:tcPr>
          <w:p w:rsidR="00B055A1" w:rsidRPr="00B236A3" w:rsidRDefault="00B055A1" w:rsidP="0093351E">
            <w:pPr>
              <w:tabs>
                <w:tab w:val="center" w:pos="4320"/>
                <w:tab w:val="right" w:pos="8640"/>
              </w:tabs>
              <w:jc w:val="center"/>
            </w:pPr>
            <w:r w:rsidRPr="00B236A3">
              <w:t>7.</w:t>
            </w:r>
          </w:p>
        </w:tc>
        <w:tc>
          <w:tcPr>
            <w:tcW w:w="6698" w:type="dxa"/>
            <w:vAlign w:val="center"/>
          </w:tcPr>
          <w:p w:rsidR="00B055A1" w:rsidRPr="00B236A3" w:rsidRDefault="00B055A1" w:rsidP="0093351E">
            <w:pPr>
              <w:tabs>
                <w:tab w:val="center" w:pos="4320"/>
                <w:tab w:val="right" w:pos="8640"/>
              </w:tabs>
            </w:pPr>
            <w:r w:rsidRPr="00B236A3">
              <w:t>No. of times downloaded</w:t>
            </w:r>
          </w:p>
        </w:tc>
        <w:tc>
          <w:tcPr>
            <w:tcW w:w="4695" w:type="dxa"/>
          </w:tcPr>
          <w:p w:rsidR="00B055A1" w:rsidRPr="00B236A3" w:rsidRDefault="00304784" w:rsidP="0093351E">
            <w:pPr>
              <w:tabs>
                <w:tab w:val="center" w:pos="4320"/>
                <w:tab w:val="right" w:pos="8640"/>
              </w:tabs>
              <w:jc w:val="center"/>
              <w:rPr>
                <w:i/>
              </w:rPr>
            </w:pPr>
            <w:r>
              <w:rPr>
                <w:i/>
              </w:rPr>
              <w:t>-</w:t>
            </w:r>
          </w:p>
        </w:tc>
      </w:tr>
    </w:tbl>
    <w:p w:rsidR="002F50AE" w:rsidRPr="00B236A3" w:rsidRDefault="002F50AE" w:rsidP="00313883">
      <w:pPr>
        <w:ind w:left="720" w:hanging="720"/>
      </w:pPr>
    </w:p>
    <w:p w:rsidR="004D65CC" w:rsidRDefault="00201170" w:rsidP="00313883">
      <w:pPr>
        <w:ind w:left="720" w:hanging="720"/>
      </w:pPr>
      <w:r w:rsidRPr="00B236A3">
        <w:t>9</w:t>
      </w:r>
      <w:r w:rsidR="00F87354" w:rsidRPr="00B236A3">
        <w:t>.</w:t>
      </w:r>
      <w:r w:rsidR="006C45BE" w:rsidRPr="00B236A3">
        <w:t>4</w:t>
      </w:r>
      <w:r w:rsidR="005F0927" w:rsidRPr="00B236A3">
        <w:t xml:space="preserve">. a. </w:t>
      </w:r>
      <w:r w:rsidR="00F87354" w:rsidRPr="00B236A3">
        <w:t xml:space="preserve"> Observation of Swach</w:t>
      </w:r>
      <w:r w:rsidR="00F27CFF" w:rsidRPr="00B236A3">
        <w:t>h</w:t>
      </w:r>
      <w:r w:rsidR="00F87354" w:rsidRPr="00B236A3">
        <w:t xml:space="preserve"> Bharat Programme</w:t>
      </w:r>
    </w:p>
    <w:p w:rsidR="000945C3" w:rsidRPr="00B236A3" w:rsidRDefault="000945C3" w:rsidP="00313883">
      <w:pPr>
        <w:ind w:left="720" w:hanging="720"/>
      </w:pPr>
    </w:p>
    <w:tbl>
      <w:tblPr>
        <w:tblW w:w="12724"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6"/>
        <w:gridCol w:w="9118"/>
      </w:tblGrid>
      <w:tr w:rsidR="007E545E" w:rsidRPr="00B236A3" w:rsidTr="00304784">
        <w:trPr>
          <w:trHeight w:val="276"/>
          <w:jc w:val="center"/>
        </w:trPr>
        <w:tc>
          <w:tcPr>
            <w:tcW w:w="3606" w:type="dxa"/>
            <w:hideMark/>
          </w:tcPr>
          <w:p w:rsidR="00F87354" w:rsidRPr="00B236A3" w:rsidRDefault="00F87354" w:rsidP="00EC43D1">
            <w:pPr>
              <w:jc w:val="center"/>
              <w:rPr>
                <w:lang w:val="en-IN"/>
              </w:rPr>
            </w:pPr>
            <w:r w:rsidRPr="00B236A3">
              <w:t>Date</w:t>
            </w:r>
            <w:r w:rsidR="00850068" w:rsidRPr="00B236A3">
              <w:t>/ Duration</w:t>
            </w:r>
            <w:r w:rsidRPr="00B236A3">
              <w:t xml:space="preserve"> of Observation</w:t>
            </w:r>
          </w:p>
        </w:tc>
        <w:tc>
          <w:tcPr>
            <w:tcW w:w="9118" w:type="dxa"/>
            <w:hideMark/>
          </w:tcPr>
          <w:p w:rsidR="00F87354" w:rsidRPr="00B236A3" w:rsidRDefault="00F87354" w:rsidP="00EC43D1">
            <w:pPr>
              <w:jc w:val="center"/>
              <w:rPr>
                <w:lang w:val="en-IN"/>
              </w:rPr>
            </w:pPr>
            <w:r w:rsidRPr="00B236A3">
              <w:t>Activities undertaken</w:t>
            </w:r>
          </w:p>
        </w:tc>
      </w:tr>
      <w:tr w:rsidR="00304784" w:rsidRPr="00B236A3" w:rsidTr="00304784">
        <w:trPr>
          <w:trHeight w:val="276"/>
          <w:jc w:val="center"/>
        </w:trPr>
        <w:tc>
          <w:tcPr>
            <w:tcW w:w="3606" w:type="dxa"/>
            <w:vAlign w:val="center"/>
          </w:tcPr>
          <w:p w:rsidR="00304784" w:rsidRDefault="00304784" w:rsidP="00F909BD">
            <w:pPr>
              <w:rPr>
                <w:lang w:val="en-IN"/>
              </w:rPr>
            </w:pPr>
            <w:r>
              <w:rPr>
                <w:lang w:val="en-IN"/>
              </w:rPr>
              <w:t>13.02.20/ 2 hours</w:t>
            </w:r>
          </w:p>
        </w:tc>
        <w:tc>
          <w:tcPr>
            <w:tcW w:w="9118" w:type="dxa"/>
            <w:vAlign w:val="center"/>
          </w:tcPr>
          <w:p w:rsidR="00304784" w:rsidRPr="007E545E" w:rsidRDefault="00304784" w:rsidP="00304784">
            <w:pPr>
              <w:pStyle w:val="ListParagraph"/>
              <w:ind w:left="72"/>
              <w:jc w:val="both"/>
            </w:pPr>
            <w:r w:rsidRPr="007E545E">
              <w:t>Vermi</w:t>
            </w:r>
            <w:r>
              <w:t>-</w:t>
            </w:r>
            <w:r w:rsidRPr="007E545E">
              <w:t>composting/Composting of biodegradable waste management &amp; other activities on generate of wealth for waste</w:t>
            </w:r>
          </w:p>
        </w:tc>
      </w:tr>
      <w:tr w:rsidR="00304784" w:rsidRPr="00B236A3" w:rsidTr="00304784">
        <w:trPr>
          <w:trHeight w:val="276"/>
          <w:jc w:val="center"/>
        </w:trPr>
        <w:tc>
          <w:tcPr>
            <w:tcW w:w="3606" w:type="dxa"/>
            <w:vAlign w:val="center"/>
          </w:tcPr>
          <w:p w:rsidR="00304784" w:rsidRPr="00B236A3" w:rsidRDefault="00304784" w:rsidP="00EC43D1">
            <w:pPr>
              <w:rPr>
                <w:lang w:val="en-IN"/>
              </w:rPr>
            </w:pPr>
          </w:p>
        </w:tc>
        <w:tc>
          <w:tcPr>
            <w:tcW w:w="9118" w:type="dxa"/>
            <w:vAlign w:val="center"/>
          </w:tcPr>
          <w:p w:rsidR="00304784" w:rsidRPr="00B236A3" w:rsidRDefault="00304784" w:rsidP="00EC43D1">
            <w:pPr>
              <w:rPr>
                <w:lang w:val="en-IN"/>
              </w:rPr>
            </w:pPr>
          </w:p>
        </w:tc>
      </w:tr>
    </w:tbl>
    <w:p w:rsidR="000945C3" w:rsidRDefault="000945C3" w:rsidP="00313883">
      <w:pPr>
        <w:ind w:left="720" w:hanging="720"/>
      </w:pPr>
    </w:p>
    <w:p w:rsidR="005F0927" w:rsidRPr="00B236A3" w:rsidRDefault="005F0927" w:rsidP="005F0927">
      <w:pPr>
        <w:ind w:left="720" w:hanging="11"/>
      </w:pPr>
      <w:r w:rsidRPr="00B236A3">
        <w:t>b. Details of Swachhta activities with expenditure</w:t>
      </w:r>
    </w:p>
    <w:p w:rsidR="005F0927" w:rsidRPr="00B236A3" w:rsidRDefault="005F0927" w:rsidP="00313883">
      <w:pPr>
        <w:ind w:left="720" w:hanging="720"/>
        <w:rPr>
          <w:sz w:val="10"/>
        </w:rPr>
      </w:pPr>
    </w:p>
    <w:tbl>
      <w:tblPr>
        <w:tblW w:w="14206" w:type="dxa"/>
        <w:jc w:val="center"/>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7887"/>
        <w:gridCol w:w="2814"/>
        <w:gridCol w:w="3505"/>
      </w:tblGrid>
      <w:tr w:rsidR="005F0927" w:rsidRPr="00B236A3" w:rsidTr="000945C3">
        <w:trPr>
          <w:trHeight w:val="20"/>
          <w:jc w:val="center"/>
        </w:trPr>
        <w:tc>
          <w:tcPr>
            <w:tcW w:w="7887" w:type="dxa"/>
          </w:tcPr>
          <w:p w:rsidR="005F0927" w:rsidRPr="00B236A3" w:rsidRDefault="005F0927" w:rsidP="00A13D81">
            <w:pPr>
              <w:jc w:val="center"/>
              <w:rPr>
                <w:b/>
                <w:szCs w:val="22"/>
              </w:rPr>
            </w:pPr>
            <w:r w:rsidRPr="00B236A3">
              <w:rPr>
                <w:b/>
                <w:szCs w:val="22"/>
              </w:rPr>
              <w:t>Activities</w:t>
            </w:r>
          </w:p>
        </w:tc>
        <w:tc>
          <w:tcPr>
            <w:tcW w:w="2814" w:type="dxa"/>
          </w:tcPr>
          <w:p w:rsidR="005F0927" w:rsidRPr="00B236A3" w:rsidRDefault="005F0927" w:rsidP="00A13D81">
            <w:pPr>
              <w:jc w:val="center"/>
              <w:rPr>
                <w:b/>
                <w:szCs w:val="22"/>
              </w:rPr>
            </w:pPr>
            <w:r w:rsidRPr="00B236A3">
              <w:rPr>
                <w:b/>
                <w:szCs w:val="22"/>
              </w:rPr>
              <w:t>Number</w:t>
            </w:r>
          </w:p>
        </w:tc>
        <w:tc>
          <w:tcPr>
            <w:tcW w:w="3505" w:type="dxa"/>
          </w:tcPr>
          <w:p w:rsidR="005F0927" w:rsidRPr="00B236A3" w:rsidRDefault="005F0927" w:rsidP="00A13D81">
            <w:pPr>
              <w:jc w:val="center"/>
              <w:rPr>
                <w:b/>
                <w:lang w:bidi="hi-IN"/>
              </w:rPr>
            </w:pPr>
            <w:r w:rsidRPr="00B236A3">
              <w:rPr>
                <w:b/>
              </w:rPr>
              <w:t>Expenditure (in Rs.)</w:t>
            </w:r>
          </w:p>
        </w:tc>
      </w:tr>
      <w:tr w:rsidR="005F0927" w:rsidRPr="00B236A3" w:rsidTr="000945C3">
        <w:trPr>
          <w:trHeight w:val="20"/>
          <w:jc w:val="center"/>
        </w:trPr>
        <w:tc>
          <w:tcPr>
            <w:tcW w:w="7887" w:type="dxa"/>
          </w:tcPr>
          <w:p w:rsidR="005F0927" w:rsidRPr="00B236A3" w:rsidRDefault="005F0927" w:rsidP="000A5378">
            <w:pPr>
              <w:pStyle w:val="ListParagraph"/>
              <w:numPr>
                <w:ilvl w:val="0"/>
                <w:numId w:val="7"/>
              </w:numPr>
              <w:ind w:left="357" w:hanging="357"/>
              <w:rPr>
                <w:lang w:val="en-IN" w:eastAsia="en-IN"/>
              </w:rPr>
            </w:pPr>
            <w:r w:rsidRPr="00B236A3">
              <w:rPr>
                <w:lang w:val="en-IN" w:eastAsia="en-IN"/>
              </w:rPr>
              <w:t xml:space="preserve">Digitization of office records/ e-office  </w:t>
            </w:r>
          </w:p>
        </w:tc>
        <w:tc>
          <w:tcPr>
            <w:tcW w:w="2814" w:type="dxa"/>
            <w:vAlign w:val="bottom"/>
          </w:tcPr>
          <w:p w:rsidR="005F0927" w:rsidRPr="00B236A3" w:rsidRDefault="00280C02" w:rsidP="00A13D81">
            <w:pPr>
              <w:jc w:val="center"/>
              <w:rPr>
                <w:szCs w:val="22"/>
              </w:rPr>
            </w:pPr>
            <w:r>
              <w:rPr>
                <w:szCs w:val="22"/>
              </w:rPr>
              <w:t>2</w:t>
            </w:r>
          </w:p>
        </w:tc>
        <w:tc>
          <w:tcPr>
            <w:tcW w:w="3505" w:type="dxa"/>
            <w:vAlign w:val="bottom"/>
          </w:tcPr>
          <w:p w:rsidR="005F0927" w:rsidRPr="00B236A3" w:rsidRDefault="005F0927" w:rsidP="00A13D81">
            <w:pPr>
              <w:jc w:val="center"/>
              <w:rPr>
                <w:szCs w:val="22"/>
              </w:rPr>
            </w:pPr>
          </w:p>
        </w:tc>
      </w:tr>
      <w:tr w:rsidR="005F0927" w:rsidRPr="00B236A3" w:rsidTr="000945C3">
        <w:trPr>
          <w:trHeight w:val="20"/>
          <w:jc w:val="center"/>
        </w:trPr>
        <w:tc>
          <w:tcPr>
            <w:tcW w:w="7887" w:type="dxa"/>
          </w:tcPr>
          <w:p w:rsidR="005F0927" w:rsidRPr="00B236A3" w:rsidRDefault="005F0927" w:rsidP="000A5378">
            <w:pPr>
              <w:pStyle w:val="ListParagraph"/>
              <w:numPr>
                <w:ilvl w:val="0"/>
                <w:numId w:val="7"/>
              </w:numPr>
              <w:ind w:left="357" w:hanging="357"/>
              <w:rPr>
                <w:lang w:val="en-IN" w:eastAsia="en-IN"/>
              </w:rPr>
            </w:pPr>
            <w:r w:rsidRPr="00B236A3">
              <w:rPr>
                <w:lang w:val="en-IN" w:eastAsia="en-IN"/>
              </w:rPr>
              <w:t>Basic maintenance</w:t>
            </w:r>
          </w:p>
        </w:tc>
        <w:tc>
          <w:tcPr>
            <w:tcW w:w="2814" w:type="dxa"/>
            <w:vAlign w:val="bottom"/>
          </w:tcPr>
          <w:p w:rsidR="005F0927" w:rsidRPr="00B236A3" w:rsidRDefault="00280C02" w:rsidP="00A13D81">
            <w:pPr>
              <w:jc w:val="center"/>
              <w:rPr>
                <w:szCs w:val="22"/>
              </w:rPr>
            </w:pPr>
            <w:r>
              <w:rPr>
                <w:szCs w:val="22"/>
              </w:rPr>
              <w:t>2</w:t>
            </w:r>
          </w:p>
        </w:tc>
        <w:tc>
          <w:tcPr>
            <w:tcW w:w="3505" w:type="dxa"/>
            <w:vAlign w:val="bottom"/>
          </w:tcPr>
          <w:p w:rsidR="005F0927" w:rsidRPr="00B236A3" w:rsidRDefault="005F0927" w:rsidP="00A13D81">
            <w:pPr>
              <w:jc w:val="center"/>
              <w:rPr>
                <w:szCs w:val="22"/>
              </w:rPr>
            </w:pPr>
          </w:p>
        </w:tc>
      </w:tr>
      <w:tr w:rsidR="005F0927" w:rsidRPr="00B236A3" w:rsidTr="000945C3">
        <w:trPr>
          <w:trHeight w:val="20"/>
          <w:jc w:val="center"/>
        </w:trPr>
        <w:tc>
          <w:tcPr>
            <w:tcW w:w="7887" w:type="dxa"/>
          </w:tcPr>
          <w:p w:rsidR="005F0927" w:rsidRPr="00B236A3" w:rsidRDefault="005F0927" w:rsidP="000A5378">
            <w:pPr>
              <w:pStyle w:val="ListParagraph"/>
              <w:numPr>
                <w:ilvl w:val="0"/>
                <w:numId w:val="7"/>
              </w:numPr>
              <w:ind w:left="357" w:hanging="357"/>
              <w:rPr>
                <w:lang w:val="en-IN" w:eastAsia="en-IN"/>
              </w:rPr>
            </w:pPr>
            <w:r w:rsidRPr="00B236A3">
              <w:rPr>
                <w:lang w:val="en-IN" w:eastAsia="en-IN"/>
              </w:rPr>
              <w:t>Sanitation and SBM</w:t>
            </w:r>
          </w:p>
        </w:tc>
        <w:tc>
          <w:tcPr>
            <w:tcW w:w="2814" w:type="dxa"/>
            <w:vAlign w:val="bottom"/>
          </w:tcPr>
          <w:p w:rsidR="005F0927" w:rsidRPr="00B236A3" w:rsidRDefault="00280C02" w:rsidP="00A13D81">
            <w:pPr>
              <w:jc w:val="center"/>
              <w:rPr>
                <w:szCs w:val="22"/>
              </w:rPr>
            </w:pPr>
            <w:r>
              <w:rPr>
                <w:szCs w:val="22"/>
              </w:rPr>
              <w:t>15</w:t>
            </w:r>
          </w:p>
        </w:tc>
        <w:tc>
          <w:tcPr>
            <w:tcW w:w="3505" w:type="dxa"/>
            <w:vAlign w:val="bottom"/>
          </w:tcPr>
          <w:p w:rsidR="005F0927" w:rsidRPr="00B236A3" w:rsidRDefault="005F0927" w:rsidP="00A13D81">
            <w:pPr>
              <w:jc w:val="center"/>
              <w:rPr>
                <w:szCs w:val="22"/>
              </w:rPr>
            </w:pPr>
          </w:p>
        </w:tc>
      </w:tr>
      <w:tr w:rsidR="005F0927" w:rsidRPr="00B236A3" w:rsidTr="000945C3">
        <w:trPr>
          <w:trHeight w:val="20"/>
          <w:jc w:val="center"/>
        </w:trPr>
        <w:tc>
          <w:tcPr>
            <w:tcW w:w="7887" w:type="dxa"/>
          </w:tcPr>
          <w:p w:rsidR="005F0927" w:rsidRPr="00B236A3" w:rsidRDefault="005F0927" w:rsidP="000A5378">
            <w:pPr>
              <w:pStyle w:val="ListParagraph"/>
              <w:numPr>
                <w:ilvl w:val="0"/>
                <w:numId w:val="7"/>
              </w:numPr>
              <w:ind w:left="357" w:hanging="357"/>
              <w:rPr>
                <w:lang w:val="en-IN" w:eastAsia="en-IN"/>
              </w:rPr>
            </w:pPr>
            <w:r w:rsidRPr="00B236A3">
              <w:rPr>
                <w:lang w:val="en-IN" w:eastAsia="en-IN"/>
              </w:rPr>
              <w:t>Cleaning and beautification of surrounding areas</w:t>
            </w:r>
          </w:p>
        </w:tc>
        <w:tc>
          <w:tcPr>
            <w:tcW w:w="2814" w:type="dxa"/>
            <w:vAlign w:val="bottom"/>
          </w:tcPr>
          <w:p w:rsidR="005F0927" w:rsidRPr="00B236A3" w:rsidRDefault="00280C02" w:rsidP="00A13D81">
            <w:pPr>
              <w:jc w:val="center"/>
              <w:rPr>
                <w:szCs w:val="22"/>
              </w:rPr>
            </w:pPr>
            <w:r>
              <w:rPr>
                <w:szCs w:val="22"/>
              </w:rPr>
              <w:t>4</w:t>
            </w:r>
          </w:p>
        </w:tc>
        <w:tc>
          <w:tcPr>
            <w:tcW w:w="3505" w:type="dxa"/>
            <w:vAlign w:val="bottom"/>
          </w:tcPr>
          <w:p w:rsidR="005F0927" w:rsidRPr="00B236A3" w:rsidRDefault="005F0927" w:rsidP="00A13D81">
            <w:pPr>
              <w:jc w:val="center"/>
              <w:rPr>
                <w:szCs w:val="22"/>
              </w:rPr>
            </w:pPr>
          </w:p>
        </w:tc>
      </w:tr>
      <w:tr w:rsidR="005F0927" w:rsidRPr="00B236A3" w:rsidTr="000945C3">
        <w:trPr>
          <w:trHeight w:val="20"/>
          <w:jc w:val="center"/>
        </w:trPr>
        <w:tc>
          <w:tcPr>
            <w:tcW w:w="7887" w:type="dxa"/>
          </w:tcPr>
          <w:p w:rsidR="005F0927" w:rsidRPr="00B236A3" w:rsidRDefault="005F0927" w:rsidP="000A5378">
            <w:pPr>
              <w:pStyle w:val="ListParagraph"/>
              <w:numPr>
                <w:ilvl w:val="0"/>
                <w:numId w:val="7"/>
              </w:numPr>
              <w:ind w:left="357" w:hanging="357"/>
              <w:rPr>
                <w:lang w:val="en-IN" w:eastAsia="en-IN"/>
              </w:rPr>
            </w:pPr>
            <w:r w:rsidRPr="00B236A3">
              <w:rPr>
                <w:lang w:val="en-IN" w:eastAsia="en-IN"/>
              </w:rPr>
              <w:t>Vermicomposting/</w:t>
            </w:r>
          </w:p>
          <w:p w:rsidR="005F0927" w:rsidRPr="00B236A3" w:rsidRDefault="005F0927" w:rsidP="00A13D81">
            <w:pPr>
              <w:pStyle w:val="ListParagraph"/>
              <w:ind w:left="357"/>
              <w:rPr>
                <w:lang w:val="en-IN" w:eastAsia="en-IN"/>
              </w:rPr>
            </w:pPr>
            <w:r w:rsidRPr="00B236A3">
              <w:rPr>
                <w:lang w:val="en-IN" w:eastAsia="en-IN"/>
              </w:rPr>
              <w:t xml:space="preserve">Composting of biodegradable waste management &amp; other activities on generate of wealth for waste </w:t>
            </w:r>
          </w:p>
        </w:tc>
        <w:tc>
          <w:tcPr>
            <w:tcW w:w="2814" w:type="dxa"/>
            <w:vAlign w:val="bottom"/>
          </w:tcPr>
          <w:p w:rsidR="005F0927" w:rsidRPr="00B236A3" w:rsidRDefault="00304784" w:rsidP="00A13D81">
            <w:pPr>
              <w:jc w:val="center"/>
              <w:rPr>
                <w:szCs w:val="22"/>
              </w:rPr>
            </w:pPr>
            <w:r>
              <w:rPr>
                <w:szCs w:val="22"/>
              </w:rPr>
              <w:t>1</w:t>
            </w:r>
          </w:p>
        </w:tc>
        <w:tc>
          <w:tcPr>
            <w:tcW w:w="3505" w:type="dxa"/>
            <w:vAlign w:val="bottom"/>
          </w:tcPr>
          <w:p w:rsidR="005F0927" w:rsidRPr="00B236A3" w:rsidRDefault="00304784" w:rsidP="00A13D81">
            <w:pPr>
              <w:jc w:val="center"/>
              <w:rPr>
                <w:szCs w:val="22"/>
              </w:rPr>
            </w:pPr>
            <w:r>
              <w:rPr>
                <w:szCs w:val="22"/>
              </w:rPr>
              <w:t>9000</w:t>
            </w:r>
          </w:p>
        </w:tc>
      </w:tr>
      <w:tr w:rsidR="005F0927" w:rsidRPr="00B236A3" w:rsidTr="000945C3">
        <w:trPr>
          <w:trHeight w:val="20"/>
          <w:jc w:val="center"/>
        </w:trPr>
        <w:tc>
          <w:tcPr>
            <w:tcW w:w="7887" w:type="dxa"/>
          </w:tcPr>
          <w:p w:rsidR="005F0927" w:rsidRPr="00B236A3" w:rsidRDefault="005F0927" w:rsidP="000A5378">
            <w:pPr>
              <w:pStyle w:val="ListParagraph"/>
              <w:numPr>
                <w:ilvl w:val="0"/>
                <w:numId w:val="7"/>
              </w:numPr>
              <w:ind w:left="357" w:hanging="357"/>
              <w:rPr>
                <w:lang w:val="en-IN" w:eastAsia="en-IN"/>
              </w:rPr>
            </w:pPr>
            <w:r w:rsidRPr="00B236A3">
              <w:rPr>
                <w:lang w:val="en-IN" w:eastAsia="en-IN"/>
              </w:rPr>
              <w:t>Used water for agriculture/ horticulture application</w:t>
            </w:r>
          </w:p>
        </w:tc>
        <w:tc>
          <w:tcPr>
            <w:tcW w:w="2814" w:type="dxa"/>
            <w:vAlign w:val="bottom"/>
          </w:tcPr>
          <w:p w:rsidR="005F0927" w:rsidRPr="00B236A3" w:rsidRDefault="005F0927" w:rsidP="00A13D81">
            <w:pPr>
              <w:jc w:val="center"/>
              <w:rPr>
                <w:szCs w:val="22"/>
              </w:rPr>
            </w:pPr>
          </w:p>
        </w:tc>
        <w:tc>
          <w:tcPr>
            <w:tcW w:w="3505" w:type="dxa"/>
            <w:vAlign w:val="bottom"/>
          </w:tcPr>
          <w:p w:rsidR="005F0927" w:rsidRPr="00B236A3" w:rsidRDefault="005F0927" w:rsidP="00A13D81">
            <w:pPr>
              <w:jc w:val="center"/>
              <w:rPr>
                <w:szCs w:val="22"/>
              </w:rPr>
            </w:pPr>
          </w:p>
        </w:tc>
      </w:tr>
      <w:tr w:rsidR="005F0927" w:rsidRPr="00B236A3" w:rsidTr="000945C3">
        <w:trPr>
          <w:trHeight w:val="20"/>
          <w:jc w:val="center"/>
        </w:trPr>
        <w:tc>
          <w:tcPr>
            <w:tcW w:w="7887" w:type="dxa"/>
          </w:tcPr>
          <w:p w:rsidR="005F0927" w:rsidRPr="00B236A3" w:rsidRDefault="005F0927" w:rsidP="000A5378">
            <w:pPr>
              <w:pStyle w:val="ListParagraph"/>
              <w:numPr>
                <w:ilvl w:val="0"/>
                <w:numId w:val="7"/>
              </w:numPr>
              <w:ind w:left="357" w:hanging="357"/>
              <w:rPr>
                <w:lang w:val="en-IN" w:eastAsia="en-IN"/>
              </w:rPr>
            </w:pPr>
            <w:r w:rsidRPr="00B236A3">
              <w:rPr>
                <w:lang w:val="en-IN" w:eastAsia="en-IN"/>
              </w:rPr>
              <w:t>Swachhta Awareness at local level</w:t>
            </w:r>
          </w:p>
        </w:tc>
        <w:tc>
          <w:tcPr>
            <w:tcW w:w="2814" w:type="dxa"/>
            <w:vAlign w:val="bottom"/>
          </w:tcPr>
          <w:p w:rsidR="005F0927" w:rsidRPr="00B236A3" w:rsidRDefault="005F0927" w:rsidP="00A13D81">
            <w:pPr>
              <w:jc w:val="center"/>
              <w:rPr>
                <w:szCs w:val="22"/>
              </w:rPr>
            </w:pPr>
          </w:p>
        </w:tc>
        <w:tc>
          <w:tcPr>
            <w:tcW w:w="3505" w:type="dxa"/>
            <w:vAlign w:val="bottom"/>
          </w:tcPr>
          <w:p w:rsidR="005F0927" w:rsidRPr="00B236A3" w:rsidRDefault="005F0927" w:rsidP="00A13D81">
            <w:pPr>
              <w:jc w:val="center"/>
              <w:rPr>
                <w:szCs w:val="22"/>
              </w:rPr>
            </w:pPr>
          </w:p>
        </w:tc>
      </w:tr>
      <w:tr w:rsidR="005F0927" w:rsidRPr="00B236A3" w:rsidTr="000945C3">
        <w:trPr>
          <w:trHeight w:val="20"/>
          <w:jc w:val="center"/>
        </w:trPr>
        <w:tc>
          <w:tcPr>
            <w:tcW w:w="7887" w:type="dxa"/>
          </w:tcPr>
          <w:p w:rsidR="005F0927" w:rsidRPr="00B236A3" w:rsidRDefault="005F0927" w:rsidP="000A5378">
            <w:pPr>
              <w:pStyle w:val="ListParagraph"/>
              <w:numPr>
                <w:ilvl w:val="0"/>
                <w:numId w:val="7"/>
              </w:numPr>
              <w:ind w:left="357" w:hanging="357"/>
              <w:rPr>
                <w:lang w:val="en-IN" w:eastAsia="en-IN"/>
              </w:rPr>
            </w:pPr>
            <w:r w:rsidRPr="00B236A3">
              <w:rPr>
                <w:lang w:val="en-IN" w:eastAsia="en-IN"/>
              </w:rPr>
              <w:lastRenderedPageBreak/>
              <w:t>Swachhta Workshops</w:t>
            </w:r>
          </w:p>
        </w:tc>
        <w:tc>
          <w:tcPr>
            <w:tcW w:w="2814" w:type="dxa"/>
            <w:vAlign w:val="bottom"/>
          </w:tcPr>
          <w:p w:rsidR="005F0927" w:rsidRPr="00B236A3" w:rsidRDefault="005F0927" w:rsidP="00A13D81">
            <w:pPr>
              <w:jc w:val="center"/>
              <w:rPr>
                <w:szCs w:val="22"/>
              </w:rPr>
            </w:pPr>
          </w:p>
        </w:tc>
        <w:tc>
          <w:tcPr>
            <w:tcW w:w="3505" w:type="dxa"/>
            <w:vAlign w:val="bottom"/>
          </w:tcPr>
          <w:p w:rsidR="005F0927" w:rsidRPr="00B236A3" w:rsidRDefault="005F0927" w:rsidP="00A13D81">
            <w:pPr>
              <w:jc w:val="center"/>
              <w:rPr>
                <w:szCs w:val="22"/>
              </w:rPr>
            </w:pPr>
          </w:p>
        </w:tc>
      </w:tr>
      <w:tr w:rsidR="005F0927" w:rsidRPr="00B236A3" w:rsidTr="000945C3">
        <w:trPr>
          <w:trHeight w:val="20"/>
          <w:jc w:val="center"/>
        </w:trPr>
        <w:tc>
          <w:tcPr>
            <w:tcW w:w="7887" w:type="dxa"/>
          </w:tcPr>
          <w:p w:rsidR="005F0927" w:rsidRPr="00B236A3" w:rsidRDefault="005F0927" w:rsidP="000A5378">
            <w:pPr>
              <w:pStyle w:val="ListParagraph"/>
              <w:numPr>
                <w:ilvl w:val="0"/>
                <w:numId w:val="7"/>
              </w:numPr>
              <w:ind w:left="357" w:hanging="357"/>
              <w:rPr>
                <w:lang w:val="en-IN" w:eastAsia="en-IN"/>
              </w:rPr>
            </w:pPr>
            <w:r w:rsidRPr="00B236A3">
              <w:rPr>
                <w:lang w:val="en-IN" w:eastAsia="en-IN"/>
              </w:rPr>
              <w:t>Swachhta Pledge</w:t>
            </w:r>
          </w:p>
        </w:tc>
        <w:tc>
          <w:tcPr>
            <w:tcW w:w="2814" w:type="dxa"/>
            <w:vAlign w:val="bottom"/>
          </w:tcPr>
          <w:p w:rsidR="005F0927" w:rsidRPr="00B236A3" w:rsidRDefault="005F0927" w:rsidP="00A13D81">
            <w:pPr>
              <w:jc w:val="center"/>
              <w:rPr>
                <w:szCs w:val="22"/>
              </w:rPr>
            </w:pPr>
          </w:p>
        </w:tc>
        <w:tc>
          <w:tcPr>
            <w:tcW w:w="3505" w:type="dxa"/>
            <w:vAlign w:val="bottom"/>
          </w:tcPr>
          <w:p w:rsidR="005F0927" w:rsidRPr="00B236A3" w:rsidRDefault="005F0927" w:rsidP="00A13D81">
            <w:pPr>
              <w:jc w:val="center"/>
              <w:rPr>
                <w:szCs w:val="22"/>
              </w:rPr>
            </w:pPr>
          </w:p>
        </w:tc>
      </w:tr>
      <w:tr w:rsidR="005F0927" w:rsidRPr="00B236A3" w:rsidTr="000945C3">
        <w:trPr>
          <w:trHeight w:val="20"/>
          <w:jc w:val="center"/>
        </w:trPr>
        <w:tc>
          <w:tcPr>
            <w:tcW w:w="7887" w:type="dxa"/>
          </w:tcPr>
          <w:p w:rsidR="005F0927" w:rsidRPr="00B236A3" w:rsidRDefault="005F0927" w:rsidP="000A5378">
            <w:pPr>
              <w:pStyle w:val="ListParagraph"/>
              <w:numPr>
                <w:ilvl w:val="0"/>
                <w:numId w:val="7"/>
              </w:numPr>
              <w:ind w:left="357" w:hanging="357"/>
              <w:rPr>
                <w:lang w:val="en-IN" w:eastAsia="en-IN"/>
              </w:rPr>
            </w:pPr>
            <w:r w:rsidRPr="00B236A3">
              <w:rPr>
                <w:lang w:val="en-IN" w:eastAsia="en-IN"/>
              </w:rPr>
              <w:t>Display and Banner</w:t>
            </w:r>
          </w:p>
        </w:tc>
        <w:tc>
          <w:tcPr>
            <w:tcW w:w="2814" w:type="dxa"/>
            <w:vAlign w:val="bottom"/>
          </w:tcPr>
          <w:p w:rsidR="005F0927" w:rsidRPr="00B236A3" w:rsidRDefault="005F0927" w:rsidP="00A13D81">
            <w:pPr>
              <w:jc w:val="center"/>
              <w:rPr>
                <w:szCs w:val="22"/>
              </w:rPr>
            </w:pPr>
          </w:p>
        </w:tc>
        <w:tc>
          <w:tcPr>
            <w:tcW w:w="3505" w:type="dxa"/>
            <w:vAlign w:val="bottom"/>
          </w:tcPr>
          <w:p w:rsidR="005F0927" w:rsidRPr="00B236A3" w:rsidRDefault="005F0927" w:rsidP="00A13D81">
            <w:pPr>
              <w:jc w:val="center"/>
              <w:rPr>
                <w:szCs w:val="22"/>
              </w:rPr>
            </w:pPr>
          </w:p>
        </w:tc>
      </w:tr>
      <w:tr w:rsidR="005F0927" w:rsidRPr="00B236A3" w:rsidTr="000945C3">
        <w:trPr>
          <w:trHeight w:val="20"/>
          <w:jc w:val="center"/>
        </w:trPr>
        <w:tc>
          <w:tcPr>
            <w:tcW w:w="7887" w:type="dxa"/>
          </w:tcPr>
          <w:p w:rsidR="005F0927" w:rsidRPr="00B236A3" w:rsidRDefault="005F0927" w:rsidP="000A5378">
            <w:pPr>
              <w:pStyle w:val="ListParagraph"/>
              <w:numPr>
                <w:ilvl w:val="0"/>
                <w:numId w:val="7"/>
              </w:numPr>
              <w:ind w:left="357" w:hanging="357"/>
              <w:rPr>
                <w:lang w:val="en-IN" w:eastAsia="en-IN"/>
              </w:rPr>
            </w:pPr>
            <w:r w:rsidRPr="00B236A3">
              <w:rPr>
                <w:lang w:val="en-IN" w:eastAsia="en-IN"/>
              </w:rPr>
              <w:t>Foster healthy competition</w:t>
            </w:r>
          </w:p>
        </w:tc>
        <w:tc>
          <w:tcPr>
            <w:tcW w:w="2814" w:type="dxa"/>
            <w:vAlign w:val="bottom"/>
          </w:tcPr>
          <w:p w:rsidR="005F0927" w:rsidRPr="00B236A3" w:rsidRDefault="005F0927" w:rsidP="00A13D81">
            <w:pPr>
              <w:jc w:val="center"/>
              <w:rPr>
                <w:szCs w:val="22"/>
              </w:rPr>
            </w:pPr>
          </w:p>
        </w:tc>
        <w:tc>
          <w:tcPr>
            <w:tcW w:w="3505" w:type="dxa"/>
            <w:vAlign w:val="bottom"/>
          </w:tcPr>
          <w:p w:rsidR="005F0927" w:rsidRPr="00B236A3" w:rsidRDefault="005F0927" w:rsidP="00A13D81">
            <w:pPr>
              <w:jc w:val="center"/>
              <w:rPr>
                <w:szCs w:val="22"/>
              </w:rPr>
            </w:pPr>
          </w:p>
        </w:tc>
      </w:tr>
      <w:tr w:rsidR="005F0927" w:rsidRPr="00B236A3" w:rsidTr="000945C3">
        <w:trPr>
          <w:trHeight w:val="20"/>
          <w:jc w:val="center"/>
        </w:trPr>
        <w:tc>
          <w:tcPr>
            <w:tcW w:w="7887" w:type="dxa"/>
          </w:tcPr>
          <w:p w:rsidR="005F0927" w:rsidRPr="00B236A3" w:rsidRDefault="005F0927" w:rsidP="000A5378">
            <w:pPr>
              <w:pStyle w:val="ListParagraph"/>
              <w:numPr>
                <w:ilvl w:val="0"/>
                <w:numId w:val="7"/>
              </w:numPr>
              <w:ind w:left="357" w:hanging="357"/>
              <w:rPr>
                <w:lang w:val="en-IN" w:eastAsia="en-IN"/>
              </w:rPr>
            </w:pPr>
            <w:r w:rsidRPr="00B236A3">
              <w:rPr>
                <w:lang w:val="en-IN" w:eastAsia="en-IN"/>
              </w:rPr>
              <w:t>Involvement of print and electronic media</w:t>
            </w:r>
          </w:p>
        </w:tc>
        <w:tc>
          <w:tcPr>
            <w:tcW w:w="2814" w:type="dxa"/>
            <w:vAlign w:val="bottom"/>
          </w:tcPr>
          <w:p w:rsidR="005F0927" w:rsidRPr="00B236A3" w:rsidRDefault="005F0927" w:rsidP="00A13D81">
            <w:pPr>
              <w:jc w:val="center"/>
              <w:rPr>
                <w:szCs w:val="22"/>
              </w:rPr>
            </w:pPr>
          </w:p>
        </w:tc>
        <w:tc>
          <w:tcPr>
            <w:tcW w:w="3505" w:type="dxa"/>
            <w:vAlign w:val="bottom"/>
          </w:tcPr>
          <w:p w:rsidR="005F0927" w:rsidRPr="00B236A3" w:rsidRDefault="005F0927" w:rsidP="00A13D81">
            <w:pPr>
              <w:jc w:val="center"/>
              <w:rPr>
                <w:szCs w:val="22"/>
              </w:rPr>
            </w:pPr>
          </w:p>
        </w:tc>
      </w:tr>
      <w:tr w:rsidR="005F0927" w:rsidRPr="00B236A3" w:rsidTr="000945C3">
        <w:trPr>
          <w:trHeight w:val="20"/>
          <w:jc w:val="center"/>
        </w:trPr>
        <w:tc>
          <w:tcPr>
            <w:tcW w:w="7887" w:type="dxa"/>
          </w:tcPr>
          <w:p w:rsidR="005F0927" w:rsidRPr="00B236A3" w:rsidRDefault="005F0927" w:rsidP="000A5378">
            <w:pPr>
              <w:pStyle w:val="ListParagraph"/>
              <w:numPr>
                <w:ilvl w:val="0"/>
                <w:numId w:val="7"/>
              </w:numPr>
              <w:ind w:left="357" w:hanging="357"/>
              <w:rPr>
                <w:lang w:val="en-IN" w:eastAsia="en-IN"/>
              </w:rPr>
            </w:pPr>
            <w:r w:rsidRPr="00B236A3">
              <w:rPr>
                <w:lang w:val="en-IN" w:eastAsia="en-IN"/>
              </w:rPr>
              <w:t>Involving the farmers, farm women and village youth in the adopted villages (no of adopted village)</w:t>
            </w:r>
          </w:p>
        </w:tc>
        <w:tc>
          <w:tcPr>
            <w:tcW w:w="2814" w:type="dxa"/>
            <w:vAlign w:val="bottom"/>
          </w:tcPr>
          <w:p w:rsidR="005F0927" w:rsidRPr="00B236A3" w:rsidRDefault="005F0927" w:rsidP="00A13D81">
            <w:pPr>
              <w:jc w:val="center"/>
              <w:rPr>
                <w:szCs w:val="22"/>
              </w:rPr>
            </w:pPr>
          </w:p>
        </w:tc>
        <w:tc>
          <w:tcPr>
            <w:tcW w:w="3505" w:type="dxa"/>
            <w:vAlign w:val="bottom"/>
          </w:tcPr>
          <w:p w:rsidR="005F0927" w:rsidRPr="00B236A3" w:rsidRDefault="005F0927" w:rsidP="00A13D81">
            <w:pPr>
              <w:jc w:val="center"/>
              <w:rPr>
                <w:szCs w:val="22"/>
              </w:rPr>
            </w:pPr>
          </w:p>
        </w:tc>
      </w:tr>
      <w:tr w:rsidR="005F0927" w:rsidRPr="00B236A3" w:rsidTr="000945C3">
        <w:trPr>
          <w:trHeight w:val="20"/>
          <w:jc w:val="center"/>
        </w:trPr>
        <w:tc>
          <w:tcPr>
            <w:tcW w:w="7887" w:type="dxa"/>
          </w:tcPr>
          <w:p w:rsidR="005F0927" w:rsidRPr="00B236A3" w:rsidRDefault="005F0927" w:rsidP="000A5378">
            <w:pPr>
              <w:pStyle w:val="ListParagraph"/>
              <w:numPr>
                <w:ilvl w:val="0"/>
                <w:numId w:val="7"/>
              </w:numPr>
              <w:ind w:left="303" w:hanging="283"/>
              <w:rPr>
                <w:lang w:val="en-IN" w:eastAsia="en-IN"/>
              </w:rPr>
            </w:pPr>
            <w:r w:rsidRPr="00B236A3">
              <w:rPr>
                <w:lang w:val="en-IN" w:eastAsia="en-IN"/>
              </w:rPr>
              <w:t>No of Staff members involved in the activities</w:t>
            </w:r>
          </w:p>
        </w:tc>
        <w:tc>
          <w:tcPr>
            <w:tcW w:w="2814" w:type="dxa"/>
            <w:vAlign w:val="bottom"/>
          </w:tcPr>
          <w:p w:rsidR="005F0927" w:rsidRPr="00B236A3" w:rsidRDefault="005F0927" w:rsidP="00A13D81">
            <w:pPr>
              <w:jc w:val="center"/>
              <w:rPr>
                <w:szCs w:val="22"/>
              </w:rPr>
            </w:pPr>
          </w:p>
        </w:tc>
        <w:tc>
          <w:tcPr>
            <w:tcW w:w="3505" w:type="dxa"/>
            <w:vAlign w:val="bottom"/>
          </w:tcPr>
          <w:p w:rsidR="005F0927" w:rsidRPr="00B236A3" w:rsidRDefault="005F0927" w:rsidP="00A13D81">
            <w:pPr>
              <w:jc w:val="center"/>
              <w:rPr>
                <w:szCs w:val="22"/>
              </w:rPr>
            </w:pPr>
          </w:p>
        </w:tc>
      </w:tr>
      <w:tr w:rsidR="005F0927" w:rsidRPr="00B236A3" w:rsidTr="000945C3">
        <w:trPr>
          <w:trHeight w:val="20"/>
          <w:jc w:val="center"/>
        </w:trPr>
        <w:tc>
          <w:tcPr>
            <w:tcW w:w="7887" w:type="dxa"/>
          </w:tcPr>
          <w:p w:rsidR="005F0927" w:rsidRPr="00B236A3" w:rsidRDefault="005F0927" w:rsidP="000A5378">
            <w:pPr>
              <w:pStyle w:val="ListParagraph"/>
              <w:numPr>
                <w:ilvl w:val="0"/>
                <w:numId w:val="7"/>
              </w:numPr>
              <w:ind w:left="357" w:hanging="357"/>
              <w:rPr>
                <w:lang w:val="en-IN" w:eastAsia="en-IN"/>
              </w:rPr>
            </w:pPr>
            <w:r w:rsidRPr="00B236A3">
              <w:rPr>
                <w:lang w:val="en-IN" w:eastAsia="en-IN"/>
              </w:rPr>
              <w:t>No of VIP/VVIPs involved in the activities</w:t>
            </w:r>
          </w:p>
        </w:tc>
        <w:tc>
          <w:tcPr>
            <w:tcW w:w="2814" w:type="dxa"/>
            <w:vAlign w:val="bottom"/>
          </w:tcPr>
          <w:p w:rsidR="005F0927" w:rsidRPr="00B236A3" w:rsidRDefault="005F0927" w:rsidP="00A13D81">
            <w:pPr>
              <w:jc w:val="center"/>
              <w:rPr>
                <w:szCs w:val="22"/>
              </w:rPr>
            </w:pPr>
          </w:p>
        </w:tc>
        <w:tc>
          <w:tcPr>
            <w:tcW w:w="3505" w:type="dxa"/>
            <w:vAlign w:val="bottom"/>
          </w:tcPr>
          <w:p w:rsidR="005F0927" w:rsidRPr="00B236A3" w:rsidRDefault="005F0927" w:rsidP="00A13D81">
            <w:pPr>
              <w:jc w:val="center"/>
              <w:rPr>
                <w:szCs w:val="22"/>
              </w:rPr>
            </w:pPr>
          </w:p>
        </w:tc>
      </w:tr>
      <w:tr w:rsidR="005F0927" w:rsidRPr="00B236A3" w:rsidTr="000945C3">
        <w:trPr>
          <w:trHeight w:val="20"/>
          <w:jc w:val="center"/>
        </w:trPr>
        <w:tc>
          <w:tcPr>
            <w:tcW w:w="7887" w:type="dxa"/>
          </w:tcPr>
          <w:p w:rsidR="005F0927" w:rsidRPr="00B236A3" w:rsidRDefault="005F0927" w:rsidP="005F0927">
            <w:r w:rsidRPr="00B236A3">
              <w:t>16. Any other specific activity (in details)</w:t>
            </w:r>
          </w:p>
        </w:tc>
        <w:tc>
          <w:tcPr>
            <w:tcW w:w="2814" w:type="dxa"/>
            <w:vAlign w:val="bottom"/>
          </w:tcPr>
          <w:p w:rsidR="005F0927" w:rsidRPr="00B236A3" w:rsidRDefault="005F0927" w:rsidP="00A13D81">
            <w:pPr>
              <w:jc w:val="center"/>
              <w:rPr>
                <w:szCs w:val="22"/>
              </w:rPr>
            </w:pPr>
          </w:p>
        </w:tc>
        <w:tc>
          <w:tcPr>
            <w:tcW w:w="3505" w:type="dxa"/>
            <w:vAlign w:val="bottom"/>
          </w:tcPr>
          <w:p w:rsidR="005F0927" w:rsidRPr="00B236A3" w:rsidRDefault="005F0927" w:rsidP="00A13D81">
            <w:pPr>
              <w:jc w:val="center"/>
              <w:rPr>
                <w:szCs w:val="22"/>
              </w:rPr>
            </w:pPr>
          </w:p>
        </w:tc>
      </w:tr>
      <w:tr w:rsidR="005F0927" w:rsidRPr="00B236A3" w:rsidTr="000945C3">
        <w:trPr>
          <w:trHeight w:val="20"/>
          <w:jc w:val="center"/>
        </w:trPr>
        <w:tc>
          <w:tcPr>
            <w:tcW w:w="7887" w:type="dxa"/>
          </w:tcPr>
          <w:p w:rsidR="005F0927" w:rsidRPr="00B236A3" w:rsidRDefault="005F0927" w:rsidP="005F0927">
            <w:pPr>
              <w:rPr>
                <w:b/>
              </w:rPr>
            </w:pPr>
            <w:r w:rsidRPr="00B236A3">
              <w:rPr>
                <w:b/>
              </w:rPr>
              <w:t>Total</w:t>
            </w:r>
          </w:p>
        </w:tc>
        <w:tc>
          <w:tcPr>
            <w:tcW w:w="2814" w:type="dxa"/>
            <w:vAlign w:val="bottom"/>
          </w:tcPr>
          <w:p w:rsidR="005F0927" w:rsidRPr="00B236A3" w:rsidRDefault="005F0927" w:rsidP="00A13D81">
            <w:pPr>
              <w:jc w:val="center"/>
              <w:rPr>
                <w:b/>
                <w:szCs w:val="22"/>
              </w:rPr>
            </w:pPr>
          </w:p>
        </w:tc>
        <w:tc>
          <w:tcPr>
            <w:tcW w:w="3505" w:type="dxa"/>
            <w:vAlign w:val="bottom"/>
          </w:tcPr>
          <w:p w:rsidR="005F0927" w:rsidRPr="00B236A3" w:rsidRDefault="005F0927" w:rsidP="00A13D81">
            <w:pPr>
              <w:jc w:val="center"/>
              <w:rPr>
                <w:b/>
                <w:szCs w:val="22"/>
              </w:rPr>
            </w:pPr>
          </w:p>
        </w:tc>
      </w:tr>
    </w:tbl>
    <w:p w:rsidR="005F0927" w:rsidRPr="00B236A3" w:rsidRDefault="005F0927" w:rsidP="00313883">
      <w:pPr>
        <w:ind w:left="720" w:hanging="720"/>
      </w:pPr>
    </w:p>
    <w:p w:rsidR="005D4C72" w:rsidRPr="00B236A3" w:rsidRDefault="00201170" w:rsidP="005D4C72">
      <w:pPr>
        <w:ind w:left="720" w:hanging="720"/>
      </w:pPr>
      <w:r w:rsidRPr="00B236A3">
        <w:t>9</w:t>
      </w:r>
      <w:r w:rsidR="005D4C72" w:rsidRPr="00B236A3">
        <w:t>.</w:t>
      </w:r>
      <w:r w:rsidR="006C45BE" w:rsidRPr="00B236A3">
        <w:t>5</w:t>
      </w:r>
      <w:r w:rsidR="007E545E" w:rsidRPr="00B236A3">
        <w:t>.</w:t>
      </w:r>
      <w:r w:rsidR="005D4C72" w:rsidRPr="00B236A3">
        <w:t xml:space="preserve"> Observation of National Science day</w:t>
      </w:r>
    </w:p>
    <w:p w:rsidR="005D4C72" w:rsidRPr="00B236A3" w:rsidRDefault="005D4C72" w:rsidP="005D4C72">
      <w:pPr>
        <w:ind w:left="720" w:hanging="720"/>
      </w:pPr>
    </w:p>
    <w:tbl>
      <w:tblPr>
        <w:tblW w:w="10868"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9"/>
        <w:gridCol w:w="6059"/>
      </w:tblGrid>
      <w:tr w:rsidR="005D4C72" w:rsidRPr="00B236A3" w:rsidTr="000945C3">
        <w:trPr>
          <w:trHeight w:val="276"/>
          <w:jc w:val="center"/>
        </w:trPr>
        <w:tc>
          <w:tcPr>
            <w:tcW w:w="4809" w:type="dxa"/>
            <w:vMerge w:val="restart"/>
            <w:tcBorders>
              <w:top w:val="single" w:sz="4" w:space="0" w:color="auto"/>
              <w:left w:val="single" w:sz="4" w:space="0" w:color="auto"/>
              <w:bottom w:val="single" w:sz="4" w:space="0" w:color="auto"/>
              <w:right w:val="single" w:sz="4" w:space="0" w:color="auto"/>
            </w:tcBorders>
            <w:hideMark/>
          </w:tcPr>
          <w:p w:rsidR="005D4C72" w:rsidRPr="00B236A3" w:rsidRDefault="005D4C72" w:rsidP="00850068">
            <w:pPr>
              <w:jc w:val="center"/>
              <w:rPr>
                <w:lang w:val="en-IN"/>
              </w:rPr>
            </w:pPr>
            <w:r w:rsidRPr="00B236A3">
              <w:t>Date of Observation</w:t>
            </w:r>
          </w:p>
        </w:tc>
        <w:tc>
          <w:tcPr>
            <w:tcW w:w="6059" w:type="dxa"/>
            <w:vMerge w:val="restart"/>
            <w:tcBorders>
              <w:top w:val="single" w:sz="4" w:space="0" w:color="auto"/>
              <w:left w:val="single" w:sz="4" w:space="0" w:color="auto"/>
              <w:bottom w:val="single" w:sz="4" w:space="0" w:color="auto"/>
              <w:right w:val="single" w:sz="4" w:space="0" w:color="auto"/>
            </w:tcBorders>
            <w:hideMark/>
          </w:tcPr>
          <w:p w:rsidR="005D4C72" w:rsidRPr="00B236A3" w:rsidRDefault="005D4C72" w:rsidP="00850068">
            <w:pPr>
              <w:jc w:val="center"/>
              <w:rPr>
                <w:lang w:val="en-IN"/>
              </w:rPr>
            </w:pPr>
            <w:r w:rsidRPr="00B236A3">
              <w:t>Activities undertaken</w:t>
            </w:r>
          </w:p>
        </w:tc>
      </w:tr>
      <w:tr w:rsidR="005D4C72" w:rsidRPr="00B236A3" w:rsidTr="00A47CB7">
        <w:trPr>
          <w:trHeight w:val="276"/>
          <w:jc w:val="center"/>
        </w:trPr>
        <w:tc>
          <w:tcPr>
            <w:tcW w:w="4809" w:type="dxa"/>
            <w:vMerge/>
            <w:tcBorders>
              <w:top w:val="single" w:sz="4" w:space="0" w:color="auto"/>
              <w:left w:val="single" w:sz="4" w:space="0" w:color="auto"/>
              <w:bottom w:val="single" w:sz="4" w:space="0" w:color="auto"/>
              <w:right w:val="single" w:sz="4" w:space="0" w:color="auto"/>
            </w:tcBorders>
            <w:vAlign w:val="center"/>
            <w:hideMark/>
          </w:tcPr>
          <w:p w:rsidR="005D4C72" w:rsidRPr="00B236A3" w:rsidRDefault="005D4C72" w:rsidP="00442748">
            <w:pPr>
              <w:rPr>
                <w:lang w:val="en-IN"/>
              </w:rPr>
            </w:pPr>
          </w:p>
        </w:tc>
        <w:tc>
          <w:tcPr>
            <w:tcW w:w="6059" w:type="dxa"/>
            <w:vMerge/>
            <w:tcBorders>
              <w:top w:val="single" w:sz="4" w:space="0" w:color="auto"/>
              <w:left w:val="single" w:sz="4" w:space="0" w:color="auto"/>
              <w:bottom w:val="single" w:sz="4" w:space="0" w:color="auto"/>
              <w:right w:val="single" w:sz="4" w:space="0" w:color="auto"/>
            </w:tcBorders>
            <w:vAlign w:val="center"/>
            <w:hideMark/>
          </w:tcPr>
          <w:p w:rsidR="005D4C72" w:rsidRPr="00B236A3" w:rsidRDefault="005D4C72" w:rsidP="00442748">
            <w:pPr>
              <w:rPr>
                <w:lang w:val="en-IN"/>
              </w:rPr>
            </w:pPr>
          </w:p>
        </w:tc>
      </w:tr>
      <w:tr w:rsidR="00850068" w:rsidRPr="00B236A3" w:rsidTr="000945C3">
        <w:trPr>
          <w:trHeight w:val="227"/>
          <w:jc w:val="center"/>
        </w:trPr>
        <w:tc>
          <w:tcPr>
            <w:tcW w:w="4809" w:type="dxa"/>
            <w:tcBorders>
              <w:top w:val="single" w:sz="4" w:space="0" w:color="auto"/>
              <w:left w:val="single" w:sz="4" w:space="0" w:color="auto"/>
              <w:bottom w:val="single" w:sz="4" w:space="0" w:color="auto"/>
              <w:right w:val="single" w:sz="4" w:space="0" w:color="auto"/>
            </w:tcBorders>
            <w:vAlign w:val="center"/>
            <w:hideMark/>
          </w:tcPr>
          <w:p w:rsidR="00850068" w:rsidRPr="00B236A3" w:rsidRDefault="00304784" w:rsidP="00442748">
            <w:pPr>
              <w:rPr>
                <w:lang w:val="en-IN"/>
              </w:rPr>
            </w:pPr>
            <w:r>
              <w:rPr>
                <w:lang w:val="en-IN"/>
              </w:rPr>
              <w:t>-</w:t>
            </w:r>
          </w:p>
        </w:tc>
        <w:tc>
          <w:tcPr>
            <w:tcW w:w="6059" w:type="dxa"/>
            <w:tcBorders>
              <w:top w:val="single" w:sz="4" w:space="0" w:color="auto"/>
              <w:left w:val="single" w:sz="4" w:space="0" w:color="auto"/>
              <w:bottom w:val="single" w:sz="4" w:space="0" w:color="auto"/>
              <w:right w:val="single" w:sz="4" w:space="0" w:color="auto"/>
            </w:tcBorders>
            <w:vAlign w:val="center"/>
            <w:hideMark/>
          </w:tcPr>
          <w:p w:rsidR="00850068" w:rsidRPr="00B236A3" w:rsidRDefault="00850068" w:rsidP="00442748">
            <w:pPr>
              <w:rPr>
                <w:lang w:val="en-IN"/>
              </w:rPr>
            </w:pPr>
          </w:p>
        </w:tc>
      </w:tr>
    </w:tbl>
    <w:p w:rsidR="005D4C72" w:rsidRPr="00B236A3" w:rsidRDefault="005D4C72" w:rsidP="00313883">
      <w:pPr>
        <w:ind w:left="720" w:hanging="720"/>
      </w:pPr>
    </w:p>
    <w:p w:rsidR="00313883" w:rsidRPr="00B236A3" w:rsidRDefault="00201170" w:rsidP="00313883">
      <w:pPr>
        <w:tabs>
          <w:tab w:val="left" w:pos="90"/>
          <w:tab w:val="left" w:pos="360"/>
        </w:tabs>
        <w:ind w:left="720" w:hanging="720"/>
      </w:pPr>
      <w:r w:rsidRPr="00B236A3">
        <w:t>9</w:t>
      </w:r>
      <w:r w:rsidR="00313883" w:rsidRPr="00B236A3">
        <w:t>.</w:t>
      </w:r>
      <w:r w:rsidR="006C45BE" w:rsidRPr="00B236A3">
        <w:t>6</w:t>
      </w:r>
      <w:r w:rsidR="007E545E" w:rsidRPr="00B236A3">
        <w:t xml:space="preserve">. </w:t>
      </w:r>
      <w:r w:rsidR="00313883" w:rsidRPr="00B236A3">
        <w:t>Programme with Seema</w:t>
      </w:r>
      <w:r w:rsidR="00F27CFF" w:rsidRPr="00B236A3">
        <w:t xml:space="preserve"> </w:t>
      </w:r>
      <w:r w:rsidR="00313883" w:rsidRPr="00B236A3">
        <w:t>Suraksha</w:t>
      </w:r>
      <w:r w:rsidR="00F27CFF" w:rsidRPr="00B236A3">
        <w:t xml:space="preserve"> </w:t>
      </w:r>
      <w:r w:rsidR="00B00C7D" w:rsidRPr="00B236A3">
        <w:t xml:space="preserve">Bal/ </w:t>
      </w:r>
      <w:r w:rsidR="00313883" w:rsidRPr="00B236A3">
        <w:t>BSF</w:t>
      </w:r>
    </w:p>
    <w:tbl>
      <w:tblPr>
        <w:tblW w:w="12051"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2"/>
        <w:gridCol w:w="2992"/>
        <w:gridCol w:w="4817"/>
      </w:tblGrid>
      <w:tr w:rsidR="00313883" w:rsidRPr="00B236A3" w:rsidTr="000945C3">
        <w:trPr>
          <w:jc w:val="center"/>
        </w:trPr>
        <w:tc>
          <w:tcPr>
            <w:tcW w:w="4242" w:type="dxa"/>
            <w:tcBorders>
              <w:top w:val="single" w:sz="4" w:space="0" w:color="auto"/>
              <w:right w:val="single" w:sz="4" w:space="0" w:color="auto"/>
            </w:tcBorders>
          </w:tcPr>
          <w:p w:rsidR="00313883" w:rsidRPr="00B236A3" w:rsidRDefault="00313883" w:rsidP="00014A4A">
            <w:pPr>
              <w:ind w:left="720" w:hanging="720"/>
              <w:jc w:val="center"/>
            </w:pPr>
            <w:r w:rsidRPr="00B236A3">
              <w:t>Title of Programme</w:t>
            </w:r>
          </w:p>
          <w:p w:rsidR="00313883" w:rsidRPr="00B236A3" w:rsidRDefault="00313883" w:rsidP="00C76F6C"/>
        </w:tc>
        <w:tc>
          <w:tcPr>
            <w:tcW w:w="2992" w:type="dxa"/>
            <w:tcBorders>
              <w:top w:val="single" w:sz="4" w:space="0" w:color="auto"/>
              <w:left w:val="single" w:sz="4" w:space="0" w:color="auto"/>
            </w:tcBorders>
          </w:tcPr>
          <w:p w:rsidR="00313883" w:rsidRPr="00B236A3" w:rsidRDefault="00313883" w:rsidP="00014A4A">
            <w:pPr>
              <w:jc w:val="center"/>
            </w:pPr>
            <w:r w:rsidRPr="00B236A3">
              <w:t>Date</w:t>
            </w:r>
          </w:p>
          <w:p w:rsidR="00313883" w:rsidRPr="00B236A3" w:rsidRDefault="00313883" w:rsidP="00014A4A">
            <w:pPr>
              <w:jc w:val="center"/>
            </w:pPr>
          </w:p>
        </w:tc>
        <w:tc>
          <w:tcPr>
            <w:tcW w:w="4817" w:type="dxa"/>
          </w:tcPr>
          <w:p w:rsidR="00313883" w:rsidRPr="00B236A3" w:rsidRDefault="00313883" w:rsidP="00014A4A">
            <w:pPr>
              <w:jc w:val="center"/>
            </w:pPr>
            <w:r w:rsidRPr="00B236A3">
              <w:t>No. of participants</w:t>
            </w:r>
          </w:p>
        </w:tc>
      </w:tr>
      <w:tr w:rsidR="000945C3" w:rsidRPr="00B236A3" w:rsidTr="000945C3">
        <w:trPr>
          <w:jc w:val="center"/>
        </w:trPr>
        <w:tc>
          <w:tcPr>
            <w:tcW w:w="4242" w:type="dxa"/>
            <w:tcBorders>
              <w:top w:val="single" w:sz="4" w:space="0" w:color="auto"/>
              <w:right w:val="single" w:sz="4" w:space="0" w:color="auto"/>
            </w:tcBorders>
          </w:tcPr>
          <w:p w:rsidR="000945C3" w:rsidRPr="00B236A3" w:rsidRDefault="00304784" w:rsidP="00014A4A">
            <w:pPr>
              <w:ind w:left="720" w:hanging="720"/>
              <w:jc w:val="center"/>
            </w:pPr>
            <w:r>
              <w:t>-</w:t>
            </w:r>
          </w:p>
        </w:tc>
        <w:tc>
          <w:tcPr>
            <w:tcW w:w="2992" w:type="dxa"/>
            <w:tcBorders>
              <w:top w:val="single" w:sz="4" w:space="0" w:color="auto"/>
              <w:left w:val="single" w:sz="4" w:space="0" w:color="auto"/>
            </w:tcBorders>
          </w:tcPr>
          <w:p w:rsidR="000945C3" w:rsidRPr="00B236A3" w:rsidRDefault="00304784" w:rsidP="00014A4A">
            <w:pPr>
              <w:jc w:val="center"/>
            </w:pPr>
            <w:r>
              <w:t>-</w:t>
            </w:r>
          </w:p>
        </w:tc>
        <w:tc>
          <w:tcPr>
            <w:tcW w:w="4817" w:type="dxa"/>
          </w:tcPr>
          <w:p w:rsidR="000945C3" w:rsidRPr="00B236A3" w:rsidRDefault="00304784" w:rsidP="00014A4A">
            <w:pPr>
              <w:jc w:val="center"/>
            </w:pPr>
            <w:r>
              <w:t>-</w:t>
            </w:r>
          </w:p>
        </w:tc>
      </w:tr>
    </w:tbl>
    <w:p w:rsidR="00313883" w:rsidRPr="00B236A3" w:rsidRDefault="00313883" w:rsidP="00313883">
      <w:pPr>
        <w:ind w:left="720" w:hanging="720"/>
      </w:pPr>
    </w:p>
    <w:p w:rsidR="00D238DC" w:rsidRPr="00B236A3" w:rsidRDefault="00201170" w:rsidP="00D238DC">
      <w:r w:rsidRPr="00B236A3">
        <w:t xml:space="preserve"> 9</w:t>
      </w:r>
      <w:r w:rsidR="00392E13" w:rsidRPr="00B236A3">
        <w:t>.</w:t>
      </w:r>
      <w:r w:rsidR="006C45BE" w:rsidRPr="00B236A3">
        <w:t>7</w:t>
      </w:r>
      <w:r w:rsidR="005C0BCF" w:rsidRPr="00B236A3">
        <w:t>.</w:t>
      </w:r>
      <w:r w:rsidR="00D238DC" w:rsidRPr="00B236A3">
        <w:t xml:space="preserve"> Agriculture Knowledge in rural </w:t>
      </w:r>
      <w:r w:rsidR="00B00C7D" w:rsidRPr="00B236A3">
        <w:t>school</w:t>
      </w:r>
    </w:p>
    <w:p w:rsidR="00D238DC" w:rsidRPr="00B236A3" w:rsidRDefault="00D238DC" w:rsidP="00D238DC"/>
    <w:tbl>
      <w:tblPr>
        <w:tblW w:w="12060"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3"/>
        <w:gridCol w:w="3566"/>
        <w:gridCol w:w="2357"/>
        <w:gridCol w:w="2254"/>
      </w:tblGrid>
      <w:tr w:rsidR="00D238DC" w:rsidRPr="00B236A3" w:rsidTr="000945C3">
        <w:trPr>
          <w:jc w:val="center"/>
        </w:trPr>
        <w:tc>
          <w:tcPr>
            <w:tcW w:w="3883" w:type="dxa"/>
          </w:tcPr>
          <w:p w:rsidR="00D238DC" w:rsidRPr="00B236A3" w:rsidRDefault="00D238DC" w:rsidP="000945C3">
            <w:pPr>
              <w:tabs>
                <w:tab w:val="center" w:pos="4320"/>
                <w:tab w:val="right" w:pos="8640"/>
              </w:tabs>
              <w:jc w:val="center"/>
            </w:pPr>
            <w:r w:rsidRPr="00B236A3">
              <w:t>Name and address of school</w:t>
            </w:r>
          </w:p>
        </w:tc>
        <w:tc>
          <w:tcPr>
            <w:tcW w:w="3566" w:type="dxa"/>
          </w:tcPr>
          <w:p w:rsidR="00D238DC" w:rsidRPr="00B236A3" w:rsidRDefault="00D238DC" w:rsidP="000945C3">
            <w:pPr>
              <w:tabs>
                <w:tab w:val="center" w:pos="4320"/>
                <w:tab w:val="right" w:pos="8640"/>
              </w:tabs>
              <w:jc w:val="center"/>
            </w:pPr>
            <w:r w:rsidRPr="00B236A3">
              <w:t>Date of visit to school</w:t>
            </w:r>
          </w:p>
        </w:tc>
        <w:tc>
          <w:tcPr>
            <w:tcW w:w="2357" w:type="dxa"/>
          </w:tcPr>
          <w:p w:rsidR="00D238DC" w:rsidRPr="00B236A3" w:rsidRDefault="00D238DC" w:rsidP="000945C3">
            <w:pPr>
              <w:tabs>
                <w:tab w:val="center" w:pos="4320"/>
                <w:tab w:val="right" w:pos="8640"/>
              </w:tabs>
              <w:jc w:val="center"/>
            </w:pPr>
            <w:r w:rsidRPr="00B236A3">
              <w:t>Areas covered</w:t>
            </w:r>
          </w:p>
        </w:tc>
        <w:tc>
          <w:tcPr>
            <w:tcW w:w="2254" w:type="dxa"/>
          </w:tcPr>
          <w:p w:rsidR="00D238DC" w:rsidRPr="00B236A3" w:rsidRDefault="00D238DC" w:rsidP="000945C3">
            <w:pPr>
              <w:tabs>
                <w:tab w:val="center" w:pos="4320"/>
                <w:tab w:val="right" w:pos="8640"/>
              </w:tabs>
              <w:jc w:val="center"/>
            </w:pPr>
            <w:r w:rsidRPr="00B236A3">
              <w:t>Teaching aids used</w:t>
            </w:r>
          </w:p>
        </w:tc>
      </w:tr>
      <w:tr w:rsidR="00D238DC" w:rsidRPr="00B236A3" w:rsidTr="000945C3">
        <w:trPr>
          <w:jc w:val="center"/>
        </w:trPr>
        <w:tc>
          <w:tcPr>
            <w:tcW w:w="3883" w:type="dxa"/>
          </w:tcPr>
          <w:p w:rsidR="00D238DC" w:rsidRPr="00B236A3" w:rsidRDefault="00280C02" w:rsidP="000945C3">
            <w:pPr>
              <w:tabs>
                <w:tab w:val="center" w:pos="4320"/>
                <w:tab w:val="right" w:pos="8640"/>
              </w:tabs>
              <w:jc w:val="center"/>
            </w:pPr>
            <w:r>
              <w:t>Maguni charan Balashram, Mathani</w:t>
            </w:r>
          </w:p>
        </w:tc>
        <w:tc>
          <w:tcPr>
            <w:tcW w:w="3566" w:type="dxa"/>
          </w:tcPr>
          <w:p w:rsidR="00D238DC" w:rsidRPr="00B236A3" w:rsidRDefault="00280C02" w:rsidP="000945C3">
            <w:pPr>
              <w:tabs>
                <w:tab w:val="center" w:pos="4320"/>
                <w:tab w:val="right" w:pos="8640"/>
              </w:tabs>
              <w:jc w:val="center"/>
            </w:pPr>
            <w:r>
              <w:t>5.8.2020</w:t>
            </w:r>
          </w:p>
        </w:tc>
        <w:tc>
          <w:tcPr>
            <w:tcW w:w="2357" w:type="dxa"/>
          </w:tcPr>
          <w:p w:rsidR="00D238DC" w:rsidRPr="00B236A3" w:rsidRDefault="00280C02" w:rsidP="000945C3">
            <w:pPr>
              <w:tabs>
                <w:tab w:val="center" w:pos="4320"/>
                <w:tab w:val="right" w:pos="8640"/>
              </w:tabs>
              <w:jc w:val="center"/>
            </w:pPr>
            <w:r>
              <w:t>-</w:t>
            </w:r>
          </w:p>
        </w:tc>
        <w:tc>
          <w:tcPr>
            <w:tcW w:w="2254" w:type="dxa"/>
          </w:tcPr>
          <w:p w:rsidR="00D238DC" w:rsidRPr="00B236A3" w:rsidRDefault="00280C02" w:rsidP="000945C3">
            <w:pPr>
              <w:tabs>
                <w:tab w:val="center" w:pos="4320"/>
                <w:tab w:val="right" w:pos="8640"/>
              </w:tabs>
              <w:jc w:val="center"/>
            </w:pPr>
            <w:r>
              <w:t>Demonstration</w:t>
            </w:r>
          </w:p>
        </w:tc>
      </w:tr>
    </w:tbl>
    <w:p w:rsidR="00D238DC" w:rsidRPr="00B236A3" w:rsidRDefault="005C0BCF" w:rsidP="00D238DC">
      <w:r w:rsidRPr="00B236A3">
        <w:tab/>
        <w:t xml:space="preserve">Give good quality </w:t>
      </w:r>
      <w:r w:rsidR="002A0187" w:rsidRPr="00B236A3">
        <w:t xml:space="preserve">1-2 </w:t>
      </w:r>
      <w:r w:rsidRPr="00B236A3">
        <w:t>photograph</w:t>
      </w:r>
      <w:r w:rsidR="002A0187" w:rsidRPr="00B236A3">
        <w:t>(s)</w:t>
      </w:r>
    </w:p>
    <w:p w:rsidR="005C0BCF" w:rsidRPr="00B236A3" w:rsidRDefault="005C0BCF" w:rsidP="00D238DC"/>
    <w:p w:rsidR="00DC2062" w:rsidRPr="00B236A3" w:rsidRDefault="00201170" w:rsidP="005D4C72">
      <w:pPr>
        <w:jc w:val="both"/>
      </w:pPr>
      <w:r w:rsidRPr="00B236A3">
        <w:t>9</w:t>
      </w:r>
      <w:r w:rsidR="00DC2062" w:rsidRPr="00B236A3">
        <w:t>.</w:t>
      </w:r>
      <w:r w:rsidR="006C45BE" w:rsidRPr="00B236A3">
        <w:t>8</w:t>
      </w:r>
      <w:r w:rsidR="00DC2062" w:rsidRPr="00B236A3">
        <w:t xml:space="preserve">. Details of </w:t>
      </w:r>
      <w:r w:rsidR="005C0BCF" w:rsidRPr="00B236A3">
        <w:t>‘</w:t>
      </w:r>
      <w:r w:rsidR="00F27CFF" w:rsidRPr="00B236A3">
        <w:rPr>
          <w:i/>
        </w:rPr>
        <w:t xml:space="preserve">Pre-Rabi Campaign’ </w:t>
      </w:r>
      <w:r w:rsidR="005C0BCF" w:rsidRPr="00B236A3">
        <w:t>Programme</w:t>
      </w:r>
    </w:p>
    <w:p w:rsidR="002A0187" w:rsidRPr="00B236A3" w:rsidRDefault="002A0187" w:rsidP="005D4C72">
      <w:pPr>
        <w:jc w:val="both"/>
      </w:pPr>
    </w:p>
    <w:tbl>
      <w:tblPr>
        <w:tblW w:w="1539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3"/>
        <w:gridCol w:w="1344"/>
        <w:gridCol w:w="1559"/>
        <w:gridCol w:w="992"/>
        <w:gridCol w:w="1843"/>
        <w:gridCol w:w="1211"/>
        <w:gridCol w:w="1199"/>
        <w:gridCol w:w="720"/>
        <w:gridCol w:w="1122"/>
        <w:gridCol w:w="1151"/>
        <w:gridCol w:w="719"/>
        <w:gridCol w:w="1249"/>
        <w:gridCol w:w="1037"/>
      </w:tblGrid>
      <w:tr w:rsidR="000945C3" w:rsidRPr="000945C3" w:rsidTr="00280C02">
        <w:trPr>
          <w:trHeight w:val="20"/>
          <w:jc w:val="center"/>
        </w:trPr>
        <w:tc>
          <w:tcPr>
            <w:tcW w:w="1253" w:type="dxa"/>
            <w:vMerge w:val="restart"/>
            <w:shd w:val="clear" w:color="000000" w:fill="FFFFFF"/>
            <w:hideMark/>
          </w:tcPr>
          <w:p w:rsidR="000945C3" w:rsidRPr="000945C3" w:rsidRDefault="000945C3" w:rsidP="000945C3">
            <w:pPr>
              <w:jc w:val="center"/>
              <w:rPr>
                <w:bCs/>
                <w:sz w:val="20"/>
                <w:szCs w:val="20"/>
                <w:lang w:eastAsia="en-IN" w:bidi="hi-IN"/>
              </w:rPr>
            </w:pPr>
            <w:r w:rsidRPr="000945C3">
              <w:rPr>
                <w:bCs/>
                <w:sz w:val="20"/>
                <w:szCs w:val="20"/>
                <w:lang w:eastAsia="en-IN" w:bidi="hi-IN"/>
              </w:rPr>
              <w:t>Date  of programme</w:t>
            </w:r>
          </w:p>
        </w:tc>
        <w:tc>
          <w:tcPr>
            <w:tcW w:w="1344" w:type="dxa"/>
            <w:vMerge w:val="restart"/>
            <w:shd w:val="clear" w:color="000000" w:fill="FFFFFF"/>
            <w:hideMark/>
          </w:tcPr>
          <w:p w:rsidR="000945C3" w:rsidRPr="000945C3" w:rsidRDefault="000945C3" w:rsidP="000945C3">
            <w:pPr>
              <w:jc w:val="center"/>
              <w:rPr>
                <w:bCs/>
                <w:sz w:val="20"/>
                <w:szCs w:val="20"/>
                <w:lang w:eastAsia="en-IN" w:bidi="hi-IN"/>
              </w:rPr>
            </w:pPr>
            <w:r w:rsidRPr="000945C3">
              <w:rPr>
                <w:bCs/>
                <w:sz w:val="20"/>
                <w:szCs w:val="20"/>
                <w:lang w:eastAsia="en-IN" w:bidi="hi-IN"/>
              </w:rPr>
              <w:t xml:space="preserve">No. of Union Ministers attended the </w:t>
            </w:r>
            <w:r w:rsidRPr="000945C3">
              <w:rPr>
                <w:bCs/>
                <w:sz w:val="20"/>
                <w:szCs w:val="20"/>
                <w:lang w:eastAsia="en-IN" w:bidi="hi-IN"/>
              </w:rPr>
              <w:lastRenderedPageBreak/>
              <w:t>programme</w:t>
            </w:r>
          </w:p>
        </w:tc>
        <w:tc>
          <w:tcPr>
            <w:tcW w:w="1559" w:type="dxa"/>
            <w:vMerge w:val="restart"/>
            <w:shd w:val="clear" w:color="000000" w:fill="FFFFFF"/>
            <w:hideMark/>
          </w:tcPr>
          <w:p w:rsidR="000945C3" w:rsidRPr="000945C3" w:rsidRDefault="000945C3" w:rsidP="000945C3">
            <w:pPr>
              <w:jc w:val="center"/>
              <w:rPr>
                <w:bCs/>
                <w:sz w:val="20"/>
                <w:szCs w:val="20"/>
                <w:lang w:eastAsia="en-IN" w:bidi="hi-IN"/>
              </w:rPr>
            </w:pPr>
            <w:r w:rsidRPr="000945C3">
              <w:rPr>
                <w:bCs/>
                <w:sz w:val="20"/>
                <w:szCs w:val="20"/>
                <w:lang w:eastAsia="en-IN" w:bidi="hi-IN"/>
              </w:rPr>
              <w:lastRenderedPageBreak/>
              <w:t xml:space="preserve">No. of  Hon’ble MPs (Loksabha/ Rajyasabha) </w:t>
            </w:r>
            <w:r w:rsidRPr="000945C3">
              <w:rPr>
                <w:bCs/>
                <w:sz w:val="20"/>
                <w:szCs w:val="20"/>
                <w:lang w:eastAsia="en-IN" w:bidi="hi-IN"/>
              </w:rPr>
              <w:lastRenderedPageBreak/>
              <w:t>participated</w:t>
            </w:r>
          </w:p>
        </w:tc>
        <w:tc>
          <w:tcPr>
            <w:tcW w:w="992" w:type="dxa"/>
            <w:vMerge w:val="restart"/>
            <w:shd w:val="clear" w:color="000000" w:fill="FFFFFF"/>
            <w:hideMark/>
          </w:tcPr>
          <w:p w:rsidR="000945C3" w:rsidRPr="000945C3" w:rsidRDefault="000945C3" w:rsidP="000945C3">
            <w:pPr>
              <w:jc w:val="center"/>
              <w:rPr>
                <w:bCs/>
                <w:sz w:val="20"/>
                <w:szCs w:val="20"/>
                <w:lang w:eastAsia="en-IN" w:bidi="hi-IN"/>
              </w:rPr>
            </w:pPr>
            <w:r w:rsidRPr="000945C3">
              <w:rPr>
                <w:bCs/>
                <w:sz w:val="20"/>
                <w:szCs w:val="20"/>
                <w:lang w:eastAsia="en-IN" w:bidi="hi-IN"/>
              </w:rPr>
              <w:lastRenderedPageBreak/>
              <w:t xml:space="preserve">No. of State Govt. </w:t>
            </w:r>
            <w:r w:rsidRPr="000945C3">
              <w:rPr>
                <w:bCs/>
                <w:sz w:val="20"/>
                <w:szCs w:val="20"/>
                <w:lang w:eastAsia="en-IN" w:bidi="hi-IN"/>
              </w:rPr>
              <w:lastRenderedPageBreak/>
              <w:t>Ministers</w:t>
            </w:r>
          </w:p>
        </w:tc>
        <w:tc>
          <w:tcPr>
            <w:tcW w:w="7965" w:type="dxa"/>
            <w:gridSpan w:val="7"/>
            <w:shd w:val="clear" w:color="000000" w:fill="FFFFFF"/>
            <w:hideMark/>
          </w:tcPr>
          <w:p w:rsidR="000945C3" w:rsidRPr="000945C3" w:rsidRDefault="000945C3" w:rsidP="000945C3">
            <w:pPr>
              <w:jc w:val="center"/>
              <w:rPr>
                <w:bCs/>
                <w:sz w:val="20"/>
                <w:szCs w:val="20"/>
                <w:lang w:eastAsia="en-IN" w:bidi="hi-IN"/>
              </w:rPr>
            </w:pPr>
          </w:p>
          <w:p w:rsidR="000945C3" w:rsidRPr="000945C3" w:rsidRDefault="000945C3" w:rsidP="000945C3">
            <w:pPr>
              <w:jc w:val="center"/>
              <w:rPr>
                <w:bCs/>
                <w:sz w:val="20"/>
                <w:szCs w:val="20"/>
                <w:lang w:eastAsia="en-IN" w:bidi="hi-IN"/>
              </w:rPr>
            </w:pPr>
            <w:r w:rsidRPr="000945C3">
              <w:rPr>
                <w:bCs/>
                <w:sz w:val="20"/>
                <w:szCs w:val="20"/>
                <w:lang w:eastAsia="en-IN" w:bidi="hi-IN"/>
              </w:rPr>
              <w:t>Participants (No.)</w:t>
            </w:r>
          </w:p>
        </w:tc>
        <w:tc>
          <w:tcPr>
            <w:tcW w:w="1249" w:type="dxa"/>
            <w:vMerge w:val="restart"/>
            <w:shd w:val="clear" w:color="000000" w:fill="FFFFFF"/>
          </w:tcPr>
          <w:p w:rsidR="000945C3" w:rsidRPr="000945C3" w:rsidRDefault="000945C3" w:rsidP="000945C3">
            <w:pPr>
              <w:jc w:val="center"/>
              <w:rPr>
                <w:bCs/>
                <w:sz w:val="20"/>
                <w:szCs w:val="20"/>
                <w:lang w:eastAsia="en-IN" w:bidi="hi-IN"/>
              </w:rPr>
            </w:pPr>
            <w:r w:rsidRPr="000945C3">
              <w:rPr>
                <w:bCs/>
                <w:sz w:val="20"/>
                <w:szCs w:val="20"/>
                <w:lang w:eastAsia="en-IN" w:bidi="hi-IN"/>
              </w:rPr>
              <w:t xml:space="preserve">Coverage by Door Darshan </w:t>
            </w:r>
            <w:r w:rsidRPr="000945C3">
              <w:rPr>
                <w:bCs/>
                <w:sz w:val="20"/>
                <w:szCs w:val="20"/>
                <w:lang w:eastAsia="en-IN" w:bidi="hi-IN"/>
              </w:rPr>
              <w:lastRenderedPageBreak/>
              <w:t>(Yes/No)</w:t>
            </w:r>
          </w:p>
        </w:tc>
        <w:tc>
          <w:tcPr>
            <w:tcW w:w="1037" w:type="dxa"/>
            <w:vMerge w:val="restart"/>
            <w:shd w:val="clear" w:color="000000" w:fill="FFFFFF"/>
          </w:tcPr>
          <w:p w:rsidR="000945C3" w:rsidRPr="000945C3" w:rsidRDefault="000945C3" w:rsidP="000945C3">
            <w:pPr>
              <w:jc w:val="center"/>
              <w:rPr>
                <w:bCs/>
                <w:sz w:val="20"/>
                <w:szCs w:val="20"/>
                <w:lang w:eastAsia="en-IN" w:bidi="hi-IN"/>
              </w:rPr>
            </w:pPr>
            <w:r w:rsidRPr="000945C3">
              <w:rPr>
                <w:bCs/>
                <w:sz w:val="20"/>
                <w:szCs w:val="20"/>
                <w:lang w:eastAsia="en-IN" w:bidi="hi-IN"/>
              </w:rPr>
              <w:lastRenderedPageBreak/>
              <w:t xml:space="preserve">Coverage by other channels </w:t>
            </w:r>
            <w:r w:rsidRPr="000945C3">
              <w:rPr>
                <w:bCs/>
                <w:sz w:val="20"/>
                <w:szCs w:val="20"/>
                <w:lang w:eastAsia="en-IN" w:bidi="hi-IN"/>
              </w:rPr>
              <w:lastRenderedPageBreak/>
              <w:t>(Number)</w:t>
            </w:r>
          </w:p>
        </w:tc>
      </w:tr>
      <w:tr w:rsidR="000945C3" w:rsidRPr="000945C3" w:rsidTr="00280C02">
        <w:trPr>
          <w:trHeight w:val="20"/>
          <w:jc w:val="center"/>
        </w:trPr>
        <w:tc>
          <w:tcPr>
            <w:tcW w:w="1253" w:type="dxa"/>
            <w:vMerge/>
            <w:hideMark/>
          </w:tcPr>
          <w:p w:rsidR="000945C3" w:rsidRPr="000945C3" w:rsidRDefault="000945C3" w:rsidP="000945C3">
            <w:pPr>
              <w:jc w:val="center"/>
              <w:rPr>
                <w:bCs/>
                <w:sz w:val="20"/>
                <w:szCs w:val="20"/>
                <w:lang w:eastAsia="en-IN" w:bidi="hi-IN"/>
              </w:rPr>
            </w:pPr>
          </w:p>
        </w:tc>
        <w:tc>
          <w:tcPr>
            <w:tcW w:w="1344" w:type="dxa"/>
            <w:vMerge/>
            <w:hideMark/>
          </w:tcPr>
          <w:p w:rsidR="000945C3" w:rsidRPr="000945C3" w:rsidRDefault="000945C3" w:rsidP="000945C3">
            <w:pPr>
              <w:jc w:val="center"/>
              <w:rPr>
                <w:bCs/>
                <w:sz w:val="20"/>
                <w:szCs w:val="20"/>
                <w:lang w:eastAsia="en-IN" w:bidi="hi-IN"/>
              </w:rPr>
            </w:pPr>
          </w:p>
        </w:tc>
        <w:tc>
          <w:tcPr>
            <w:tcW w:w="1559" w:type="dxa"/>
            <w:vMerge/>
            <w:hideMark/>
          </w:tcPr>
          <w:p w:rsidR="000945C3" w:rsidRPr="000945C3" w:rsidRDefault="000945C3" w:rsidP="000945C3">
            <w:pPr>
              <w:jc w:val="center"/>
              <w:rPr>
                <w:bCs/>
                <w:sz w:val="20"/>
                <w:szCs w:val="20"/>
                <w:lang w:eastAsia="en-IN" w:bidi="hi-IN"/>
              </w:rPr>
            </w:pPr>
          </w:p>
        </w:tc>
        <w:tc>
          <w:tcPr>
            <w:tcW w:w="992" w:type="dxa"/>
            <w:vMerge/>
            <w:hideMark/>
          </w:tcPr>
          <w:p w:rsidR="000945C3" w:rsidRPr="000945C3" w:rsidRDefault="000945C3" w:rsidP="000945C3">
            <w:pPr>
              <w:jc w:val="center"/>
              <w:rPr>
                <w:bCs/>
                <w:sz w:val="20"/>
                <w:szCs w:val="20"/>
                <w:lang w:eastAsia="en-IN" w:bidi="hi-IN"/>
              </w:rPr>
            </w:pPr>
          </w:p>
        </w:tc>
        <w:tc>
          <w:tcPr>
            <w:tcW w:w="1843" w:type="dxa"/>
            <w:shd w:val="clear" w:color="000000" w:fill="FFFFFF"/>
            <w:hideMark/>
          </w:tcPr>
          <w:p w:rsidR="000945C3" w:rsidRPr="000945C3" w:rsidRDefault="000945C3" w:rsidP="000945C3">
            <w:pPr>
              <w:jc w:val="center"/>
              <w:rPr>
                <w:bCs/>
                <w:sz w:val="20"/>
                <w:szCs w:val="20"/>
                <w:lang w:eastAsia="en-IN" w:bidi="hi-IN"/>
              </w:rPr>
            </w:pPr>
            <w:r w:rsidRPr="000945C3">
              <w:rPr>
                <w:bCs/>
                <w:sz w:val="20"/>
                <w:szCs w:val="20"/>
                <w:lang w:eastAsia="en-IN" w:bidi="hi-IN"/>
              </w:rPr>
              <w:t xml:space="preserve">MLAs  Attended </w:t>
            </w:r>
            <w:r w:rsidRPr="000945C3">
              <w:rPr>
                <w:bCs/>
                <w:sz w:val="20"/>
                <w:szCs w:val="20"/>
                <w:lang w:eastAsia="en-IN" w:bidi="hi-IN"/>
              </w:rPr>
              <w:lastRenderedPageBreak/>
              <w:t>the programme</w:t>
            </w:r>
          </w:p>
        </w:tc>
        <w:tc>
          <w:tcPr>
            <w:tcW w:w="1211" w:type="dxa"/>
            <w:shd w:val="clear" w:color="000000" w:fill="FFFFFF"/>
            <w:hideMark/>
          </w:tcPr>
          <w:p w:rsidR="000945C3" w:rsidRPr="000945C3" w:rsidRDefault="000945C3" w:rsidP="000945C3">
            <w:pPr>
              <w:jc w:val="center"/>
              <w:rPr>
                <w:bCs/>
                <w:sz w:val="20"/>
                <w:szCs w:val="20"/>
                <w:lang w:eastAsia="en-IN" w:bidi="hi-IN"/>
              </w:rPr>
            </w:pPr>
            <w:r w:rsidRPr="000945C3">
              <w:rPr>
                <w:bCs/>
                <w:sz w:val="20"/>
                <w:szCs w:val="20"/>
                <w:lang w:eastAsia="en-IN" w:bidi="hi-IN"/>
              </w:rPr>
              <w:lastRenderedPageBreak/>
              <w:t xml:space="preserve">Chairman </w:t>
            </w:r>
            <w:r w:rsidRPr="000945C3">
              <w:rPr>
                <w:bCs/>
                <w:sz w:val="20"/>
                <w:szCs w:val="20"/>
                <w:lang w:eastAsia="en-IN" w:bidi="hi-IN"/>
              </w:rPr>
              <w:lastRenderedPageBreak/>
              <w:t>ZilaPanchayat</w:t>
            </w:r>
          </w:p>
        </w:tc>
        <w:tc>
          <w:tcPr>
            <w:tcW w:w="1199" w:type="dxa"/>
            <w:shd w:val="clear" w:color="000000" w:fill="FFFFFF"/>
            <w:hideMark/>
          </w:tcPr>
          <w:p w:rsidR="000945C3" w:rsidRPr="000945C3" w:rsidRDefault="000945C3" w:rsidP="000945C3">
            <w:pPr>
              <w:jc w:val="center"/>
              <w:rPr>
                <w:bCs/>
                <w:sz w:val="20"/>
                <w:szCs w:val="20"/>
                <w:lang w:eastAsia="en-IN" w:bidi="hi-IN"/>
              </w:rPr>
            </w:pPr>
            <w:r w:rsidRPr="000945C3">
              <w:rPr>
                <w:bCs/>
                <w:sz w:val="20"/>
                <w:szCs w:val="20"/>
                <w:lang w:eastAsia="en-IN" w:bidi="hi-IN"/>
              </w:rPr>
              <w:lastRenderedPageBreak/>
              <w:t xml:space="preserve">Distt. </w:t>
            </w:r>
            <w:r w:rsidRPr="000945C3">
              <w:rPr>
                <w:bCs/>
                <w:sz w:val="20"/>
                <w:szCs w:val="20"/>
                <w:lang w:eastAsia="en-IN" w:bidi="hi-IN"/>
              </w:rPr>
              <w:lastRenderedPageBreak/>
              <w:t>Collector/ DM</w:t>
            </w:r>
          </w:p>
        </w:tc>
        <w:tc>
          <w:tcPr>
            <w:tcW w:w="720" w:type="dxa"/>
            <w:shd w:val="clear" w:color="000000" w:fill="FFFFFF"/>
            <w:hideMark/>
          </w:tcPr>
          <w:p w:rsidR="000945C3" w:rsidRPr="000945C3" w:rsidRDefault="000945C3" w:rsidP="000945C3">
            <w:pPr>
              <w:jc w:val="center"/>
              <w:rPr>
                <w:bCs/>
                <w:sz w:val="20"/>
                <w:szCs w:val="20"/>
                <w:lang w:eastAsia="en-IN" w:bidi="hi-IN"/>
              </w:rPr>
            </w:pPr>
            <w:r w:rsidRPr="000945C3">
              <w:rPr>
                <w:bCs/>
                <w:sz w:val="20"/>
                <w:szCs w:val="20"/>
                <w:lang w:eastAsia="en-IN" w:bidi="hi-IN"/>
              </w:rPr>
              <w:lastRenderedPageBreak/>
              <w:t xml:space="preserve">Bank </w:t>
            </w:r>
            <w:r w:rsidRPr="000945C3">
              <w:rPr>
                <w:bCs/>
                <w:sz w:val="20"/>
                <w:szCs w:val="20"/>
                <w:lang w:eastAsia="en-IN" w:bidi="hi-IN"/>
              </w:rPr>
              <w:lastRenderedPageBreak/>
              <w:t>Officials</w:t>
            </w:r>
          </w:p>
        </w:tc>
        <w:tc>
          <w:tcPr>
            <w:tcW w:w="1122" w:type="dxa"/>
            <w:shd w:val="clear" w:color="000000" w:fill="FFFFFF"/>
            <w:hideMark/>
          </w:tcPr>
          <w:p w:rsidR="000945C3" w:rsidRPr="000945C3" w:rsidRDefault="000945C3" w:rsidP="000945C3">
            <w:pPr>
              <w:jc w:val="center"/>
              <w:rPr>
                <w:bCs/>
                <w:sz w:val="20"/>
                <w:szCs w:val="20"/>
                <w:lang w:eastAsia="en-IN" w:bidi="hi-IN"/>
              </w:rPr>
            </w:pPr>
            <w:r w:rsidRPr="000945C3">
              <w:rPr>
                <w:bCs/>
                <w:sz w:val="20"/>
                <w:szCs w:val="20"/>
                <w:lang w:eastAsia="en-IN" w:bidi="hi-IN"/>
              </w:rPr>
              <w:lastRenderedPageBreak/>
              <w:t>Farmers</w:t>
            </w:r>
          </w:p>
        </w:tc>
        <w:tc>
          <w:tcPr>
            <w:tcW w:w="1151" w:type="dxa"/>
            <w:shd w:val="clear" w:color="000000" w:fill="FFFFFF"/>
            <w:hideMark/>
          </w:tcPr>
          <w:p w:rsidR="000945C3" w:rsidRPr="000945C3" w:rsidRDefault="000945C3" w:rsidP="000945C3">
            <w:pPr>
              <w:jc w:val="center"/>
              <w:rPr>
                <w:bCs/>
                <w:sz w:val="20"/>
                <w:szCs w:val="20"/>
                <w:lang w:eastAsia="en-IN" w:bidi="hi-IN"/>
              </w:rPr>
            </w:pPr>
            <w:r w:rsidRPr="000945C3">
              <w:rPr>
                <w:bCs/>
                <w:sz w:val="20"/>
                <w:szCs w:val="20"/>
                <w:lang w:eastAsia="en-IN" w:bidi="hi-IN"/>
              </w:rPr>
              <w:t xml:space="preserve">Govt. </w:t>
            </w:r>
            <w:r w:rsidRPr="000945C3">
              <w:rPr>
                <w:bCs/>
                <w:sz w:val="20"/>
                <w:szCs w:val="20"/>
                <w:lang w:eastAsia="en-IN" w:bidi="hi-IN"/>
              </w:rPr>
              <w:lastRenderedPageBreak/>
              <w:t>Officials, PRI members etc.</w:t>
            </w:r>
          </w:p>
        </w:tc>
        <w:tc>
          <w:tcPr>
            <w:tcW w:w="719" w:type="dxa"/>
            <w:shd w:val="clear" w:color="000000" w:fill="FFFFFF"/>
            <w:hideMark/>
          </w:tcPr>
          <w:p w:rsidR="000945C3" w:rsidRPr="000945C3" w:rsidRDefault="000945C3" w:rsidP="000945C3">
            <w:pPr>
              <w:jc w:val="center"/>
              <w:rPr>
                <w:bCs/>
                <w:sz w:val="20"/>
                <w:szCs w:val="20"/>
                <w:lang w:eastAsia="en-IN" w:bidi="hi-IN"/>
              </w:rPr>
            </w:pPr>
            <w:r w:rsidRPr="000945C3">
              <w:rPr>
                <w:bCs/>
                <w:sz w:val="20"/>
                <w:szCs w:val="20"/>
                <w:lang w:eastAsia="en-IN" w:bidi="hi-IN"/>
              </w:rPr>
              <w:lastRenderedPageBreak/>
              <w:t>Total</w:t>
            </w:r>
          </w:p>
        </w:tc>
        <w:tc>
          <w:tcPr>
            <w:tcW w:w="1249" w:type="dxa"/>
            <w:vMerge/>
            <w:shd w:val="clear" w:color="auto" w:fill="auto"/>
            <w:hideMark/>
          </w:tcPr>
          <w:p w:rsidR="000945C3" w:rsidRPr="000945C3" w:rsidRDefault="000945C3" w:rsidP="000945C3">
            <w:pPr>
              <w:jc w:val="center"/>
              <w:rPr>
                <w:bCs/>
                <w:sz w:val="20"/>
                <w:szCs w:val="20"/>
                <w:lang w:eastAsia="en-IN" w:bidi="hi-IN"/>
              </w:rPr>
            </w:pPr>
          </w:p>
        </w:tc>
        <w:tc>
          <w:tcPr>
            <w:tcW w:w="1037" w:type="dxa"/>
            <w:vMerge/>
            <w:shd w:val="clear" w:color="auto" w:fill="auto"/>
            <w:hideMark/>
          </w:tcPr>
          <w:p w:rsidR="000945C3" w:rsidRPr="000945C3" w:rsidRDefault="000945C3" w:rsidP="000945C3">
            <w:pPr>
              <w:jc w:val="center"/>
              <w:rPr>
                <w:bCs/>
                <w:sz w:val="20"/>
                <w:szCs w:val="20"/>
                <w:lang w:eastAsia="en-IN" w:bidi="hi-IN"/>
              </w:rPr>
            </w:pPr>
          </w:p>
        </w:tc>
      </w:tr>
      <w:tr w:rsidR="000945C3" w:rsidRPr="000945C3" w:rsidTr="00280C02">
        <w:trPr>
          <w:trHeight w:val="20"/>
          <w:jc w:val="center"/>
        </w:trPr>
        <w:tc>
          <w:tcPr>
            <w:tcW w:w="1253" w:type="dxa"/>
          </w:tcPr>
          <w:p w:rsidR="000945C3" w:rsidRPr="000945C3" w:rsidRDefault="00280C02" w:rsidP="000945C3">
            <w:pPr>
              <w:jc w:val="center"/>
              <w:rPr>
                <w:bCs/>
                <w:sz w:val="20"/>
                <w:szCs w:val="20"/>
                <w:lang w:eastAsia="en-IN" w:bidi="hi-IN"/>
              </w:rPr>
            </w:pPr>
            <w:r>
              <w:rPr>
                <w:bCs/>
                <w:sz w:val="20"/>
                <w:szCs w:val="20"/>
                <w:lang w:eastAsia="en-IN" w:bidi="hi-IN"/>
              </w:rPr>
              <w:lastRenderedPageBreak/>
              <w:t>24.11.2020</w:t>
            </w:r>
          </w:p>
        </w:tc>
        <w:tc>
          <w:tcPr>
            <w:tcW w:w="1344" w:type="dxa"/>
          </w:tcPr>
          <w:p w:rsidR="000945C3" w:rsidRPr="000945C3" w:rsidRDefault="006C2673" w:rsidP="000945C3">
            <w:pPr>
              <w:jc w:val="center"/>
              <w:rPr>
                <w:bCs/>
                <w:sz w:val="20"/>
                <w:szCs w:val="20"/>
                <w:lang w:eastAsia="en-IN" w:bidi="hi-IN"/>
              </w:rPr>
            </w:pPr>
            <w:r>
              <w:rPr>
                <w:bCs/>
                <w:sz w:val="20"/>
                <w:szCs w:val="20"/>
                <w:lang w:eastAsia="en-IN" w:bidi="hi-IN"/>
              </w:rPr>
              <w:t>-</w:t>
            </w:r>
          </w:p>
        </w:tc>
        <w:tc>
          <w:tcPr>
            <w:tcW w:w="1559" w:type="dxa"/>
          </w:tcPr>
          <w:p w:rsidR="000945C3" w:rsidRPr="000945C3" w:rsidRDefault="006C2673" w:rsidP="000945C3">
            <w:pPr>
              <w:jc w:val="center"/>
              <w:rPr>
                <w:bCs/>
                <w:sz w:val="20"/>
                <w:szCs w:val="20"/>
                <w:lang w:eastAsia="en-IN" w:bidi="hi-IN"/>
              </w:rPr>
            </w:pPr>
            <w:r>
              <w:rPr>
                <w:bCs/>
                <w:sz w:val="20"/>
                <w:szCs w:val="20"/>
                <w:lang w:eastAsia="en-IN" w:bidi="hi-IN"/>
              </w:rPr>
              <w:t>-</w:t>
            </w:r>
          </w:p>
        </w:tc>
        <w:tc>
          <w:tcPr>
            <w:tcW w:w="992" w:type="dxa"/>
          </w:tcPr>
          <w:p w:rsidR="000945C3" w:rsidRPr="000945C3" w:rsidRDefault="006C2673" w:rsidP="000945C3">
            <w:pPr>
              <w:jc w:val="center"/>
              <w:rPr>
                <w:bCs/>
                <w:sz w:val="20"/>
                <w:szCs w:val="20"/>
                <w:lang w:eastAsia="en-IN" w:bidi="hi-IN"/>
              </w:rPr>
            </w:pPr>
            <w:r>
              <w:rPr>
                <w:bCs/>
                <w:sz w:val="20"/>
                <w:szCs w:val="20"/>
                <w:lang w:eastAsia="en-IN" w:bidi="hi-IN"/>
              </w:rPr>
              <w:t>-</w:t>
            </w:r>
          </w:p>
        </w:tc>
        <w:tc>
          <w:tcPr>
            <w:tcW w:w="1843" w:type="dxa"/>
            <w:shd w:val="clear" w:color="000000" w:fill="FFFFFF"/>
          </w:tcPr>
          <w:p w:rsidR="000945C3" w:rsidRPr="000945C3" w:rsidRDefault="006C2673" w:rsidP="000945C3">
            <w:pPr>
              <w:jc w:val="center"/>
              <w:rPr>
                <w:bCs/>
                <w:sz w:val="20"/>
                <w:szCs w:val="20"/>
                <w:lang w:eastAsia="en-IN" w:bidi="hi-IN"/>
              </w:rPr>
            </w:pPr>
            <w:r>
              <w:rPr>
                <w:bCs/>
                <w:sz w:val="20"/>
                <w:szCs w:val="20"/>
                <w:lang w:eastAsia="en-IN" w:bidi="hi-IN"/>
              </w:rPr>
              <w:t>-</w:t>
            </w:r>
          </w:p>
        </w:tc>
        <w:tc>
          <w:tcPr>
            <w:tcW w:w="1211" w:type="dxa"/>
            <w:shd w:val="clear" w:color="000000" w:fill="FFFFFF"/>
          </w:tcPr>
          <w:p w:rsidR="000945C3" w:rsidRPr="000945C3" w:rsidRDefault="006C2673" w:rsidP="000945C3">
            <w:pPr>
              <w:jc w:val="center"/>
              <w:rPr>
                <w:bCs/>
                <w:sz w:val="20"/>
                <w:szCs w:val="20"/>
                <w:lang w:eastAsia="en-IN" w:bidi="hi-IN"/>
              </w:rPr>
            </w:pPr>
            <w:r>
              <w:rPr>
                <w:bCs/>
                <w:sz w:val="20"/>
                <w:szCs w:val="20"/>
                <w:lang w:eastAsia="en-IN" w:bidi="hi-IN"/>
              </w:rPr>
              <w:t>-</w:t>
            </w:r>
          </w:p>
        </w:tc>
        <w:tc>
          <w:tcPr>
            <w:tcW w:w="1199" w:type="dxa"/>
            <w:shd w:val="clear" w:color="000000" w:fill="FFFFFF"/>
          </w:tcPr>
          <w:p w:rsidR="000945C3" w:rsidRPr="000945C3" w:rsidRDefault="006C2673" w:rsidP="000945C3">
            <w:pPr>
              <w:jc w:val="center"/>
              <w:rPr>
                <w:bCs/>
                <w:sz w:val="20"/>
                <w:szCs w:val="20"/>
                <w:lang w:eastAsia="en-IN" w:bidi="hi-IN"/>
              </w:rPr>
            </w:pPr>
            <w:r>
              <w:rPr>
                <w:bCs/>
                <w:sz w:val="20"/>
                <w:szCs w:val="20"/>
                <w:lang w:eastAsia="en-IN" w:bidi="hi-IN"/>
              </w:rPr>
              <w:t>-</w:t>
            </w:r>
          </w:p>
        </w:tc>
        <w:tc>
          <w:tcPr>
            <w:tcW w:w="720" w:type="dxa"/>
            <w:shd w:val="clear" w:color="000000" w:fill="FFFFFF"/>
          </w:tcPr>
          <w:p w:rsidR="000945C3" w:rsidRPr="000945C3" w:rsidRDefault="006C2673" w:rsidP="000945C3">
            <w:pPr>
              <w:jc w:val="center"/>
              <w:rPr>
                <w:bCs/>
                <w:sz w:val="20"/>
                <w:szCs w:val="20"/>
                <w:lang w:eastAsia="en-IN" w:bidi="hi-IN"/>
              </w:rPr>
            </w:pPr>
            <w:r>
              <w:rPr>
                <w:bCs/>
                <w:sz w:val="20"/>
                <w:szCs w:val="20"/>
                <w:lang w:eastAsia="en-IN" w:bidi="hi-IN"/>
              </w:rPr>
              <w:t>-</w:t>
            </w:r>
          </w:p>
        </w:tc>
        <w:tc>
          <w:tcPr>
            <w:tcW w:w="1122" w:type="dxa"/>
            <w:shd w:val="clear" w:color="000000" w:fill="FFFFFF"/>
          </w:tcPr>
          <w:p w:rsidR="000945C3" w:rsidRPr="000945C3" w:rsidRDefault="006C2673" w:rsidP="000945C3">
            <w:pPr>
              <w:jc w:val="center"/>
              <w:rPr>
                <w:bCs/>
                <w:sz w:val="20"/>
                <w:szCs w:val="20"/>
                <w:lang w:eastAsia="en-IN" w:bidi="hi-IN"/>
              </w:rPr>
            </w:pPr>
            <w:r>
              <w:rPr>
                <w:bCs/>
                <w:sz w:val="20"/>
                <w:szCs w:val="20"/>
                <w:lang w:eastAsia="en-IN" w:bidi="hi-IN"/>
              </w:rPr>
              <w:t>20</w:t>
            </w:r>
          </w:p>
        </w:tc>
        <w:tc>
          <w:tcPr>
            <w:tcW w:w="1151" w:type="dxa"/>
            <w:shd w:val="clear" w:color="000000" w:fill="FFFFFF"/>
          </w:tcPr>
          <w:p w:rsidR="000945C3" w:rsidRPr="000945C3" w:rsidRDefault="006C2673" w:rsidP="000945C3">
            <w:pPr>
              <w:jc w:val="center"/>
              <w:rPr>
                <w:bCs/>
                <w:sz w:val="20"/>
                <w:szCs w:val="20"/>
                <w:lang w:eastAsia="en-IN" w:bidi="hi-IN"/>
              </w:rPr>
            </w:pPr>
            <w:r>
              <w:rPr>
                <w:bCs/>
                <w:sz w:val="20"/>
                <w:szCs w:val="20"/>
                <w:lang w:eastAsia="en-IN" w:bidi="hi-IN"/>
              </w:rPr>
              <w:t>2</w:t>
            </w:r>
          </w:p>
        </w:tc>
        <w:tc>
          <w:tcPr>
            <w:tcW w:w="719" w:type="dxa"/>
            <w:shd w:val="clear" w:color="000000" w:fill="FFFFFF"/>
          </w:tcPr>
          <w:p w:rsidR="000945C3" w:rsidRPr="000945C3" w:rsidRDefault="006C2673" w:rsidP="000945C3">
            <w:pPr>
              <w:jc w:val="center"/>
              <w:rPr>
                <w:bCs/>
                <w:sz w:val="20"/>
                <w:szCs w:val="20"/>
                <w:lang w:eastAsia="en-IN" w:bidi="hi-IN"/>
              </w:rPr>
            </w:pPr>
            <w:r>
              <w:rPr>
                <w:bCs/>
                <w:sz w:val="20"/>
                <w:szCs w:val="20"/>
                <w:lang w:eastAsia="en-IN" w:bidi="hi-IN"/>
              </w:rPr>
              <w:t>22</w:t>
            </w:r>
          </w:p>
        </w:tc>
        <w:tc>
          <w:tcPr>
            <w:tcW w:w="1249" w:type="dxa"/>
            <w:shd w:val="clear" w:color="auto" w:fill="auto"/>
          </w:tcPr>
          <w:p w:rsidR="000945C3" w:rsidRPr="000945C3" w:rsidRDefault="006C2673" w:rsidP="000945C3">
            <w:pPr>
              <w:jc w:val="center"/>
              <w:rPr>
                <w:bCs/>
                <w:sz w:val="20"/>
                <w:szCs w:val="20"/>
                <w:lang w:eastAsia="en-IN" w:bidi="hi-IN"/>
              </w:rPr>
            </w:pPr>
            <w:r>
              <w:rPr>
                <w:bCs/>
                <w:sz w:val="20"/>
                <w:szCs w:val="20"/>
                <w:lang w:eastAsia="en-IN" w:bidi="hi-IN"/>
              </w:rPr>
              <w:t>No</w:t>
            </w:r>
          </w:p>
        </w:tc>
        <w:tc>
          <w:tcPr>
            <w:tcW w:w="1037" w:type="dxa"/>
            <w:shd w:val="clear" w:color="auto" w:fill="auto"/>
          </w:tcPr>
          <w:p w:rsidR="000945C3" w:rsidRPr="000945C3" w:rsidRDefault="006C2673" w:rsidP="000945C3">
            <w:pPr>
              <w:jc w:val="center"/>
              <w:rPr>
                <w:bCs/>
                <w:sz w:val="20"/>
                <w:szCs w:val="20"/>
                <w:lang w:eastAsia="en-IN" w:bidi="hi-IN"/>
              </w:rPr>
            </w:pPr>
            <w:r>
              <w:rPr>
                <w:bCs/>
                <w:sz w:val="20"/>
                <w:szCs w:val="20"/>
                <w:lang w:eastAsia="en-IN" w:bidi="hi-IN"/>
              </w:rPr>
              <w:t>1</w:t>
            </w:r>
          </w:p>
        </w:tc>
      </w:tr>
    </w:tbl>
    <w:p w:rsidR="00DC2062" w:rsidRPr="00B236A3" w:rsidRDefault="00DC2062" w:rsidP="005D4C72">
      <w:pPr>
        <w:jc w:val="both"/>
      </w:pPr>
    </w:p>
    <w:p w:rsidR="00DC2062" w:rsidRPr="00B236A3" w:rsidRDefault="00201170" w:rsidP="005D4C72">
      <w:pPr>
        <w:jc w:val="both"/>
      </w:pPr>
      <w:r w:rsidRPr="00B236A3">
        <w:t>9</w:t>
      </w:r>
      <w:r w:rsidR="00DC2062" w:rsidRPr="00B236A3">
        <w:t>.</w:t>
      </w:r>
      <w:r w:rsidR="006C45BE" w:rsidRPr="00B236A3">
        <w:t>9</w:t>
      </w:r>
      <w:r w:rsidR="00DC2062" w:rsidRPr="00B236A3">
        <w:t xml:space="preserve">. Details of </w:t>
      </w:r>
      <w:r w:rsidR="002A0187" w:rsidRPr="00B236A3">
        <w:t>Swachhta Hi Sewa</w:t>
      </w:r>
      <w:r w:rsidR="00F27CFF" w:rsidRPr="00B236A3">
        <w:t xml:space="preserve"> </w:t>
      </w:r>
      <w:r w:rsidR="00DC2062" w:rsidRPr="00B236A3">
        <w:t xml:space="preserve">programme organized </w:t>
      </w:r>
      <w:r w:rsidR="006C2673">
        <w:t>-</w:t>
      </w:r>
    </w:p>
    <w:p w:rsidR="002A0187" w:rsidRPr="00B236A3" w:rsidRDefault="002A0187" w:rsidP="005D4C72">
      <w:pPr>
        <w:jc w:val="both"/>
      </w:pPr>
    </w:p>
    <w:tbl>
      <w:tblPr>
        <w:tblW w:w="13293" w:type="dxa"/>
        <w:jc w:val="center"/>
        <w:shd w:val="clear" w:color="auto" w:fill="FFFFFF"/>
        <w:tblLayout w:type="fixed"/>
        <w:tblCellMar>
          <w:left w:w="0" w:type="dxa"/>
          <w:right w:w="0" w:type="dxa"/>
        </w:tblCellMar>
        <w:tblLook w:val="04A0"/>
      </w:tblPr>
      <w:tblGrid>
        <w:gridCol w:w="1370"/>
        <w:gridCol w:w="2430"/>
        <w:gridCol w:w="2430"/>
        <w:gridCol w:w="2180"/>
        <w:gridCol w:w="2216"/>
        <w:gridCol w:w="2667"/>
      </w:tblGrid>
      <w:tr w:rsidR="005E4742" w:rsidRPr="00B236A3" w:rsidTr="00F909BD">
        <w:trPr>
          <w:jc w:val="center"/>
        </w:trPr>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4742" w:rsidRPr="00B236A3" w:rsidRDefault="005E4742" w:rsidP="00145EFC">
            <w:pPr>
              <w:jc w:val="center"/>
              <w:rPr>
                <w:bCs/>
                <w:sz w:val="20"/>
                <w:szCs w:val="20"/>
                <w:lang w:eastAsia="en-IN"/>
              </w:rPr>
            </w:pPr>
            <w:r w:rsidRPr="00B236A3">
              <w:rPr>
                <w:bCs/>
                <w:sz w:val="20"/>
                <w:szCs w:val="20"/>
                <w:lang w:eastAsia="en-IN"/>
              </w:rPr>
              <w:t>Sl.</w:t>
            </w:r>
          </w:p>
          <w:p w:rsidR="005E4742" w:rsidRPr="00B236A3" w:rsidRDefault="005E4742" w:rsidP="00145EFC">
            <w:pPr>
              <w:jc w:val="center"/>
              <w:rPr>
                <w:sz w:val="20"/>
                <w:szCs w:val="20"/>
                <w:lang w:eastAsia="en-IN"/>
              </w:rPr>
            </w:pPr>
            <w:r w:rsidRPr="00B236A3">
              <w:rPr>
                <w:bCs/>
                <w:sz w:val="20"/>
                <w:szCs w:val="20"/>
                <w:lang w:eastAsia="en-IN"/>
              </w:rPr>
              <w:t>No.</w:t>
            </w:r>
          </w:p>
        </w:tc>
        <w:tc>
          <w:tcPr>
            <w:tcW w:w="243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E4742" w:rsidRPr="00B236A3" w:rsidRDefault="005E4742" w:rsidP="00145EFC">
            <w:pPr>
              <w:jc w:val="center"/>
              <w:rPr>
                <w:sz w:val="20"/>
                <w:szCs w:val="20"/>
                <w:lang w:eastAsia="en-IN"/>
              </w:rPr>
            </w:pPr>
            <w:r w:rsidRPr="00B236A3">
              <w:rPr>
                <w:bCs/>
                <w:sz w:val="20"/>
                <w:szCs w:val="20"/>
                <w:lang w:eastAsia="en-IN"/>
              </w:rPr>
              <w:t>Activity</w:t>
            </w:r>
          </w:p>
        </w:tc>
        <w:tc>
          <w:tcPr>
            <w:tcW w:w="243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E4742" w:rsidRPr="00B236A3" w:rsidRDefault="005E4742" w:rsidP="00145EFC">
            <w:pPr>
              <w:jc w:val="center"/>
              <w:rPr>
                <w:sz w:val="20"/>
                <w:szCs w:val="20"/>
                <w:lang w:eastAsia="en-IN"/>
              </w:rPr>
            </w:pPr>
            <w:r w:rsidRPr="00B236A3">
              <w:rPr>
                <w:bCs/>
                <w:sz w:val="20"/>
                <w:szCs w:val="20"/>
                <w:lang w:eastAsia="en-IN"/>
              </w:rPr>
              <w:t>No. of villages Involved</w:t>
            </w:r>
          </w:p>
        </w:tc>
        <w:tc>
          <w:tcPr>
            <w:tcW w:w="21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E4742" w:rsidRPr="00B236A3" w:rsidRDefault="005E4742" w:rsidP="00145EFC">
            <w:pPr>
              <w:jc w:val="center"/>
              <w:rPr>
                <w:sz w:val="20"/>
                <w:szCs w:val="20"/>
                <w:lang w:eastAsia="en-IN"/>
              </w:rPr>
            </w:pPr>
            <w:r w:rsidRPr="00B236A3">
              <w:rPr>
                <w:bCs/>
                <w:sz w:val="20"/>
                <w:szCs w:val="20"/>
                <w:lang w:eastAsia="en-IN"/>
              </w:rPr>
              <w:t>No. of Participants</w:t>
            </w:r>
          </w:p>
        </w:tc>
        <w:tc>
          <w:tcPr>
            <w:tcW w:w="2216" w:type="dxa"/>
            <w:tcBorders>
              <w:top w:val="single" w:sz="8" w:space="0" w:color="000000"/>
              <w:left w:val="nil"/>
              <w:bottom w:val="single" w:sz="8" w:space="0" w:color="000000"/>
              <w:right w:val="single" w:sz="8" w:space="0" w:color="000000"/>
            </w:tcBorders>
            <w:shd w:val="clear" w:color="auto" w:fill="FFFFFF"/>
            <w:hideMark/>
          </w:tcPr>
          <w:p w:rsidR="005E4742" w:rsidRPr="00B236A3" w:rsidRDefault="005E4742" w:rsidP="002A0187">
            <w:pPr>
              <w:jc w:val="center"/>
              <w:rPr>
                <w:sz w:val="20"/>
                <w:szCs w:val="20"/>
                <w:lang w:eastAsia="en-IN"/>
              </w:rPr>
            </w:pPr>
            <w:r w:rsidRPr="00B236A3">
              <w:rPr>
                <w:bCs/>
                <w:sz w:val="20"/>
                <w:szCs w:val="20"/>
                <w:lang w:eastAsia="en-IN"/>
              </w:rPr>
              <w:t xml:space="preserve">No. of VIPs </w:t>
            </w:r>
          </w:p>
        </w:tc>
        <w:tc>
          <w:tcPr>
            <w:tcW w:w="2667" w:type="dxa"/>
            <w:tcBorders>
              <w:top w:val="single" w:sz="8" w:space="0" w:color="000000"/>
              <w:left w:val="nil"/>
              <w:bottom w:val="single" w:sz="8" w:space="0" w:color="000000"/>
              <w:right w:val="single" w:sz="8" w:space="0" w:color="000000"/>
            </w:tcBorders>
            <w:shd w:val="clear" w:color="auto" w:fill="FFFFFF"/>
          </w:tcPr>
          <w:p w:rsidR="005E4742" w:rsidRPr="00B236A3" w:rsidRDefault="005E4742" w:rsidP="00145EFC">
            <w:pPr>
              <w:jc w:val="center"/>
              <w:rPr>
                <w:bCs/>
                <w:sz w:val="20"/>
                <w:szCs w:val="20"/>
                <w:lang w:eastAsia="en-IN"/>
              </w:rPr>
            </w:pPr>
            <w:r w:rsidRPr="00B236A3">
              <w:rPr>
                <w:bCs/>
                <w:sz w:val="20"/>
                <w:szCs w:val="20"/>
                <w:lang w:eastAsia="en-IN"/>
              </w:rPr>
              <w:t>Name (s) of VIP(s)</w:t>
            </w:r>
          </w:p>
        </w:tc>
      </w:tr>
      <w:tr w:rsidR="000945C3" w:rsidRPr="00B236A3" w:rsidTr="00F909BD">
        <w:trPr>
          <w:jc w:val="center"/>
        </w:trPr>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945C3" w:rsidRPr="00B236A3" w:rsidRDefault="00F00B57" w:rsidP="00145EFC">
            <w:pPr>
              <w:jc w:val="center"/>
              <w:rPr>
                <w:bCs/>
                <w:sz w:val="20"/>
                <w:szCs w:val="20"/>
                <w:lang w:eastAsia="en-IN"/>
              </w:rPr>
            </w:pPr>
            <w:r>
              <w:rPr>
                <w:bCs/>
                <w:sz w:val="20"/>
                <w:szCs w:val="20"/>
                <w:lang w:eastAsia="en-IN"/>
              </w:rPr>
              <w:t>-</w:t>
            </w:r>
          </w:p>
        </w:tc>
        <w:tc>
          <w:tcPr>
            <w:tcW w:w="243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945C3" w:rsidRPr="00B236A3" w:rsidRDefault="00F00B57" w:rsidP="00145EFC">
            <w:pPr>
              <w:jc w:val="center"/>
              <w:rPr>
                <w:bCs/>
                <w:sz w:val="20"/>
                <w:szCs w:val="20"/>
                <w:lang w:eastAsia="en-IN"/>
              </w:rPr>
            </w:pPr>
            <w:r>
              <w:rPr>
                <w:bCs/>
                <w:sz w:val="20"/>
                <w:szCs w:val="20"/>
                <w:lang w:eastAsia="en-IN"/>
              </w:rPr>
              <w:t>-</w:t>
            </w:r>
          </w:p>
        </w:tc>
        <w:tc>
          <w:tcPr>
            <w:tcW w:w="243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945C3" w:rsidRPr="00B236A3" w:rsidRDefault="00F00B57" w:rsidP="00145EFC">
            <w:pPr>
              <w:jc w:val="center"/>
              <w:rPr>
                <w:bCs/>
                <w:sz w:val="20"/>
                <w:szCs w:val="20"/>
                <w:lang w:eastAsia="en-IN"/>
              </w:rPr>
            </w:pPr>
            <w:r>
              <w:rPr>
                <w:bCs/>
                <w:sz w:val="20"/>
                <w:szCs w:val="20"/>
                <w:lang w:eastAsia="en-IN"/>
              </w:rPr>
              <w:t>-</w:t>
            </w:r>
          </w:p>
        </w:tc>
        <w:tc>
          <w:tcPr>
            <w:tcW w:w="21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0945C3" w:rsidRPr="00B236A3" w:rsidRDefault="00F00B57" w:rsidP="00145EFC">
            <w:pPr>
              <w:jc w:val="center"/>
              <w:rPr>
                <w:bCs/>
                <w:sz w:val="20"/>
                <w:szCs w:val="20"/>
                <w:lang w:eastAsia="en-IN"/>
              </w:rPr>
            </w:pPr>
            <w:r>
              <w:rPr>
                <w:bCs/>
                <w:sz w:val="20"/>
                <w:szCs w:val="20"/>
                <w:lang w:eastAsia="en-IN"/>
              </w:rPr>
              <w:t>-</w:t>
            </w:r>
          </w:p>
        </w:tc>
        <w:tc>
          <w:tcPr>
            <w:tcW w:w="2216" w:type="dxa"/>
            <w:tcBorders>
              <w:top w:val="single" w:sz="8" w:space="0" w:color="000000"/>
              <w:left w:val="nil"/>
              <w:bottom w:val="single" w:sz="8" w:space="0" w:color="000000"/>
              <w:right w:val="single" w:sz="8" w:space="0" w:color="000000"/>
            </w:tcBorders>
            <w:shd w:val="clear" w:color="auto" w:fill="FFFFFF"/>
          </w:tcPr>
          <w:p w:rsidR="000945C3" w:rsidRPr="00B236A3" w:rsidRDefault="00F00B57" w:rsidP="002A0187">
            <w:pPr>
              <w:jc w:val="center"/>
              <w:rPr>
                <w:bCs/>
                <w:sz w:val="20"/>
                <w:szCs w:val="20"/>
                <w:lang w:eastAsia="en-IN"/>
              </w:rPr>
            </w:pPr>
            <w:r>
              <w:rPr>
                <w:bCs/>
                <w:sz w:val="20"/>
                <w:szCs w:val="20"/>
                <w:lang w:eastAsia="en-IN"/>
              </w:rPr>
              <w:t>-</w:t>
            </w:r>
          </w:p>
        </w:tc>
        <w:tc>
          <w:tcPr>
            <w:tcW w:w="2667" w:type="dxa"/>
            <w:tcBorders>
              <w:top w:val="single" w:sz="8" w:space="0" w:color="000000"/>
              <w:left w:val="nil"/>
              <w:bottom w:val="single" w:sz="8" w:space="0" w:color="000000"/>
              <w:right w:val="single" w:sz="8" w:space="0" w:color="000000"/>
            </w:tcBorders>
            <w:shd w:val="clear" w:color="auto" w:fill="FFFFFF"/>
          </w:tcPr>
          <w:p w:rsidR="000945C3" w:rsidRPr="00B236A3" w:rsidRDefault="00F00B57" w:rsidP="00145EFC">
            <w:pPr>
              <w:jc w:val="center"/>
              <w:rPr>
                <w:bCs/>
                <w:sz w:val="20"/>
                <w:szCs w:val="20"/>
                <w:lang w:eastAsia="en-IN"/>
              </w:rPr>
            </w:pPr>
            <w:r>
              <w:rPr>
                <w:bCs/>
                <w:sz w:val="20"/>
                <w:szCs w:val="20"/>
                <w:lang w:eastAsia="en-IN"/>
              </w:rPr>
              <w:t>-</w:t>
            </w:r>
          </w:p>
        </w:tc>
      </w:tr>
    </w:tbl>
    <w:p w:rsidR="00AE4827" w:rsidRPr="00B236A3" w:rsidRDefault="00AE4827" w:rsidP="005D4C72">
      <w:pPr>
        <w:jc w:val="both"/>
      </w:pPr>
    </w:p>
    <w:p w:rsidR="002A0187" w:rsidRPr="00B236A3" w:rsidRDefault="002A0187" w:rsidP="002A0187">
      <w:pPr>
        <w:jc w:val="both"/>
      </w:pPr>
      <w:r w:rsidRPr="00B236A3">
        <w:t>9.1</w:t>
      </w:r>
      <w:r w:rsidR="006C45BE" w:rsidRPr="00B236A3">
        <w:t>0</w:t>
      </w:r>
      <w:r w:rsidRPr="00B236A3">
        <w:t xml:space="preserve">. Details of </w:t>
      </w:r>
      <w:r w:rsidR="005E4742" w:rsidRPr="00B236A3">
        <w:t>Mahila</w:t>
      </w:r>
      <w:r w:rsidR="00F27CFF" w:rsidRPr="00B236A3">
        <w:t xml:space="preserve"> </w:t>
      </w:r>
      <w:r w:rsidR="005E4742" w:rsidRPr="00B236A3">
        <w:t>Kisan Divas programme</w:t>
      </w:r>
      <w:r w:rsidRPr="00B236A3">
        <w:t xml:space="preserve"> organized </w:t>
      </w:r>
    </w:p>
    <w:p w:rsidR="005E4742" w:rsidRPr="00B236A3" w:rsidRDefault="005E4742" w:rsidP="002A0187">
      <w:pPr>
        <w:jc w:val="both"/>
      </w:pPr>
    </w:p>
    <w:tbl>
      <w:tblPr>
        <w:tblW w:w="13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728"/>
        <w:gridCol w:w="2706"/>
        <w:gridCol w:w="2586"/>
        <w:gridCol w:w="2019"/>
        <w:gridCol w:w="2426"/>
        <w:gridCol w:w="1701"/>
      </w:tblGrid>
      <w:tr w:rsidR="005E4742" w:rsidRPr="00B236A3" w:rsidTr="000945C3">
        <w:trPr>
          <w:jc w:val="center"/>
        </w:trPr>
        <w:tc>
          <w:tcPr>
            <w:tcW w:w="1728" w:type="dxa"/>
            <w:shd w:val="clear" w:color="auto" w:fill="FFFFFF"/>
            <w:tcMar>
              <w:top w:w="0" w:type="dxa"/>
              <w:left w:w="108" w:type="dxa"/>
              <w:bottom w:w="0" w:type="dxa"/>
              <w:right w:w="108" w:type="dxa"/>
            </w:tcMar>
            <w:hideMark/>
          </w:tcPr>
          <w:p w:rsidR="005E4742" w:rsidRPr="00B236A3" w:rsidRDefault="005E4742" w:rsidP="000945C3">
            <w:pPr>
              <w:jc w:val="center"/>
              <w:rPr>
                <w:bCs/>
                <w:sz w:val="20"/>
                <w:szCs w:val="20"/>
                <w:lang w:eastAsia="en-IN"/>
              </w:rPr>
            </w:pPr>
            <w:r w:rsidRPr="00B236A3">
              <w:rPr>
                <w:bCs/>
                <w:sz w:val="20"/>
                <w:szCs w:val="20"/>
                <w:lang w:eastAsia="en-IN"/>
              </w:rPr>
              <w:t>Sl.</w:t>
            </w:r>
          </w:p>
          <w:p w:rsidR="005E4742" w:rsidRPr="00B236A3" w:rsidRDefault="005E4742" w:rsidP="000945C3">
            <w:pPr>
              <w:jc w:val="center"/>
              <w:rPr>
                <w:sz w:val="20"/>
                <w:szCs w:val="20"/>
                <w:lang w:eastAsia="en-IN"/>
              </w:rPr>
            </w:pPr>
            <w:r w:rsidRPr="00B236A3">
              <w:rPr>
                <w:bCs/>
                <w:sz w:val="20"/>
                <w:szCs w:val="20"/>
                <w:lang w:eastAsia="en-IN"/>
              </w:rPr>
              <w:t>No.</w:t>
            </w:r>
          </w:p>
        </w:tc>
        <w:tc>
          <w:tcPr>
            <w:tcW w:w="2706" w:type="dxa"/>
            <w:shd w:val="clear" w:color="auto" w:fill="FFFFFF"/>
            <w:tcMar>
              <w:top w:w="0" w:type="dxa"/>
              <w:left w:w="108" w:type="dxa"/>
              <w:bottom w:w="0" w:type="dxa"/>
              <w:right w:w="108" w:type="dxa"/>
            </w:tcMar>
            <w:hideMark/>
          </w:tcPr>
          <w:p w:rsidR="005E4742" w:rsidRPr="00B236A3" w:rsidRDefault="005E4742" w:rsidP="000945C3">
            <w:pPr>
              <w:jc w:val="center"/>
              <w:rPr>
                <w:sz w:val="20"/>
                <w:szCs w:val="20"/>
                <w:lang w:eastAsia="en-IN"/>
              </w:rPr>
            </w:pPr>
            <w:r w:rsidRPr="00B236A3">
              <w:rPr>
                <w:bCs/>
                <w:sz w:val="20"/>
                <w:szCs w:val="20"/>
                <w:lang w:eastAsia="en-IN"/>
              </w:rPr>
              <w:t>Activity</w:t>
            </w:r>
          </w:p>
        </w:tc>
        <w:tc>
          <w:tcPr>
            <w:tcW w:w="2586" w:type="dxa"/>
            <w:shd w:val="clear" w:color="auto" w:fill="FFFFFF"/>
            <w:tcMar>
              <w:top w:w="0" w:type="dxa"/>
              <w:left w:w="108" w:type="dxa"/>
              <w:bottom w:w="0" w:type="dxa"/>
              <w:right w:w="108" w:type="dxa"/>
            </w:tcMar>
            <w:hideMark/>
          </w:tcPr>
          <w:p w:rsidR="005E4742" w:rsidRPr="00B236A3" w:rsidRDefault="005E4742" w:rsidP="000945C3">
            <w:pPr>
              <w:jc w:val="center"/>
              <w:rPr>
                <w:sz w:val="20"/>
                <w:szCs w:val="20"/>
                <w:lang w:eastAsia="en-IN"/>
              </w:rPr>
            </w:pPr>
            <w:r w:rsidRPr="00B236A3">
              <w:rPr>
                <w:bCs/>
                <w:sz w:val="20"/>
                <w:szCs w:val="20"/>
                <w:lang w:eastAsia="en-IN"/>
              </w:rPr>
              <w:t>No. of villages Involved</w:t>
            </w:r>
          </w:p>
        </w:tc>
        <w:tc>
          <w:tcPr>
            <w:tcW w:w="2019" w:type="dxa"/>
            <w:shd w:val="clear" w:color="auto" w:fill="FFFFFF"/>
            <w:tcMar>
              <w:top w:w="0" w:type="dxa"/>
              <w:left w:w="108" w:type="dxa"/>
              <w:bottom w:w="0" w:type="dxa"/>
              <w:right w:w="108" w:type="dxa"/>
            </w:tcMar>
            <w:hideMark/>
          </w:tcPr>
          <w:p w:rsidR="005E4742" w:rsidRPr="00B236A3" w:rsidRDefault="005E4742" w:rsidP="000945C3">
            <w:pPr>
              <w:jc w:val="center"/>
              <w:rPr>
                <w:sz w:val="20"/>
                <w:szCs w:val="20"/>
                <w:lang w:eastAsia="en-IN"/>
              </w:rPr>
            </w:pPr>
            <w:r w:rsidRPr="00B236A3">
              <w:rPr>
                <w:bCs/>
                <w:sz w:val="20"/>
                <w:szCs w:val="20"/>
                <w:lang w:eastAsia="en-IN"/>
              </w:rPr>
              <w:t>No. of Participants</w:t>
            </w:r>
          </w:p>
        </w:tc>
        <w:tc>
          <w:tcPr>
            <w:tcW w:w="2426" w:type="dxa"/>
            <w:shd w:val="clear" w:color="auto" w:fill="FFFFFF"/>
            <w:hideMark/>
          </w:tcPr>
          <w:p w:rsidR="005E4742" w:rsidRPr="00B236A3" w:rsidRDefault="005E4742" w:rsidP="000945C3">
            <w:pPr>
              <w:jc w:val="center"/>
              <w:rPr>
                <w:sz w:val="20"/>
                <w:szCs w:val="20"/>
                <w:lang w:eastAsia="en-IN"/>
              </w:rPr>
            </w:pPr>
            <w:r w:rsidRPr="00B236A3">
              <w:rPr>
                <w:bCs/>
                <w:sz w:val="20"/>
                <w:szCs w:val="20"/>
                <w:lang w:eastAsia="en-IN"/>
              </w:rPr>
              <w:t>No. of VIPs</w:t>
            </w:r>
          </w:p>
        </w:tc>
        <w:tc>
          <w:tcPr>
            <w:tcW w:w="1701" w:type="dxa"/>
            <w:shd w:val="clear" w:color="auto" w:fill="FFFFFF"/>
          </w:tcPr>
          <w:p w:rsidR="005E4742" w:rsidRPr="00B236A3" w:rsidRDefault="005E4742" w:rsidP="000945C3">
            <w:pPr>
              <w:jc w:val="center"/>
              <w:rPr>
                <w:bCs/>
                <w:sz w:val="20"/>
                <w:szCs w:val="20"/>
                <w:lang w:eastAsia="en-IN"/>
              </w:rPr>
            </w:pPr>
            <w:r w:rsidRPr="00B236A3">
              <w:rPr>
                <w:bCs/>
                <w:sz w:val="20"/>
                <w:szCs w:val="20"/>
                <w:lang w:eastAsia="en-IN"/>
              </w:rPr>
              <w:t>Name (s) of VIP(s)</w:t>
            </w:r>
          </w:p>
        </w:tc>
      </w:tr>
      <w:tr w:rsidR="005E4742" w:rsidRPr="00B236A3" w:rsidTr="000945C3">
        <w:trPr>
          <w:jc w:val="center"/>
        </w:trPr>
        <w:tc>
          <w:tcPr>
            <w:tcW w:w="1728" w:type="dxa"/>
            <w:shd w:val="clear" w:color="auto" w:fill="FFFFFF"/>
            <w:tcMar>
              <w:top w:w="0" w:type="dxa"/>
              <w:left w:w="108" w:type="dxa"/>
              <w:bottom w:w="0" w:type="dxa"/>
              <w:right w:w="108" w:type="dxa"/>
            </w:tcMar>
          </w:tcPr>
          <w:p w:rsidR="005E4742" w:rsidRPr="00B236A3" w:rsidRDefault="00F909BD" w:rsidP="000945C3">
            <w:pPr>
              <w:jc w:val="center"/>
              <w:rPr>
                <w:lang w:eastAsia="en-IN"/>
              </w:rPr>
            </w:pPr>
            <w:r>
              <w:rPr>
                <w:lang w:eastAsia="en-IN"/>
              </w:rPr>
              <w:t>1</w:t>
            </w:r>
          </w:p>
        </w:tc>
        <w:tc>
          <w:tcPr>
            <w:tcW w:w="2706" w:type="dxa"/>
            <w:shd w:val="clear" w:color="auto" w:fill="FFFFFF"/>
            <w:tcMar>
              <w:top w:w="0" w:type="dxa"/>
              <w:left w:w="108" w:type="dxa"/>
              <w:bottom w:w="0" w:type="dxa"/>
              <w:right w:w="108" w:type="dxa"/>
            </w:tcMar>
          </w:tcPr>
          <w:p w:rsidR="005E4742" w:rsidRPr="00B236A3" w:rsidRDefault="00F909BD" w:rsidP="000945C3">
            <w:pPr>
              <w:jc w:val="center"/>
              <w:rPr>
                <w:lang w:eastAsia="en-IN"/>
              </w:rPr>
            </w:pPr>
            <w:r w:rsidRPr="00B236A3">
              <w:t>Mahila Kisan Divas</w:t>
            </w:r>
          </w:p>
        </w:tc>
        <w:tc>
          <w:tcPr>
            <w:tcW w:w="2586" w:type="dxa"/>
            <w:shd w:val="clear" w:color="auto" w:fill="FFFFFF"/>
            <w:tcMar>
              <w:top w:w="0" w:type="dxa"/>
              <w:left w:w="108" w:type="dxa"/>
              <w:bottom w:w="0" w:type="dxa"/>
              <w:right w:w="108" w:type="dxa"/>
            </w:tcMar>
          </w:tcPr>
          <w:p w:rsidR="005E4742" w:rsidRPr="00B236A3" w:rsidRDefault="00F909BD" w:rsidP="000945C3">
            <w:pPr>
              <w:jc w:val="center"/>
              <w:rPr>
                <w:lang w:eastAsia="en-IN"/>
              </w:rPr>
            </w:pPr>
            <w:r>
              <w:rPr>
                <w:lang w:eastAsia="en-IN"/>
              </w:rPr>
              <w:t>4</w:t>
            </w:r>
          </w:p>
        </w:tc>
        <w:tc>
          <w:tcPr>
            <w:tcW w:w="2019" w:type="dxa"/>
            <w:shd w:val="clear" w:color="auto" w:fill="FFFFFF"/>
            <w:tcMar>
              <w:top w:w="0" w:type="dxa"/>
              <w:left w:w="108" w:type="dxa"/>
              <w:bottom w:w="0" w:type="dxa"/>
              <w:right w:w="108" w:type="dxa"/>
            </w:tcMar>
          </w:tcPr>
          <w:p w:rsidR="005E4742" w:rsidRPr="00B236A3" w:rsidRDefault="00F909BD" w:rsidP="000945C3">
            <w:pPr>
              <w:jc w:val="center"/>
              <w:rPr>
                <w:lang w:eastAsia="en-IN"/>
              </w:rPr>
            </w:pPr>
            <w:r>
              <w:rPr>
                <w:lang w:eastAsia="en-IN"/>
              </w:rPr>
              <w:t>30</w:t>
            </w:r>
          </w:p>
        </w:tc>
        <w:tc>
          <w:tcPr>
            <w:tcW w:w="2426" w:type="dxa"/>
            <w:shd w:val="clear" w:color="auto" w:fill="FFFFFF"/>
          </w:tcPr>
          <w:p w:rsidR="005E4742" w:rsidRPr="00B236A3" w:rsidRDefault="00F909BD" w:rsidP="000945C3">
            <w:pPr>
              <w:jc w:val="center"/>
              <w:rPr>
                <w:lang w:eastAsia="en-IN"/>
              </w:rPr>
            </w:pPr>
            <w:r>
              <w:rPr>
                <w:lang w:eastAsia="en-IN"/>
              </w:rPr>
              <w:t>-</w:t>
            </w:r>
          </w:p>
        </w:tc>
        <w:tc>
          <w:tcPr>
            <w:tcW w:w="1701" w:type="dxa"/>
            <w:shd w:val="clear" w:color="auto" w:fill="FFFFFF"/>
          </w:tcPr>
          <w:p w:rsidR="005E4742" w:rsidRPr="00B236A3" w:rsidRDefault="00F909BD" w:rsidP="000945C3">
            <w:pPr>
              <w:jc w:val="center"/>
              <w:rPr>
                <w:sz w:val="26"/>
                <w:szCs w:val="26"/>
                <w:lang w:eastAsia="en-IN"/>
              </w:rPr>
            </w:pPr>
            <w:r>
              <w:rPr>
                <w:sz w:val="26"/>
                <w:szCs w:val="26"/>
                <w:lang w:eastAsia="en-IN"/>
              </w:rPr>
              <w:t>-</w:t>
            </w:r>
          </w:p>
        </w:tc>
      </w:tr>
    </w:tbl>
    <w:p w:rsidR="005E4742" w:rsidRPr="00B236A3" w:rsidRDefault="005E4742" w:rsidP="002A0187">
      <w:pPr>
        <w:jc w:val="both"/>
      </w:pPr>
    </w:p>
    <w:p w:rsidR="005E5B39" w:rsidRPr="00B236A3" w:rsidRDefault="00201170" w:rsidP="00F952B4">
      <w:r w:rsidRPr="00B236A3">
        <w:t>9</w:t>
      </w:r>
      <w:r w:rsidR="00DC2062" w:rsidRPr="00B236A3">
        <w:t>.1</w:t>
      </w:r>
      <w:r w:rsidR="006C45BE" w:rsidRPr="00B236A3">
        <w:t>1</w:t>
      </w:r>
      <w:r w:rsidR="005E5B39" w:rsidRPr="00B236A3">
        <w:t>. No. of Progressive/</w:t>
      </w:r>
      <w:r w:rsidR="00F27CFF" w:rsidRPr="00B236A3">
        <w:t xml:space="preserve"> </w:t>
      </w:r>
      <w:r w:rsidR="005E5B39" w:rsidRPr="00B236A3">
        <w:t>Innovative/</w:t>
      </w:r>
      <w:r w:rsidR="00F27CFF" w:rsidRPr="00B236A3">
        <w:t xml:space="preserve"> </w:t>
      </w:r>
      <w:r w:rsidR="005E5B39" w:rsidRPr="00B236A3">
        <w:t>Lead farmer identified (category wise)</w:t>
      </w:r>
    </w:p>
    <w:p w:rsidR="005E5B39" w:rsidRPr="00B236A3" w:rsidRDefault="005E5B39" w:rsidP="005E5B39">
      <w:pPr>
        <w:ind w:left="720" w:hanging="720"/>
      </w:pPr>
    </w:p>
    <w:tbl>
      <w:tblPr>
        <w:tblW w:w="13567" w:type="dxa"/>
        <w:jc w:val="center"/>
        <w:tblInd w:w="-406" w:type="dxa"/>
        <w:shd w:val="clear" w:color="auto" w:fill="FFFFFF"/>
        <w:tblLayout w:type="fixed"/>
        <w:tblCellMar>
          <w:left w:w="0" w:type="dxa"/>
          <w:right w:w="0" w:type="dxa"/>
        </w:tblCellMar>
        <w:tblLook w:val="04A0"/>
      </w:tblPr>
      <w:tblGrid>
        <w:gridCol w:w="1237"/>
        <w:gridCol w:w="2993"/>
        <w:gridCol w:w="5408"/>
        <w:gridCol w:w="3929"/>
      </w:tblGrid>
      <w:tr w:rsidR="005E5B39" w:rsidRPr="00B236A3" w:rsidTr="00F67C0C">
        <w:trPr>
          <w:jc w:val="center"/>
        </w:trPr>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E5B39" w:rsidRPr="00F67C0C" w:rsidRDefault="005E5B39" w:rsidP="00145EFC">
            <w:pPr>
              <w:jc w:val="center"/>
              <w:rPr>
                <w:bCs/>
                <w:sz w:val="22"/>
                <w:szCs w:val="22"/>
                <w:lang w:eastAsia="en-IN"/>
              </w:rPr>
            </w:pPr>
            <w:r w:rsidRPr="00F67C0C">
              <w:rPr>
                <w:bCs/>
                <w:sz w:val="22"/>
                <w:szCs w:val="22"/>
                <w:lang w:eastAsia="en-IN"/>
              </w:rPr>
              <w:t>Sl.No.</w:t>
            </w:r>
          </w:p>
        </w:tc>
        <w:tc>
          <w:tcPr>
            <w:tcW w:w="29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E5B39" w:rsidRPr="00F67C0C" w:rsidRDefault="005E5B39" w:rsidP="00145EFC">
            <w:pPr>
              <w:jc w:val="center"/>
              <w:rPr>
                <w:sz w:val="22"/>
                <w:szCs w:val="22"/>
                <w:lang w:eastAsia="en-IN"/>
              </w:rPr>
            </w:pPr>
            <w:r w:rsidRPr="00F67C0C">
              <w:rPr>
                <w:bCs/>
                <w:sz w:val="22"/>
                <w:szCs w:val="22"/>
                <w:lang w:eastAsia="en-IN"/>
              </w:rPr>
              <w:t>Name of Farmer</w:t>
            </w:r>
          </w:p>
        </w:tc>
        <w:tc>
          <w:tcPr>
            <w:tcW w:w="54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E5B39" w:rsidRPr="00F67C0C" w:rsidRDefault="005E5B39" w:rsidP="00145EFC">
            <w:pPr>
              <w:jc w:val="center"/>
              <w:rPr>
                <w:sz w:val="22"/>
                <w:szCs w:val="22"/>
                <w:lang w:eastAsia="en-IN"/>
              </w:rPr>
            </w:pPr>
            <w:r w:rsidRPr="00F67C0C">
              <w:rPr>
                <w:bCs/>
                <w:sz w:val="22"/>
                <w:szCs w:val="22"/>
                <w:lang w:eastAsia="en-IN"/>
              </w:rPr>
              <w:t>Address of the farmer with contact no.</w:t>
            </w:r>
          </w:p>
        </w:tc>
        <w:tc>
          <w:tcPr>
            <w:tcW w:w="39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E5B39" w:rsidRPr="00F67C0C" w:rsidRDefault="005E5B39" w:rsidP="00145EFC">
            <w:pPr>
              <w:jc w:val="center"/>
              <w:rPr>
                <w:sz w:val="22"/>
                <w:szCs w:val="22"/>
                <w:lang w:eastAsia="en-IN"/>
              </w:rPr>
            </w:pPr>
            <w:r w:rsidRPr="00F67C0C">
              <w:rPr>
                <w:bCs/>
                <w:sz w:val="22"/>
                <w:szCs w:val="22"/>
                <w:lang w:eastAsia="en-IN"/>
              </w:rPr>
              <w:t>Innovation/ Leading in enterprise</w:t>
            </w:r>
          </w:p>
        </w:tc>
      </w:tr>
      <w:tr w:rsidR="00F67C0C" w:rsidRPr="00B236A3" w:rsidTr="00F67C0C">
        <w:trPr>
          <w:jc w:val="center"/>
        </w:trPr>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67C0C" w:rsidRPr="00812CF4" w:rsidRDefault="00F67C0C" w:rsidP="00216013">
            <w:pPr>
              <w:pStyle w:val="ListParagraph"/>
              <w:numPr>
                <w:ilvl w:val="0"/>
                <w:numId w:val="35"/>
              </w:numPr>
              <w:jc w:val="center"/>
              <w:rPr>
                <w:bCs/>
                <w:lang w:eastAsia="en-IN"/>
              </w:rPr>
            </w:pPr>
          </w:p>
        </w:tc>
        <w:tc>
          <w:tcPr>
            <w:tcW w:w="29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tcPr>
          <w:p w:rsidR="00F67C0C" w:rsidRPr="00012FE0" w:rsidRDefault="00F67C0C" w:rsidP="00F909BD">
            <w:pPr>
              <w:rPr>
                <w:bCs/>
                <w:color w:val="000000"/>
              </w:rPr>
            </w:pPr>
            <w:r>
              <w:rPr>
                <w:bCs/>
                <w:color w:val="000000"/>
              </w:rPr>
              <w:t>Jayanta Giri</w:t>
            </w:r>
          </w:p>
        </w:tc>
        <w:tc>
          <w:tcPr>
            <w:tcW w:w="54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tcPr>
          <w:p w:rsidR="00F67C0C" w:rsidRPr="00012FE0" w:rsidRDefault="00F67C0C" w:rsidP="00F909BD">
            <w:pPr>
              <w:rPr>
                <w:bCs/>
                <w:color w:val="000000"/>
              </w:rPr>
            </w:pPr>
            <w:r>
              <w:rPr>
                <w:bCs/>
                <w:color w:val="000000"/>
              </w:rPr>
              <w:t xml:space="preserve">Raidhenk, Baliapal, </w:t>
            </w:r>
            <w:r w:rsidR="00812CF4">
              <w:rPr>
                <w:bCs/>
                <w:color w:val="000000"/>
              </w:rPr>
              <w:t>7894568842</w:t>
            </w:r>
          </w:p>
        </w:tc>
        <w:tc>
          <w:tcPr>
            <w:tcW w:w="39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67C0C" w:rsidRPr="00012FE0" w:rsidRDefault="00F67C0C" w:rsidP="00F909BD">
            <w:pPr>
              <w:rPr>
                <w:bCs/>
                <w:color w:val="000000"/>
              </w:rPr>
            </w:pPr>
            <w:r>
              <w:rPr>
                <w:bCs/>
                <w:color w:val="000000"/>
              </w:rPr>
              <w:t>Banana</w:t>
            </w:r>
            <w:r w:rsidR="00812CF4">
              <w:rPr>
                <w:bCs/>
                <w:color w:val="000000"/>
              </w:rPr>
              <w:t xml:space="preserve"> Grower</w:t>
            </w:r>
          </w:p>
        </w:tc>
      </w:tr>
      <w:tr w:rsidR="00F67C0C" w:rsidRPr="00B236A3" w:rsidTr="00F67C0C">
        <w:trPr>
          <w:jc w:val="center"/>
        </w:trPr>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67C0C" w:rsidRPr="00812CF4" w:rsidRDefault="00F67C0C" w:rsidP="00216013">
            <w:pPr>
              <w:pStyle w:val="ListParagraph"/>
              <w:numPr>
                <w:ilvl w:val="0"/>
                <w:numId w:val="35"/>
              </w:numPr>
              <w:jc w:val="center"/>
              <w:rPr>
                <w:bCs/>
                <w:lang w:eastAsia="en-IN"/>
              </w:rPr>
            </w:pPr>
          </w:p>
        </w:tc>
        <w:tc>
          <w:tcPr>
            <w:tcW w:w="29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tcPr>
          <w:p w:rsidR="00F67C0C" w:rsidRDefault="00F67C0C" w:rsidP="00F909BD">
            <w:pPr>
              <w:rPr>
                <w:bCs/>
                <w:color w:val="000000"/>
              </w:rPr>
            </w:pPr>
            <w:r>
              <w:rPr>
                <w:bCs/>
                <w:color w:val="000000"/>
              </w:rPr>
              <w:t>Dhananjay Giri</w:t>
            </w:r>
          </w:p>
        </w:tc>
        <w:tc>
          <w:tcPr>
            <w:tcW w:w="54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tcPr>
          <w:p w:rsidR="00F67C0C" w:rsidRDefault="00F67C0C" w:rsidP="00F909BD">
            <w:pPr>
              <w:rPr>
                <w:bCs/>
                <w:color w:val="000000"/>
              </w:rPr>
            </w:pPr>
            <w:r>
              <w:rPr>
                <w:bCs/>
                <w:color w:val="000000"/>
              </w:rPr>
              <w:t>Gadashi, Jaleswar, 9937992841</w:t>
            </w:r>
          </w:p>
        </w:tc>
        <w:tc>
          <w:tcPr>
            <w:tcW w:w="39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67C0C" w:rsidRDefault="00F67C0C" w:rsidP="00F909BD">
            <w:pPr>
              <w:rPr>
                <w:bCs/>
                <w:color w:val="000000"/>
              </w:rPr>
            </w:pPr>
            <w:r>
              <w:rPr>
                <w:bCs/>
                <w:color w:val="000000"/>
              </w:rPr>
              <w:t>Vegetable Grower</w:t>
            </w:r>
          </w:p>
        </w:tc>
      </w:tr>
      <w:tr w:rsidR="00F67C0C" w:rsidRPr="00B236A3" w:rsidTr="00F67C0C">
        <w:trPr>
          <w:jc w:val="center"/>
        </w:trPr>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67C0C" w:rsidRPr="00812CF4" w:rsidRDefault="00F67C0C" w:rsidP="00216013">
            <w:pPr>
              <w:pStyle w:val="ListParagraph"/>
              <w:numPr>
                <w:ilvl w:val="0"/>
                <w:numId w:val="35"/>
              </w:numPr>
              <w:jc w:val="center"/>
              <w:rPr>
                <w:bCs/>
                <w:lang w:eastAsia="en-IN"/>
              </w:rPr>
            </w:pPr>
          </w:p>
        </w:tc>
        <w:tc>
          <w:tcPr>
            <w:tcW w:w="29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tcPr>
          <w:p w:rsidR="00F67C0C" w:rsidRDefault="00F67C0C" w:rsidP="00F909BD">
            <w:pPr>
              <w:rPr>
                <w:bCs/>
                <w:color w:val="000000"/>
              </w:rPr>
            </w:pPr>
            <w:r>
              <w:rPr>
                <w:bCs/>
                <w:color w:val="000000"/>
              </w:rPr>
              <w:t>Swati supriya sahu</w:t>
            </w:r>
          </w:p>
        </w:tc>
        <w:tc>
          <w:tcPr>
            <w:tcW w:w="54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tcPr>
          <w:p w:rsidR="00F67C0C" w:rsidRDefault="00F67C0C" w:rsidP="00F909BD">
            <w:pPr>
              <w:rPr>
                <w:bCs/>
                <w:color w:val="000000"/>
              </w:rPr>
            </w:pPr>
            <w:r>
              <w:rPr>
                <w:bCs/>
                <w:color w:val="000000"/>
              </w:rPr>
              <w:t>Bhograi, 9348359638</w:t>
            </w:r>
          </w:p>
        </w:tc>
        <w:tc>
          <w:tcPr>
            <w:tcW w:w="39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67C0C" w:rsidRDefault="00F67C0C" w:rsidP="00F909BD">
            <w:pPr>
              <w:rPr>
                <w:bCs/>
                <w:color w:val="000000"/>
              </w:rPr>
            </w:pPr>
            <w:r>
              <w:rPr>
                <w:bCs/>
                <w:color w:val="000000"/>
              </w:rPr>
              <w:t>Mushroom Cultivation</w:t>
            </w:r>
          </w:p>
        </w:tc>
      </w:tr>
      <w:tr w:rsidR="00F67C0C" w:rsidRPr="00B236A3" w:rsidTr="00F67C0C">
        <w:trPr>
          <w:jc w:val="center"/>
        </w:trPr>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67C0C" w:rsidRPr="00812CF4" w:rsidRDefault="00F67C0C" w:rsidP="00216013">
            <w:pPr>
              <w:pStyle w:val="ListParagraph"/>
              <w:numPr>
                <w:ilvl w:val="0"/>
                <w:numId w:val="35"/>
              </w:numPr>
              <w:jc w:val="center"/>
              <w:rPr>
                <w:bCs/>
                <w:lang w:eastAsia="en-IN"/>
              </w:rPr>
            </w:pPr>
          </w:p>
        </w:tc>
        <w:tc>
          <w:tcPr>
            <w:tcW w:w="29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tcPr>
          <w:p w:rsidR="00F67C0C" w:rsidRDefault="00F67C0C" w:rsidP="00F909BD">
            <w:pPr>
              <w:rPr>
                <w:bCs/>
                <w:color w:val="000000"/>
              </w:rPr>
            </w:pPr>
            <w:r>
              <w:rPr>
                <w:bCs/>
                <w:color w:val="000000"/>
              </w:rPr>
              <w:t>Debaprasad Das</w:t>
            </w:r>
          </w:p>
        </w:tc>
        <w:tc>
          <w:tcPr>
            <w:tcW w:w="54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tcPr>
          <w:p w:rsidR="00F67C0C" w:rsidRDefault="00F67C0C" w:rsidP="00F909BD">
            <w:pPr>
              <w:rPr>
                <w:bCs/>
                <w:color w:val="000000"/>
              </w:rPr>
            </w:pPr>
            <w:r>
              <w:rPr>
                <w:bCs/>
                <w:color w:val="000000"/>
              </w:rPr>
              <w:t>Paschimbard, Jaleswar</w:t>
            </w:r>
          </w:p>
        </w:tc>
        <w:tc>
          <w:tcPr>
            <w:tcW w:w="39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F67C0C" w:rsidRDefault="00F67C0C" w:rsidP="00F909BD">
            <w:pPr>
              <w:rPr>
                <w:bCs/>
                <w:color w:val="000000"/>
              </w:rPr>
            </w:pPr>
            <w:r>
              <w:rPr>
                <w:bCs/>
                <w:color w:val="000000"/>
              </w:rPr>
              <w:t>Black rice cultivation</w:t>
            </w:r>
          </w:p>
        </w:tc>
      </w:tr>
      <w:tr w:rsidR="00812CF4" w:rsidRPr="00B236A3" w:rsidTr="00F67C0C">
        <w:trPr>
          <w:jc w:val="center"/>
        </w:trPr>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812CF4" w:rsidRPr="00812CF4" w:rsidRDefault="00812CF4" w:rsidP="00216013">
            <w:pPr>
              <w:pStyle w:val="ListParagraph"/>
              <w:numPr>
                <w:ilvl w:val="0"/>
                <w:numId w:val="35"/>
              </w:numPr>
              <w:jc w:val="center"/>
              <w:rPr>
                <w:bCs/>
                <w:lang w:eastAsia="en-IN"/>
              </w:rPr>
            </w:pPr>
          </w:p>
        </w:tc>
        <w:tc>
          <w:tcPr>
            <w:tcW w:w="29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tcPr>
          <w:p w:rsidR="00812CF4" w:rsidRDefault="00812CF4" w:rsidP="00F909BD">
            <w:pPr>
              <w:rPr>
                <w:bCs/>
                <w:color w:val="000000"/>
              </w:rPr>
            </w:pPr>
            <w:r>
              <w:rPr>
                <w:bCs/>
                <w:color w:val="000000"/>
              </w:rPr>
              <w:t>Suroj Patra</w:t>
            </w:r>
          </w:p>
        </w:tc>
        <w:tc>
          <w:tcPr>
            <w:tcW w:w="54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tcPr>
          <w:p w:rsidR="00812CF4" w:rsidRDefault="00812CF4" w:rsidP="00F909BD">
            <w:pPr>
              <w:rPr>
                <w:bCs/>
                <w:color w:val="000000"/>
              </w:rPr>
            </w:pPr>
            <w:r>
              <w:rPr>
                <w:bCs/>
                <w:color w:val="000000"/>
              </w:rPr>
              <w:t>Baliapal, 6371926342</w:t>
            </w:r>
          </w:p>
        </w:tc>
        <w:tc>
          <w:tcPr>
            <w:tcW w:w="39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12CF4" w:rsidRDefault="00812CF4" w:rsidP="00F909BD">
            <w:pPr>
              <w:rPr>
                <w:bCs/>
                <w:color w:val="000000"/>
              </w:rPr>
            </w:pPr>
            <w:r>
              <w:rPr>
                <w:bCs/>
                <w:color w:val="000000"/>
              </w:rPr>
              <w:t>Kadaknath Poultry cultivation</w:t>
            </w:r>
          </w:p>
        </w:tc>
      </w:tr>
      <w:tr w:rsidR="00812CF4" w:rsidRPr="00B236A3" w:rsidTr="00F67C0C">
        <w:trPr>
          <w:jc w:val="center"/>
        </w:trPr>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812CF4" w:rsidRPr="00812CF4" w:rsidRDefault="00812CF4" w:rsidP="00216013">
            <w:pPr>
              <w:pStyle w:val="ListParagraph"/>
              <w:numPr>
                <w:ilvl w:val="0"/>
                <w:numId w:val="35"/>
              </w:numPr>
              <w:jc w:val="center"/>
              <w:rPr>
                <w:bCs/>
                <w:lang w:eastAsia="en-IN"/>
              </w:rPr>
            </w:pPr>
          </w:p>
        </w:tc>
        <w:tc>
          <w:tcPr>
            <w:tcW w:w="29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tcPr>
          <w:p w:rsidR="00812CF4" w:rsidRDefault="00812CF4" w:rsidP="00F909BD">
            <w:pPr>
              <w:rPr>
                <w:bCs/>
                <w:color w:val="000000"/>
              </w:rPr>
            </w:pPr>
            <w:r>
              <w:rPr>
                <w:bCs/>
                <w:color w:val="000000"/>
              </w:rPr>
              <w:t>Satrughna nandi</w:t>
            </w:r>
          </w:p>
        </w:tc>
        <w:tc>
          <w:tcPr>
            <w:tcW w:w="54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tcPr>
          <w:p w:rsidR="00812CF4" w:rsidRDefault="00812CF4" w:rsidP="00F909BD">
            <w:pPr>
              <w:rPr>
                <w:bCs/>
                <w:color w:val="000000"/>
              </w:rPr>
            </w:pPr>
            <w:r>
              <w:rPr>
                <w:bCs/>
                <w:color w:val="000000"/>
              </w:rPr>
              <w:t>Dumichak, 8329930844</w:t>
            </w:r>
          </w:p>
        </w:tc>
        <w:tc>
          <w:tcPr>
            <w:tcW w:w="39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12CF4" w:rsidRDefault="00812CF4" w:rsidP="00F909BD">
            <w:pPr>
              <w:rPr>
                <w:bCs/>
                <w:color w:val="000000"/>
              </w:rPr>
            </w:pPr>
            <w:r>
              <w:rPr>
                <w:bCs/>
                <w:color w:val="000000"/>
              </w:rPr>
              <w:t>Vermicompost production</w:t>
            </w:r>
          </w:p>
        </w:tc>
      </w:tr>
      <w:tr w:rsidR="00812CF4" w:rsidRPr="00B236A3" w:rsidTr="00F67C0C">
        <w:trPr>
          <w:jc w:val="center"/>
        </w:trPr>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812CF4" w:rsidRPr="00812CF4" w:rsidRDefault="00812CF4" w:rsidP="00216013">
            <w:pPr>
              <w:pStyle w:val="ListParagraph"/>
              <w:numPr>
                <w:ilvl w:val="0"/>
                <w:numId w:val="35"/>
              </w:numPr>
              <w:jc w:val="center"/>
              <w:rPr>
                <w:bCs/>
                <w:lang w:eastAsia="en-IN"/>
              </w:rPr>
            </w:pPr>
          </w:p>
        </w:tc>
        <w:tc>
          <w:tcPr>
            <w:tcW w:w="29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tcPr>
          <w:p w:rsidR="00812CF4" w:rsidRDefault="00812CF4" w:rsidP="00F909BD">
            <w:pPr>
              <w:rPr>
                <w:bCs/>
                <w:color w:val="000000"/>
              </w:rPr>
            </w:pPr>
            <w:r>
              <w:rPr>
                <w:bCs/>
                <w:color w:val="000000"/>
              </w:rPr>
              <w:t>Biswajit Bagudei</w:t>
            </w:r>
          </w:p>
        </w:tc>
        <w:tc>
          <w:tcPr>
            <w:tcW w:w="54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tcPr>
          <w:p w:rsidR="00812CF4" w:rsidRDefault="00812CF4" w:rsidP="00F909BD">
            <w:pPr>
              <w:rPr>
                <w:bCs/>
                <w:color w:val="000000"/>
              </w:rPr>
            </w:pPr>
            <w:r>
              <w:rPr>
                <w:bCs/>
                <w:color w:val="000000"/>
              </w:rPr>
              <w:t>Nilgiri, 6370650362</w:t>
            </w:r>
          </w:p>
        </w:tc>
        <w:tc>
          <w:tcPr>
            <w:tcW w:w="39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12CF4" w:rsidRDefault="00812CF4" w:rsidP="00F909BD">
            <w:pPr>
              <w:rPr>
                <w:bCs/>
                <w:color w:val="000000"/>
              </w:rPr>
            </w:pPr>
            <w:r>
              <w:rPr>
                <w:bCs/>
                <w:color w:val="000000"/>
              </w:rPr>
              <w:t>Mushroom &amp; Spawn production</w:t>
            </w:r>
          </w:p>
        </w:tc>
      </w:tr>
      <w:tr w:rsidR="00393903" w:rsidRPr="00B236A3" w:rsidTr="00F67C0C">
        <w:trPr>
          <w:jc w:val="center"/>
        </w:trPr>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93903" w:rsidRPr="00812CF4" w:rsidRDefault="00393903" w:rsidP="00216013">
            <w:pPr>
              <w:pStyle w:val="ListParagraph"/>
              <w:numPr>
                <w:ilvl w:val="0"/>
                <w:numId w:val="35"/>
              </w:numPr>
              <w:jc w:val="center"/>
              <w:rPr>
                <w:bCs/>
                <w:lang w:eastAsia="en-IN"/>
              </w:rPr>
            </w:pPr>
          </w:p>
        </w:tc>
        <w:tc>
          <w:tcPr>
            <w:tcW w:w="29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tcPr>
          <w:p w:rsidR="00393903" w:rsidRDefault="00393903" w:rsidP="00F909BD">
            <w:pPr>
              <w:rPr>
                <w:bCs/>
                <w:color w:val="000000"/>
              </w:rPr>
            </w:pPr>
            <w:r>
              <w:rPr>
                <w:bCs/>
                <w:color w:val="000000"/>
              </w:rPr>
              <w:t>Mrutyunjay Hazira</w:t>
            </w:r>
          </w:p>
        </w:tc>
        <w:tc>
          <w:tcPr>
            <w:tcW w:w="54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tcPr>
          <w:p w:rsidR="00393903" w:rsidRDefault="00393903" w:rsidP="00F909BD">
            <w:pPr>
              <w:rPr>
                <w:bCs/>
                <w:color w:val="000000"/>
              </w:rPr>
            </w:pPr>
            <w:r>
              <w:rPr>
                <w:bCs/>
                <w:color w:val="000000"/>
              </w:rPr>
              <w:t>Narayanpur, 8457835028</w:t>
            </w:r>
          </w:p>
        </w:tc>
        <w:tc>
          <w:tcPr>
            <w:tcW w:w="39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93903" w:rsidRDefault="00393903" w:rsidP="00F909BD">
            <w:pPr>
              <w:rPr>
                <w:bCs/>
                <w:color w:val="000000"/>
              </w:rPr>
            </w:pPr>
            <w:r>
              <w:rPr>
                <w:bCs/>
                <w:color w:val="000000"/>
              </w:rPr>
              <w:t>Betel vine cultivation</w:t>
            </w:r>
          </w:p>
        </w:tc>
      </w:tr>
      <w:tr w:rsidR="00393903" w:rsidRPr="00B236A3" w:rsidTr="00F67C0C">
        <w:trPr>
          <w:jc w:val="center"/>
        </w:trPr>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93903" w:rsidRPr="00812CF4" w:rsidRDefault="00393903" w:rsidP="00216013">
            <w:pPr>
              <w:pStyle w:val="ListParagraph"/>
              <w:numPr>
                <w:ilvl w:val="0"/>
                <w:numId w:val="35"/>
              </w:numPr>
              <w:jc w:val="center"/>
              <w:rPr>
                <w:bCs/>
                <w:lang w:eastAsia="en-IN"/>
              </w:rPr>
            </w:pPr>
          </w:p>
        </w:tc>
        <w:tc>
          <w:tcPr>
            <w:tcW w:w="29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tcPr>
          <w:p w:rsidR="00393903" w:rsidRDefault="00393903" w:rsidP="00F909BD">
            <w:pPr>
              <w:rPr>
                <w:bCs/>
                <w:color w:val="000000"/>
              </w:rPr>
            </w:pPr>
            <w:r>
              <w:rPr>
                <w:bCs/>
                <w:color w:val="000000"/>
              </w:rPr>
              <w:t>Bhaskar Patra</w:t>
            </w:r>
          </w:p>
        </w:tc>
        <w:tc>
          <w:tcPr>
            <w:tcW w:w="54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tcPr>
          <w:p w:rsidR="00393903" w:rsidRDefault="00393903" w:rsidP="00F909BD">
            <w:pPr>
              <w:rPr>
                <w:bCs/>
                <w:color w:val="000000"/>
              </w:rPr>
            </w:pPr>
            <w:r>
              <w:rPr>
                <w:bCs/>
                <w:color w:val="000000"/>
              </w:rPr>
              <w:t>Choumukh, 9</w:t>
            </w:r>
            <w:r w:rsidR="001F421E">
              <w:rPr>
                <w:bCs/>
                <w:color w:val="000000"/>
              </w:rPr>
              <w:t>348750634</w:t>
            </w:r>
          </w:p>
        </w:tc>
        <w:tc>
          <w:tcPr>
            <w:tcW w:w="39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93903" w:rsidRDefault="00393903" w:rsidP="00F909BD">
            <w:pPr>
              <w:rPr>
                <w:bCs/>
                <w:color w:val="000000"/>
              </w:rPr>
            </w:pPr>
            <w:r>
              <w:rPr>
                <w:bCs/>
                <w:color w:val="000000"/>
              </w:rPr>
              <w:t>IFS</w:t>
            </w:r>
          </w:p>
        </w:tc>
      </w:tr>
      <w:tr w:rsidR="00355399" w:rsidRPr="00B236A3" w:rsidTr="00F67C0C">
        <w:trPr>
          <w:jc w:val="center"/>
        </w:trPr>
        <w:tc>
          <w:tcPr>
            <w:tcW w:w="1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355399" w:rsidRPr="00812CF4" w:rsidRDefault="00355399" w:rsidP="00216013">
            <w:pPr>
              <w:pStyle w:val="ListParagraph"/>
              <w:numPr>
                <w:ilvl w:val="0"/>
                <w:numId w:val="35"/>
              </w:numPr>
              <w:jc w:val="center"/>
              <w:rPr>
                <w:bCs/>
                <w:lang w:eastAsia="en-IN"/>
              </w:rPr>
            </w:pPr>
          </w:p>
        </w:tc>
        <w:tc>
          <w:tcPr>
            <w:tcW w:w="29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tcPr>
          <w:p w:rsidR="00355399" w:rsidRDefault="00355399" w:rsidP="00F909BD">
            <w:pPr>
              <w:rPr>
                <w:bCs/>
                <w:color w:val="000000"/>
              </w:rPr>
            </w:pPr>
            <w:r>
              <w:rPr>
                <w:bCs/>
                <w:color w:val="000000"/>
              </w:rPr>
              <w:t>Sukumar Samata</w:t>
            </w:r>
          </w:p>
        </w:tc>
        <w:tc>
          <w:tcPr>
            <w:tcW w:w="54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tcPr>
          <w:p w:rsidR="00355399" w:rsidRDefault="00355399" w:rsidP="00F909BD">
            <w:pPr>
              <w:rPr>
                <w:bCs/>
                <w:color w:val="000000"/>
              </w:rPr>
            </w:pPr>
            <w:r>
              <w:rPr>
                <w:bCs/>
                <w:color w:val="000000"/>
              </w:rPr>
              <w:t>Ganja, 7077811471</w:t>
            </w:r>
          </w:p>
        </w:tc>
        <w:tc>
          <w:tcPr>
            <w:tcW w:w="39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355399" w:rsidRDefault="00355399" w:rsidP="00F909BD">
            <w:pPr>
              <w:rPr>
                <w:bCs/>
                <w:color w:val="000000"/>
              </w:rPr>
            </w:pPr>
            <w:r>
              <w:rPr>
                <w:bCs/>
                <w:color w:val="000000"/>
              </w:rPr>
              <w:t>Sugar free Rice &amp; seed production</w:t>
            </w:r>
          </w:p>
        </w:tc>
      </w:tr>
    </w:tbl>
    <w:p w:rsidR="00850068" w:rsidRPr="00B236A3" w:rsidRDefault="00850068" w:rsidP="005E5B39">
      <w:pPr>
        <w:ind w:left="720" w:hanging="720"/>
      </w:pPr>
    </w:p>
    <w:p w:rsidR="008733A3" w:rsidRPr="00B236A3" w:rsidRDefault="00201170" w:rsidP="00AE4827">
      <w:pPr>
        <w:pStyle w:val="ListParagraph"/>
        <w:spacing w:after="200" w:line="276" w:lineRule="auto"/>
        <w:ind w:left="0"/>
      </w:pPr>
      <w:r w:rsidRPr="00B236A3">
        <w:t>9</w:t>
      </w:r>
      <w:r w:rsidR="00AE4827" w:rsidRPr="00B236A3">
        <w:t>.1</w:t>
      </w:r>
      <w:r w:rsidR="006C45BE" w:rsidRPr="00B236A3">
        <w:t>2</w:t>
      </w:r>
      <w:r w:rsidR="00AE4827" w:rsidRPr="00B236A3">
        <w:t xml:space="preserve">. </w:t>
      </w:r>
      <w:r w:rsidR="005E5B39" w:rsidRPr="00B236A3">
        <w:t>Revenue generation</w:t>
      </w:r>
    </w:p>
    <w:tbl>
      <w:tblPr>
        <w:tblW w:w="13271"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721"/>
        <w:gridCol w:w="4372"/>
        <w:gridCol w:w="3369"/>
      </w:tblGrid>
      <w:tr w:rsidR="00321A4E" w:rsidRPr="00B236A3" w:rsidTr="009A23BF">
        <w:trPr>
          <w:tblHeader/>
          <w:jc w:val="center"/>
        </w:trPr>
        <w:tc>
          <w:tcPr>
            <w:tcW w:w="1809" w:type="dxa"/>
          </w:tcPr>
          <w:p w:rsidR="00321A4E" w:rsidRPr="00B236A3" w:rsidRDefault="00321A4E" w:rsidP="000945C3">
            <w:pPr>
              <w:tabs>
                <w:tab w:val="center" w:pos="4320"/>
                <w:tab w:val="right" w:pos="8640"/>
              </w:tabs>
              <w:jc w:val="center"/>
              <w:rPr>
                <w:sz w:val="22"/>
                <w:szCs w:val="22"/>
              </w:rPr>
            </w:pPr>
            <w:r w:rsidRPr="00B236A3">
              <w:rPr>
                <w:sz w:val="22"/>
                <w:szCs w:val="22"/>
              </w:rPr>
              <w:t>S</w:t>
            </w:r>
            <w:r w:rsidR="005E5B39" w:rsidRPr="00B236A3">
              <w:rPr>
                <w:sz w:val="22"/>
                <w:szCs w:val="22"/>
              </w:rPr>
              <w:t>l</w:t>
            </w:r>
            <w:r w:rsidRPr="00B236A3">
              <w:rPr>
                <w:sz w:val="22"/>
                <w:szCs w:val="22"/>
              </w:rPr>
              <w:t>.No.</w:t>
            </w:r>
          </w:p>
        </w:tc>
        <w:tc>
          <w:tcPr>
            <w:tcW w:w="3721" w:type="dxa"/>
          </w:tcPr>
          <w:p w:rsidR="00321A4E" w:rsidRPr="00B236A3" w:rsidRDefault="00321A4E" w:rsidP="000945C3">
            <w:pPr>
              <w:tabs>
                <w:tab w:val="center" w:pos="4320"/>
                <w:tab w:val="right" w:pos="8640"/>
              </w:tabs>
              <w:jc w:val="center"/>
              <w:rPr>
                <w:sz w:val="22"/>
                <w:szCs w:val="22"/>
              </w:rPr>
            </w:pPr>
            <w:r w:rsidRPr="00B236A3">
              <w:rPr>
                <w:sz w:val="22"/>
                <w:szCs w:val="22"/>
              </w:rPr>
              <w:t>Name of Head</w:t>
            </w:r>
          </w:p>
        </w:tc>
        <w:tc>
          <w:tcPr>
            <w:tcW w:w="4372" w:type="dxa"/>
          </w:tcPr>
          <w:p w:rsidR="00321A4E" w:rsidRPr="00B236A3" w:rsidRDefault="00321A4E" w:rsidP="000945C3">
            <w:pPr>
              <w:tabs>
                <w:tab w:val="center" w:pos="4320"/>
                <w:tab w:val="right" w:pos="8640"/>
              </w:tabs>
              <w:jc w:val="center"/>
              <w:rPr>
                <w:sz w:val="22"/>
                <w:szCs w:val="22"/>
              </w:rPr>
            </w:pPr>
            <w:r w:rsidRPr="00B236A3">
              <w:rPr>
                <w:sz w:val="22"/>
                <w:szCs w:val="22"/>
              </w:rPr>
              <w:t>Income(Rs.)</w:t>
            </w:r>
          </w:p>
        </w:tc>
        <w:tc>
          <w:tcPr>
            <w:tcW w:w="3369" w:type="dxa"/>
          </w:tcPr>
          <w:p w:rsidR="00321A4E" w:rsidRPr="00B236A3" w:rsidRDefault="00321A4E" w:rsidP="000945C3">
            <w:pPr>
              <w:tabs>
                <w:tab w:val="center" w:pos="4320"/>
                <w:tab w:val="right" w:pos="8640"/>
              </w:tabs>
              <w:jc w:val="center"/>
              <w:rPr>
                <w:sz w:val="22"/>
                <w:szCs w:val="22"/>
              </w:rPr>
            </w:pPr>
            <w:r w:rsidRPr="00B236A3">
              <w:rPr>
                <w:sz w:val="22"/>
                <w:szCs w:val="22"/>
              </w:rPr>
              <w:t>Sponsoring agency</w:t>
            </w:r>
          </w:p>
        </w:tc>
      </w:tr>
      <w:tr w:rsidR="00321A4E" w:rsidRPr="00B236A3" w:rsidTr="009A23BF">
        <w:trPr>
          <w:jc w:val="center"/>
        </w:trPr>
        <w:tc>
          <w:tcPr>
            <w:tcW w:w="1809" w:type="dxa"/>
          </w:tcPr>
          <w:p w:rsidR="00321A4E" w:rsidRPr="00B236A3" w:rsidRDefault="00321A4E" w:rsidP="000945C3">
            <w:pPr>
              <w:tabs>
                <w:tab w:val="center" w:pos="4320"/>
                <w:tab w:val="right" w:pos="8640"/>
              </w:tabs>
              <w:jc w:val="center"/>
              <w:rPr>
                <w:sz w:val="22"/>
                <w:szCs w:val="22"/>
              </w:rPr>
            </w:pPr>
            <w:r w:rsidRPr="00B236A3">
              <w:rPr>
                <w:sz w:val="22"/>
                <w:szCs w:val="22"/>
              </w:rPr>
              <w:t>1.</w:t>
            </w:r>
          </w:p>
        </w:tc>
        <w:tc>
          <w:tcPr>
            <w:tcW w:w="3721" w:type="dxa"/>
          </w:tcPr>
          <w:p w:rsidR="00321A4E" w:rsidRPr="00B236A3" w:rsidRDefault="006E476E" w:rsidP="000945C3">
            <w:pPr>
              <w:tabs>
                <w:tab w:val="center" w:pos="4320"/>
                <w:tab w:val="right" w:pos="8640"/>
              </w:tabs>
              <w:jc w:val="center"/>
              <w:rPr>
                <w:sz w:val="22"/>
                <w:szCs w:val="22"/>
              </w:rPr>
            </w:pPr>
            <w:r>
              <w:rPr>
                <w:sz w:val="22"/>
                <w:szCs w:val="22"/>
              </w:rPr>
              <w:t>-</w:t>
            </w:r>
          </w:p>
        </w:tc>
        <w:tc>
          <w:tcPr>
            <w:tcW w:w="4372" w:type="dxa"/>
          </w:tcPr>
          <w:p w:rsidR="00321A4E" w:rsidRPr="00B236A3" w:rsidRDefault="006E476E" w:rsidP="000945C3">
            <w:pPr>
              <w:tabs>
                <w:tab w:val="center" w:pos="4320"/>
                <w:tab w:val="right" w:pos="8640"/>
              </w:tabs>
              <w:jc w:val="center"/>
              <w:rPr>
                <w:sz w:val="22"/>
                <w:szCs w:val="22"/>
              </w:rPr>
            </w:pPr>
            <w:r>
              <w:rPr>
                <w:sz w:val="22"/>
                <w:szCs w:val="22"/>
              </w:rPr>
              <w:t>-</w:t>
            </w:r>
          </w:p>
        </w:tc>
        <w:tc>
          <w:tcPr>
            <w:tcW w:w="3369" w:type="dxa"/>
          </w:tcPr>
          <w:p w:rsidR="00321A4E" w:rsidRPr="00B236A3" w:rsidRDefault="006E476E" w:rsidP="000945C3">
            <w:pPr>
              <w:tabs>
                <w:tab w:val="center" w:pos="4320"/>
                <w:tab w:val="right" w:pos="8640"/>
              </w:tabs>
              <w:jc w:val="center"/>
              <w:rPr>
                <w:sz w:val="22"/>
                <w:szCs w:val="22"/>
              </w:rPr>
            </w:pPr>
            <w:r>
              <w:rPr>
                <w:sz w:val="22"/>
                <w:szCs w:val="22"/>
              </w:rPr>
              <w:t>-</w:t>
            </w:r>
          </w:p>
        </w:tc>
      </w:tr>
      <w:tr w:rsidR="00321A4E" w:rsidRPr="00B236A3" w:rsidTr="009A23BF">
        <w:trPr>
          <w:jc w:val="center"/>
        </w:trPr>
        <w:tc>
          <w:tcPr>
            <w:tcW w:w="1809" w:type="dxa"/>
          </w:tcPr>
          <w:p w:rsidR="00321A4E" w:rsidRPr="00B236A3" w:rsidRDefault="00321A4E" w:rsidP="000945C3">
            <w:pPr>
              <w:tabs>
                <w:tab w:val="center" w:pos="4320"/>
                <w:tab w:val="right" w:pos="8640"/>
              </w:tabs>
              <w:jc w:val="center"/>
              <w:rPr>
                <w:sz w:val="22"/>
                <w:szCs w:val="22"/>
              </w:rPr>
            </w:pPr>
            <w:r w:rsidRPr="00B236A3">
              <w:rPr>
                <w:sz w:val="22"/>
                <w:szCs w:val="22"/>
              </w:rPr>
              <w:t>2.</w:t>
            </w:r>
          </w:p>
        </w:tc>
        <w:tc>
          <w:tcPr>
            <w:tcW w:w="3721" w:type="dxa"/>
          </w:tcPr>
          <w:p w:rsidR="00321A4E" w:rsidRPr="00B236A3" w:rsidRDefault="00321A4E" w:rsidP="000945C3">
            <w:pPr>
              <w:tabs>
                <w:tab w:val="center" w:pos="4320"/>
                <w:tab w:val="right" w:pos="8640"/>
              </w:tabs>
              <w:jc w:val="center"/>
              <w:rPr>
                <w:sz w:val="22"/>
                <w:szCs w:val="22"/>
              </w:rPr>
            </w:pPr>
          </w:p>
        </w:tc>
        <w:tc>
          <w:tcPr>
            <w:tcW w:w="4372" w:type="dxa"/>
          </w:tcPr>
          <w:p w:rsidR="00321A4E" w:rsidRPr="00B236A3" w:rsidRDefault="00321A4E" w:rsidP="000945C3">
            <w:pPr>
              <w:tabs>
                <w:tab w:val="center" w:pos="4320"/>
                <w:tab w:val="right" w:pos="8640"/>
              </w:tabs>
              <w:jc w:val="center"/>
              <w:rPr>
                <w:sz w:val="22"/>
                <w:szCs w:val="22"/>
              </w:rPr>
            </w:pPr>
          </w:p>
        </w:tc>
        <w:tc>
          <w:tcPr>
            <w:tcW w:w="3369" w:type="dxa"/>
          </w:tcPr>
          <w:p w:rsidR="00321A4E" w:rsidRPr="00B236A3" w:rsidRDefault="00321A4E" w:rsidP="000945C3">
            <w:pPr>
              <w:tabs>
                <w:tab w:val="center" w:pos="4320"/>
                <w:tab w:val="right" w:pos="8640"/>
              </w:tabs>
              <w:jc w:val="center"/>
              <w:rPr>
                <w:sz w:val="22"/>
                <w:szCs w:val="22"/>
              </w:rPr>
            </w:pPr>
          </w:p>
        </w:tc>
      </w:tr>
      <w:tr w:rsidR="00321A4E" w:rsidRPr="00B236A3" w:rsidTr="009A23BF">
        <w:trPr>
          <w:jc w:val="center"/>
        </w:trPr>
        <w:tc>
          <w:tcPr>
            <w:tcW w:w="1809" w:type="dxa"/>
          </w:tcPr>
          <w:p w:rsidR="00321A4E" w:rsidRPr="00B236A3" w:rsidRDefault="00321A4E" w:rsidP="000945C3">
            <w:pPr>
              <w:tabs>
                <w:tab w:val="center" w:pos="4320"/>
                <w:tab w:val="right" w:pos="8640"/>
              </w:tabs>
              <w:jc w:val="center"/>
              <w:rPr>
                <w:sz w:val="22"/>
                <w:szCs w:val="22"/>
              </w:rPr>
            </w:pPr>
            <w:r w:rsidRPr="00B236A3">
              <w:rPr>
                <w:sz w:val="22"/>
                <w:szCs w:val="22"/>
              </w:rPr>
              <w:lastRenderedPageBreak/>
              <w:t>3.</w:t>
            </w:r>
          </w:p>
        </w:tc>
        <w:tc>
          <w:tcPr>
            <w:tcW w:w="3721" w:type="dxa"/>
          </w:tcPr>
          <w:p w:rsidR="00321A4E" w:rsidRPr="00B236A3" w:rsidRDefault="00321A4E" w:rsidP="000945C3">
            <w:pPr>
              <w:tabs>
                <w:tab w:val="center" w:pos="4320"/>
                <w:tab w:val="right" w:pos="8640"/>
              </w:tabs>
              <w:jc w:val="center"/>
              <w:rPr>
                <w:sz w:val="22"/>
                <w:szCs w:val="22"/>
              </w:rPr>
            </w:pPr>
          </w:p>
        </w:tc>
        <w:tc>
          <w:tcPr>
            <w:tcW w:w="4372" w:type="dxa"/>
          </w:tcPr>
          <w:p w:rsidR="00321A4E" w:rsidRPr="00B236A3" w:rsidRDefault="00321A4E" w:rsidP="000945C3">
            <w:pPr>
              <w:tabs>
                <w:tab w:val="center" w:pos="4320"/>
                <w:tab w:val="right" w:pos="8640"/>
              </w:tabs>
              <w:jc w:val="center"/>
              <w:rPr>
                <w:sz w:val="22"/>
                <w:szCs w:val="22"/>
              </w:rPr>
            </w:pPr>
          </w:p>
        </w:tc>
        <w:tc>
          <w:tcPr>
            <w:tcW w:w="3369" w:type="dxa"/>
          </w:tcPr>
          <w:p w:rsidR="00321A4E" w:rsidRPr="00B236A3" w:rsidRDefault="00321A4E" w:rsidP="000945C3">
            <w:pPr>
              <w:tabs>
                <w:tab w:val="center" w:pos="4320"/>
                <w:tab w:val="right" w:pos="8640"/>
              </w:tabs>
              <w:jc w:val="center"/>
              <w:rPr>
                <w:sz w:val="22"/>
                <w:szCs w:val="22"/>
              </w:rPr>
            </w:pPr>
          </w:p>
        </w:tc>
      </w:tr>
    </w:tbl>
    <w:p w:rsidR="00474FE4" w:rsidRPr="00B236A3" w:rsidRDefault="00474FE4" w:rsidP="00AE4827">
      <w:pPr>
        <w:pStyle w:val="ListParagraph"/>
        <w:spacing w:after="200" w:line="276" w:lineRule="auto"/>
        <w:ind w:left="0"/>
      </w:pPr>
    </w:p>
    <w:p w:rsidR="008733A3" w:rsidRPr="00B236A3" w:rsidRDefault="00201170" w:rsidP="00AE4827">
      <w:pPr>
        <w:pStyle w:val="ListParagraph"/>
        <w:spacing w:after="200" w:line="276" w:lineRule="auto"/>
        <w:ind w:left="0"/>
      </w:pPr>
      <w:r w:rsidRPr="00B236A3">
        <w:t>9</w:t>
      </w:r>
      <w:r w:rsidR="00AE4827" w:rsidRPr="00B236A3">
        <w:t>.1</w:t>
      </w:r>
      <w:r w:rsidR="006C45BE" w:rsidRPr="00B236A3">
        <w:t>3</w:t>
      </w:r>
      <w:r w:rsidR="00371436" w:rsidRPr="00B236A3">
        <w:t>. Resource</w:t>
      </w:r>
      <w:r w:rsidR="008733A3" w:rsidRPr="00B236A3">
        <w:t xml:space="preserve"> Generation:</w:t>
      </w:r>
    </w:p>
    <w:tbl>
      <w:tblPr>
        <w:tblW w:w="13273"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7"/>
        <w:gridCol w:w="2313"/>
        <w:gridCol w:w="2904"/>
        <w:gridCol w:w="2817"/>
        <w:gridCol w:w="1963"/>
        <w:gridCol w:w="2019"/>
      </w:tblGrid>
      <w:tr w:rsidR="00321A4E" w:rsidRPr="00B236A3" w:rsidTr="000945C3">
        <w:trPr>
          <w:trHeight w:val="397"/>
          <w:jc w:val="center"/>
        </w:trPr>
        <w:tc>
          <w:tcPr>
            <w:tcW w:w="1257" w:type="dxa"/>
          </w:tcPr>
          <w:p w:rsidR="00321A4E" w:rsidRPr="00B236A3" w:rsidRDefault="00321A4E" w:rsidP="000945C3">
            <w:pPr>
              <w:tabs>
                <w:tab w:val="center" w:pos="4320"/>
                <w:tab w:val="right" w:pos="8640"/>
              </w:tabs>
              <w:jc w:val="center"/>
              <w:rPr>
                <w:sz w:val="22"/>
                <w:szCs w:val="22"/>
              </w:rPr>
            </w:pPr>
            <w:r w:rsidRPr="00B236A3">
              <w:rPr>
                <w:sz w:val="22"/>
                <w:szCs w:val="22"/>
              </w:rPr>
              <w:t>S</w:t>
            </w:r>
            <w:r w:rsidR="005E5B39" w:rsidRPr="00B236A3">
              <w:rPr>
                <w:sz w:val="22"/>
                <w:szCs w:val="22"/>
              </w:rPr>
              <w:t>l</w:t>
            </w:r>
            <w:r w:rsidRPr="00B236A3">
              <w:rPr>
                <w:sz w:val="22"/>
                <w:szCs w:val="22"/>
              </w:rPr>
              <w:t>.</w:t>
            </w:r>
            <w:r w:rsidR="000945C3">
              <w:rPr>
                <w:sz w:val="22"/>
                <w:szCs w:val="22"/>
              </w:rPr>
              <w:t xml:space="preserve"> </w:t>
            </w:r>
            <w:r w:rsidRPr="00B236A3">
              <w:rPr>
                <w:sz w:val="22"/>
                <w:szCs w:val="22"/>
              </w:rPr>
              <w:t>No.</w:t>
            </w:r>
          </w:p>
        </w:tc>
        <w:tc>
          <w:tcPr>
            <w:tcW w:w="2313" w:type="dxa"/>
          </w:tcPr>
          <w:p w:rsidR="00321A4E" w:rsidRPr="00B236A3" w:rsidRDefault="00321A4E" w:rsidP="000945C3">
            <w:pPr>
              <w:tabs>
                <w:tab w:val="center" w:pos="4320"/>
                <w:tab w:val="right" w:pos="8640"/>
              </w:tabs>
              <w:jc w:val="center"/>
              <w:rPr>
                <w:sz w:val="22"/>
                <w:szCs w:val="22"/>
              </w:rPr>
            </w:pPr>
            <w:r w:rsidRPr="00B236A3">
              <w:rPr>
                <w:sz w:val="22"/>
                <w:szCs w:val="22"/>
              </w:rPr>
              <w:t>Name of the programme</w:t>
            </w:r>
          </w:p>
        </w:tc>
        <w:tc>
          <w:tcPr>
            <w:tcW w:w="2904" w:type="dxa"/>
          </w:tcPr>
          <w:p w:rsidR="00321A4E" w:rsidRPr="00B236A3" w:rsidRDefault="00321A4E" w:rsidP="000945C3">
            <w:pPr>
              <w:tabs>
                <w:tab w:val="center" w:pos="4320"/>
                <w:tab w:val="right" w:pos="8640"/>
              </w:tabs>
              <w:jc w:val="center"/>
              <w:rPr>
                <w:sz w:val="22"/>
                <w:szCs w:val="22"/>
              </w:rPr>
            </w:pPr>
            <w:r w:rsidRPr="00B236A3">
              <w:rPr>
                <w:sz w:val="22"/>
                <w:szCs w:val="22"/>
              </w:rPr>
              <w:t>Purpose of the programme</w:t>
            </w:r>
          </w:p>
        </w:tc>
        <w:tc>
          <w:tcPr>
            <w:tcW w:w="2817" w:type="dxa"/>
          </w:tcPr>
          <w:p w:rsidR="00321A4E" w:rsidRPr="00B236A3" w:rsidRDefault="00321A4E" w:rsidP="000945C3">
            <w:pPr>
              <w:tabs>
                <w:tab w:val="center" w:pos="4320"/>
                <w:tab w:val="right" w:pos="8640"/>
              </w:tabs>
              <w:jc w:val="center"/>
              <w:rPr>
                <w:sz w:val="22"/>
                <w:szCs w:val="22"/>
              </w:rPr>
            </w:pPr>
            <w:r w:rsidRPr="00B236A3">
              <w:rPr>
                <w:sz w:val="22"/>
                <w:szCs w:val="22"/>
              </w:rPr>
              <w:t>Sources of fund</w:t>
            </w:r>
          </w:p>
        </w:tc>
        <w:tc>
          <w:tcPr>
            <w:tcW w:w="1963" w:type="dxa"/>
          </w:tcPr>
          <w:p w:rsidR="00321A4E" w:rsidRPr="00B236A3" w:rsidRDefault="00321A4E" w:rsidP="000945C3">
            <w:pPr>
              <w:tabs>
                <w:tab w:val="center" w:pos="4320"/>
                <w:tab w:val="right" w:pos="8640"/>
              </w:tabs>
              <w:jc w:val="center"/>
              <w:rPr>
                <w:sz w:val="22"/>
                <w:szCs w:val="22"/>
              </w:rPr>
            </w:pPr>
            <w:r w:rsidRPr="00B236A3">
              <w:rPr>
                <w:sz w:val="22"/>
                <w:szCs w:val="22"/>
              </w:rPr>
              <w:t>Amount</w:t>
            </w:r>
          </w:p>
          <w:p w:rsidR="00321A4E" w:rsidRPr="00B236A3" w:rsidRDefault="00321A4E" w:rsidP="000945C3">
            <w:pPr>
              <w:tabs>
                <w:tab w:val="center" w:pos="4320"/>
                <w:tab w:val="right" w:pos="8640"/>
              </w:tabs>
              <w:jc w:val="center"/>
              <w:rPr>
                <w:sz w:val="22"/>
                <w:szCs w:val="22"/>
              </w:rPr>
            </w:pPr>
            <w:r w:rsidRPr="00B236A3">
              <w:rPr>
                <w:sz w:val="22"/>
                <w:szCs w:val="22"/>
              </w:rPr>
              <w:t>(Rs. lakhs)</w:t>
            </w:r>
          </w:p>
        </w:tc>
        <w:tc>
          <w:tcPr>
            <w:tcW w:w="2019" w:type="dxa"/>
          </w:tcPr>
          <w:p w:rsidR="00321A4E" w:rsidRPr="00B236A3" w:rsidRDefault="00321A4E" w:rsidP="000945C3">
            <w:pPr>
              <w:tabs>
                <w:tab w:val="center" w:pos="4320"/>
                <w:tab w:val="right" w:pos="8640"/>
              </w:tabs>
              <w:jc w:val="center"/>
              <w:rPr>
                <w:sz w:val="22"/>
                <w:szCs w:val="22"/>
              </w:rPr>
            </w:pPr>
            <w:r w:rsidRPr="00B236A3">
              <w:rPr>
                <w:sz w:val="22"/>
                <w:szCs w:val="22"/>
              </w:rPr>
              <w:t>Infrastructure created</w:t>
            </w:r>
          </w:p>
        </w:tc>
      </w:tr>
      <w:tr w:rsidR="000945C3" w:rsidRPr="00B236A3" w:rsidTr="000945C3">
        <w:trPr>
          <w:trHeight w:val="397"/>
          <w:jc w:val="center"/>
        </w:trPr>
        <w:tc>
          <w:tcPr>
            <w:tcW w:w="1257" w:type="dxa"/>
          </w:tcPr>
          <w:p w:rsidR="000945C3" w:rsidRPr="00B236A3" w:rsidRDefault="000945C3" w:rsidP="000945C3">
            <w:pPr>
              <w:tabs>
                <w:tab w:val="center" w:pos="4320"/>
                <w:tab w:val="right" w:pos="8640"/>
              </w:tabs>
              <w:jc w:val="center"/>
              <w:rPr>
                <w:sz w:val="22"/>
                <w:szCs w:val="22"/>
              </w:rPr>
            </w:pPr>
          </w:p>
        </w:tc>
        <w:tc>
          <w:tcPr>
            <w:tcW w:w="2313" w:type="dxa"/>
          </w:tcPr>
          <w:p w:rsidR="000945C3" w:rsidRPr="00B236A3" w:rsidRDefault="006E476E" w:rsidP="000945C3">
            <w:pPr>
              <w:tabs>
                <w:tab w:val="center" w:pos="4320"/>
                <w:tab w:val="right" w:pos="8640"/>
              </w:tabs>
              <w:jc w:val="center"/>
              <w:rPr>
                <w:sz w:val="22"/>
                <w:szCs w:val="22"/>
              </w:rPr>
            </w:pPr>
            <w:r>
              <w:rPr>
                <w:sz w:val="22"/>
                <w:szCs w:val="22"/>
              </w:rPr>
              <w:t>-</w:t>
            </w:r>
          </w:p>
        </w:tc>
        <w:tc>
          <w:tcPr>
            <w:tcW w:w="2904" w:type="dxa"/>
          </w:tcPr>
          <w:p w:rsidR="000945C3" w:rsidRPr="00B236A3" w:rsidRDefault="006E476E" w:rsidP="000945C3">
            <w:pPr>
              <w:tabs>
                <w:tab w:val="center" w:pos="4320"/>
                <w:tab w:val="right" w:pos="8640"/>
              </w:tabs>
              <w:jc w:val="center"/>
              <w:rPr>
                <w:sz w:val="22"/>
                <w:szCs w:val="22"/>
              </w:rPr>
            </w:pPr>
            <w:r>
              <w:rPr>
                <w:sz w:val="22"/>
                <w:szCs w:val="22"/>
              </w:rPr>
              <w:t>-</w:t>
            </w:r>
          </w:p>
        </w:tc>
        <w:tc>
          <w:tcPr>
            <w:tcW w:w="2817" w:type="dxa"/>
          </w:tcPr>
          <w:p w:rsidR="000945C3" w:rsidRPr="00B236A3" w:rsidRDefault="006E476E" w:rsidP="000945C3">
            <w:pPr>
              <w:tabs>
                <w:tab w:val="center" w:pos="4320"/>
                <w:tab w:val="right" w:pos="8640"/>
              </w:tabs>
              <w:jc w:val="center"/>
              <w:rPr>
                <w:sz w:val="22"/>
                <w:szCs w:val="22"/>
              </w:rPr>
            </w:pPr>
            <w:r>
              <w:rPr>
                <w:sz w:val="22"/>
                <w:szCs w:val="22"/>
              </w:rPr>
              <w:t>-</w:t>
            </w:r>
          </w:p>
        </w:tc>
        <w:tc>
          <w:tcPr>
            <w:tcW w:w="1963" w:type="dxa"/>
          </w:tcPr>
          <w:p w:rsidR="000945C3" w:rsidRPr="00B236A3" w:rsidRDefault="006E476E" w:rsidP="000945C3">
            <w:pPr>
              <w:tabs>
                <w:tab w:val="center" w:pos="4320"/>
                <w:tab w:val="right" w:pos="8640"/>
              </w:tabs>
              <w:jc w:val="center"/>
              <w:rPr>
                <w:sz w:val="22"/>
                <w:szCs w:val="22"/>
              </w:rPr>
            </w:pPr>
            <w:r>
              <w:rPr>
                <w:sz w:val="22"/>
                <w:szCs w:val="22"/>
              </w:rPr>
              <w:t>-</w:t>
            </w:r>
          </w:p>
        </w:tc>
        <w:tc>
          <w:tcPr>
            <w:tcW w:w="2019" w:type="dxa"/>
          </w:tcPr>
          <w:p w:rsidR="000945C3" w:rsidRPr="00B236A3" w:rsidRDefault="006E476E" w:rsidP="000945C3">
            <w:pPr>
              <w:tabs>
                <w:tab w:val="center" w:pos="4320"/>
                <w:tab w:val="right" w:pos="8640"/>
              </w:tabs>
              <w:jc w:val="center"/>
              <w:rPr>
                <w:sz w:val="22"/>
                <w:szCs w:val="22"/>
              </w:rPr>
            </w:pPr>
            <w:r>
              <w:rPr>
                <w:sz w:val="22"/>
                <w:szCs w:val="22"/>
              </w:rPr>
              <w:t>-</w:t>
            </w:r>
          </w:p>
        </w:tc>
      </w:tr>
    </w:tbl>
    <w:p w:rsidR="000945C3" w:rsidRPr="00B236A3" w:rsidRDefault="000945C3" w:rsidP="00AE4827"/>
    <w:p w:rsidR="00313883" w:rsidRDefault="00201170" w:rsidP="00201170">
      <w:pPr>
        <w:ind w:left="720" w:hanging="720"/>
      </w:pPr>
      <w:r w:rsidRPr="00B236A3">
        <w:t>9.</w:t>
      </w:r>
      <w:r w:rsidR="0053297D" w:rsidRPr="00B236A3">
        <w:t>1</w:t>
      </w:r>
      <w:r w:rsidR="006C45BE" w:rsidRPr="00B236A3">
        <w:t>4</w:t>
      </w:r>
      <w:r w:rsidR="00207D41" w:rsidRPr="00B236A3">
        <w:t>. Performance</w:t>
      </w:r>
      <w:r w:rsidR="00313883" w:rsidRPr="00B236A3">
        <w:t xml:space="preserve"> of Automatic Weather Station in KVK </w:t>
      </w:r>
    </w:p>
    <w:p w:rsidR="000945C3" w:rsidRPr="00B236A3" w:rsidRDefault="000945C3" w:rsidP="00201170">
      <w:pPr>
        <w:ind w:left="720" w:hanging="720"/>
      </w:pPr>
    </w:p>
    <w:tbl>
      <w:tblPr>
        <w:tblW w:w="13491"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4"/>
        <w:gridCol w:w="6782"/>
        <w:gridCol w:w="3795"/>
      </w:tblGrid>
      <w:tr w:rsidR="00313883" w:rsidRPr="00B236A3" w:rsidTr="000945C3">
        <w:trPr>
          <w:trHeight w:val="397"/>
          <w:jc w:val="center"/>
        </w:trPr>
        <w:tc>
          <w:tcPr>
            <w:tcW w:w="2914" w:type="dxa"/>
          </w:tcPr>
          <w:p w:rsidR="00313883" w:rsidRPr="00B236A3" w:rsidRDefault="00313883" w:rsidP="00C76F6C">
            <w:r w:rsidRPr="00B236A3">
              <w:t xml:space="preserve">Date of establishment </w:t>
            </w:r>
          </w:p>
        </w:tc>
        <w:tc>
          <w:tcPr>
            <w:tcW w:w="6782" w:type="dxa"/>
          </w:tcPr>
          <w:p w:rsidR="00313883" w:rsidRPr="00B236A3" w:rsidRDefault="00313883" w:rsidP="00C76F6C">
            <w:r w:rsidRPr="00B236A3">
              <w:t>Source of funding i.e. IMD/ICAR/Others (pl. specify)</w:t>
            </w:r>
          </w:p>
        </w:tc>
        <w:tc>
          <w:tcPr>
            <w:tcW w:w="3795" w:type="dxa"/>
          </w:tcPr>
          <w:p w:rsidR="00313883" w:rsidRPr="00B236A3" w:rsidRDefault="00313883" w:rsidP="00C76F6C">
            <w:pPr>
              <w:rPr>
                <w:highlight w:val="yellow"/>
              </w:rPr>
            </w:pPr>
            <w:r w:rsidRPr="00B236A3">
              <w:t>Present status of functioning</w:t>
            </w:r>
          </w:p>
        </w:tc>
      </w:tr>
      <w:tr w:rsidR="00313883" w:rsidRPr="00B236A3" w:rsidTr="000945C3">
        <w:trPr>
          <w:trHeight w:val="397"/>
          <w:jc w:val="center"/>
        </w:trPr>
        <w:tc>
          <w:tcPr>
            <w:tcW w:w="2914" w:type="dxa"/>
          </w:tcPr>
          <w:p w:rsidR="00313883" w:rsidRPr="00B236A3" w:rsidRDefault="00494594" w:rsidP="00C76F6C">
            <w:r>
              <w:t>-</w:t>
            </w:r>
          </w:p>
        </w:tc>
        <w:tc>
          <w:tcPr>
            <w:tcW w:w="6782" w:type="dxa"/>
          </w:tcPr>
          <w:p w:rsidR="00313883" w:rsidRPr="00B236A3" w:rsidRDefault="00494594" w:rsidP="00C76F6C">
            <w:r>
              <w:t>-</w:t>
            </w:r>
          </w:p>
        </w:tc>
        <w:tc>
          <w:tcPr>
            <w:tcW w:w="3795" w:type="dxa"/>
          </w:tcPr>
          <w:p w:rsidR="00313883" w:rsidRPr="00B236A3" w:rsidRDefault="00494594" w:rsidP="00C76F6C">
            <w:r>
              <w:t>-</w:t>
            </w:r>
          </w:p>
        </w:tc>
      </w:tr>
    </w:tbl>
    <w:p w:rsidR="00494594" w:rsidRDefault="00494594" w:rsidP="00313883">
      <w:pPr>
        <w:ind w:left="720" w:hanging="720"/>
      </w:pPr>
    </w:p>
    <w:p w:rsidR="00494594" w:rsidRPr="00B236A3" w:rsidRDefault="00494594" w:rsidP="00313883">
      <w:pPr>
        <w:ind w:left="720" w:hanging="720"/>
      </w:pPr>
    </w:p>
    <w:p w:rsidR="00F952B4" w:rsidRPr="00B236A3" w:rsidRDefault="00F952B4" w:rsidP="00F952B4">
      <w:pPr>
        <w:ind w:left="1985" w:hanging="1985"/>
      </w:pPr>
      <w:r w:rsidRPr="00B236A3">
        <w:t>9.1</w:t>
      </w:r>
      <w:r w:rsidR="006C45BE" w:rsidRPr="00B236A3">
        <w:t>5</w:t>
      </w:r>
      <w:r w:rsidRPr="00B236A3">
        <w:t>. Contingent crop planning</w:t>
      </w:r>
    </w:p>
    <w:p w:rsidR="00F952B4" w:rsidRPr="00B236A3" w:rsidRDefault="00F952B4" w:rsidP="00F952B4">
      <w:pPr>
        <w:jc w:val="both"/>
      </w:pPr>
    </w:p>
    <w:tbl>
      <w:tblPr>
        <w:tblW w:w="13356"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2"/>
        <w:gridCol w:w="2024"/>
        <w:gridCol w:w="2086"/>
        <w:gridCol w:w="2700"/>
        <w:gridCol w:w="2054"/>
        <w:gridCol w:w="2430"/>
      </w:tblGrid>
      <w:tr w:rsidR="00F952B4" w:rsidRPr="00B236A3" w:rsidTr="001C367B">
        <w:trPr>
          <w:trHeight w:val="1104"/>
          <w:jc w:val="center"/>
        </w:trPr>
        <w:tc>
          <w:tcPr>
            <w:tcW w:w="2062" w:type="dxa"/>
          </w:tcPr>
          <w:p w:rsidR="00F952B4" w:rsidRPr="00B236A3" w:rsidRDefault="00F952B4" w:rsidP="000945C3">
            <w:pPr>
              <w:tabs>
                <w:tab w:val="center" w:pos="1835"/>
                <w:tab w:val="right" w:pos="8640"/>
              </w:tabs>
              <w:jc w:val="center"/>
            </w:pPr>
            <w:r w:rsidRPr="00B236A3">
              <w:t>Name of the state</w:t>
            </w:r>
          </w:p>
        </w:tc>
        <w:tc>
          <w:tcPr>
            <w:tcW w:w="2024" w:type="dxa"/>
          </w:tcPr>
          <w:p w:rsidR="00F952B4" w:rsidRPr="00B236A3" w:rsidRDefault="00F952B4" w:rsidP="000945C3">
            <w:pPr>
              <w:tabs>
                <w:tab w:val="center" w:pos="4320"/>
                <w:tab w:val="right" w:pos="8640"/>
              </w:tabs>
              <w:jc w:val="center"/>
            </w:pPr>
            <w:r w:rsidRPr="00B236A3">
              <w:t>Name of district/KVK</w:t>
            </w:r>
          </w:p>
        </w:tc>
        <w:tc>
          <w:tcPr>
            <w:tcW w:w="2086" w:type="dxa"/>
          </w:tcPr>
          <w:p w:rsidR="00F952B4" w:rsidRPr="00B236A3" w:rsidRDefault="00F952B4" w:rsidP="000945C3">
            <w:pPr>
              <w:tabs>
                <w:tab w:val="center" w:pos="4320"/>
                <w:tab w:val="right" w:pos="8640"/>
              </w:tabs>
              <w:jc w:val="center"/>
            </w:pPr>
            <w:r w:rsidRPr="00B236A3">
              <w:t>Thematic area</w:t>
            </w:r>
          </w:p>
        </w:tc>
        <w:tc>
          <w:tcPr>
            <w:tcW w:w="2700" w:type="dxa"/>
          </w:tcPr>
          <w:p w:rsidR="00F952B4" w:rsidRPr="00B236A3" w:rsidRDefault="00F952B4" w:rsidP="000945C3">
            <w:pPr>
              <w:tabs>
                <w:tab w:val="center" w:pos="4320"/>
                <w:tab w:val="right" w:pos="8640"/>
              </w:tabs>
              <w:jc w:val="center"/>
            </w:pPr>
            <w:r w:rsidRPr="00B236A3">
              <w:t>Number of programmes organized</w:t>
            </w:r>
          </w:p>
        </w:tc>
        <w:tc>
          <w:tcPr>
            <w:tcW w:w="2054" w:type="dxa"/>
          </w:tcPr>
          <w:p w:rsidR="00F952B4" w:rsidRPr="00B236A3" w:rsidRDefault="00F952B4" w:rsidP="000945C3">
            <w:pPr>
              <w:tabs>
                <w:tab w:val="center" w:pos="4320"/>
                <w:tab w:val="right" w:pos="8640"/>
              </w:tabs>
              <w:jc w:val="center"/>
            </w:pPr>
            <w:r w:rsidRPr="00B236A3">
              <w:t>Number of Farmers contacted</w:t>
            </w:r>
          </w:p>
        </w:tc>
        <w:tc>
          <w:tcPr>
            <w:tcW w:w="2430" w:type="dxa"/>
          </w:tcPr>
          <w:p w:rsidR="00F952B4" w:rsidRPr="00B236A3" w:rsidRDefault="00F952B4" w:rsidP="000945C3">
            <w:pPr>
              <w:tabs>
                <w:tab w:val="center" w:pos="4320"/>
                <w:tab w:val="right" w:pos="8640"/>
              </w:tabs>
              <w:jc w:val="center"/>
            </w:pPr>
            <w:r w:rsidRPr="00B236A3">
              <w:t>A brief about contingent plan executed by the KVK</w:t>
            </w:r>
          </w:p>
        </w:tc>
      </w:tr>
      <w:tr w:rsidR="00BC3F20" w:rsidRPr="00B236A3" w:rsidTr="001C367B">
        <w:trPr>
          <w:trHeight w:val="297"/>
          <w:jc w:val="center"/>
        </w:trPr>
        <w:tc>
          <w:tcPr>
            <w:tcW w:w="2062" w:type="dxa"/>
          </w:tcPr>
          <w:p w:rsidR="00BC3F20" w:rsidRPr="007E545E" w:rsidRDefault="00BC3F20" w:rsidP="003601F6">
            <w:pPr>
              <w:tabs>
                <w:tab w:val="center" w:pos="4320"/>
                <w:tab w:val="right" w:pos="8640"/>
              </w:tabs>
            </w:pPr>
            <w:r>
              <w:t>Odisha</w:t>
            </w:r>
          </w:p>
        </w:tc>
        <w:tc>
          <w:tcPr>
            <w:tcW w:w="2024" w:type="dxa"/>
          </w:tcPr>
          <w:p w:rsidR="00BC3F20" w:rsidRPr="007E545E" w:rsidRDefault="00BC3F20" w:rsidP="003601F6">
            <w:pPr>
              <w:tabs>
                <w:tab w:val="center" w:pos="4320"/>
                <w:tab w:val="right" w:pos="8640"/>
              </w:tabs>
            </w:pPr>
            <w:r>
              <w:t>Balasore</w:t>
            </w:r>
          </w:p>
        </w:tc>
        <w:tc>
          <w:tcPr>
            <w:tcW w:w="2086" w:type="dxa"/>
          </w:tcPr>
          <w:p w:rsidR="00BC3F20" w:rsidRPr="007E545E" w:rsidRDefault="00BC3F20" w:rsidP="003601F6">
            <w:pPr>
              <w:tabs>
                <w:tab w:val="center" w:pos="4320"/>
                <w:tab w:val="right" w:pos="8640"/>
              </w:tabs>
              <w:jc w:val="center"/>
            </w:pPr>
            <w:r w:rsidRPr="007E545E">
              <w:t>Contingent crop planning</w:t>
            </w:r>
          </w:p>
        </w:tc>
        <w:tc>
          <w:tcPr>
            <w:tcW w:w="2700" w:type="dxa"/>
          </w:tcPr>
          <w:p w:rsidR="00BC3F20" w:rsidRPr="007E545E" w:rsidRDefault="00BC3F20" w:rsidP="003601F6">
            <w:pPr>
              <w:tabs>
                <w:tab w:val="center" w:pos="4320"/>
                <w:tab w:val="right" w:pos="8640"/>
              </w:tabs>
              <w:jc w:val="center"/>
            </w:pPr>
            <w:r>
              <w:t>06</w:t>
            </w:r>
          </w:p>
        </w:tc>
        <w:tc>
          <w:tcPr>
            <w:tcW w:w="2054" w:type="dxa"/>
          </w:tcPr>
          <w:p w:rsidR="00BC3F20" w:rsidRPr="007E545E" w:rsidRDefault="001C367B" w:rsidP="003601F6">
            <w:pPr>
              <w:tabs>
                <w:tab w:val="center" w:pos="4320"/>
                <w:tab w:val="right" w:pos="8640"/>
              </w:tabs>
              <w:jc w:val="center"/>
            </w:pPr>
            <w:r>
              <w:t>48000</w:t>
            </w:r>
          </w:p>
        </w:tc>
        <w:tc>
          <w:tcPr>
            <w:tcW w:w="2430" w:type="dxa"/>
          </w:tcPr>
          <w:p w:rsidR="00BC3F20" w:rsidRPr="007E545E" w:rsidRDefault="00BC3F20" w:rsidP="003601F6">
            <w:pPr>
              <w:tabs>
                <w:tab w:val="center" w:pos="4320"/>
                <w:tab w:val="right" w:pos="8640"/>
              </w:tabs>
              <w:jc w:val="center"/>
            </w:pPr>
            <w:r>
              <w:t xml:space="preserve">Farmers training and KMA </w:t>
            </w:r>
          </w:p>
        </w:tc>
      </w:tr>
    </w:tbl>
    <w:p w:rsidR="00F952B4" w:rsidRPr="00B236A3" w:rsidRDefault="00F952B4" w:rsidP="00F952B4"/>
    <w:p w:rsidR="00F952B4" w:rsidRPr="00D609AF" w:rsidRDefault="00201170" w:rsidP="00F952B4">
      <w:r w:rsidRPr="00B236A3">
        <w:t>10</w:t>
      </w:r>
      <w:r w:rsidR="00313883" w:rsidRPr="00B236A3">
        <w:t xml:space="preserve">. </w:t>
      </w:r>
      <w:r w:rsidR="00F952B4" w:rsidRPr="00B236A3">
        <w:t xml:space="preserve"> Report on Cereal Systems Initiative for South Asia (CSISA)</w:t>
      </w:r>
    </w:p>
    <w:p w:rsidR="00F952B4" w:rsidRPr="00B236A3" w:rsidRDefault="00F952B4" w:rsidP="00D609AF">
      <w:pPr>
        <w:pStyle w:val="ListParagraph"/>
        <w:numPr>
          <w:ilvl w:val="0"/>
          <w:numId w:val="9"/>
        </w:numPr>
        <w:spacing w:line="276" w:lineRule="auto"/>
      </w:pPr>
      <w:r w:rsidRPr="00B236A3">
        <w:t>Year:</w:t>
      </w:r>
      <w:r w:rsidR="00D609AF">
        <w:t>2020-21</w:t>
      </w:r>
    </w:p>
    <w:p w:rsidR="00F952B4" w:rsidRPr="00B236A3" w:rsidRDefault="00F952B4" w:rsidP="00D609AF">
      <w:pPr>
        <w:pStyle w:val="ListParagraph"/>
        <w:numPr>
          <w:ilvl w:val="0"/>
          <w:numId w:val="9"/>
        </w:numPr>
        <w:spacing w:line="276" w:lineRule="auto"/>
      </w:pPr>
      <w:r w:rsidRPr="00B236A3">
        <w:t>Introduction</w:t>
      </w:r>
      <w:r w:rsidR="006B62C6" w:rsidRPr="00B236A3">
        <w:t xml:space="preserve"> / </w:t>
      </w:r>
      <w:r w:rsidRPr="00B236A3">
        <w:t>General Information:</w:t>
      </w:r>
    </w:p>
    <w:p w:rsidR="00F952B4" w:rsidRPr="00B236A3" w:rsidRDefault="00F952B4" w:rsidP="00F952B4">
      <w:pPr>
        <w:pStyle w:val="ListParagraph"/>
        <w:ind w:left="1134"/>
      </w:pP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188"/>
        <w:gridCol w:w="2791"/>
        <w:gridCol w:w="2070"/>
        <w:gridCol w:w="1296"/>
        <w:gridCol w:w="1623"/>
        <w:gridCol w:w="1560"/>
      </w:tblGrid>
      <w:tr w:rsidR="00F952B4" w:rsidRPr="00B236A3" w:rsidTr="00495F54">
        <w:trPr>
          <w:jc w:val="center"/>
        </w:trPr>
        <w:tc>
          <w:tcPr>
            <w:tcW w:w="2411" w:type="dxa"/>
          </w:tcPr>
          <w:p w:rsidR="00F952B4" w:rsidRPr="00B236A3" w:rsidRDefault="00F952B4" w:rsidP="000945C3">
            <w:pPr>
              <w:jc w:val="center"/>
            </w:pPr>
          </w:p>
        </w:tc>
        <w:tc>
          <w:tcPr>
            <w:tcW w:w="2188" w:type="dxa"/>
          </w:tcPr>
          <w:p w:rsidR="00F952B4" w:rsidRPr="00B236A3" w:rsidRDefault="00F952B4" w:rsidP="000945C3">
            <w:pPr>
              <w:jc w:val="center"/>
            </w:pPr>
            <w:r w:rsidRPr="00B236A3">
              <w:rPr>
                <w:lang w:bidi="hi-IN"/>
              </w:rPr>
              <w:t>Title</w:t>
            </w:r>
          </w:p>
        </w:tc>
        <w:tc>
          <w:tcPr>
            <w:tcW w:w="2791" w:type="dxa"/>
          </w:tcPr>
          <w:p w:rsidR="00F952B4" w:rsidRPr="00B236A3" w:rsidRDefault="00F952B4" w:rsidP="000945C3">
            <w:pPr>
              <w:jc w:val="center"/>
            </w:pPr>
            <w:r w:rsidRPr="00B236A3">
              <w:rPr>
                <w:lang w:bidi="hi-IN"/>
              </w:rPr>
              <w:t>Objective</w:t>
            </w:r>
          </w:p>
        </w:tc>
        <w:tc>
          <w:tcPr>
            <w:tcW w:w="2070" w:type="dxa"/>
          </w:tcPr>
          <w:p w:rsidR="00F952B4" w:rsidRPr="00B236A3" w:rsidRDefault="00F952B4" w:rsidP="000945C3">
            <w:pPr>
              <w:jc w:val="center"/>
            </w:pPr>
            <w:r w:rsidRPr="00B236A3">
              <w:t>Treatment details</w:t>
            </w:r>
          </w:p>
        </w:tc>
        <w:tc>
          <w:tcPr>
            <w:tcW w:w="1296" w:type="dxa"/>
          </w:tcPr>
          <w:p w:rsidR="00F952B4" w:rsidRPr="00B236A3" w:rsidRDefault="00F952B4" w:rsidP="000945C3">
            <w:pPr>
              <w:jc w:val="center"/>
            </w:pPr>
            <w:r w:rsidRPr="00B236A3">
              <w:t>Date of sowing</w:t>
            </w:r>
          </w:p>
        </w:tc>
        <w:tc>
          <w:tcPr>
            <w:tcW w:w="1623" w:type="dxa"/>
          </w:tcPr>
          <w:p w:rsidR="00F952B4" w:rsidRPr="00B236A3" w:rsidRDefault="00F952B4" w:rsidP="000945C3">
            <w:pPr>
              <w:jc w:val="center"/>
            </w:pPr>
            <w:r w:rsidRPr="00B236A3">
              <w:t>Replication</w:t>
            </w:r>
          </w:p>
        </w:tc>
        <w:tc>
          <w:tcPr>
            <w:tcW w:w="1560" w:type="dxa"/>
          </w:tcPr>
          <w:p w:rsidR="00F952B4" w:rsidRPr="00B236A3" w:rsidRDefault="00F952B4" w:rsidP="000945C3">
            <w:pPr>
              <w:jc w:val="center"/>
            </w:pPr>
            <w:r w:rsidRPr="00B236A3">
              <w:t>Result with photographs</w:t>
            </w:r>
          </w:p>
        </w:tc>
      </w:tr>
      <w:tr w:rsidR="00F952B4" w:rsidRPr="00B236A3" w:rsidTr="00495F54">
        <w:trPr>
          <w:jc w:val="center"/>
        </w:trPr>
        <w:tc>
          <w:tcPr>
            <w:tcW w:w="2411" w:type="dxa"/>
          </w:tcPr>
          <w:p w:rsidR="00F952B4" w:rsidRPr="00B236A3" w:rsidRDefault="00F952B4" w:rsidP="000945C3">
            <w:pPr>
              <w:jc w:val="center"/>
            </w:pPr>
            <w:r w:rsidRPr="00B236A3">
              <w:t>Experiment 1</w:t>
            </w:r>
          </w:p>
        </w:tc>
        <w:tc>
          <w:tcPr>
            <w:tcW w:w="2188" w:type="dxa"/>
          </w:tcPr>
          <w:p w:rsidR="00F952B4" w:rsidRPr="00B236A3" w:rsidRDefault="00990F7A" w:rsidP="000945C3">
            <w:pPr>
              <w:jc w:val="center"/>
            </w:pPr>
            <w:r>
              <w:t>Response of zinc application in Rice</w:t>
            </w:r>
          </w:p>
        </w:tc>
        <w:tc>
          <w:tcPr>
            <w:tcW w:w="2791" w:type="dxa"/>
          </w:tcPr>
          <w:p w:rsidR="00F952B4" w:rsidRPr="00B236A3" w:rsidRDefault="00495F54" w:rsidP="000945C3">
            <w:pPr>
              <w:jc w:val="center"/>
            </w:pPr>
            <w:r>
              <w:t>To study the response of Zn application on growth &amp; yield of rice</w:t>
            </w:r>
          </w:p>
        </w:tc>
        <w:tc>
          <w:tcPr>
            <w:tcW w:w="2070" w:type="dxa"/>
          </w:tcPr>
          <w:p w:rsidR="00F952B4" w:rsidRDefault="00495F54" w:rsidP="000945C3">
            <w:pPr>
              <w:jc w:val="center"/>
            </w:pPr>
            <w:r>
              <w:t>T1- No Zinc</w:t>
            </w:r>
          </w:p>
          <w:p w:rsidR="00495F54" w:rsidRPr="00B236A3" w:rsidRDefault="00495F54" w:rsidP="00495F54">
            <w:r>
              <w:t>T2- Zinc sulphate@ 25kg/ha</w:t>
            </w:r>
          </w:p>
        </w:tc>
        <w:tc>
          <w:tcPr>
            <w:tcW w:w="1296" w:type="dxa"/>
          </w:tcPr>
          <w:p w:rsidR="00F952B4" w:rsidRPr="00B236A3" w:rsidRDefault="00495F54" w:rsidP="000945C3">
            <w:pPr>
              <w:jc w:val="center"/>
            </w:pPr>
            <w:r>
              <w:t>02.07.2020</w:t>
            </w:r>
          </w:p>
        </w:tc>
        <w:tc>
          <w:tcPr>
            <w:tcW w:w="1623" w:type="dxa"/>
          </w:tcPr>
          <w:p w:rsidR="00F952B4" w:rsidRPr="00B236A3" w:rsidRDefault="00495F54" w:rsidP="000945C3">
            <w:pPr>
              <w:jc w:val="center"/>
            </w:pPr>
            <w:r>
              <w:t>12</w:t>
            </w:r>
          </w:p>
        </w:tc>
        <w:tc>
          <w:tcPr>
            <w:tcW w:w="1560" w:type="dxa"/>
          </w:tcPr>
          <w:p w:rsidR="00495F54" w:rsidRDefault="00495F54" w:rsidP="00495F54">
            <w:r>
              <w:t xml:space="preserve">T1- </w:t>
            </w:r>
            <w:r w:rsidR="00D07B73">
              <w:t>52.6q/ha</w:t>
            </w:r>
          </w:p>
          <w:p w:rsidR="00F952B4" w:rsidRPr="00B236A3" w:rsidRDefault="00495F54" w:rsidP="00FD7527">
            <w:r>
              <w:t xml:space="preserve">T2- </w:t>
            </w:r>
            <w:r w:rsidR="00FD7527">
              <w:t>58</w:t>
            </w:r>
            <w:r w:rsidR="00D07B73">
              <w:t>.</w:t>
            </w:r>
            <w:r w:rsidR="00FD7527">
              <w:t>7</w:t>
            </w:r>
            <w:r w:rsidR="00974CEF">
              <w:t>q/ha</w:t>
            </w:r>
          </w:p>
        </w:tc>
      </w:tr>
    </w:tbl>
    <w:p w:rsidR="007300C1" w:rsidRPr="00B236A3" w:rsidRDefault="007300C1" w:rsidP="007300C1">
      <w:pPr>
        <w:ind w:left="720" w:hanging="720"/>
      </w:pPr>
      <w:r w:rsidRPr="00B236A3">
        <w:lastRenderedPageBreak/>
        <w:t>11. Details of TSP</w:t>
      </w:r>
      <w:r w:rsidR="00B95A77">
        <w:t>- No TSP at KVK, Balasore</w:t>
      </w:r>
    </w:p>
    <w:p w:rsidR="007300C1" w:rsidRPr="00B236A3" w:rsidRDefault="007300C1" w:rsidP="007300C1">
      <w:pPr>
        <w:ind w:left="720" w:hanging="720"/>
      </w:pPr>
    </w:p>
    <w:p w:rsidR="007300C1" w:rsidRPr="00B236A3" w:rsidRDefault="007300C1" w:rsidP="007300C1">
      <w:pPr>
        <w:pStyle w:val="ListParagraph"/>
        <w:numPr>
          <w:ilvl w:val="0"/>
          <w:numId w:val="8"/>
        </w:numPr>
      </w:pPr>
      <w:r w:rsidRPr="00B236A3">
        <w:t>Achievements of physical output under TSP during 2017-18</w:t>
      </w:r>
    </w:p>
    <w:p w:rsidR="007300C1" w:rsidRPr="00B236A3" w:rsidRDefault="007300C1" w:rsidP="007300C1">
      <w:pPr>
        <w:ind w:left="720" w:hanging="720"/>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75"/>
        <w:gridCol w:w="3510"/>
      </w:tblGrid>
      <w:tr w:rsidR="007300C1" w:rsidRPr="00B236A3" w:rsidTr="00F909BD">
        <w:trPr>
          <w:jc w:val="center"/>
        </w:trPr>
        <w:tc>
          <w:tcPr>
            <w:tcW w:w="10875" w:type="dxa"/>
          </w:tcPr>
          <w:p w:rsidR="007300C1" w:rsidRPr="00B236A3" w:rsidRDefault="007300C1" w:rsidP="00F909BD">
            <w:pPr>
              <w:jc w:val="center"/>
              <w:rPr>
                <w:b/>
              </w:rPr>
            </w:pPr>
            <w:r w:rsidRPr="00B236A3">
              <w:rPr>
                <w:b/>
              </w:rPr>
              <w:t>Programmes</w:t>
            </w:r>
          </w:p>
        </w:tc>
        <w:tc>
          <w:tcPr>
            <w:tcW w:w="3510" w:type="dxa"/>
          </w:tcPr>
          <w:p w:rsidR="007300C1" w:rsidRPr="00B236A3" w:rsidRDefault="007300C1" w:rsidP="00F909BD">
            <w:pPr>
              <w:tabs>
                <w:tab w:val="center" w:pos="4320"/>
                <w:tab w:val="right" w:pos="8640"/>
              </w:tabs>
              <w:jc w:val="center"/>
              <w:rPr>
                <w:b/>
              </w:rPr>
            </w:pPr>
            <w:r w:rsidRPr="00B236A3">
              <w:rPr>
                <w:b/>
              </w:rPr>
              <w:t xml:space="preserve">Physical achievements  </w:t>
            </w:r>
          </w:p>
        </w:tc>
      </w:tr>
      <w:tr w:rsidR="007300C1" w:rsidRPr="00B236A3" w:rsidTr="00F909BD">
        <w:trPr>
          <w:jc w:val="center"/>
        </w:trPr>
        <w:tc>
          <w:tcPr>
            <w:tcW w:w="10875" w:type="dxa"/>
          </w:tcPr>
          <w:p w:rsidR="007300C1" w:rsidRPr="00B236A3" w:rsidRDefault="007300C1" w:rsidP="00F909BD">
            <w:pPr>
              <w:tabs>
                <w:tab w:val="center" w:pos="4320"/>
                <w:tab w:val="right" w:pos="8640"/>
              </w:tabs>
            </w:pPr>
            <w:r w:rsidRPr="00B236A3">
              <w:t>Asset creation (Number; Sprayer, ridge maker, pump set, weeder etc.)</w:t>
            </w:r>
          </w:p>
        </w:tc>
        <w:tc>
          <w:tcPr>
            <w:tcW w:w="3510" w:type="dxa"/>
          </w:tcPr>
          <w:p w:rsidR="007300C1" w:rsidRPr="00B236A3" w:rsidRDefault="007300C1" w:rsidP="00F909BD">
            <w:pPr>
              <w:tabs>
                <w:tab w:val="center" w:pos="4320"/>
                <w:tab w:val="right" w:pos="8640"/>
              </w:tabs>
              <w:jc w:val="center"/>
            </w:pPr>
          </w:p>
        </w:tc>
      </w:tr>
      <w:tr w:rsidR="007300C1" w:rsidRPr="00B236A3" w:rsidTr="00F909BD">
        <w:trPr>
          <w:jc w:val="center"/>
        </w:trPr>
        <w:tc>
          <w:tcPr>
            <w:tcW w:w="10875" w:type="dxa"/>
          </w:tcPr>
          <w:p w:rsidR="007300C1" w:rsidRPr="00B236A3" w:rsidRDefault="007300C1" w:rsidP="00F909BD">
            <w:pPr>
              <w:tabs>
                <w:tab w:val="center" w:pos="4320"/>
                <w:tab w:val="right" w:pos="8640"/>
              </w:tabs>
            </w:pPr>
            <w:r w:rsidRPr="00B236A3">
              <w:t>On-farm trials (Number)</w:t>
            </w:r>
          </w:p>
        </w:tc>
        <w:tc>
          <w:tcPr>
            <w:tcW w:w="3510" w:type="dxa"/>
          </w:tcPr>
          <w:p w:rsidR="007300C1" w:rsidRPr="00B236A3" w:rsidRDefault="007300C1" w:rsidP="00F909BD">
            <w:pPr>
              <w:tabs>
                <w:tab w:val="center" w:pos="4320"/>
                <w:tab w:val="right" w:pos="8640"/>
              </w:tabs>
              <w:jc w:val="center"/>
            </w:pPr>
          </w:p>
        </w:tc>
      </w:tr>
      <w:tr w:rsidR="007300C1" w:rsidRPr="00B236A3" w:rsidTr="00F909BD">
        <w:trPr>
          <w:jc w:val="center"/>
        </w:trPr>
        <w:tc>
          <w:tcPr>
            <w:tcW w:w="10875" w:type="dxa"/>
          </w:tcPr>
          <w:p w:rsidR="007300C1" w:rsidRPr="00B236A3" w:rsidRDefault="007300C1" w:rsidP="00F909BD">
            <w:pPr>
              <w:tabs>
                <w:tab w:val="center" w:pos="4320"/>
                <w:tab w:val="right" w:pos="8640"/>
              </w:tabs>
            </w:pPr>
            <w:r w:rsidRPr="00B236A3">
              <w:t>Frontline demonstrations (Number)</w:t>
            </w:r>
          </w:p>
        </w:tc>
        <w:tc>
          <w:tcPr>
            <w:tcW w:w="3510" w:type="dxa"/>
          </w:tcPr>
          <w:p w:rsidR="007300C1" w:rsidRPr="00B236A3" w:rsidRDefault="007300C1" w:rsidP="00F909BD">
            <w:pPr>
              <w:tabs>
                <w:tab w:val="center" w:pos="4320"/>
                <w:tab w:val="right" w:pos="8640"/>
              </w:tabs>
              <w:jc w:val="center"/>
            </w:pPr>
          </w:p>
        </w:tc>
      </w:tr>
      <w:tr w:rsidR="007300C1" w:rsidRPr="00B236A3" w:rsidTr="00F909BD">
        <w:trPr>
          <w:jc w:val="center"/>
        </w:trPr>
        <w:tc>
          <w:tcPr>
            <w:tcW w:w="10875" w:type="dxa"/>
          </w:tcPr>
          <w:p w:rsidR="007300C1" w:rsidRPr="00B236A3" w:rsidRDefault="007300C1" w:rsidP="00F909BD">
            <w:pPr>
              <w:tabs>
                <w:tab w:val="center" w:pos="4320"/>
                <w:tab w:val="right" w:pos="8640"/>
              </w:tabs>
            </w:pPr>
            <w:r w:rsidRPr="00B236A3">
              <w:t>Farmers training (in lakh)</w:t>
            </w:r>
          </w:p>
        </w:tc>
        <w:tc>
          <w:tcPr>
            <w:tcW w:w="3510" w:type="dxa"/>
          </w:tcPr>
          <w:p w:rsidR="007300C1" w:rsidRPr="00B236A3" w:rsidRDefault="007300C1" w:rsidP="00F909BD">
            <w:pPr>
              <w:tabs>
                <w:tab w:val="center" w:pos="4320"/>
                <w:tab w:val="right" w:pos="8640"/>
              </w:tabs>
              <w:jc w:val="center"/>
            </w:pPr>
          </w:p>
        </w:tc>
      </w:tr>
      <w:tr w:rsidR="007300C1" w:rsidRPr="00B236A3" w:rsidTr="00F909BD">
        <w:trPr>
          <w:jc w:val="center"/>
        </w:trPr>
        <w:tc>
          <w:tcPr>
            <w:tcW w:w="10875" w:type="dxa"/>
          </w:tcPr>
          <w:p w:rsidR="007300C1" w:rsidRPr="00B236A3" w:rsidRDefault="007300C1" w:rsidP="00F909BD">
            <w:pPr>
              <w:tabs>
                <w:tab w:val="center" w:pos="4320"/>
                <w:tab w:val="right" w:pos="8640"/>
              </w:tabs>
            </w:pPr>
            <w:r w:rsidRPr="00B236A3">
              <w:t>Extension personnel training (in lakh)</w:t>
            </w:r>
          </w:p>
        </w:tc>
        <w:tc>
          <w:tcPr>
            <w:tcW w:w="3510" w:type="dxa"/>
          </w:tcPr>
          <w:p w:rsidR="007300C1" w:rsidRPr="00B236A3" w:rsidRDefault="007300C1" w:rsidP="00F909BD">
            <w:pPr>
              <w:tabs>
                <w:tab w:val="center" w:pos="4320"/>
                <w:tab w:val="right" w:pos="8640"/>
              </w:tabs>
              <w:jc w:val="center"/>
            </w:pPr>
          </w:p>
        </w:tc>
      </w:tr>
      <w:tr w:rsidR="007300C1" w:rsidRPr="00B236A3" w:rsidTr="00F909BD">
        <w:trPr>
          <w:jc w:val="center"/>
        </w:trPr>
        <w:tc>
          <w:tcPr>
            <w:tcW w:w="10875" w:type="dxa"/>
          </w:tcPr>
          <w:p w:rsidR="007300C1" w:rsidRPr="00B236A3" w:rsidRDefault="007300C1" w:rsidP="00F909BD">
            <w:pPr>
              <w:tabs>
                <w:tab w:val="center" w:pos="4320"/>
                <w:tab w:val="right" w:pos="8640"/>
              </w:tabs>
            </w:pPr>
            <w:r w:rsidRPr="00B236A3">
              <w:t>Participants in extension activities (in lakh)</w:t>
            </w:r>
          </w:p>
        </w:tc>
        <w:tc>
          <w:tcPr>
            <w:tcW w:w="3510" w:type="dxa"/>
          </w:tcPr>
          <w:p w:rsidR="007300C1" w:rsidRPr="00B236A3" w:rsidRDefault="007300C1" w:rsidP="00F909BD">
            <w:pPr>
              <w:tabs>
                <w:tab w:val="center" w:pos="4320"/>
                <w:tab w:val="right" w:pos="8640"/>
              </w:tabs>
              <w:jc w:val="center"/>
            </w:pPr>
          </w:p>
        </w:tc>
      </w:tr>
      <w:tr w:rsidR="007300C1" w:rsidRPr="00B236A3" w:rsidTr="00F909BD">
        <w:trPr>
          <w:jc w:val="center"/>
        </w:trPr>
        <w:tc>
          <w:tcPr>
            <w:tcW w:w="10875" w:type="dxa"/>
          </w:tcPr>
          <w:p w:rsidR="007300C1" w:rsidRPr="00B236A3" w:rsidRDefault="007300C1" w:rsidP="00F909BD">
            <w:pPr>
              <w:tabs>
                <w:tab w:val="center" w:pos="4320"/>
                <w:tab w:val="right" w:pos="8640"/>
              </w:tabs>
            </w:pPr>
            <w:r w:rsidRPr="00B236A3">
              <w:t>Seed production (in tonnes)</w:t>
            </w:r>
          </w:p>
        </w:tc>
        <w:tc>
          <w:tcPr>
            <w:tcW w:w="3510" w:type="dxa"/>
          </w:tcPr>
          <w:p w:rsidR="007300C1" w:rsidRPr="00B236A3" w:rsidRDefault="007300C1" w:rsidP="00F909BD">
            <w:pPr>
              <w:tabs>
                <w:tab w:val="center" w:pos="4320"/>
                <w:tab w:val="right" w:pos="8640"/>
              </w:tabs>
              <w:jc w:val="center"/>
            </w:pPr>
          </w:p>
        </w:tc>
      </w:tr>
      <w:tr w:rsidR="007300C1" w:rsidRPr="00B236A3" w:rsidTr="00F909BD">
        <w:trPr>
          <w:jc w:val="center"/>
        </w:trPr>
        <w:tc>
          <w:tcPr>
            <w:tcW w:w="10875" w:type="dxa"/>
          </w:tcPr>
          <w:p w:rsidR="007300C1" w:rsidRPr="00B236A3" w:rsidRDefault="007300C1" w:rsidP="00F909BD">
            <w:pPr>
              <w:tabs>
                <w:tab w:val="center" w:pos="4320"/>
                <w:tab w:val="right" w:pos="8640"/>
              </w:tabs>
            </w:pPr>
            <w:r w:rsidRPr="00B236A3">
              <w:t>Planting material production (in lakh)</w:t>
            </w:r>
          </w:p>
        </w:tc>
        <w:tc>
          <w:tcPr>
            <w:tcW w:w="3510" w:type="dxa"/>
          </w:tcPr>
          <w:p w:rsidR="007300C1" w:rsidRPr="00B236A3" w:rsidRDefault="007300C1" w:rsidP="00F909BD">
            <w:pPr>
              <w:tabs>
                <w:tab w:val="center" w:pos="4320"/>
                <w:tab w:val="right" w:pos="8640"/>
              </w:tabs>
              <w:jc w:val="center"/>
            </w:pPr>
          </w:p>
        </w:tc>
      </w:tr>
      <w:tr w:rsidR="007300C1" w:rsidRPr="00B236A3" w:rsidTr="00F909BD">
        <w:trPr>
          <w:jc w:val="center"/>
        </w:trPr>
        <w:tc>
          <w:tcPr>
            <w:tcW w:w="10875" w:type="dxa"/>
          </w:tcPr>
          <w:p w:rsidR="007300C1" w:rsidRPr="00B236A3" w:rsidRDefault="007300C1" w:rsidP="00F909BD">
            <w:pPr>
              <w:tabs>
                <w:tab w:val="center" w:pos="4320"/>
                <w:tab w:val="right" w:pos="8640"/>
              </w:tabs>
            </w:pPr>
            <w:r w:rsidRPr="00B236A3">
              <w:t>Livestock strains and fingerlings production (in lakh)</w:t>
            </w:r>
          </w:p>
        </w:tc>
        <w:tc>
          <w:tcPr>
            <w:tcW w:w="3510" w:type="dxa"/>
          </w:tcPr>
          <w:p w:rsidR="007300C1" w:rsidRPr="00B236A3" w:rsidRDefault="007300C1" w:rsidP="00F909BD">
            <w:pPr>
              <w:tabs>
                <w:tab w:val="center" w:pos="4320"/>
                <w:tab w:val="right" w:pos="8640"/>
              </w:tabs>
              <w:jc w:val="center"/>
            </w:pPr>
          </w:p>
        </w:tc>
      </w:tr>
      <w:tr w:rsidR="007300C1" w:rsidRPr="00B236A3" w:rsidTr="00F909BD">
        <w:trPr>
          <w:jc w:val="center"/>
        </w:trPr>
        <w:tc>
          <w:tcPr>
            <w:tcW w:w="10875" w:type="dxa"/>
          </w:tcPr>
          <w:p w:rsidR="007300C1" w:rsidRPr="00B236A3" w:rsidRDefault="007300C1" w:rsidP="00F909BD">
            <w:pPr>
              <w:tabs>
                <w:tab w:val="center" w:pos="4320"/>
                <w:tab w:val="right" w:pos="8640"/>
              </w:tabs>
            </w:pPr>
            <w:r w:rsidRPr="00B236A3">
              <w:t>Soil, water, plant, manures samples testing (in lakh)</w:t>
            </w:r>
          </w:p>
        </w:tc>
        <w:tc>
          <w:tcPr>
            <w:tcW w:w="3510" w:type="dxa"/>
          </w:tcPr>
          <w:p w:rsidR="007300C1" w:rsidRPr="00B236A3" w:rsidRDefault="007300C1" w:rsidP="00F909BD">
            <w:pPr>
              <w:tabs>
                <w:tab w:val="center" w:pos="4320"/>
                <w:tab w:val="right" w:pos="8640"/>
              </w:tabs>
              <w:jc w:val="center"/>
            </w:pPr>
          </w:p>
        </w:tc>
      </w:tr>
      <w:tr w:rsidR="007300C1" w:rsidRPr="00B236A3" w:rsidTr="00F909BD">
        <w:trPr>
          <w:jc w:val="center"/>
        </w:trPr>
        <w:tc>
          <w:tcPr>
            <w:tcW w:w="10875" w:type="dxa"/>
          </w:tcPr>
          <w:p w:rsidR="007300C1" w:rsidRPr="00B236A3" w:rsidRDefault="007300C1" w:rsidP="00F909BD">
            <w:pPr>
              <w:tabs>
                <w:tab w:val="center" w:pos="4320"/>
                <w:tab w:val="right" w:pos="8640"/>
              </w:tabs>
            </w:pPr>
            <w:r w:rsidRPr="00B236A3">
              <w:t>Provision of mobile agro – advisory to farmers (in lakh)</w:t>
            </w:r>
          </w:p>
        </w:tc>
        <w:tc>
          <w:tcPr>
            <w:tcW w:w="3510" w:type="dxa"/>
          </w:tcPr>
          <w:p w:rsidR="007300C1" w:rsidRPr="00B236A3" w:rsidRDefault="007300C1" w:rsidP="00F909BD">
            <w:pPr>
              <w:tabs>
                <w:tab w:val="center" w:pos="4320"/>
                <w:tab w:val="right" w:pos="8640"/>
              </w:tabs>
              <w:jc w:val="center"/>
            </w:pPr>
          </w:p>
        </w:tc>
      </w:tr>
      <w:tr w:rsidR="007300C1" w:rsidRPr="00B236A3" w:rsidTr="00F909BD">
        <w:trPr>
          <w:jc w:val="center"/>
        </w:trPr>
        <w:tc>
          <w:tcPr>
            <w:tcW w:w="10875" w:type="dxa"/>
          </w:tcPr>
          <w:p w:rsidR="007300C1" w:rsidRPr="00B236A3" w:rsidRDefault="007300C1" w:rsidP="00F909BD">
            <w:pPr>
              <w:tabs>
                <w:tab w:val="center" w:pos="4320"/>
                <w:tab w:val="right" w:pos="8640"/>
              </w:tabs>
            </w:pPr>
            <w:r w:rsidRPr="00B236A3">
              <w:t>No. of other programmes (Swachha Bharat Abhiyaan, Agriculture knowledge in rural school, Planting material distribution, Vaccination camp etc.)</w:t>
            </w:r>
          </w:p>
        </w:tc>
        <w:tc>
          <w:tcPr>
            <w:tcW w:w="3510" w:type="dxa"/>
          </w:tcPr>
          <w:p w:rsidR="007300C1" w:rsidRPr="00B236A3" w:rsidRDefault="007300C1" w:rsidP="00F909BD">
            <w:pPr>
              <w:tabs>
                <w:tab w:val="center" w:pos="4320"/>
                <w:tab w:val="right" w:pos="8640"/>
              </w:tabs>
              <w:jc w:val="center"/>
            </w:pPr>
          </w:p>
        </w:tc>
      </w:tr>
    </w:tbl>
    <w:p w:rsidR="007300C1" w:rsidRPr="00B236A3" w:rsidRDefault="007300C1" w:rsidP="007300C1">
      <w:pPr>
        <w:ind w:left="720" w:hanging="720"/>
      </w:pPr>
    </w:p>
    <w:p w:rsidR="007300C1" w:rsidRPr="00B236A3" w:rsidRDefault="007300C1" w:rsidP="007300C1">
      <w:pPr>
        <w:pStyle w:val="ListParagraph"/>
        <w:numPr>
          <w:ilvl w:val="0"/>
          <w:numId w:val="8"/>
        </w:numPr>
        <w:ind w:hanging="436"/>
      </w:pPr>
      <w:r w:rsidRPr="00B236A3">
        <w:t xml:space="preserve">Fund received under TSP in </w:t>
      </w:r>
      <w:r w:rsidRPr="00B236A3">
        <w:rPr>
          <w:sz w:val="22"/>
          <w:szCs w:val="22"/>
        </w:rPr>
        <w:t>2020-21 (Rs. In lakh):</w:t>
      </w:r>
    </w:p>
    <w:p w:rsidR="007300C1" w:rsidRPr="00B236A3" w:rsidRDefault="007300C1" w:rsidP="007300C1">
      <w:pPr>
        <w:pStyle w:val="ListParagraph"/>
      </w:pPr>
    </w:p>
    <w:p w:rsidR="007300C1" w:rsidRPr="00B236A3" w:rsidRDefault="007300C1" w:rsidP="007300C1">
      <w:pPr>
        <w:pStyle w:val="ListParagraph"/>
        <w:numPr>
          <w:ilvl w:val="0"/>
          <w:numId w:val="8"/>
        </w:numPr>
      </w:pPr>
      <w:r w:rsidRPr="00B236A3">
        <w:t xml:space="preserve">(i) Achievements of physical outcome under TSP during </w:t>
      </w:r>
      <w:r w:rsidRPr="00B236A3">
        <w:rPr>
          <w:sz w:val="22"/>
          <w:szCs w:val="22"/>
        </w:rPr>
        <w:t>2020-21</w:t>
      </w:r>
    </w:p>
    <w:p w:rsidR="007300C1" w:rsidRPr="00B236A3" w:rsidRDefault="007300C1" w:rsidP="007300C1">
      <w:pPr>
        <w:pStyle w:val="ListParagraph"/>
        <w:rPr>
          <w:b/>
          <w:sz w:val="28"/>
          <w:szCs w:val="28"/>
        </w:rPr>
      </w:pPr>
    </w:p>
    <w:tbl>
      <w:tblPr>
        <w:tblW w:w="12756" w:type="dxa"/>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6378"/>
        <w:gridCol w:w="1984"/>
        <w:gridCol w:w="2835"/>
      </w:tblGrid>
      <w:tr w:rsidR="007300C1" w:rsidRPr="000945C3" w:rsidTr="00F909BD">
        <w:trPr>
          <w:cantSplit/>
          <w:trHeight w:val="560"/>
          <w:jc w:val="center"/>
        </w:trPr>
        <w:tc>
          <w:tcPr>
            <w:tcW w:w="1559" w:type="dxa"/>
            <w:vMerge w:val="restart"/>
            <w:shd w:val="clear" w:color="auto" w:fill="auto"/>
            <w:noWrap/>
            <w:hideMark/>
          </w:tcPr>
          <w:p w:rsidR="007300C1" w:rsidRPr="000945C3" w:rsidRDefault="007300C1" w:rsidP="00F909BD">
            <w:pPr>
              <w:jc w:val="center"/>
              <w:rPr>
                <w:bCs/>
                <w:sz w:val="22"/>
                <w:szCs w:val="22"/>
                <w:lang w:eastAsia="en-IN"/>
              </w:rPr>
            </w:pPr>
            <w:r w:rsidRPr="000945C3">
              <w:rPr>
                <w:bCs/>
                <w:sz w:val="22"/>
                <w:szCs w:val="22"/>
                <w:lang w:eastAsia="en-IN"/>
              </w:rPr>
              <w:t>Sl. No.</w:t>
            </w:r>
          </w:p>
        </w:tc>
        <w:tc>
          <w:tcPr>
            <w:tcW w:w="6378" w:type="dxa"/>
            <w:vMerge w:val="restart"/>
            <w:shd w:val="clear" w:color="auto" w:fill="auto"/>
            <w:hideMark/>
          </w:tcPr>
          <w:p w:rsidR="007300C1" w:rsidRPr="000945C3" w:rsidRDefault="007300C1" w:rsidP="00F909BD">
            <w:pPr>
              <w:jc w:val="center"/>
              <w:rPr>
                <w:bCs/>
                <w:iCs/>
                <w:sz w:val="22"/>
                <w:szCs w:val="22"/>
                <w:lang w:eastAsia="en-IN"/>
              </w:rPr>
            </w:pPr>
            <w:r w:rsidRPr="000945C3">
              <w:rPr>
                <w:bCs/>
                <w:iCs/>
                <w:sz w:val="22"/>
                <w:szCs w:val="22"/>
                <w:lang w:eastAsia="en-IN"/>
              </w:rPr>
              <w:t>Description</w:t>
            </w:r>
          </w:p>
        </w:tc>
        <w:tc>
          <w:tcPr>
            <w:tcW w:w="1984" w:type="dxa"/>
            <w:vMerge w:val="restart"/>
          </w:tcPr>
          <w:p w:rsidR="007300C1" w:rsidRPr="000945C3" w:rsidRDefault="007300C1" w:rsidP="00F909BD">
            <w:pPr>
              <w:jc w:val="center"/>
              <w:rPr>
                <w:bCs/>
                <w:iCs/>
                <w:sz w:val="22"/>
                <w:szCs w:val="22"/>
                <w:lang w:eastAsia="en-IN"/>
              </w:rPr>
            </w:pPr>
            <w:r w:rsidRPr="000945C3">
              <w:rPr>
                <w:bCs/>
                <w:iCs/>
                <w:sz w:val="22"/>
                <w:szCs w:val="22"/>
                <w:lang w:eastAsia="en-IN"/>
              </w:rPr>
              <w:t>Unit</w:t>
            </w:r>
          </w:p>
        </w:tc>
        <w:tc>
          <w:tcPr>
            <w:tcW w:w="2835" w:type="dxa"/>
            <w:vMerge w:val="restart"/>
          </w:tcPr>
          <w:p w:rsidR="007300C1" w:rsidRPr="000945C3" w:rsidRDefault="007300C1" w:rsidP="00F909BD">
            <w:pPr>
              <w:jc w:val="center"/>
              <w:rPr>
                <w:bCs/>
                <w:iCs/>
                <w:sz w:val="22"/>
                <w:szCs w:val="22"/>
                <w:lang w:eastAsia="en-IN"/>
              </w:rPr>
            </w:pPr>
            <w:r w:rsidRPr="000945C3">
              <w:rPr>
                <w:bCs/>
                <w:iCs/>
                <w:sz w:val="22"/>
                <w:szCs w:val="22"/>
                <w:lang w:eastAsia="en-IN"/>
              </w:rPr>
              <w:t xml:space="preserve">Achievements </w:t>
            </w:r>
          </w:p>
          <w:p w:rsidR="007300C1" w:rsidRPr="000945C3" w:rsidRDefault="007300C1" w:rsidP="00F909BD">
            <w:pPr>
              <w:jc w:val="center"/>
              <w:rPr>
                <w:bCs/>
                <w:iCs/>
                <w:sz w:val="22"/>
                <w:szCs w:val="22"/>
                <w:lang w:eastAsia="en-IN"/>
              </w:rPr>
            </w:pPr>
          </w:p>
        </w:tc>
      </w:tr>
      <w:tr w:rsidR="007300C1" w:rsidRPr="000945C3" w:rsidTr="00F909BD">
        <w:trPr>
          <w:cantSplit/>
          <w:trHeight w:val="277"/>
          <w:jc w:val="center"/>
        </w:trPr>
        <w:tc>
          <w:tcPr>
            <w:tcW w:w="1559" w:type="dxa"/>
            <w:vMerge/>
            <w:shd w:val="clear" w:color="auto" w:fill="auto"/>
            <w:noWrap/>
          </w:tcPr>
          <w:p w:rsidR="007300C1" w:rsidRPr="000945C3" w:rsidRDefault="007300C1" w:rsidP="00F909BD">
            <w:pPr>
              <w:jc w:val="center"/>
              <w:rPr>
                <w:bCs/>
                <w:i/>
                <w:sz w:val="22"/>
                <w:szCs w:val="22"/>
                <w:lang w:eastAsia="en-IN"/>
              </w:rPr>
            </w:pPr>
          </w:p>
        </w:tc>
        <w:tc>
          <w:tcPr>
            <w:tcW w:w="6378" w:type="dxa"/>
            <w:vMerge/>
            <w:shd w:val="clear" w:color="auto" w:fill="auto"/>
          </w:tcPr>
          <w:p w:rsidR="007300C1" w:rsidRPr="000945C3" w:rsidRDefault="007300C1" w:rsidP="00F909BD">
            <w:pPr>
              <w:jc w:val="center"/>
              <w:rPr>
                <w:bCs/>
                <w:i/>
                <w:iCs/>
                <w:sz w:val="22"/>
                <w:szCs w:val="22"/>
                <w:lang w:eastAsia="en-IN"/>
              </w:rPr>
            </w:pPr>
          </w:p>
        </w:tc>
        <w:tc>
          <w:tcPr>
            <w:tcW w:w="1984" w:type="dxa"/>
            <w:vMerge/>
          </w:tcPr>
          <w:p w:rsidR="007300C1" w:rsidRPr="000945C3" w:rsidRDefault="007300C1" w:rsidP="00F909BD">
            <w:pPr>
              <w:jc w:val="center"/>
              <w:rPr>
                <w:bCs/>
                <w:i/>
                <w:iCs/>
                <w:sz w:val="22"/>
                <w:szCs w:val="22"/>
                <w:lang w:eastAsia="en-IN"/>
              </w:rPr>
            </w:pPr>
          </w:p>
        </w:tc>
        <w:tc>
          <w:tcPr>
            <w:tcW w:w="2835" w:type="dxa"/>
            <w:vMerge/>
          </w:tcPr>
          <w:p w:rsidR="007300C1" w:rsidRPr="000945C3" w:rsidRDefault="007300C1" w:rsidP="00F909BD">
            <w:pPr>
              <w:jc w:val="center"/>
              <w:rPr>
                <w:b/>
                <w:bCs/>
                <w:i/>
                <w:iCs/>
                <w:sz w:val="22"/>
                <w:szCs w:val="22"/>
                <w:lang w:eastAsia="en-IN"/>
              </w:rPr>
            </w:pPr>
          </w:p>
        </w:tc>
      </w:tr>
      <w:tr w:rsidR="007300C1" w:rsidRPr="000945C3" w:rsidTr="00F909BD">
        <w:trPr>
          <w:cantSplit/>
          <w:jc w:val="center"/>
        </w:trPr>
        <w:tc>
          <w:tcPr>
            <w:tcW w:w="1559" w:type="dxa"/>
            <w:shd w:val="clear" w:color="auto" w:fill="auto"/>
            <w:noWrap/>
          </w:tcPr>
          <w:p w:rsidR="007300C1" w:rsidRPr="000945C3" w:rsidRDefault="007300C1" w:rsidP="00F909BD">
            <w:pPr>
              <w:widowControl w:val="0"/>
              <w:jc w:val="center"/>
              <w:rPr>
                <w:bCs/>
                <w:sz w:val="22"/>
                <w:szCs w:val="22"/>
                <w:lang w:eastAsia="en-IN"/>
              </w:rPr>
            </w:pPr>
            <w:r w:rsidRPr="000945C3">
              <w:rPr>
                <w:bCs/>
                <w:sz w:val="22"/>
                <w:szCs w:val="22"/>
                <w:lang w:eastAsia="en-IN"/>
              </w:rPr>
              <w:t>1</w:t>
            </w:r>
          </w:p>
        </w:tc>
        <w:tc>
          <w:tcPr>
            <w:tcW w:w="6378" w:type="dxa"/>
            <w:shd w:val="clear" w:color="auto" w:fill="auto"/>
          </w:tcPr>
          <w:p w:rsidR="007300C1" w:rsidRPr="000945C3" w:rsidRDefault="007300C1" w:rsidP="00F909BD">
            <w:pPr>
              <w:widowControl w:val="0"/>
              <w:jc w:val="both"/>
              <w:rPr>
                <w:bCs/>
                <w:iCs/>
                <w:sz w:val="22"/>
                <w:szCs w:val="22"/>
                <w:lang w:eastAsia="en-IN"/>
              </w:rPr>
            </w:pPr>
            <w:r w:rsidRPr="000945C3">
              <w:rPr>
                <w:bCs/>
                <w:iCs/>
                <w:sz w:val="22"/>
                <w:szCs w:val="22"/>
                <w:lang w:eastAsia="en-IN"/>
              </w:rPr>
              <w:t>Change in family income </w:t>
            </w:r>
          </w:p>
        </w:tc>
        <w:tc>
          <w:tcPr>
            <w:tcW w:w="1984" w:type="dxa"/>
          </w:tcPr>
          <w:p w:rsidR="007300C1" w:rsidRPr="000945C3" w:rsidRDefault="007300C1" w:rsidP="00F909BD">
            <w:pPr>
              <w:widowControl w:val="0"/>
              <w:jc w:val="center"/>
              <w:rPr>
                <w:bCs/>
                <w:iCs/>
                <w:sz w:val="22"/>
                <w:szCs w:val="22"/>
                <w:lang w:eastAsia="en-IN"/>
              </w:rPr>
            </w:pPr>
            <w:r w:rsidRPr="000945C3">
              <w:rPr>
                <w:bCs/>
                <w:iCs/>
                <w:sz w:val="22"/>
                <w:szCs w:val="22"/>
                <w:lang w:eastAsia="en-IN"/>
              </w:rPr>
              <w:t>%</w:t>
            </w:r>
          </w:p>
        </w:tc>
        <w:tc>
          <w:tcPr>
            <w:tcW w:w="2835" w:type="dxa"/>
          </w:tcPr>
          <w:p w:rsidR="007300C1" w:rsidRPr="000945C3" w:rsidRDefault="007300C1" w:rsidP="00F909BD">
            <w:pPr>
              <w:widowControl w:val="0"/>
              <w:jc w:val="center"/>
              <w:rPr>
                <w:bCs/>
                <w:iCs/>
                <w:sz w:val="22"/>
                <w:szCs w:val="22"/>
                <w:lang w:eastAsia="en-IN"/>
              </w:rPr>
            </w:pPr>
          </w:p>
        </w:tc>
      </w:tr>
      <w:tr w:rsidR="007300C1" w:rsidRPr="000945C3" w:rsidTr="00F909BD">
        <w:trPr>
          <w:cantSplit/>
          <w:jc w:val="center"/>
        </w:trPr>
        <w:tc>
          <w:tcPr>
            <w:tcW w:w="1559" w:type="dxa"/>
            <w:shd w:val="clear" w:color="auto" w:fill="auto"/>
            <w:noWrap/>
          </w:tcPr>
          <w:p w:rsidR="007300C1" w:rsidRPr="000945C3" w:rsidRDefault="007300C1" w:rsidP="00F909BD">
            <w:pPr>
              <w:widowControl w:val="0"/>
              <w:jc w:val="center"/>
              <w:rPr>
                <w:bCs/>
                <w:sz w:val="22"/>
                <w:szCs w:val="22"/>
                <w:lang w:eastAsia="en-IN"/>
              </w:rPr>
            </w:pPr>
            <w:r w:rsidRPr="000945C3">
              <w:rPr>
                <w:bCs/>
                <w:sz w:val="22"/>
                <w:szCs w:val="22"/>
                <w:lang w:eastAsia="en-IN"/>
              </w:rPr>
              <w:t>2</w:t>
            </w:r>
          </w:p>
        </w:tc>
        <w:tc>
          <w:tcPr>
            <w:tcW w:w="6378" w:type="dxa"/>
            <w:shd w:val="clear" w:color="auto" w:fill="auto"/>
          </w:tcPr>
          <w:p w:rsidR="007300C1" w:rsidRPr="000945C3" w:rsidRDefault="007300C1" w:rsidP="00F909BD">
            <w:pPr>
              <w:widowControl w:val="0"/>
              <w:jc w:val="both"/>
              <w:rPr>
                <w:bCs/>
                <w:iCs/>
                <w:sz w:val="22"/>
                <w:szCs w:val="22"/>
                <w:lang w:eastAsia="en-IN"/>
              </w:rPr>
            </w:pPr>
            <w:r w:rsidRPr="000945C3">
              <w:rPr>
                <w:bCs/>
                <w:iCs/>
                <w:sz w:val="22"/>
                <w:szCs w:val="22"/>
                <w:lang w:eastAsia="en-IN"/>
              </w:rPr>
              <w:t>Change in family consumption level </w:t>
            </w:r>
          </w:p>
        </w:tc>
        <w:tc>
          <w:tcPr>
            <w:tcW w:w="1984" w:type="dxa"/>
          </w:tcPr>
          <w:p w:rsidR="007300C1" w:rsidRPr="000945C3" w:rsidRDefault="007300C1" w:rsidP="00F909BD">
            <w:pPr>
              <w:widowControl w:val="0"/>
              <w:jc w:val="center"/>
              <w:rPr>
                <w:bCs/>
                <w:iCs/>
                <w:sz w:val="22"/>
                <w:szCs w:val="22"/>
                <w:lang w:eastAsia="en-IN"/>
              </w:rPr>
            </w:pPr>
            <w:r w:rsidRPr="000945C3">
              <w:rPr>
                <w:bCs/>
                <w:iCs/>
                <w:sz w:val="22"/>
                <w:szCs w:val="22"/>
                <w:lang w:eastAsia="en-IN"/>
              </w:rPr>
              <w:t>%</w:t>
            </w:r>
          </w:p>
        </w:tc>
        <w:tc>
          <w:tcPr>
            <w:tcW w:w="2835" w:type="dxa"/>
          </w:tcPr>
          <w:p w:rsidR="007300C1" w:rsidRPr="000945C3" w:rsidRDefault="007300C1" w:rsidP="00F909BD">
            <w:pPr>
              <w:widowControl w:val="0"/>
              <w:jc w:val="center"/>
              <w:rPr>
                <w:bCs/>
                <w:iCs/>
                <w:sz w:val="22"/>
                <w:szCs w:val="22"/>
                <w:lang w:eastAsia="en-IN"/>
              </w:rPr>
            </w:pPr>
          </w:p>
        </w:tc>
      </w:tr>
      <w:tr w:rsidR="007300C1" w:rsidRPr="000945C3" w:rsidTr="00F909BD">
        <w:trPr>
          <w:cantSplit/>
          <w:jc w:val="center"/>
        </w:trPr>
        <w:tc>
          <w:tcPr>
            <w:tcW w:w="1559" w:type="dxa"/>
            <w:shd w:val="clear" w:color="auto" w:fill="auto"/>
            <w:noWrap/>
          </w:tcPr>
          <w:p w:rsidR="007300C1" w:rsidRPr="000945C3" w:rsidRDefault="007300C1" w:rsidP="00F909BD">
            <w:pPr>
              <w:widowControl w:val="0"/>
              <w:jc w:val="center"/>
              <w:rPr>
                <w:bCs/>
                <w:sz w:val="22"/>
                <w:szCs w:val="22"/>
                <w:lang w:eastAsia="en-IN"/>
              </w:rPr>
            </w:pPr>
            <w:r w:rsidRPr="000945C3">
              <w:rPr>
                <w:bCs/>
                <w:sz w:val="22"/>
                <w:szCs w:val="22"/>
                <w:lang w:eastAsia="en-IN"/>
              </w:rPr>
              <w:t>3</w:t>
            </w:r>
          </w:p>
        </w:tc>
        <w:tc>
          <w:tcPr>
            <w:tcW w:w="6378" w:type="dxa"/>
            <w:shd w:val="clear" w:color="auto" w:fill="auto"/>
          </w:tcPr>
          <w:p w:rsidR="007300C1" w:rsidRPr="000945C3" w:rsidRDefault="007300C1" w:rsidP="00F909BD">
            <w:pPr>
              <w:widowControl w:val="0"/>
              <w:jc w:val="both"/>
              <w:rPr>
                <w:bCs/>
                <w:iCs/>
                <w:sz w:val="22"/>
                <w:szCs w:val="22"/>
                <w:lang w:eastAsia="en-IN"/>
              </w:rPr>
            </w:pPr>
            <w:r w:rsidRPr="000945C3">
              <w:rPr>
                <w:bCs/>
                <w:iCs/>
                <w:sz w:val="22"/>
                <w:szCs w:val="22"/>
                <w:lang w:eastAsia="en-IN"/>
              </w:rPr>
              <w:t>Change in availability of agricultural implements/ tools etc.</w:t>
            </w:r>
          </w:p>
        </w:tc>
        <w:tc>
          <w:tcPr>
            <w:tcW w:w="1984" w:type="dxa"/>
          </w:tcPr>
          <w:p w:rsidR="007300C1" w:rsidRPr="000945C3" w:rsidRDefault="007300C1" w:rsidP="00F909BD">
            <w:pPr>
              <w:widowControl w:val="0"/>
              <w:jc w:val="center"/>
              <w:rPr>
                <w:bCs/>
                <w:iCs/>
                <w:sz w:val="22"/>
                <w:szCs w:val="22"/>
                <w:lang w:eastAsia="en-IN"/>
              </w:rPr>
            </w:pPr>
            <w:r w:rsidRPr="000945C3">
              <w:rPr>
                <w:bCs/>
                <w:iCs/>
                <w:sz w:val="22"/>
                <w:szCs w:val="22"/>
                <w:lang w:eastAsia="en-IN"/>
              </w:rPr>
              <w:t>No. per household</w:t>
            </w:r>
          </w:p>
        </w:tc>
        <w:tc>
          <w:tcPr>
            <w:tcW w:w="2835" w:type="dxa"/>
          </w:tcPr>
          <w:p w:rsidR="007300C1" w:rsidRPr="000945C3" w:rsidRDefault="007300C1" w:rsidP="00F909BD">
            <w:pPr>
              <w:widowControl w:val="0"/>
              <w:jc w:val="center"/>
              <w:rPr>
                <w:bCs/>
                <w:iCs/>
                <w:sz w:val="22"/>
                <w:szCs w:val="22"/>
                <w:lang w:eastAsia="en-IN"/>
              </w:rPr>
            </w:pPr>
          </w:p>
        </w:tc>
      </w:tr>
    </w:tbl>
    <w:p w:rsidR="007300C1" w:rsidRPr="00B236A3" w:rsidRDefault="007300C1" w:rsidP="007300C1">
      <w:pPr>
        <w:ind w:firstLine="568"/>
        <w:rPr>
          <w:lang w:val="en-IN" w:eastAsia="en-IN"/>
        </w:rPr>
      </w:pPr>
    </w:p>
    <w:p w:rsidR="007300C1" w:rsidRPr="00B236A3" w:rsidRDefault="007300C1" w:rsidP="007300C1">
      <w:pPr>
        <w:ind w:firstLine="568"/>
        <w:rPr>
          <w:lang w:val="en-IN" w:eastAsia="en-IN"/>
        </w:rPr>
      </w:pPr>
      <w:r w:rsidRPr="00B236A3">
        <w:rPr>
          <w:lang w:val="en-IN" w:eastAsia="en-IN"/>
        </w:rPr>
        <w:t>(ii) Table:</w:t>
      </w:r>
    </w:p>
    <w:p w:rsidR="007300C1" w:rsidRPr="00B236A3" w:rsidRDefault="007300C1" w:rsidP="007300C1">
      <w:pPr>
        <w:ind w:firstLine="568"/>
        <w:rPr>
          <w:lang w:val="en-IN" w:eastAsia="en-IN"/>
        </w:rPr>
      </w:pPr>
    </w:p>
    <w:tbl>
      <w:tblPr>
        <w:tblW w:w="0" w:type="auto"/>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
        <w:gridCol w:w="5971"/>
        <w:gridCol w:w="2595"/>
        <w:gridCol w:w="3544"/>
      </w:tblGrid>
      <w:tr w:rsidR="007300C1" w:rsidRPr="000945C3" w:rsidTr="00F909BD">
        <w:trPr>
          <w:tblHeader/>
          <w:jc w:val="center"/>
        </w:trPr>
        <w:tc>
          <w:tcPr>
            <w:tcW w:w="887" w:type="dxa"/>
          </w:tcPr>
          <w:p w:rsidR="007300C1" w:rsidRPr="000945C3" w:rsidRDefault="007300C1" w:rsidP="00F909BD">
            <w:pPr>
              <w:jc w:val="center"/>
              <w:rPr>
                <w:b/>
                <w:i/>
                <w:sz w:val="22"/>
                <w:szCs w:val="22"/>
              </w:rPr>
            </w:pPr>
            <w:r w:rsidRPr="000945C3">
              <w:rPr>
                <w:b/>
                <w:i/>
                <w:sz w:val="22"/>
                <w:szCs w:val="22"/>
              </w:rPr>
              <w:t>Sl.</w:t>
            </w:r>
          </w:p>
          <w:p w:rsidR="007300C1" w:rsidRPr="000945C3" w:rsidRDefault="007300C1" w:rsidP="00F909BD">
            <w:pPr>
              <w:jc w:val="center"/>
              <w:rPr>
                <w:b/>
                <w:i/>
                <w:sz w:val="22"/>
                <w:szCs w:val="22"/>
              </w:rPr>
            </w:pPr>
            <w:r w:rsidRPr="000945C3">
              <w:rPr>
                <w:b/>
                <w:i/>
                <w:sz w:val="22"/>
                <w:szCs w:val="22"/>
              </w:rPr>
              <w:t>No.</w:t>
            </w:r>
          </w:p>
        </w:tc>
        <w:tc>
          <w:tcPr>
            <w:tcW w:w="5971" w:type="dxa"/>
          </w:tcPr>
          <w:p w:rsidR="007300C1" w:rsidRPr="000945C3" w:rsidRDefault="007300C1" w:rsidP="00F909BD">
            <w:pPr>
              <w:jc w:val="center"/>
              <w:rPr>
                <w:b/>
                <w:i/>
                <w:sz w:val="22"/>
                <w:szCs w:val="22"/>
              </w:rPr>
            </w:pPr>
            <w:r w:rsidRPr="000945C3">
              <w:rPr>
                <w:b/>
                <w:i/>
                <w:sz w:val="22"/>
                <w:szCs w:val="22"/>
              </w:rPr>
              <w:t>Description</w:t>
            </w:r>
          </w:p>
        </w:tc>
        <w:tc>
          <w:tcPr>
            <w:tcW w:w="2595" w:type="dxa"/>
          </w:tcPr>
          <w:p w:rsidR="007300C1" w:rsidRPr="000945C3" w:rsidRDefault="007300C1" w:rsidP="00F909BD">
            <w:pPr>
              <w:jc w:val="center"/>
              <w:rPr>
                <w:b/>
                <w:i/>
                <w:sz w:val="22"/>
                <w:szCs w:val="22"/>
              </w:rPr>
            </w:pPr>
            <w:r w:rsidRPr="000945C3">
              <w:rPr>
                <w:b/>
                <w:i/>
                <w:sz w:val="22"/>
                <w:szCs w:val="22"/>
              </w:rPr>
              <w:t>Unit</w:t>
            </w:r>
          </w:p>
        </w:tc>
        <w:tc>
          <w:tcPr>
            <w:tcW w:w="3544" w:type="dxa"/>
          </w:tcPr>
          <w:p w:rsidR="007300C1" w:rsidRPr="000945C3" w:rsidRDefault="007300C1" w:rsidP="00F909BD">
            <w:pPr>
              <w:jc w:val="center"/>
              <w:rPr>
                <w:b/>
                <w:i/>
                <w:sz w:val="22"/>
                <w:szCs w:val="22"/>
              </w:rPr>
            </w:pPr>
            <w:r w:rsidRPr="000945C3">
              <w:rPr>
                <w:b/>
                <w:i/>
                <w:sz w:val="22"/>
                <w:szCs w:val="22"/>
              </w:rPr>
              <w:t xml:space="preserve">Achievements </w:t>
            </w:r>
          </w:p>
        </w:tc>
      </w:tr>
      <w:tr w:rsidR="007300C1" w:rsidRPr="000945C3" w:rsidTr="00F909BD">
        <w:trPr>
          <w:jc w:val="center"/>
        </w:trPr>
        <w:tc>
          <w:tcPr>
            <w:tcW w:w="887" w:type="dxa"/>
          </w:tcPr>
          <w:p w:rsidR="007300C1" w:rsidRPr="000945C3" w:rsidRDefault="007300C1" w:rsidP="00F909BD">
            <w:pPr>
              <w:jc w:val="center"/>
              <w:rPr>
                <w:sz w:val="22"/>
                <w:szCs w:val="22"/>
              </w:rPr>
            </w:pPr>
            <w:r w:rsidRPr="000945C3">
              <w:rPr>
                <w:sz w:val="22"/>
                <w:szCs w:val="22"/>
              </w:rPr>
              <w:t>1</w:t>
            </w:r>
          </w:p>
        </w:tc>
        <w:tc>
          <w:tcPr>
            <w:tcW w:w="5971" w:type="dxa"/>
          </w:tcPr>
          <w:p w:rsidR="007300C1" w:rsidRPr="000945C3" w:rsidRDefault="007300C1" w:rsidP="00F909BD">
            <w:pPr>
              <w:jc w:val="both"/>
              <w:rPr>
                <w:sz w:val="22"/>
                <w:szCs w:val="22"/>
              </w:rPr>
            </w:pPr>
            <w:r w:rsidRPr="000945C3">
              <w:rPr>
                <w:sz w:val="22"/>
                <w:szCs w:val="22"/>
              </w:rPr>
              <w:t>Number of Technologies Identified after Assessment</w:t>
            </w:r>
          </w:p>
        </w:tc>
        <w:tc>
          <w:tcPr>
            <w:tcW w:w="2595" w:type="dxa"/>
          </w:tcPr>
          <w:p w:rsidR="007300C1" w:rsidRPr="000945C3" w:rsidRDefault="007300C1" w:rsidP="00F909BD">
            <w:pPr>
              <w:rPr>
                <w:sz w:val="22"/>
                <w:szCs w:val="22"/>
              </w:rPr>
            </w:pPr>
            <w:r w:rsidRPr="000945C3">
              <w:rPr>
                <w:sz w:val="22"/>
                <w:szCs w:val="22"/>
              </w:rPr>
              <w:t>Number</w:t>
            </w:r>
          </w:p>
        </w:tc>
        <w:tc>
          <w:tcPr>
            <w:tcW w:w="3544" w:type="dxa"/>
          </w:tcPr>
          <w:p w:rsidR="007300C1" w:rsidRPr="000945C3" w:rsidRDefault="007300C1" w:rsidP="00F909BD">
            <w:pPr>
              <w:jc w:val="center"/>
              <w:rPr>
                <w:sz w:val="22"/>
                <w:szCs w:val="22"/>
              </w:rPr>
            </w:pPr>
          </w:p>
        </w:tc>
      </w:tr>
      <w:tr w:rsidR="007300C1" w:rsidRPr="000945C3" w:rsidTr="00F909BD">
        <w:trPr>
          <w:jc w:val="center"/>
        </w:trPr>
        <w:tc>
          <w:tcPr>
            <w:tcW w:w="887" w:type="dxa"/>
          </w:tcPr>
          <w:p w:rsidR="007300C1" w:rsidRPr="000945C3" w:rsidRDefault="007300C1" w:rsidP="00F909BD">
            <w:pPr>
              <w:jc w:val="center"/>
              <w:rPr>
                <w:sz w:val="22"/>
                <w:szCs w:val="22"/>
              </w:rPr>
            </w:pPr>
            <w:r w:rsidRPr="000945C3">
              <w:rPr>
                <w:sz w:val="22"/>
                <w:szCs w:val="22"/>
              </w:rPr>
              <w:t>2</w:t>
            </w:r>
          </w:p>
        </w:tc>
        <w:tc>
          <w:tcPr>
            <w:tcW w:w="5971" w:type="dxa"/>
          </w:tcPr>
          <w:p w:rsidR="007300C1" w:rsidRPr="000945C3" w:rsidRDefault="007300C1" w:rsidP="00F909BD">
            <w:pPr>
              <w:jc w:val="both"/>
              <w:rPr>
                <w:sz w:val="22"/>
                <w:szCs w:val="22"/>
              </w:rPr>
            </w:pPr>
            <w:r w:rsidRPr="000945C3">
              <w:rPr>
                <w:sz w:val="22"/>
                <w:szCs w:val="22"/>
              </w:rPr>
              <w:t>Upgraded Skills and Knowledge of farmers</w:t>
            </w:r>
          </w:p>
        </w:tc>
        <w:tc>
          <w:tcPr>
            <w:tcW w:w="2595" w:type="dxa"/>
          </w:tcPr>
          <w:p w:rsidR="007300C1" w:rsidRPr="000945C3" w:rsidRDefault="007300C1" w:rsidP="00F909BD">
            <w:pPr>
              <w:rPr>
                <w:sz w:val="22"/>
                <w:szCs w:val="22"/>
              </w:rPr>
            </w:pPr>
            <w:r w:rsidRPr="000945C3">
              <w:rPr>
                <w:sz w:val="22"/>
                <w:szCs w:val="22"/>
              </w:rPr>
              <w:t>Number</w:t>
            </w:r>
          </w:p>
        </w:tc>
        <w:tc>
          <w:tcPr>
            <w:tcW w:w="3544" w:type="dxa"/>
          </w:tcPr>
          <w:p w:rsidR="007300C1" w:rsidRPr="000945C3" w:rsidRDefault="007300C1" w:rsidP="00F909BD">
            <w:pPr>
              <w:jc w:val="center"/>
              <w:rPr>
                <w:sz w:val="22"/>
                <w:szCs w:val="22"/>
              </w:rPr>
            </w:pPr>
          </w:p>
        </w:tc>
      </w:tr>
      <w:tr w:rsidR="007300C1" w:rsidRPr="000945C3" w:rsidTr="00F909BD">
        <w:trPr>
          <w:jc w:val="center"/>
        </w:trPr>
        <w:tc>
          <w:tcPr>
            <w:tcW w:w="887" w:type="dxa"/>
          </w:tcPr>
          <w:p w:rsidR="007300C1" w:rsidRPr="000945C3" w:rsidRDefault="007300C1" w:rsidP="00F909BD">
            <w:pPr>
              <w:jc w:val="center"/>
              <w:rPr>
                <w:sz w:val="22"/>
                <w:szCs w:val="22"/>
              </w:rPr>
            </w:pPr>
            <w:r w:rsidRPr="000945C3">
              <w:rPr>
                <w:sz w:val="22"/>
                <w:szCs w:val="22"/>
              </w:rPr>
              <w:lastRenderedPageBreak/>
              <w:t>3</w:t>
            </w:r>
          </w:p>
        </w:tc>
        <w:tc>
          <w:tcPr>
            <w:tcW w:w="5971" w:type="dxa"/>
          </w:tcPr>
          <w:p w:rsidR="007300C1" w:rsidRPr="000945C3" w:rsidRDefault="007300C1" w:rsidP="00F909BD">
            <w:pPr>
              <w:jc w:val="both"/>
              <w:rPr>
                <w:sz w:val="22"/>
                <w:szCs w:val="22"/>
              </w:rPr>
            </w:pPr>
            <w:r w:rsidRPr="000945C3">
              <w:rPr>
                <w:sz w:val="22"/>
                <w:szCs w:val="22"/>
              </w:rPr>
              <w:t>Oriented extension personnel in frontier areas of agricultural technology</w:t>
            </w:r>
          </w:p>
        </w:tc>
        <w:tc>
          <w:tcPr>
            <w:tcW w:w="2595" w:type="dxa"/>
          </w:tcPr>
          <w:p w:rsidR="007300C1" w:rsidRPr="000945C3" w:rsidRDefault="007300C1" w:rsidP="00F909BD">
            <w:pPr>
              <w:rPr>
                <w:sz w:val="22"/>
                <w:szCs w:val="22"/>
              </w:rPr>
            </w:pPr>
            <w:r w:rsidRPr="000945C3">
              <w:rPr>
                <w:sz w:val="22"/>
                <w:szCs w:val="22"/>
              </w:rPr>
              <w:t>Number</w:t>
            </w:r>
          </w:p>
        </w:tc>
        <w:tc>
          <w:tcPr>
            <w:tcW w:w="3544" w:type="dxa"/>
          </w:tcPr>
          <w:p w:rsidR="007300C1" w:rsidRPr="000945C3" w:rsidRDefault="007300C1" w:rsidP="00F909BD">
            <w:pPr>
              <w:jc w:val="center"/>
              <w:rPr>
                <w:sz w:val="22"/>
                <w:szCs w:val="22"/>
              </w:rPr>
            </w:pPr>
          </w:p>
        </w:tc>
      </w:tr>
      <w:tr w:rsidR="007300C1" w:rsidRPr="000945C3" w:rsidTr="00F909BD">
        <w:trPr>
          <w:jc w:val="center"/>
        </w:trPr>
        <w:tc>
          <w:tcPr>
            <w:tcW w:w="887" w:type="dxa"/>
          </w:tcPr>
          <w:p w:rsidR="007300C1" w:rsidRPr="000945C3" w:rsidRDefault="007300C1" w:rsidP="00F909BD">
            <w:pPr>
              <w:jc w:val="center"/>
              <w:rPr>
                <w:sz w:val="22"/>
                <w:szCs w:val="22"/>
              </w:rPr>
            </w:pPr>
            <w:r w:rsidRPr="000945C3">
              <w:rPr>
                <w:sz w:val="22"/>
                <w:szCs w:val="22"/>
              </w:rPr>
              <w:t>4</w:t>
            </w:r>
          </w:p>
        </w:tc>
        <w:tc>
          <w:tcPr>
            <w:tcW w:w="5971" w:type="dxa"/>
          </w:tcPr>
          <w:p w:rsidR="007300C1" w:rsidRPr="000945C3" w:rsidRDefault="007300C1" w:rsidP="00F909BD">
            <w:pPr>
              <w:jc w:val="both"/>
              <w:rPr>
                <w:sz w:val="22"/>
                <w:szCs w:val="22"/>
              </w:rPr>
            </w:pPr>
            <w:r w:rsidRPr="000945C3">
              <w:rPr>
                <w:sz w:val="22"/>
                <w:szCs w:val="22"/>
              </w:rPr>
              <w:t>Increased availability of quality seed</w:t>
            </w:r>
          </w:p>
        </w:tc>
        <w:tc>
          <w:tcPr>
            <w:tcW w:w="2595" w:type="dxa"/>
          </w:tcPr>
          <w:p w:rsidR="007300C1" w:rsidRPr="000945C3" w:rsidRDefault="007300C1" w:rsidP="00F909BD">
            <w:pPr>
              <w:rPr>
                <w:sz w:val="22"/>
                <w:szCs w:val="22"/>
              </w:rPr>
            </w:pPr>
            <w:r w:rsidRPr="000945C3">
              <w:rPr>
                <w:sz w:val="22"/>
                <w:szCs w:val="22"/>
              </w:rPr>
              <w:t>Quintal</w:t>
            </w:r>
          </w:p>
        </w:tc>
        <w:tc>
          <w:tcPr>
            <w:tcW w:w="3544" w:type="dxa"/>
          </w:tcPr>
          <w:p w:rsidR="007300C1" w:rsidRPr="000945C3" w:rsidRDefault="007300C1" w:rsidP="00F909BD">
            <w:pPr>
              <w:jc w:val="center"/>
              <w:rPr>
                <w:sz w:val="22"/>
                <w:szCs w:val="22"/>
              </w:rPr>
            </w:pPr>
          </w:p>
        </w:tc>
      </w:tr>
      <w:tr w:rsidR="007300C1" w:rsidRPr="000945C3" w:rsidTr="00F909BD">
        <w:trPr>
          <w:jc w:val="center"/>
        </w:trPr>
        <w:tc>
          <w:tcPr>
            <w:tcW w:w="887" w:type="dxa"/>
          </w:tcPr>
          <w:p w:rsidR="007300C1" w:rsidRPr="000945C3" w:rsidRDefault="007300C1" w:rsidP="00F909BD">
            <w:pPr>
              <w:jc w:val="center"/>
              <w:rPr>
                <w:sz w:val="22"/>
                <w:szCs w:val="22"/>
              </w:rPr>
            </w:pPr>
            <w:r w:rsidRPr="000945C3">
              <w:rPr>
                <w:sz w:val="22"/>
                <w:szCs w:val="22"/>
              </w:rPr>
              <w:t>5</w:t>
            </w:r>
          </w:p>
        </w:tc>
        <w:tc>
          <w:tcPr>
            <w:tcW w:w="5971" w:type="dxa"/>
          </w:tcPr>
          <w:p w:rsidR="007300C1" w:rsidRPr="000945C3" w:rsidRDefault="007300C1" w:rsidP="00F909BD">
            <w:pPr>
              <w:jc w:val="both"/>
              <w:rPr>
                <w:sz w:val="22"/>
                <w:szCs w:val="22"/>
              </w:rPr>
            </w:pPr>
            <w:r w:rsidRPr="000945C3">
              <w:rPr>
                <w:sz w:val="22"/>
                <w:szCs w:val="22"/>
              </w:rPr>
              <w:t>Increased availability of quality Planting material</w:t>
            </w:r>
          </w:p>
        </w:tc>
        <w:tc>
          <w:tcPr>
            <w:tcW w:w="2595" w:type="dxa"/>
          </w:tcPr>
          <w:p w:rsidR="007300C1" w:rsidRPr="000945C3" w:rsidRDefault="007300C1" w:rsidP="00F909BD">
            <w:pPr>
              <w:rPr>
                <w:sz w:val="22"/>
                <w:szCs w:val="22"/>
              </w:rPr>
            </w:pPr>
            <w:r w:rsidRPr="000945C3">
              <w:rPr>
                <w:sz w:val="22"/>
                <w:szCs w:val="22"/>
              </w:rPr>
              <w:t>Number</w:t>
            </w:r>
          </w:p>
        </w:tc>
        <w:tc>
          <w:tcPr>
            <w:tcW w:w="3544" w:type="dxa"/>
          </w:tcPr>
          <w:p w:rsidR="007300C1" w:rsidRPr="000945C3" w:rsidRDefault="007300C1" w:rsidP="00F909BD">
            <w:pPr>
              <w:jc w:val="center"/>
              <w:rPr>
                <w:sz w:val="22"/>
                <w:szCs w:val="22"/>
              </w:rPr>
            </w:pPr>
          </w:p>
        </w:tc>
      </w:tr>
      <w:tr w:rsidR="007300C1" w:rsidRPr="000945C3" w:rsidTr="00F909BD">
        <w:trPr>
          <w:jc w:val="center"/>
        </w:trPr>
        <w:tc>
          <w:tcPr>
            <w:tcW w:w="887" w:type="dxa"/>
          </w:tcPr>
          <w:p w:rsidR="007300C1" w:rsidRPr="000945C3" w:rsidRDefault="007300C1" w:rsidP="00F909BD">
            <w:pPr>
              <w:jc w:val="center"/>
              <w:rPr>
                <w:sz w:val="22"/>
                <w:szCs w:val="22"/>
              </w:rPr>
            </w:pPr>
            <w:r w:rsidRPr="000945C3">
              <w:rPr>
                <w:sz w:val="22"/>
                <w:szCs w:val="22"/>
              </w:rPr>
              <w:t>6</w:t>
            </w:r>
          </w:p>
        </w:tc>
        <w:tc>
          <w:tcPr>
            <w:tcW w:w="5971" w:type="dxa"/>
          </w:tcPr>
          <w:p w:rsidR="007300C1" w:rsidRPr="000945C3" w:rsidRDefault="007300C1" w:rsidP="00F909BD">
            <w:pPr>
              <w:jc w:val="both"/>
              <w:rPr>
                <w:sz w:val="22"/>
                <w:szCs w:val="22"/>
              </w:rPr>
            </w:pPr>
            <w:r w:rsidRPr="000945C3">
              <w:rPr>
                <w:sz w:val="22"/>
                <w:szCs w:val="22"/>
              </w:rPr>
              <w:t>Increased availability of live-stock strains and fingerlings</w:t>
            </w:r>
          </w:p>
        </w:tc>
        <w:tc>
          <w:tcPr>
            <w:tcW w:w="2595" w:type="dxa"/>
          </w:tcPr>
          <w:p w:rsidR="007300C1" w:rsidRPr="000945C3" w:rsidRDefault="007300C1" w:rsidP="00F909BD">
            <w:pPr>
              <w:rPr>
                <w:sz w:val="22"/>
                <w:szCs w:val="22"/>
              </w:rPr>
            </w:pPr>
            <w:r w:rsidRPr="000945C3">
              <w:rPr>
                <w:sz w:val="22"/>
                <w:szCs w:val="22"/>
              </w:rPr>
              <w:t>Number</w:t>
            </w:r>
          </w:p>
        </w:tc>
        <w:tc>
          <w:tcPr>
            <w:tcW w:w="3544" w:type="dxa"/>
          </w:tcPr>
          <w:p w:rsidR="007300C1" w:rsidRPr="000945C3" w:rsidRDefault="007300C1" w:rsidP="00F909BD">
            <w:pPr>
              <w:jc w:val="center"/>
              <w:rPr>
                <w:sz w:val="22"/>
                <w:szCs w:val="22"/>
              </w:rPr>
            </w:pPr>
          </w:p>
        </w:tc>
      </w:tr>
      <w:tr w:rsidR="007300C1" w:rsidRPr="000945C3" w:rsidTr="00F909BD">
        <w:trPr>
          <w:jc w:val="center"/>
        </w:trPr>
        <w:tc>
          <w:tcPr>
            <w:tcW w:w="887" w:type="dxa"/>
          </w:tcPr>
          <w:p w:rsidR="007300C1" w:rsidRPr="000945C3" w:rsidRDefault="007300C1" w:rsidP="00F909BD">
            <w:pPr>
              <w:jc w:val="center"/>
              <w:rPr>
                <w:sz w:val="22"/>
                <w:szCs w:val="22"/>
              </w:rPr>
            </w:pPr>
            <w:r w:rsidRPr="000945C3">
              <w:rPr>
                <w:sz w:val="22"/>
                <w:szCs w:val="22"/>
              </w:rPr>
              <w:t>7</w:t>
            </w:r>
          </w:p>
        </w:tc>
        <w:tc>
          <w:tcPr>
            <w:tcW w:w="5971" w:type="dxa"/>
          </w:tcPr>
          <w:p w:rsidR="007300C1" w:rsidRPr="000945C3" w:rsidRDefault="007300C1" w:rsidP="00F909BD">
            <w:pPr>
              <w:jc w:val="both"/>
              <w:rPr>
                <w:sz w:val="22"/>
                <w:szCs w:val="22"/>
              </w:rPr>
            </w:pPr>
            <w:r w:rsidRPr="000945C3">
              <w:rPr>
                <w:sz w:val="22"/>
                <w:szCs w:val="22"/>
              </w:rPr>
              <w:t>Testing of Soil &amp; water samples for balance fertilizer use</w:t>
            </w:r>
          </w:p>
        </w:tc>
        <w:tc>
          <w:tcPr>
            <w:tcW w:w="2595" w:type="dxa"/>
          </w:tcPr>
          <w:p w:rsidR="007300C1" w:rsidRPr="000945C3" w:rsidRDefault="007300C1" w:rsidP="00F909BD">
            <w:pPr>
              <w:rPr>
                <w:sz w:val="22"/>
                <w:szCs w:val="22"/>
              </w:rPr>
            </w:pPr>
            <w:r w:rsidRPr="000945C3">
              <w:rPr>
                <w:sz w:val="22"/>
                <w:szCs w:val="22"/>
              </w:rPr>
              <w:t>Number</w:t>
            </w:r>
          </w:p>
        </w:tc>
        <w:tc>
          <w:tcPr>
            <w:tcW w:w="3544" w:type="dxa"/>
          </w:tcPr>
          <w:p w:rsidR="007300C1" w:rsidRPr="000945C3" w:rsidRDefault="007300C1" w:rsidP="00F909BD">
            <w:pPr>
              <w:jc w:val="center"/>
              <w:rPr>
                <w:sz w:val="22"/>
                <w:szCs w:val="22"/>
              </w:rPr>
            </w:pPr>
          </w:p>
        </w:tc>
      </w:tr>
    </w:tbl>
    <w:p w:rsidR="007300C1" w:rsidRPr="00B236A3" w:rsidRDefault="007300C1" w:rsidP="007300C1">
      <w:pPr>
        <w:ind w:firstLine="568"/>
        <w:rPr>
          <w:lang w:val="en-IN" w:eastAsia="en-IN"/>
        </w:rPr>
      </w:pPr>
    </w:p>
    <w:p w:rsidR="007300C1" w:rsidRPr="00B236A3" w:rsidRDefault="007300C1" w:rsidP="007300C1">
      <w:pPr>
        <w:pStyle w:val="ListParagraph"/>
        <w:numPr>
          <w:ilvl w:val="0"/>
          <w:numId w:val="8"/>
        </w:numPr>
      </w:pPr>
      <w:r w:rsidRPr="00B236A3">
        <w:t xml:space="preserve">Location and Beneficiary Details during  </w:t>
      </w:r>
      <w:r w:rsidRPr="00B236A3">
        <w:rPr>
          <w:sz w:val="22"/>
          <w:szCs w:val="22"/>
        </w:rPr>
        <w:t>2020-21</w:t>
      </w:r>
    </w:p>
    <w:p w:rsidR="007300C1" w:rsidRPr="00B236A3" w:rsidRDefault="007300C1" w:rsidP="007300C1">
      <w:pPr>
        <w:rPr>
          <w:b/>
        </w:rPr>
      </w:pPr>
    </w:p>
    <w:tbl>
      <w:tblPr>
        <w:tblW w:w="13670" w:type="dxa"/>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6"/>
        <w:gridCol w:w="2552"/>
        <w:gridCol w:w="2693"/>
        <w:gridCol w:w="1759"/>
        <w:gridCol w:w="1275"/>
        <w:gridCol w:w="1665"/>
        <w:gridCol w:w="1710"/>
      </w:tblGrid>
      <w:tr w:rsidR="007300C1" w:rsidRPr="00B236A3" w:rsidTr="00F909BD">
        <w:trPr>
          <w:trHeight w:val="937"/>
          <w:jc w:val="center"/>
        </w:trPr>
        <w:tc>
          <w:tcPr>
            <w:tcW w:w="2016" w:type="dxa"/>
          </w:tcPr>
          <w:p w:rsidR="007300C1" w:rsidRPr="00B236A3" w:rsidRDefault="007300C1" w:rsidP="00F909BD">
            <w:pPr>
              <w:jc w:val="center"/>
              <w:rPr>
                <w:b/>
                <w:i/>
              </w:rPr>
            </w:pPr>
            <w:r w:rsidRPr="00B236A3">
              <w:rPr>
                <w:b/>
                <w:i/>
              </w:rPr>
              <w:t>District</w:t>
            </w:r>
          </w:p>
        </w:tc>
        <w:tc>
          <w:tcPr>
            <w:tcW w:w="2552" w:type="dxa"/>
          </w:tcPr>
          <w:p w:rsidR="007300C1" w:rsidRPr="00B236A3" w:rsidRDefault="007300C1" w:rsidP="00F909BD">
            <w:pPr>
              <w:jc w:val="center"/>
              <w:rPr>
                <w:b/>
                <w:i/>
              </w:rPr>
            </w:pPr>
            <w:r w:rsidRPr="00B236A3">
              <w:rPr>
                <w:b/>
                <w:i/>
              </w:rPr>
              <w:t>Sub-district</w:t>
            </w:r>
          </w:p>
        </w:tc>
        <w:tc>
          <w:tcPr>
            <w:tcW w:w="2693" w:type="dxa"/>
          </w:tcPr>
          <w:p w:rsidR="007300C1" w:rsidRPr="00B236A3" w:rsidRDefault="007300C1" w:rsidP="00F909BD">
            <w:pPr>
              <w:jc w:val="center"/>
              <w:rPr>
                <w:b/>
                <w:i/>
              </w:rPr>
            </w:pPr>
            <w:r w:rsidRPr="00B236A3">
              <w:rPr>
                <w:b/>
                <w:i/>
              </w:rPr>
              <w:t>No. of Village covered</w:t>
            </w:r>
          </w:p>
        </w:tc>
        <w:tc>
          <w:tcPr>
            <w:tcW w:w="1759" w:type="dxa"/>
          </w:tcPr>
          <w:p w:rsidR="007300C1" w:rsidRPr="00B236A3" w:rsidRDefault="007300C1" w:rsidP="00F909BD">
            <w:pPr>
              <w:jc w:val="center"/>
              <w:rPr>
                <w:b/>
                <w:i/>
              </w:rPr>
            </w:pPr>
            <w:r w:rsidRPr="00B236A3">
              <w:rPr>
                <w:b/>
                <w:i/>
              </w:rPr>
              <w:t>Name of village(s)</w:t>
            </w:r>
          </w:p>
          <w:p w:rsidR="007300C1" w:rsidRPr="00B236A3" w:rsidRDefault="007300C1" w:rsidP="00F909BD">
            <w:pPr>
              <w:jc w:val="center"/>
              <w:rPr>
                <w:b/>
                <w:i/>
              </w:rPr>
            </w:pPr>
            <w:r w:rsidRPr="00B236A3">
              <w:rPr>
                <w:b/>
                <w:i/>
              </w:rPr>
              <w:t>covered</w:t>
            </w:r>
          </w:p>
        </w:tc>
        <w:tc>
          <w:tcPr>
            <w:tcW w:w="4650" w:type="dxa"/>
            <w:gridSpan w:val="3"/>
          </w:tcPr>
          <w:p w:rsidR="007300C1" w:rsidRPr="00B236A3" w:rsidRDefault="007300C1" w:rsidP="00F909BD">
            <w:pPr>
              <w:jc w:val="center"/>
              <w:rPr>
                <w:b/>
                <w:i/>
              </w:rPr>
            </w:pPr>
            <w:r w:rsidRPr="00B236A3">
              <w:rPr>
                <w:b/>
                <w:i/>
              </w:rPr>
              <w:t>ST population benefitted</w:t>
            </w:r>
          </w:p>
          <w:p w:rsidR="007300C1" w:rsidRPr="00B236A3" w:rsidRDefault="007300C1" w:rsidP="00F909BD">
            <w:pPr>
              <w:jc w:val="center"/>
              <w:rPr>
                <w:b/>
                <w:i/>
              </w:rPr>
            </w:pPr>
            <w:r w:rsidRPr="00B236A3">
              <w:rPr>
                <w:b/>
                <w:i/>
              </w:rPr>
              <w:t>(No.)</w:t>
            </w:r>
          </w:p>
        </w:tc>
      </w:tr>
      <w:tr w:rsidR="007300C1" w:rsidRPr="00B236A3" w:rsidTr="00F909BD">
        <w:trPr>
          <w:trHeight w:val="231"/>
          <w:jc w:val="center"/>
        </w:trPr>
        <w:tc>
          <w:tcPr>
            <w:tcW w:w="2016" w:type="dxa"/>
          </w:tcPr>
          <w:p w:rsidR="007300C1" w:rsidRPr="00B236A3" w:rsidRDefault="007300C1" w:rsidP="00F909BD">
            <w:pPr>
              <w:jc w:val="center"/>
            </w:pPr>
          </w:p>
        </w:tc>
        <w:tc>
          <w:tcPr>
            <w:tcW w:w="2552" w:type="dxa"/>
          </w:tcPr>
          <w:p w:rsidR="007300C1" w:rsidRPr="00B236A3" w:rsidRDefault="007300C1" w:rsidP="00F909BD">
            <w:pPr>
              <w:jc w:val="center"/>
            </w:pPr>
          </w:p>
        </w:tc>
        <w:tc>
          <w:tcPr>
            <w:tcW w:w="2693" w:type="dxa"/>
          </w:tcPr>
          <w:p w:rsidR="007300C1" w:rsidRPr="00B236A3" w:rsidRDefault="007300C1" w:rsidP="00F909BD">
            <w:pPr>
              <w:jc w:val="center"/>
            </w:pPr>
          </w:p>
        </w:tc>
        <w:tc>
          <w:tcPr>
            <w:tcW w:w="1759" w:type="dxa"/>
          </w:tcPr>
          <w:p w:rsidR="007300C1" w:rsidRPr="00B236A3" w:rsidRDefault="007300C1" w:rsidP="00F909BD">
            <w:pPr>
              <w:jc w:val="center"/>
            </w:pPr>
          </w:p>
        </w:tc>
        <w:tc>
          <w:tcPr>
            <w:tcW w:w="1275" w:type="dxa"/>
          </w:tcPr>
          <w:p w:rsidR="007300C1" w:rsidRPr="00B236A3" w:rsidRDefault="007300C1" w:rsidP="00F909BD">
            <w:pPr>
              <w:jc w:val="center"/>
            </w:pPr>
            <w:r w:rsidRPr="00B236A3">
              <w:t>M</w:t>
            </w:r>
          </w:p>
        </w:tc>
        <w:tc>
          <w:tcPr>
            <w:tcW w:w="1665" w:type="dxa"/>
          </w:tcPr>
          <w:p w:rsidR="007300C1" w:rsidRPr="00B236A3" w:rsidRDefault="007300C1" w:rsidP="00F909BD">
            <w:pPr>
              <w:jc w:val="center"/>
            </w:pPr>
            <w:r w:rsidRPr="00B236A3">
              <w:t>F</w:t>
            </w:r>
          </w:p>
        </w:tc>
        <w:tc>
          <w:tcPr>
            <w:tcW w:w="1710" w:type="dxa"/>
          </w:tcPr>
          <w:p w:rsidR="007300C1" w:rsidRPr="00B236A3" w:rsidRDefault="007300C1" w:rsidP="00F909BD">
            <w:pPr>
              <w:jc w:val="center"/>
            </w:pPr>
            <w:r w:rsidRPr="00B236A3">
              <w:t>T</w:t>
            </w:r>
          </w:p>
        </w:tc>
      </w:tr>
      <w:tr w:rsidR="007300C1" w:rsidRPr="00B236A3" w:rsidTr="00F909BD">
        <w:trPr>
          <w:trHeight w:val="218"/>
          <w:jc w:val="center"/>
        </w:trPr>
        <w:tc>
          <w:tcPr>
            <w:tcW w:w="2016" w:type="dxa"/>
          </w:tcPr>
          <w:p w:rsidR="007300C1" w:rsidRPr="00B236A3" w:rsidRDefault="007300C1" w:rsidP="00F909BD">
            <w:pPr>
              <w:jc w:val="center"/>
            </w:pPr>
          </w:p>
        </w:tc>
        <w:tc>
          <w:tcPr>
            <w:tcW w:w="2552" w:type="dxa"/>
          </w:tcPr>
          <w:p w:rsidR="007300C1" w:rsidRPr="00B236A3" w:rsidRDefault="007300C1" w:rsidP="00F909BD">
            <w:pPr>
              <w:jc w:val="center"/>
            </w:pPr>
          </w:p>
        </w:tc>
        <w:tc>
          <w:tcPr>
            <w:tcW w:w="2693" w:type="dxa"/>
          </w:tcPr>
          <w:p w:rsidR="007300C1" w:rsidRPr="00B236A3" w:rsidRDefault="007300C1" w:rsidP="00F909BD">
            <w:pPr>
              <w:jc w:val="center"/>
            </w:pPr>
          </w:p>
        </w:tc>
        <w:tc>
          <w:tcPr>
            <w:tcW w:w="1759" w:type="dxa"/>
          </w:tcPr>
          <w:p w:rsidR="007300C1" w:rsidRPr="00B236A3" w:rsidRDefault="007300C1" w:rsidP="00F909BD">
            <w:pPr>
              <w:jc w:val="center"/>
            </w:pPr>
          </w:p>
        </w:tc>
        <w:tc>
          <w:tcPr>
            <w:tcW w:w="1275" w:type="dxa"/>
          </w:tcPr>
          <w:p w:rsidR="007300C1" w:rsidRPr="00B236A3" w:rsidRDefault="007300C1" w:rsidP="00F909BD">
            <w:pPr>
              <w:jc w:val="center"/>
            </w:pPr>
          </w:p>
        </w:tc>
        <w:tc>
          <w:tcPr>
            <w:tcW w:w="1665" w:type="dxa"/>
          </w:tcPr>
          <w:p w:rsidR="007300C1" w:rsidRPr="00B236A3" w:rsidRDefault="007300C1" w:rsidP="00F909BD">
            <w:pPr>
              <w:jc w:val="center"/>
            </w:pPr>
          </w:p>
        </w:tc>
        <w:tc>
          <w:tcPr>
            <w:tcW w:w="1710" w:type="dxa"/>
          </w:tcPr>
          <w:p w:rsidR="007300C1" w:rsidRPr="00B236A3" w:rsidRDefault="007300C1" w:rsidP="00F909BD">
            <w:pPr>
              <w:jc w:val="center"/>
            </w:pPr>
          </w:p>
        </w:tc>
      </w:tr>
    </w:tbl>
    <w:p w:rsidR="007300C1" w:rsidRPr="00B236A3" w:rsidRDefault="007300C1" w:rsidP="007300C1">
      <w:pPr>
        <w:rPr>
          <w:b/>
          <w:sz w:val="28"/>
          <w:szCs w:val="28"/>
        </w:rPr>
      </w:pPr>
    </w:p>
    <w:p w:rsidR="007300C1" w:rsidRPr="00B236A3" w:rsidRDefault="007300C1" w:rsidP="007300C1">
      <w:pPr>
        <w:rPr>
          <w:b/>
          <w:bCs/>
        </w:rPr>
      </w:pPr>
      <w:r w:rsidRPr="00B236A3">
        <w:rPr>
          <w:b/>
          <w:bCs/>
        </w:rPr>
        <w:t xml:space="preserve">     12. </w:t>
      </w:r>
      <w:r w:rsidRPr="00B236A3">
        <w:rPr>
          <w:bCs/>
        </w:rPr>
        <w:t>Schedule caste Output &amp; Outcome achievements</w:t>
      </w:r>
    </w:p>
    <w:p w:rsidR="007300C1" w:rsidRPr="00B236A3" w:rsidRDefault="007300C1" w:rsidP="007300C1">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6530"/>
        <w:gridCol w:w="3030"/>
        <w:gridCol w:w="2821"/>
      </w:tblGrid>
      <w:tr w:rsidR="007300C1" w:rsidRPr="00B236A3" w:rsidTr="00F909BD">
        <w:trPr>
          <w:jc w:val="center"/>
        </w:trPr>
        <w:tc>
          <w:tcPr>
            <w:tcW w:w="1413" w:type="dxa"/>
          </w:tcPr>
          <w:p w:rsidR="007300C1" w:rsidRPr="00B236A3" w:rsidRDefault="007300C1" w:rsidP="00F909BD">
            <w:pPr>
              <w:jc w:val="center"/>
              <w:rPr>
                <w:bCs/>
              </w:rPr>
            </w:pPr>
            <w:r w:rsidRPr="00B236A3">
              <w:rPr>
                <w:bCs/>
              </w:rPr>
              <w:t>Sl.</w:t>
            </w:r>
          </w:p>
          <w:p w:rsidR="007300C1" w:rsidRPr="00B236A3" w:rsidRDefault="007300C1" w:rsidP="00F909BD">
            <w:pPr>
              <w:jc w:val="center"/>
              <w:rPr>
                <w:bCs/>
              </w:rPr>
            </w:pPr>
            <w:r w:rsidRPr="00B236A3">
              <w:rPr>
                <w:bCs/>
              </w:rPr>
              <w:t>No.</w:t>
            </w:r>
          </w:p>
        </w:tc>
        <w:tc>
          <w:tcPr>
            <w:tcW w:w="6530" w:type="dxa"/>
          </w:tcPr>
          <w:p w:rsidR="007300C1" w:rsidRPr="00B236A3" w:rsidRDefault="007300C1" w:rsidP="00F909BD">
            <w:pPr>
              <w:jc w:val="center"/>
              <w:rPr>
                <w:bCs/>
              </w:rPr>
            </w:pPr>
            <w:r w:rsidRPr="00B236A3">
              <w:rPr>
                <w:bCs/>
              </w:rPr>
              <w:t>Indicator/Activities</w:t>
            </w:r>
          </w:p>
        </w:tc>
        <w:tc>
          <w:tcPr>
            <w:tcW w:w="3030" w:type="dxa"/>
          </w:tcPr>
          <w:p w:rsidR="007300C1" w:rsidRPr="00B236A3" w:rsidRDefault="007300C1" w:rsidP="00F909BD">
            <w:pPr>
              <w:jc w:val="center"/>
              <w:rPr>
                <w:bCs/>
              </w:rPr>
            </w:pPr>
            <w:r w:rsidRPr="00B236A3">
              <w:rPr>
                <w:bCs/>
              </w:rPr>
              <w:t>Unit of Indicator</w:t>
            </w:r>
          </w:p>
        </w:tc>
        <w:tc>
          <w:tcPr>
            <w:tcW w:w="2821" w:type="dxa"/>
          </w:tcPr>
          <w:p w:rsidR="007300C1" w:rsidRPr="00B236A3" w:rsidRDefault="007300C1" w:rsidP="00F909BD">
            <w:pPr>
              <w:jc w:val="center"/>
              <w:rPr>
                <w:bCs/>
              </w:rPr>
            </w:pPr>
            <w:r w:rsidRPr="00B236A3">
              <w:rPr>
                <w:bCs/>
              </w:rPr>
              <w:t>Achievements</w:t>
            </w:r>
          </w:p>
        </w:tc>
      </w:tr>
      <w:tr w:rsidR="007300C1" w:rsidRPr="00B236A3" w:rsidTr="00F909BD">
        <w:trPr>
          <w:jc w:val="center"/>
        </w:trPr>
        <w:tc>
          <w:tcPr>
            <w:tcW w:w="1413" w:type="dxa"/>
          </w:tcPr>
          <w:p w:rsidR="007300C1" w:rsidRPr="00B236A3" w:rsidRDefault="007300C1" w:rsidP="00F909BD">
            <w:pPr>
              <w:jc w:val="center"/>
            </w:pPr>
            <w:r w:rsidRPr="00B236A3">
              <w:t>1</w:t>
            </w:r>
          </w:p>
        </w:tc>
        <w:tc>
          <w:tcPr>
            <w:tcW w:w="6530" w:type="dxa"/>
            <w:vAlign w:val="center"/>
          </w:tcPr>
          <w:p w:rsidR="007300C1" w:rsidRPr="00B236A3" w:rsidRDefault="007300C1" w:rsidP="00F909BD">
            <w:pPr>
              <w:rPr>
                <w:bCs/>
              </w:rPr>
            </w:pPr>
            <w:r w:rsidRPr="00B236A3">
              <w:rPr>
                <w:bCs/>
              </w:rPr>
              <w:t>Farmers, farm women trained by KVKs</w:t>
            </w:r>
          </w:p>
        </w:tc>
        <w:tc>
          <w:tcPr>
            <w:tcW w:w="3030" w:type="dxa"/>
          </w:tcPr>
          <w:p w:rsidR="007300C1" w:rsidRPr="00B236A3" w:rsidRDefault="007300C1" w:rsidP="00F909BD">
            <w:pPr>
              <w:jc w:val="center"/>
              <w:rPr>
                <w:bCs/>
              </w:rPr>
            </w:pPr>
            <w:r w:rsidRPr="00B236A3">
              <w:rPr>
                <w:bCs/>
              </w:rPr>
              <w:t>Number</w:t>
            </w:r>
          </w:p>
        </w:tc>
        <w:tc>
          <w:tcPr>
            <w:tcW w:w="2821" w:type="dxa"/>
          </w:tcPr>
          <w:p w:rsidR="007300C1" w:rsidRPr="00B236A3" w:rsidRDefault="007300C1" w:rsidP="00F909BD">
            <w:pPr>
              <w:jc w:val="center"/>
              <w:rPr>
                <w:bCs/>
              </w:rPr>
            </w:pPr>
          </w:p>
        </w:tc>
      </w:tr>
      <w:tr w:rsidR="007300C1" w:rsidRPr="00B236A3" w:rsidTr="00F909BD">
        <w:trPr>
          <w:jc w:val="center"/>
        </w:trPr>
        <w:tc>
          <w:tcPr>
            <w:tcW w:w="1413" w:type="dxa"/>
          </w:tcPr>
          <w:p w:rsidR="007300C1" w:rsidRPr="00B236A3" w:rsidRDefault="007300C1" w:rsidP="00F909BD">
            <w:pPr>
              <w:jc w:val="center"/>
            </w:pPr>
            <w:r w:rsidRPr="00B236A3">
              <w:t>2</w:t>
            </w:r>
          </w:p>
        </w:tc>
        <w:tc>
          <w:tcPr>
            <w:tcW w:w="6530" w:type="dxa"/>
            <w:vAlign w:val="center"/>
          </w:tcPr>
          <w:p w:rsidR="007300C1" w:rsidRPr="00B236A3" w:rsidRDefault="007300C1" w:rsidP="00F909BD">
            <w:pPr>
              <w:rPr>
                <w:bCs/>
              </w:rPr>
            </w:pPr>
            <w:r w:rsidRPr="00B236A3">
              <w:rPr>
                <w:bCs/>
              </w:rPr>
              <w:t>Extension personnel trained by KVKs</w:t>
            </w:r>
          </w:p>
        </w:tc>
        <w:tc>
          <w:tcPr>
            <w:tcW w:w="3030" w:type="dxa"/>
          </w:tcPr>
          <w:p w:rsidR="007300C1" w:rsidRPr="00B236A3" w:rsidRDefault="007300C1" w:rsidP="00F909BD">
            <w:pPr>
              <w:jc w:val="center"/>
              <w:rPr>
                <w:bCs/>
              </w:rPr>
            </w:pPr>
            <w:r w:rsidRPr="00B236A3">
              <w:rPr>
                <w:bCs/>
              </w:rPr>
              <w:t>Number</w:t>
            </w:r>
          </w:p>
        </w:tc>
        <w:tc>
          <w:tcPr>
            <w:tcW w:w="2821" w:type="dxa"/>
          </w:tcPr>
          <w:p w:rsidR="007300C1" w:rsidRPr="00B236A3" w:rsidRDefault="007300C1" w:rsidP="00F909BD">
            <w:pPr>
              <w:jc w:val="center"/>
              <w:rPr>
                <w:bCs/>
              </w:rPr>
            </w:pPr>
          </w:p>
        </w:tc>
      </w:tr>
      <w:tr w:rsidR="007300C1" w:rsidRPr="00B236A3" w:rsidTr="00F909BD">
        <w:trPr>
          <w:jc w:val="center"/>
        </w:trPr>
        <w:tc>
          <w:tcPr>
            <w:tcW w:w="1413" w:type="dxa"/>
          </w:tcPr>
          <w:p w:rsidR="007300C1" w:rsidRPr="00B236A3" w:rsidRDefault="007300C1" w:rsidP="00F909BD">
            <w:pPr>
              <w:jc w:val="center"/>
            </w:pPr>
            <w:r w:rsidRPr="00B236A3">
              <w:t>3</w:t>
            </w:r>
          </w:p>
        </w:tc>
        <w:tc>
          <w:tcPr>
            <w:tcW w:w="6530" w:type="dxa"/>
            <w:vAlign w:val="center"/>
          </w:tcPr>
          <w:p w:rsidR="007300C1" w:rsidRPr="00B236A3" w:rsidRDefault="007300C1" w:rsidP="00F909BD">
            <w:pPr>
              <w:rPr>
                <w:bCs/>
              </w:rPr>
            </w:pPr>
            <w:r w:rsidRPr="00B236A3">
              <w:rPr>
                <w:bCs/>
              </w:rPr>
              <w:t>On-farm trials conducted by KVKs</w:t>
            </w:r>
          </w:p>
        </w:tc>
        <w:tc>
          <w:tcPr>
            <w:tcW w:w="3030" w:type="dxa"/>
          </w:tcPr>
          <w:p w:rsidR="007300C1" w:rsidRPr="00B236A3" w:rsidRDefault="007300C1" w:rsidP="00F909BD">
            <w:pPr>
              <w:jc w:val="center"/>
              <w:rPr>
                <w:bCs/>
              </w:rPr>
            </w:pPr>
            <w:r w:rsidRPr="00B236A3">
              <w:rPr>
                <w:bCs/>
              </w:rPr>
              <w:t>Number</w:t>
            </w:r>
          </w:p>
        </w:tc>
        <w:tc>
          <w:tcPr>
            <w:tcW w:w="2821" w:type="dxa"/>
          </w:tcPr>
          <w:p w:rsidR="007300C1" w:rsidRPr="00B236A3" w:rsidRDefault="007300C1" w:rsidP="00F909BD">
            <w:pPr>
              <w:jc w:val="center"/>
              <w:rPr>
                <w:bCs/>
              </w:rPr>
            </w:pPr>
          </w:p>
        </w:tc>
      </w:tr>
      <w:tr w:rsidR="007300C1" w:rsidRPr="00B236A3" w:rsidTr="00F909BD">
        <w:trPr>
          <w:jc w:val="center"/>
        </w:trPr>
        <w:tc>
          <w:tcPr>
            <w:tcW w:w="1413" w:type="dxa"/>
          </w:tcPr>
          <w:p w:rsidR="007300C1" w:rsidRPr="00B236A3" w:rsidRDefault="007300C1" w:rsidP="00F909BD">
            <w:pPr>
              <w:jc w:val="center"/>
            </w:pPr>
            <w:r w:rsidRPr="00B236A3">
              <w:t>4</w:t>
            </w:r>
          </w:p>
        </w:tc>
        <w:tc>
          <w:tcPr>
            <w:tcW w:w="6530" w:type="dxa"/>
            <w:vAlign w:val="center"/>
          </w:tcPr>
          <w:p w:rsidR="007300C1" w:rsidRPr="00B236A3" w:rsidRDefault="007300C1" w:rsidP="00F909BD">
            <w:pPr>
              <w:rPr>
                <w:bCs/>
              </w:rPr>
            </w:pPr>
            <w:r w:rsidRPr="00B236A3">
              <w:rPr>
                <w:bCs/>
              </w:rPr>
              <w:t>Frontline demonstrations conducted by KVKs</w:t>
            </w:r>
          </w:p>
        </w:tc>
        <w:tc>
          <w:tcPr>
            <w:tcW w:w="3030" w:type="dxa"/>
          </w:tcPr>
          <w:p w:rsidR="007300C1" w:rsidRPr="00B236A3" w:rsidRDefault="007300C1" w:rsidP="00F909BD">
            <w:pPr>
              <w:jc w:val="center"/>
              <w:rPr>
                <w:bCs/>
              </w:rPr>
            </w:pPr>
            <w:r w:rsidRPr="00B236A3">
              <w:rPr>
                <w:bCs/>
              </w:rPr>
              <w:t>Number</w:t>
            </w:r>
          </w:p>
        </w:tc>
        <w:tc>
          <w:tcPr>
            <w:tcW w:w="2821" w:type="dxa"/>
          </w:tcPr>
          <w:p w:rsidR="007300C1" w:rsidRPr="00B236A3" w:rsidRDefault="007300C1" w:rsidP="00F909BD">
            <w:pPr>
              <w:jc w:val="center"/>
              <w:rPr>
                <w:bCs/>
              </w:rPr>
            </w:pPr>
          </w:p>
        </w:tc>
      </w:tr>
      <w:tr w:rsidR="007300C1" w:rsidRPr="00B236A3" w:rsidTr="00F909BD">
        <w:trPr>
          <w:jc w:val="center"/>
        </w:trPr>
        <w:tc>
          <w:tcPr>
            <w:tcW w:w="1413" w:type="dxa"/>
          </w:tcPr>
          <w:p w:rsidR="007300C1" w:rsidRPr="00B236A3" w:rsidRDefault="007300C1" w:rsidP="00F909BD">
            <w:pPr>
              <w:jc w:val="center"/>
            </w:pPr>
            <w:r w:rsidRPr="00B236A3">
              <w:t>5</w:t>
            </w:r>
          </w:p>
        </w:tc>
        <w:tc>
          <w:tcPr>
            <w:tcW w:w="6530" w:type="dxa"/>
            <w:vAlign w:val="center"/>
          </w:tcPr>
          <w:p w:rsidR="007300C1" w:rsidRPr="00B236A3" w:rsidRDefault="007300C1" w:rsidP="00F909BD">
            <w:pPr>
              <w:rPr>
                <w:bCs/>
              </w:rPr>
            </w:pPr>
            <w:r w:rsidRPr="00B236A3">
              <w:rPr>
                <w:bCs/>
              </w:rPr>
              <w:t>Quantity of seeds produced</w:t>
            </w:r>
          </w:p>
        </w:tc>
        <w:tc>
          <w:tcPr>
            <w:tcW w:w="3030" w:type="dxa"/>
          </w:tcPr>
          <w:p w:rsidR="007300C1" w:rsidRPr="00B236A3" w:rsidRDefault="007300C1" w:rsidP="00F909BD">
            <w:pPr>
              <w:jc w:val="center"/>
              <w:rPr>
                <w:bCs/>
              </w:rPr>
            </w:pPr>
            <w:r w:rsidRPr="00B236A3">
              <w:rPr>
                <w:bCs/>
              </w:rPr>
              <w:t>Quintal</w:t>
            </w:r>
          </w:p>
        </w:tc>
        <w:tc>
          <w:tcPr>
            <w:tcW w:w="2821" w:type="dxa"/>
          </w:tcPr>
          <w:p w:rsidR="007300C1" w:rsidRPr="00B236A3" w:rsidRDefault="007300C1" w:rsidP="00F909BD">
            <w:pPr>
              <w:jc w:val="center"/>
              <w:rPr>
                <w:bCs/>
              </w:rPr>
            </w:pPr>
          </w:p>
        </w:tc>
      </w:tr>
      <w:tr w:rsidR="007300C1" w:rsidRPr="00B236A3" w:rsidTr="00F909BD">
        <w:trPr>
          <w:jc w:val="center"/>
        </w:trPr>
        <w:tc>
          <w:tcPr>
            <w:tcW w:w="1413" w:type="dxa"/>
          </w:tcPr>
          <w:p w:rsidR="007300C1" w:rsidRPr="00B236A3" w:rsidRDefault="007300C1" w:rsidP="00F909BD">
            <w:pPr>
              <w:jc w:val="center"/>
            </w:pPr>
            <w:r w:rsidRPr="00B236A3">
              <w:t>6</w:t>
            </w:r>
          </w:p>
        </w:tc>
        <w:tc>
          <w:tcPr>
            <w:tcW w:w="6530" w:type="dxa"/>
            <w:vAlign w:val="center"/>
          </w:tcPr>
          <w:p w:rsidR="007300C1" w:rsidRPr="00B236A3" w:rsidRDefault="007300C1" w:rsidP="00F909BD">
            <w:pPr>
              <w:rPr>
                <w:bCs/>
              </w:rPr>
            </w:pPr>
            <w:r w:rsidRPr="00B236A3">
              <w:rPr>
                <w:bCs/>
              </w:rPr>
              <w:t>Planting materials Produced</w:t>
            </w:r>
          </w:p>
        </w:tc>
        <w:tc>
          <w:tcPr>
            <w:tcW w:w="3030" w:type="dxa"/>
          </w:tcPr>
          <w:p w:rsidR="007300C1" w:rsidRPr="00B236A3" w:rsidRDefault="007300C1" w:rsidP="00F909BD">
            <w:pPr>
              <w:jc w:val="center"/>
              <w:rPr>
                <w:bCs/>
              </w:rPr>
            </w:pPr>
            <w:r w:rsidRPr="00B236A3">
              <w:rPr>
                <w:bCs/>
              </w:rPr>
              <w:t>Number</w:t>
            </w:r>
          </w:p>
        </w:tc>
        <w:tc>
          <w:tcPr>
            <w:tcW w:w="2821" w:type="dxa"/>
          </w:tcPr>
          <w:p w:rsidR="007300C1" w:rsidRPr="00B236A3" w:rsidRDefault="007300C1" w:rsidP="00F909BD">
            <w:pPr>
              <w:jc w:val="center"/>
              <w:rPr>
                <w:bCs/>
              </w:rPr>
            </w:pPr>
          </w:p>
        </w:tc>
      </w:tr>
      <w:tr w:rsidR="007300C1" w:rsidRPr="00B236A3" w:rsidTr="00F909BD">
        <w:trPr>
          <w:jc w:val="center"/>
        </w:trPr>
        <w:tc>
          <w:tcPr>
            <w:tcW w:w="1413" w:type="dxa"/>
          </w:tcPr>
          <w:p w:rsidR="007300C1" w:rsidRPr="00B236A3" w:rsidRDefault="007300C1" w:rsidP="00F909BD">
            <w:pPr>
              <w:jc w:val="center"/>
            </w:pPr>
            <w:r w:rsidRPr="00B236A3">
              <w:t>7</w:t>
            </w:r>
          </w:p>
        </w:tc>
        <w:tc>
          <w:tcPr>
            <w:tcW w:w="6530" w:type="dxa"/>
            <w:vAlign w:val="center"/>
          </w:tcPr>
          <w:p w:rsidR="007300C1" w:rsidRPr="00B236A3" w:rsidRDefault="007300C1" w:rsidP="00F909BD">
            <w:pPr>
              <w:rPr>
                <w:bCs/>
              </w:rPr>
            </w:pPr>
            <w:r w:rsidRPr="00B236A3">
              <w:rPr>
                <w:bCs/>
              </w:rPr>
              <w:t>Livestock strains and fingerlings produced</w:t>
            </w:r>
          </w:p>
        </w:tc>
        <w:tc>
          <w:tcPr>
            <w:tcW w:w="3030" w:type="dxa"/>
          </w:tcPr>
          <w:p w:rsidR="007300C1" w:rsidRPr="00B236A3" w:rsidRDefault="007300C1" w:rsidP="00F909BD">
            <w:pPr>
              <w:jc w:val="center"/>
              <w:rPr>
                <w:bCs/>
              </w:rPr>
            </w:pPr>
            <w:r w:rsidRPr="00B236A3">
              <w:rPr>
                <w:bCs/>
              </w:rPr>
              <w:t>Number</w:t>
            </w:r>
          </w:p>
        </w:tc>
        <w:tc>
          <w:tcPr>
            <w:tcW w:w="2821" w:type="dxa"/>
          </w:tcPr>
          <w:p w:rsidR="007300C1" w:rsidRPr="00B236A3" w:rsidRDefault="007300C1" w:rsidP="00F909BD">
            <w:pPr>
              <w:jc w:val="center"/>
              <w:rPr>
                <w:bCs/>
              </w:rPr>
            </w:pPr>
          </w:p>
        </w:tc>
      </w:tr>
      <w:tr w:rsidR="007300C1" w:rsidRPr="00B236A3" w:rsidTr="00F909BD">
        <w:trPr>
          <w:trHeight w:val="305"/>
          <w:jc w:val="center"/>
        </w:trPr>
        <w:tc>
          <w:tcPr>
            <w:tcW w:w="1413" w:type="dxa"/>
          </w:tcPr>
          <w:p w:rsidR="007300C1" w:rsidRPr="00B236A3" w:rsidRDefault="007300C1" w:rsidP="00F909BD">
            <w:pPr>
              <w:jc w:val="center"/>
            </w:pPr>
            <w:r w:rsidRPr="00B236A3">
              <w:t>8</w:t>
            </w:r>
          </w:p>
        </w:tc>
        <w:tc>
          <w:tcPr>
            <w:tcW w:w="6530" w:type="dxa"/>
            <w:vAlign w:val="center"/>
          </w:tcPr>
          <w:p w:rsidR="007300C1" w:rsidRPr="00B236A3" w:rsidRDefault="007300C1" w:rsidP="00F909BD">
            <w:pPr>
              <w:rPr>
                <w:bCs/>
              </w:rPr>
            </w:pPr>
            <w:r w:rsidRPr="00B236A3">
              <w:rPr>
                <w:bCs/>
              </w:rPr>
              <w:t>Soil &amp; water samples tested</w:t>
            </w:r>
          </w:p>
        </w:tc>
        <w:tc>
          <w:tcPr>
            <w:tcW w:w="3030" w:type="dxa"/>
          </w:tcPr>
          <w:p w:rsidR="007300C1" w:rsidRPr="00B236A3" w:rsidRDefault="007300C1" w:rsidP="00F909BD">
            <w:pPr>
              <w:jc w:val="center"/>
              <w:rPr>
                <w:bCs/>
              </w:rPr>
            </w:pPr>
            <w:r w:rsidRPr="00B236A3">
              <w:rPr>
                <w:bCs/>
              </w:rPr>
              <w:t>Number</w:t>
            </w:r>
          </w:p>
        </w:tc>
        <w:tc>
          <w:tcPr>
            <w:tcW w:w="2821" w:type="dxa"/>
          </w:tcPr>
          <w:p w:rsidR="007300C1" w:rsidRPr="00B236A3" w:rsidRDefault="007300C1" w:rsidP="00F909BD">
            <w:pPr>
              <w:jc w:val="center"/>
              <w:rPr>
                <w:bCs/>
              </w:rPr>
            </w:pPr>
          </w:p>
        </w:tc>
      </w:tr>
    </w:tbl>
    <w:p w:rsidR="001C367B" w:rsidRDefault="001C367B" w:rsidP="007300C1">
      <w:pPr>
        <w:rPr>
          <w:b/>
        </w:rPr>
      </w:pPr>
    </w:p>
    <w:p w:rsidR="001C367B" w:rsidRDefault="001C367B" w:rsidP="007300C1">
      <w:pPr>
        <w:rPr>
          <w:b/>
        </w:rPr>
      </w:pPr>
    </w:p>
    <w:p w:rsidR="007300C1" w:rsidRPr="00B236A3" w:rsidRDefault="007300C1" w:rsidP="007300C1">
      <w:pPr>
        <w:rPr>
          <w:b/>
        </w:rPr>
      </w:pPr>
      <w:r w:rsidRPr="00B236A3">
        <w:rPr>
          <w:b/>
        </w:rPr>
        <w:t xml:space="preserve">   </w:t>
      </w:r>
      <w:r w:rsidRPr="00B236A3">
        <w:t>13</w:t>
      </w:r>
      <w:r w:rsidRPr="00B236A3">
        <w:rPr>
          <w:b/>
        </w:rPr>
        <w:t xml:space="preserve">. </w:t>
      </w:r>
      <w:r w:rsidRPr="00B236A3">
        <w:t>Information pertaining to ARYA Project</w:t>
      </w:r>
    </w:p>
    <w:tbl>
      <w:tblPr>
        <w:tblW w:w="4724" w:type="pct"/>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51"/>
        <w:gridCol w:w="1733"/>
        <w:gridCol w:w="1105"/>
        <w:gridCol w:w="1270"/>
        <w:gridCol w:w="544"/>
        <w:gridCol w:w="505"/>
        <w:gridCol w:w="39"/>
        <w:gridCol w:w="544"/>
        <w:gridCol w:w="547"/>
        <w:gridCol w:w="648"/>
        <w:gridCol w:w="648"/>
        <w:gridCol w:w="630"/>
        <w:gridCol w:w="433"/>
        <w:gridCol w:w="648"/>
        <w:gridCol w:w="1891"/>
      </w:tblGrid>
      <w:tr w:rsidR="001C367B" w:rsidRPr="00B236A3" w:rsidTr="00B83916">
        <w:trPr>
          <w:trHeight w:val="796"/>
          <w:jc w:val="center"/>
        </w:trPr>
        <w:tc>
          <w:tcPr>
            <w:tcW w:w="1256" w:type="pct"/>
            <w:vMerge w:val="restart"/>
          </w:tcPr>
          <w:p w:rsidR="001C367B" w:rsidRPr="00B236A3" w:rsidRDefault="001C367B" w:rsidP="00B83916">
            <w:pPr>
              <w:jc w:val="center"/>
            </w:pPr>
            <w:r w:rsidRPr="00B236A3">
              <w:t>Name of intervention undertaken</w:t>
            </w:r>
          </w:p>
          <w:p w:rsidR="001C367B" w:rsidRPr="00B236A3" w:rsidRDefault="001C367B" w:rsidP="00B83916">
            <w:pPr>
              <w:jc w:val="center"/>
              <w:outlineLvl w:val="0"/>
              <w:rPr>
                <w:bCs/>
              </w:rPr>
            </w:pPr>
          </w:p>
          <w:p w:rsidR="001C367B" w:rsidRPr="00B236A3" w:rsidRDefault="001C367B" w:rsidP="00B83916">
            <w:pPr>
              <w:jc w:val="center"/>
              <w:outlineLvl w:val="0"/>
            </w:pPr>
          </w:p>
        </w:tc>
        <w:tc>
          <w:tcPr>
            <w:tcW w:w="580" w:type="pct"/>
            <w:vMerge w:val="restart"/>
          </w:tcPr>
          <w:p w:rsidR="001C367B" w:rsidRPr="00B236A3" w:rsidRDefault="001C367B" w:rsidP="00B83916">
            <w:pPr>
              <w:jc w:val="center"/>
            </w:pPr>
            <w:r w:rsidRPr="00B236A3">
              <w:t>Numbers under taken</w:t>
            </w:r>
          </w:p>
        </w:tc>
        <w:tc>
          <w:tcPr>
            <w:tcW w:w="370" w:type="pct"/>
            <w:vMerge w:val="restart"/>
          </w:tcPr>
          <w:p w:rsidR="001C367B" w:rsidRPr="00B236A3" w:rsidRDefault="001C367B" w:rsidP="00B83916">
            <w:pPr>
              <w:jc w:val="center"/>
            </w:pPr>
            <w:r w:rsidRPr="00B236A3">
              <w:t>No of units</w:t>
            </w:r>
          </w:p>
        </w:tc>
        <w:tc>
          <w:tcPr>
            <w:tcW w:w="425" w:type="pct"/>
            <w:vMerge w:val="restart"/>
          </w:tcPr>
          <w:p w:rsidR="001C367B" w:rsidRPr="00B236A3" w:rsidRDefault="001C367B" w:rsidP="00B83916">
            <w:pPr>
              <w:jc w:val="center"/>
            </w:pPr>
            <w:r w:rsidRPr="00B236A3">
              <w:t>Area (ha)</w:t>
            </w:r>
          </w:p>
        </w:tc>
        <w:tc>
          <w:tcPr>
            <w:tcW w:w="1733" w:type="pct"/>
            <w:gridSpan w:val="10"/>
          </w:tcPr>
          <w:p w:rsidR="001C367B" w:rsidRPr="00B236A3" w:rsidRDefault="001C367B" w:rsidP="00B83916">
            <w:pPr>
              <w:jc w:val="center"/>
            </w:pPr>
            <w:r w:rsidRPr="00B236A3">
              <w:t>No of farmers covered / benefitted</w:t>
            </w:r>
          </w:p>
        </w:tc>
        <w:tc>
          <w:tcPr>
            <w:tcW w:w="637" w:type="pct"/>
            <w:vMerge w:val="restart"/>
          </w:tcPr>
          <w:p w:rsidR="001C367B" w:rsidRPr="00B236A3" w:rsidRDefault="001C367B" w:rsidP="00B83916">
            <w:pPr>
              <w:jc w:val="center"/>
            </w:pPr>
            <w:r w:rsidRPr="00B236A3">
              <w:t>Remarks</w:t>
            </w:r>
          </w:p>
          <w:p w:rsidR="001C367B" w:rsidRPr="00B236A3" w:rsidRDefault="001C367B" w:rsidP="00B83916">
            <w:pPr>
              <w:jc w:val="center"/>
            </w:pPr>
          </w:p>
        </w:tc>
      </w:tr>
      <w:tr w:rsidR="001C367B" w:rsidRPr="00B236A3" w:rsidTr="00B83916">
        <w:trPr>
          <w:jc w:val="center"/>
        </w:trPr>
        <w:tc>
          <w:tcPr>
            <w:tcW w:w="1256" w:type="pct"/>
            <w:vMerge/>
          </w:tcPr>
          <w:p w:rsidR="001C367B" w:rsidRPr="00B236A3" w:rsidRDefault="001C367B" w:rsidP="00B83916">
            <w:pPr>
              <w:jc w:val="center"/>
              <w:outlineLvl w:val="0"/>
              <w:rPr>
                <w:bCs/>
              </w:rPr>
            </w:pPr>
          </w:p>
        </w:tc>
        <w:tc>
          <w:tcPr>
            <w:tcW w:w="580" w:type="pct"/>
            <w:vMerge/>
          </w:tcPr>
          <w:p w:rsidR="001C367B" w:rsidRPr="00B236A3" w:rsidRDefault="001C367B" w:rsidP="00B83916">
            <w:pPr>
              <w:jc w:val="center"/>
            </w:pPr>
          </w:p>
        </w:tc>
        <w:tc>
          <w:tcPr>
            <w:tcW w:w="370" w:type="pct"/>
            <w:vMerge/>
          </w:tcPr>
          <w:p w:rsidR="001C367B" w:rsidRPr="00B236A3" w:rsidRDefault="001C367B" w:rsidP="00B83916">
            <w:pPr>
              <w:jc w:val="center"/>
            </w:pPr>
          </w:p>
        </w:tc>
        <w:tc>
          <w:tcPr>
            <w:tcW w:w="425" w:type="pct"/>
            <w:vMerge/>
          </w:tcPr>
          <w:p w:rsidR="001C367B" w:rsidRPr="00B236A3" w:rsidRDefault="001C367B" w:rsidP="00B83916">
            <w:pPr>
              <w:jc w:val="center"/>
            </w:pPr>
          </w:p>
        </w:tc>
        <w:tc>
          <w:tcPr>
            <w:tcW w:w="351" w:type="pct"/>
            <w:gridSpan w:val="2"/>
          </w:tcPr>
          <w:p w:rsidR="001C367B" w:rsidRPr="00B236A3" w:rsidRDefault="001C367B" w:rsidP="00B83916">
            <w:pPr>
              <w:jc w:val="center"/>
            </w:pPr>
            <w:r w:rsidRPr="00B236A3">
              <w:t>SC</w:t>
            </w:r>
          </w:p>
        </w:tc>
        <w:tc>
          <w:tcPr>
            <w:tcW w:w="377" w:type="pct"/>
            <w:gridSpan w:val="3"/>
          </w:tcPr>
          <w:p w:rsidR="001C367B" w:rsidRPr="00B236A3" w:rsidRDefault="001C367B" w:rsidP="00B83916">
            <w:pPr>
              <w:jc w:val="center"/>
            </w:pPr>
            <w:r w:rsidRPr="00B236A3">
              <w:t>ST</w:t>
            </w:r>
          </w:p>
        </w:tc>
        <w:tc>
          <w:tcPr>
            <w:tcW w:w="433" w:type="pct"/>
            <w:gridSpan w:val="2"/>
          </w:tcPr>
          <w:p w:rsidR="001C367B" w:rsidRPr="00B236A3" w:rsidRDefault="001C367B" w:rsidP="00B83916">
            <w:pPr>
              <w:jc w:val="center"/>
            </w:pPr>
            <w:r w:rsidRPr="00B236A3">
              <w:t>Other</w:t>
            </w:r>
          </w:p>
        </w:tc>
        <w:tc>
          <w:tcPr>
            <w:tcW w:w="572" w:type="pct"/>
            <w:gridSpan w:val="3"/>
          </w:tcPr>
          <w:p w:rsidR="001C367B" w:rsidRPr="00B236A3" w:rsidRDefault="001C367B" w:rsidP="00B83916">
            <w:pPr>
              <w:jc w:val="center"/>
            </w:pPr>
            <w:r w:rsidRPr="00B236A3">
              <w:t>Total</w:t>
            </w:r>
          </w:p>
        </w:tc>
        <w:tc>
          <w:tcPr>
            <w:tcW w:w="637" w:type="pct"/>
            <w:vMerge/>
          </w:tcPr>
          <w:p w:rsidR="001C367B" w:rsidRPr="00B236A3" w:rsidRDefault="001C367B" w:rsidP="00B83916">
            <w:pPr>
              <w:jc w:val="center"/>
            </w:pPr>
          </w:p>
        </w:tc>
      </w:tr>
      <w:tr w:rsidR="001C367B" w:rsidRPr="00B236A3" w:rsidTr="00B83916">
        <w:trPr>
          <w:jc w:val="center"/>
        </w:trPr>
        <w:tc>
          <w:tcPr>
            <w:tcW w:w="1256" w:type="pct"/>
          </w:tcPr>
          <w:p w:rsidR="001C367B" w:rsidRPr="00B236A3" w:rsidRDefault="001C367B" w:rsidP="00B83916">
            <w:pPr>
              <w:jc w:val="center"/>
              <w:outlineLvl w:val="0"/>
              <w:rPr>
                <w:bCs/>
              </w:rPr>
            </w:pPr>
          </w:p>
        </w:tc>
        <w:tc>
          <w:tcPr>
            <w:tcW w:w="580" w:type="pct"/>
          </w:tcPr>
          <w:p w:rsidR="001C367B" w:rsidRPr="00B236A3" w:rsidRDefault="001C367B" w:rsidP="00B83916">
            <w:pPr>
              <w:jc w:val="center"/>
            </w:pPr>
          </w:p>
        </w:tc>
        <w:tc>
          <w:tcPr>
            <w:tcW w:w="370" w:type="pct"/>
          </w:tcPr>
          <w:p w:rsidR="001C367B" w:rsidRPr="00B236A3" w:rsidRDefault="001C367B" w:rsidP="00B83916">
            <w:pPr>
              <w:jc w:val="center"/>
            </w:pPr>
          </w:p>
        </w:tc>
        <w:tc>
          <w:tcPr>
            <w:tcW w:w="425" w:type="pct"/>
          </w:tcPr>
          <w:p w:rsidR="001C367B" w:rsidRPr="00B236A3" w:rsidRDefault="001C367B" w:rsidP="00B83916">
            <w:pPr>
              <w:jc w:val="center"/>
            </w:pPr>
          </w:p>
        </w:tc>
        <w:tc>
          <w:tcPr>
            <w:tcW w:w="182" w:type="pct"/>
          </w:tcPr>
          <w:p w:rsidR="001C367B" w:rsidRPr="00B236A3" w:rsidRDefault="001C367B" w:rsidP="00B83916">
            <w:pPr>
              <w:jc w:val="center"/>
            </w:pPr>
            <w:r w:rsidRPr="00B236A3">
              <w:t>M</w:t>
            </w:r>
          </w:p>
        </w:tc>
        <w:tc>
          <w:tcPr>
            <w:tcW w:w="182" w:type="pct"/>
            <w:gridSpan w:val="2"/>
          </w:tcPr>
          <w:p w:rsidR="001C367B" w:rsidRPr="00B236A3" w:rsidRDefault="001C367B" w:rsidP="00B83916">
            <w:pPr>
              <w:jc w:val="center"/>
            </w:pPr>
            <w:r w:rsidRPr="00B236A3">
              <w:t>F</w:t>
            </w:r>
          </w:p>
        </w:tc>
        <w:tc>
          <w:tcPr>
            <w:tcW w:w="182" w:type="pct"/>
          </w:tcPr>
          <w:p w:rsidR="001C367B" w:rsidRPr="00B236A3" w:rsidRDefault="001C367B" w:rsidP="00B83916">
            <w:pPr>
              <w:jc w:val="center"/>
            </w:pPr>
            <w:r w:rsidRPr="00B236A3">
              <w:t>M</w:t>
            </w:r>
          </w:p>
        </w:tc>
        <w:tc>
          <w:tcPr>
            <w:tcW w:w="183" w:type="pct"/>
          </w:tcPr>
          <w:p w:rsidR="001C367B" w:rsidRPr="00B236A3" w:rsidRDefault="001C367B" w:rsidP="00B83916">
            <w:pPr>
              <w:jc w:val="center"/>
            </w:pPr>
            <w:r w:rsidRPr="00B236A3">
              <w:t>F</w:t>
            </w:r>
          </w:p>
        </w:tc>
        <w:tc>
          <w:tcPr>
            <w:tcW w:w="217" w:type="pct"/>
          </w:tcPr>
          <w:p w:rsidR="001C367B" w:rsidRPr="00B236A3" w:rsidRDefault="001C367B" w:rsidP="00B83916">
            <w:pPr>
              <w:jc w:val="center"/>
            </w:pPr>
            <w:r w:rsidRPr="00B236A3">
              <w:t>M</w:t>
            </w:r>
          </w:p>
        </w:tc>
        <w:tc>
          <w:tcPr>
            <w:tcW w:w="217" w:type="pct"/>
          </w:tcPr>
          <w:p w:rsidR="001C367B" w:rsidRPr="00B236A3" w:rsidRDefault="001C367B" w:rsidP="00B83916">
            <w:pPr>
              <w:jc w:val="center"/>
            </w:pPr>
            <w:r w:rsidRPr="00B236A3">
              <w:t>F</w:t>
            </w:r>
          </w:p>
        </w:tc>
        <w:tc>
          <w:tcPr>
            <w:tcW w:w="211" w:type="pct"/>
          </w:tcPr>
          <w:p w:rsidR="001C367B" w:rsidRPr="00B236A3" w:rsidRDefault="001C367B" w:rsidP="00B83916">
            <w:pPr>
              <w:jc w:val="center"/>
            </w:pPr>
            <w:r w:rsidRPr="00B236A3">
              <w:t>M</w:t>
            </w:r>
          </w:p>
        </w:tc>
        <w:tc>
          <w:tcPr>
            <w:tcW w:w="145" w:type="pct"/>
          </w:tcPr>
          <w:p w:rsidR="001C367B" w:rsidRPr="00B236A3" w:rsidRDefault="001C367B" w:rsidP="00B83916">
            <w:pPr>
              <w:jc w:val="center"/>
            </w:pPr>
            <w:r w:rsidRPr="00B236A3">
              <w:t>F</w:t>
            </w:r>
          </w:p>
        </w:tc>
        <w:tc>
          <w:tcPr>
            <w:tcW w:w="217" w:type="pct"/>
          </w:tcPr>
          <w:p w:rsidR="001C367B" w:rsidRPr="00B236A3" w:rsidRDefault="001C367B" w:rsidP="00B83916">
            <w:pPr>
              <w:jc w:val="center"/>
            </w:pPr>
            <w:r w:rsidRPr="00B236A3">
              <w:t>T</w:t>
            </w:r>
          </w:p>
        </w:tc>
        <w:tc>
          <w:tcPr>
            <w:tcW w:w="637" w:type="pct"/>
          </w:tcPr>
          <w:p w:rsidR="001C367B" w:rsidRPr="00B236A3" w:rsidRDefault="001C367B" w:rsidP="00B83916">
            <w:pPr>
              <w:jc w:val="center"/>
            </w:pPr>
          </w:p>
        </w:tc>
      </w:tr>
      <w:tr w:rsidR="001C367B" w:rsidRPr="00B236A3" w:rsidTr="00B83916">
        <w:trPr>
          <w:jc w:val="center"/>
        </w:trPr>
        <w:tc>
          <w:tcPr>
            <w:tcW w:w="1256" w:type="pct"/>
          </w:tcPr>
          <w:p w:rsidR="001C367B" w:rsidRPr="00B236A3" w:rsidRDefault="001C367B" w:rsidP="00B83916">
            <w:pPr>
              <w:jc w:val="center"/>
              <w:outlineLvl w:val="0"/>
              <w:rPr>
                <w:bCs/>
              </w:rPr>
            </w:pPr>
          </w:p>
        </w:tc>
        <w:tc>
          <w:tcPr>
            <w:tcW w:w="580" w:type="pct"/>
          </w:tcPr>
          <w:p w:rsidR="001C367B" w:rsidRPr="00B236A3" w:rsidRDefault="001C367B" w:rsidP="00B83916">
            <w:pPr>
              <w:jc w:val="center"/>
            </w:pPr>
          </w:p>
        </w:tc>
        <w:tc>
          <w:tcPr>
            <w:tcW w:w="370" w:type="pct"/>
          </w:tcPr>
          <w:p w:rsidR="001C367B" w:rsidRPr="00B236A3" w:rsidRDefault="001C367B" w:rsidP="00B83916">
            <w:pPr>
              <w:jc w:val="center"/>
            </w:pPr>
          </w:p>
        </w:tc>
        <w:tc>
          <w:tcPr>
            <w:tcW w:w="425" w:type="pct"/>
          </w:tcPr>
          <w:p w:rsidR="001C367B" w:rsidRPr="00B236A3" w:rsidRDefault="001C367B" w:rsidP="00B83916">
            <w:pPr>
              <w:jc w:val="center"/>
            </w:pPr>
          </w:p>
        </w:tc>
        <w:tc>
          <w:tcPr>
            <w:tcW w:w="182" w:type="pct"/>
          </w:tcPr>
          <w:p w:rsidR="001C367B" w:rsidRPr="00B236A3" w:rsidRDefault="001C367B" w:rsidP="00B83916">
            <w:pPr>
              <w:jc w:val="center"/>
            </w:pPr>
          </w:p>
        </w:tc>
        <w:tc>
          <w:tcPr>
            <w:tcW w:w="182" w:type="pct"/>
            <w:gridSpan w:val="2"/>
          </w:tcPr>
          <w:p w:rsidR="001C367B" w:rsidRPr="00B236A3" w:rsidRDefault="001C367B" w:rsidP="00B83916">
            <w:pPr>
              <w:jc w:val="center"/>
            </w:pPr>
          </w:p>
        </w:tc>
        <w:tc>
          <w:tcPr>
            <w:tcW w:w="182" w:type="pct"/>
          </w:tcPr>
          <w:p w:rsidR="001C367B" w:rsidRPr="00B236A3" w:rsidRDefault="001C367B" w:rsidP="00B83916">
            <w:pPr>
              <w:jc w:val="center"/>
            </w:pPr>
          </w:p>
        </w:tc>
        <w:tc>
          <w:tcPr>
            <w:tcW w:w="183" w:type="pct"/>
          </w:tcPr>
          <w:p w:rsidR="001C367B" w:rsidRPr="00B236A3" w:rsidRDefault="001C367B" w:rsidP="00B83916">
            <w:pPr>
              <w:jc w:val="center"/>
            </w:pPr>
          </w:p>
        </w:tc>
        <w:tc>
          <w:tcPr>
            <w:tcW w:w="217" w:type="pct"/>
          </w:tcPr>
          <w:p w:rsidR="001C367B" w:rsidRPr="00B236A3" w:rsidRDefault="001C367B" w:rsidP="00B83916">
            <w:pPr>
              <w:jc w:val="center"/>
            </w:pPr>
          </w:p>
        </w:tc>
        <w:tc>
          <w:tcPr>
            <w:tcW w:w="217" w:type="pct"/>
          </w:tcPr>
          <w:p w:rsidR="001C367B" w:rsidRPr="00B236A3" w:rsidRDefault="001C367B" w:rsidP="00B83916">
            <w:pPr>
              <w:jc w:val="center"/>
            </w:pPr>
          </w:p>
        </w:tc>
        <w:tc>
          <w:tcPr>
            <w:tcW w:w="211" w:type="pct"/>
          </w:tcPr>
          <w:p w:rsidR="001C367B" w:rsidRPr="00B236A3" w:rsidRDefault="001C367B" w:rsidP="00B83916">
            <w:pPr>
              <w:jc w:val="center"/>
            </w:pPr>
          </w:p>
        </w:tc>
        <w:tc>
          <w:tcPr>
            <w:tcW w:w="145" w:type="pct"/>
          </w:tcPr>
          <w:p w:rsidR="001C367B" w:rsidRPr="00B236A3" w:rsidRDefault="001C367B" w:rsidP="00B83916">
            <w:pPr>
              <w:jc w:val="center"/>
            </w:pPr>
          </w:p>
        </w:tc>
        <w:tc>
          <w:tcPr>
            <w:tcW w:w="217" w:type="pct"/>
          </w:tcPr>
          <w:p w:rsidR="001C367B" w:rsidRPr="00B236A3" w:rsidRDefault="001C367B" w:rsidP="00B83916">
            <w:pPr>
              <w:jc w:val="center"/>
            </w:pPr>
          </w:p>
        </w:tc>
        <w:tc>
          <w:tcPr>
            <w:tcW w:w="637" w:type="pct"/>
          </w:tcPr>
          <w:p w:rsidR="001C367B" w:rsidRPr="00B236A3" w:rsidRDefault="001C367B" w:rsidP="00B83916">
            <w:pPr>
              <w:jc w:val="center"/>
            </w:pPr>
          </w:p>
        </w:tc>
      </w:tr>
      <w:tr w:rsidR="001C367B" w:rsidRPr="00B236A3" w:rsidTr="00B83916">
        <w:trPr>
          <w:jc w:val="center"/>
        </w:trPr>
        <w:tc>
          <w:tcPr>
            <w:tcW w:w="1256" w:type="pct"/>
          </w:tcPr>
          <w:p w:rsidR="001C367B" w:rsidRPr="00B236A3" w:rsidRDefault="001C367B" w:rsidP="00B83916">
            <w:pPr>
              <w:jc w:val="center"/>
              <w:outlineLvl w:val="0"/>
              <w:rPr>
                <w:bCs/>
              </w:rPr>
            </w:pPr>
          </w:p>
        </w:tc>
        <w:tc>
          <w:tcPr>
            <w:tcW w:w="580" w:type="pct"/>
          </w:tcPr>
          <w:p w:rsidR="001C367B" w:rsidRPr="00B236A3" w:rsidRDefault="001C367B" w:rsidP="00B83916">
            <w:pPr>
              <w:jc w:val="center"/>
            </w:pPr>
          </w:p>
        </w:tc>
        <w:tc>
          <w:tcPr>
            <w:tcW w:w="370" w:type="pct"/>
          </w:tcPr>
          <w:p w:rsidR="001C367B" w:rsidRPr="00B236A3" w:rsidRDefault="001C367B" w:rsidP="00B83916">
            <w:pPr>
              <w:jc w:val="center"/>
            </w:pPr>
          </w:p>
        </w:tc>
        <w:tc>
          <w:tcPr>
            <w:tcW w:w="425" w:type="pct"/>
          </w:tcPr>
          <w:p w:rsidR="001C367B" w:rsidRPr="00B236A3" w:rsidRDefault="001C367B" w:rsidP="00B83916">
            <w:pPr>
              <w:jc w:val="center"/>
            </w:pPr>
          </w:p>
        </w:tc>
        <w:tc>
          <w:tcPr>
            <w:tcW w:w="182" w:type="pct"/>
          </w:tcPr>
          <w:p w:rsidR="001C367B" w:rsidRPr="00B236A3" w:rsidRDefault="001C367B" w:rsidP="00B83916">
            <w:pPr>
              <w:jc w:val="center"/>
            </w:pPr>
          </w:p>
        </w:tc>
        <w:tc>
          <w:tcPr>
            <w:tcW w:w="182" w:type="pct"/>
            <w:gridSpan w:val="2"/>
          </w:tcPr>
          <w:p w:rsidR="001C367B" w:rsidRPr="00B236A3" w:rsidRDefault="001C367B" w:rsidP="00B83916">
            <w:pPr>
              <w:jc w:val="center"/>
            </w:pPr>
          </w:p>
        </w:tc>
        <w:tc>
          <w:tcPr>
            <w:tcW w:w="182" w:type="pct"/>
          </w:tcPr>
          <w:p w:rsidR="001C367B" w:rsidRPr="00B236A3" w:rsidRDefault="001C367B" w:rsidP="00B83916">
            <w:pPr>
              <w:jc w:val="center"/>
            </w:pPr>
          </w:p>
        </w:tc>
        <w:tc>
          <w:tcPr>
            <w:tcW w:w="183" w:type="pct"/>
          </w:tcPr>
          <w:p w:rsidR="001C367B" w:rsidRPr="00B236A3" w:rsidRDefault="001C367B" w:rsidP="00B83916">
            <w:pPr>
              <w:jc w:val="center"/>
            </w:pPr>
          </w:p>
        </w:tc>
        <w:tc>
          <w:tcPr>
            <w:tcW w:w="217" w:type="pct"/>
          </w:tcPr>
          <w:p w:rsidR="001C367B" w:rsidRPr="00B236A3" w:rsidRDefault="001C367B" w:rsidP="00B83916">
            <w:pPr>
              <w:jc w:val="center"/>
            </w:pPr>
          </w:p>
        </w:tc>
        <w:tc>
          <w:tcPr>
            <w:tcW w:w="217" w:type="pct"/>
          </w:tcPr>
          <w:p w:rsidR="001C367B" w:rsidRPr="00B236A3" w:rsidRDefault="001C367B" w:rsidP="00B83916">
            <w:pPr>
              <w:jc w:val="center"/>
            </w:pPr>
          </w:p>
        </w:tc>
        <w:tc>
          <w:tcPr>
            <w:tcW w:w="211" w:type="pct"/>
          </w:tcPr>
          <w:p w:rsidR="001C367B" w:rsidRPr="00B236A3" w:rsidRDefault="001C367B" w:rsidP="00B83916">
            <w:pPr>
              <w:jc w:val="center"/>
            </w:pPr>
          </w:p>
        </w:tc>
        <w:tc>
          <w:tcPr>
            <w:tcW w:w="145" w:type="pct"/>
          </w:tcPr>
          <w:p w:rsidR="001C367B" w:rsidRPr="00B236A3" w:rsidRDefault="001C367B" w:rsidP="00B83916">
            <w:pPr>
              <w:jc w:val="center"/>
            </w:pPr>
          </w:p>
        </w:tc>
        <w:tc>
          <w:tcPr>
            <w:tcW w:w="217" w:type="pct"/>
          </w:tcPr>
          <w:p w:rsidR="001C367B" w:rsidRPr="00B236A3" w:rsidRDefault="001C367B" w:rsidP="00B83916">
            <w:pPr>
              <w:jc w:val="center"/>
            </w:pPr>
          </w:p>
        </w:tc>
        <w:tc>
          <w:tcPr>
            <w:tcW w:w="637" w:type="pct"/>
          </w:tcPr>
          <w:p w:rsidR="001C367B" w:rsidRPr="00B236A3" w:rsidRDefault="001C367B" w:rsidP="00B83916">
            <w:pPr>
              <w:jc w:val="center"/>
            </w:pPr>
          </w:p>
        </w:tc>
      </w:tr>
    </w:tbl>
    <w:p w:rsidR="007300C1" w:rsidRPr="00B236A3" w:rsidRDefault="007300C1" w:rsidP="007300C1">
      <w:pPr>
        <w:jc w:val="center"/>
        <w:rPr>
          <w:b/>
          <w:bCs/>
        </w:rPr>
      </w:pPr>
    </w:p>
    <w:tbl>
      <w:tblPr>
        <w:tblpPr w:leftFromText="180" w:rightFromText="180" w:vertAnchor="page" w:horzAnchor="margin" w:tblpXSpec="center" w:tblpY="381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977"/>
        <w:gridCol w:w="2268"/>
        <w:gridCol w:w="992"/>
        <w:gridCol w:w="1026"/>
        <w:gridCol w:w="817"/>
        <w:gridCol w:w="992"/>
        <w:gridCol w:w="2977"/>
      </w:tblGrid>
      <w:tr w:rsidR="003661E2" w:rsidRPr="00B236A3" w:rsidTr="003661E2">
        <w:trPr>
          <w:trHeight w:val="421"/>
        </w:trPr>
        <w:tc>
          <w:tcPr>
            <w:tcW w:w="14567" w:type="dxa"/>
            <w:gridSpan w:val="8"/>
            <w:hideMark/>
          </w:tcPr>
          <w:p w:rsidR="003661E2" w:rsidRPr="00B236A3" w:rsidRDefault="003661E2" w:rsidP="003661E2">
            <w:pPr>
              <w:jc w:val="center"/>
              <w:rPr>
                <w:b/>
                <w:bCs/>
              </w:rPr>
            </w:pPr>
            <w:r w:rsidRPr="00B236A3">
              <w:rPr>
                <w:b/>
                <w:bCs/>
              </w:rPr>
              <w:t>2020-21</w:t>
            </w:r>
          </w:p>
        </w:tc>
      </w:tr>
      <w:tr w:rsidR="003661E2" w:rsidRPr="00B236A3" w:rsidTr="003661E2">
        <w:trPr>
          <w:trHeight w:val="1425"/>
        </w:trPr>
        <w:tc>
          <w:tcPr>
            <w:tcW w:w="2518" w:type="dxa"/>
            <w:hideMark/>
          </w:tcPr>
          <w:p w:rsidR="003661E2" w:rsidRPr="00B236A3" w:rsidRDefault="003661E2" w:rsidP="003661E2">
            <w:pPr>
              <w:jc w:val="center"/>
              <w:rPr>
                <w:bCs/>
              </w:rPr>
            </w:pPr>
            <w:r w:rsidRPr="00B236A3">
              <w:rPr>
                <w:bCs/>
              </w:rPr>
              <w:t>Name of KVK</w:t>
            </w:r>
          </w:p>
        </w:tc>
        <w:tc>
          <w:tcPr>
            <w:tcW w:w="2977" w:type="dxa"/>
            <w:hideMark/>
          </w:tcPr>
          <w:p w:rsidR="003661E2" w:rsidRPr="00B236A3" w:rsidRDefault="003661E2" w:rsidP="003661E2">
            <w:pPr>
              <w:jc w:val="center"/>
              <w:rPr>
                <w:bCs/>
              </w:rPr>
            </w:pPr>
            <w:r w:rsidRPr="00B236A3">
              <w:rPr>
                <w:bCs/>
              </w:rPr>
              <w:t>Year since ARYA is initiated in the KVK (specify year)</w:t>
            </w:r>
          </w:p>
        </w:tc>
        <w:tc>
          <w:tcPr>
            <w:tcW w:w="2268" w:type="dxa"/>
            <w:hideMark/>
          </w:tcPr>
          <w:p w:rsidR="003661E2" w:rsidRPr="00B236A3" w:rsidRDefault="003661E2" w:rsidP="003661E2">
            <w:pPr>
              <w:jc w:val="center"/>
              <w:rPr>
                <w:bCs/>
              </w:rPr>
            </w:pPr>
            <w:r w:rsidRPr="00B236A3">
              <w:rPr>
                <w:bCs/>
              </w:rPr>
              <w:t>No. of Training programs</w:t>
            </w:r>
          </w:p>
        </w:tc>
        <w:tc>
          <w:tcPr>
            <w:tcW w:w="2018" w:type="dxa"/>
            <w:gridSpan w:val="2"/>
            <w:hideMark/>
          </w:tcPr>
          <w:p w:rsidR="003661E2" w:rsidRPr="00B236A3" w:rsidRDefault="003661E2" w:rsidP="003661E2">
            <w:pPr>
              <w:jc w:val="center"/>
              <w:rPr>
                <w:bCs/>
              </w:rPr>
            </w:pPr>
            <w:r w:rsidRPr="00B236A3">
              <w:rPr>
                <w:bCs/>
              </w:rPr>
              <w:t>No. of rural youth trained</w:t>
            </w:r>
          </w:p>
        </w:tc>
        <w:tc>
          <w:tcPr>
            <w:tcW w:w="1809" w:type="dxa"/>
            <w:gridSpan w:val="2"/>
            <w:hideMark/>
          </w:tcPr>
          <w:p w:rsidR="003661E2" w:rsidRPr="00B236A3" w:rsidRDefault="003661E2" w:rsidP="003661E2">
            <w:pPr>
              <w:jc w:val="center"/>
              <w:rPr>
                <w:bCs/>
              </w:rPr>
            </w:pPr>
            <w:r w:rsidRPr="00B236A3">
              <w:rPr>
                <w:bCs/>
              </w:rPr>
              <w:t>No. of youth established units</w:t>
            </w:r>
          </w:p>
        </w:tc>
        <w:tc>
          <w:tcPr>
            <w:tcW w:w="2977" w:type="dxa"/>
            <w:hideMark/>
          </w:tcPr>
          <w:p w:rsidR="003661E2" w:rsidRPr="00B236A3" w:rsidRDefault="003661E2" w:rsidP="003661E2">
            <w:pPr>
              <w:jc w:val="center"/>
              <w:rPr>
                <w:bCs/>
              </w:rPr>
            </w:pPr>
            <w:r w:rsidRPr="00B236A3">
              <w:rPr>
                <w:bCs/>
              </w:rPr>
              <w:t>No. of entrepreneurial units established</w:t>
            </w:r>
          </w:p>
        </w:tc>
      </w:tr>
      <w:tr w:rsidR="003661E2" w:rsidRPr="00B236A3" w:rsidTr="003661E2">
        <w:trPr>
          <w:trHeight w:val="330"/>
        </w:trPr>
        <w:tc>
          <w:tcPr>
            <w:tcW w:w="2518" w:type="dxa"/>
            <w:hideMark/>
          </w:tcPr>
          <w:p w:rsidR="003661E2" w:rsidRPr="00B236A3" w:rsidRDefault="003661E2" w:rsidP="003661E2">
            <w:pPr>
              <w:jc w:val="center"/>
              <w:rPr>
                <w:b/>
                <w:bCs/>
              </w:rPr>
            </w:pPr>
          </w:p>
        </w:tc>
        <w:tc>
          <w:tcPr>
            <w:tcW w:w="2977" w:type="dxa"/>
            <w:hideMark/>
          </w:tcPr>
          <w:p w:rsidR="003661E2" w:rsidRPr="00B236A3" w:rsidRDefault="003661E2" w:rsidP="003661E2">
            <w:pPr>
              <w:jc w:val="center"/>
              <w:rPr>
                <w:b/>
                <w:bCs/>
              </w:rPr>
            </w:pPr>
          </w:p>
        </w:tc>
        <w:tc>
          <w:tcPr>
            <w:tcW w:w="2268" w:type="dxa"/>
            <w:hideMark/>
          </w:tcPr>
          <w:p w:rsidR="003661E2" w:rsidRPr="00B236A3" w:rsidRDefault="003661E2" w:rsidP="003661E2">
            <w:pPr>
              <w:jc w:val="center"/>
              <w:rPr>
                <w:b/>
                <w:bCs/>
              </w:rPr>
            </w:pPr>
          </w:p>
        </w:tc>
        <w:tc>
          <w:tcPr>
            <w:tcW w:w="992" w:type="dxa"/>
            <w:hideMark/>
          </w:tcPr>
          <w:p w:rsidR="003661E2" w:rsidRPr="00B236A3" w:rsidRDefault="003661E2" w:rsidP="003661E2">
            <w:pPr>
              <w:jc w:val="center"/>
              <w:rPr>
                <w:b/>
                <w:bCs/>
              </w:rPr>
            </w:pPr>
            <w:r w:rsidRPr="00B236A3">
              <w:rPr>
                <w:b/>
                <w:bCs/>
              </w:rPr>
              <w:t>M</w:t>
            </w:r>
          </w:p>
        </w:tc>
        <w:tc>
          <w:tcPr>
            <w:tcW w:w="1026" w:type="dxa"/>
            <w:hideMark/>
          </w:tcPr>
          <w:p w:rsidR="003661E2" w:rsidRPr="00B236A3" w:rsidRDefault="003661E2" w:rsidP="003661E2">
            <w:pPr>
              <w:jc w:val="center"/>
              <w:rPr>
                <w:b/>
                <w:bCs/>
              </w:rPr>
            </w:pPr>
            <w:r w:rsidRPr="00B236A3">
              <w:rPr>
                <w:b/>
                <w:bCs/>
              </w:rPr>
              <w:t>F</w:t>
            </w:r>
          </w:p>
        </w:tc>
        <w:tc>
          <w:tcPr>
            <w:tcW w:w="817" w:type="dxa"/>
            <w:hideMark/>
          </w:tcPr>
          <w:p w:rsidR="003661E2" w:rsidRPr="00B236A3" w:rsidRDefault="003661E2" w:rsidP="003661E2">
            <w:pPr>
              <w:jc w:val="center"/>
              <w:rPr>
                <w:b/>
                <w:bCs/>
              </w:rPr>
            </w:pPr>
            <w:r w:rsidRPr="00B236A3">
              <w:rPr>
                <w:b/>
                <w:bCs/>
              </w:rPr>
              <w:t>M</w:t>
            </w:r>
          </w:p>
        </w:tc>
        <w:tc>
          <w:tcPr>
            <w:tcW w:w="992" w:type="dxa"/>
            <w:hideMark/>
          </w:tcPr>
          <w:p w:rsidR="003661E2" w:rsidRPr="00B236A3" w:rsidRDefault="003661E2" w:rsidP="003661E2">
            <w:pPr>
              <w:jc w:val="center"/>
              <w:rPr>
                <w:b/>
                <w:bCs/>
              </w:rPr>
            </w:pPr>
            <w:r w:rsidRPr="00B236A3">
              <w:rPr>
                <w:b/>
                <w:bCs/>
              </w:rPr>
              <w:t>F</w:t>
            </w:r>
          </w:p>
        </w:tc>
        <w:tc>
          <w:tcPr>
            <w:tcW w:w="2977" w:type="dxa"/>
            <w:hideMark/>
          </w:tcPr>
          <w:p w:rsidR="003661E2" w:rsidRPr="00B236A3" w:rsidRDefault="003661E2" w:rsidP="003661E2">
            <w:pPr>
              <w:jc w:val="center"/>
              <w:rPr>
                <w:b/>
                <w:bCs/>
              </w:rPr>
            </w:pPr>
          </w:p>
        </w:tc>
      </w:tr>
      <w:tr w:rsidR="003661E2" w:rsidRPr="00B236A3" w:rsidTr="003661E2">
        <w:trPr>
          <w:trHeight w:val="330"/>
        </w:trPr>
        <w:tc>
          <w:tcPr>
            <w:tcW w:w="2518" w:type="dxa"/>
            <w:hideMark/>
          </w:tcPr>
          <w:p w:rsidR="003661E2" w:rsidRPr="00B236A3" w:rsidRDefault="003661E2" w:rsidP="003661E2">
            <w:r w:rsidRPr="00B236A3">
              <w:t> </w:t>
            </w:r>
          </w:p>
        </w:tc>
        <w:tc>
          <w:tcPr>
            <w:tcW w:w="2977" w:type="dxa"/>
            <w:hideMark/>
          </w:tcPr>
          <w:p w:rsidR="003661E2" w:rsidRPr="00B236A3" w:rsidRDefault="003661E2" w:rsidP="003661E2">
            <w:r w:rsidRPr="00B236A3">
              <w:t> </w:t>
            </w:r>
          </w:p>
        </w:tc>
        <w:tc>
          <w:tcPr>
            <w:tcW w:w="2268" w:type="dxa"/>
            <w:hideMark/>
          </w:tcPr>
          <w:p w:rsidR="003661E2" w:rsidRPr="00B236A3" w:rsidRDefault="003661E2" w:rsidP="003661E2">
            <w:r w:rsidRPr="00B236A3">
              <w:t> </w:t>
            </w:r>
          </w:p>
        </w:tc>
        <w:tc>
          <w:tcPr>
            <w:tcW w:w="992" w:type="dxa"/>
            <w:hideMark/>
          </w:tcPr>
          <w:p w:rsidR="003661E2" w:rsidRPr="00B236A3" w:rsidRDefault="003661E2" w:rsidP="003661E2">
            <w:r w:rsidRPr="00B236A3">
              <w:t> </w:t>
            </w:r>
          </w:p>
        </w:tc>
        <w:tc>
          <w:tcPr>
            <w:tcW w:w="1026" w:type="dxa"/>
            <w:hideMark/>
          </w:tcPr>
          <w:p w:rsidR="003661E2" w:rsidRPr="00B236A3" w:rsidRDefault="003661E2" w:rsidP="003661E2">
            <w:r w:rsidRPr="00B236A3">
              <w:t> </w:t>
            </w:r>
          </w:p>
        </w:tc>
        <w:tc>
          <w:tcPr>
            <w:tcW w:w="817" w:type="dxa"/>
            <w:hideMark/>
          </w:tcPr>
          <w:p w:rsidR="003661E2" w:rsidRPr="00B236A3" w:rsidRDefault="003661E2" w:rsidP="003661E2">
            <w:r w:rsidRPr="00B236A3">
              <w:t> </w:t>
            </w:r>
          </w:p>
        </w:tc>
        <w:tc>
          <w:tcPr>
            <w:tcW w:w="992" w:type="dxa"/>
            <w:hideMark/>
          </w:tcPr>
          <w:p w:rsidR="003661E2" w:rsidRPr="00B236A3" w:rsidRDefault="003661E2" w:rsidP="003661E2">
            <w:r w:rsidRPr="00B236A3">
              <w:t> </w:t>
            </w:r>
          </w:p>
        </w:tc>
        <w:tc>
          <w:tcPr>
            <w:tcW w:w="2977" w:type="dxa"/>
            <w:hideMark/>
          </w:tcPr>
          <w:p w:rsidR="003661E2" w:rsidRPr="00B236A3" w:rsidRDefault="003661E2" w:rsidP="003661E2">
            <w:r w:rsidRPr="00B236A3">
              <w:t> </w:t>
            </w:r>
          </w:p>
        </w:tc>
      </w:tr>
      <w:tr w:rsidR="003661E2" w:rsidRPr="00B236A3" w:rsidTr="003661E2">
        <w:trPr>
          <w:trHeight w:val="330"/>
        </w:trPr>
        <w:tc>
          <w:tcPr>
            <w:tcW w:w="2518" w:type="dxa"/>
          </w:tcPr>
          <w:p w:rsidR="003661E2" w:rsidRPr="00B236A3" w:rsidRDefault="003661E2" w:rsidP="003661E2"/>
        </w:tc>
        <w:tc>
          <w:tcPr>
            <w:tcW w:w="2977" w:type="dxa"/>
          </w:tcPr>
          <w:p w:rsidR="003661E2" w:rsidRPr="00B236A3" w:rsidRDefault="003661E2" w:rsidP="003661E2"/>
        </w:tc>
        <w:tc>
          <w:tcPr>
            <w:tcW w:w="2268" w:type="dxa"/>
          </w:tcPr>
          <w:p w:rsidR="003661E2" w:rsidRPr="00B236A3" w:rsidRDefault="003661E2" w:rsidP="003661E2"/>
        </w:tc>
        <w:tc>
          <w:tcPr>
            <w:tcW w:w="992" w:type="dxa"/>
          </w:tcPr>
          <w:p w:rsidR="003661E2" w:rsidRPr="00B236A3" w:rsidRDefault="003661E2" w:rsidP="003661E2"/>
        </w:tc>
        <w:tc>
          <w:tcPr>
            <w:tcW w:w="1026" w:type="dxa"/>
          </w:tcPr>
          <w:p w:rsidR="003661E2" w:rsidRPr="00B236A3" w:rsidRDefault="003661E2" w:rsidP="003661E2"/>
        </w:tc>
        <w:tc>
          <w:tcPr>
            <w:tcW w:w="817" w:type="dxa"/>
          </w:tcPr>
          <w:p w:rsidR="003661E2" w:rsidRPr="00B236A3" w:rsidRDefault="003661E2" w:rsidP="003661E2"/>
        </w:tc>
        <w:tc>
          <w:tcPr>
            <w:tcW w:w="992" w:type="dxa"/>
          </w:tcPr>
          <w:p w:rsidR="003661E2" w:rsidRPr="00B236A3" w:rsidRDefault="003661E2" w:rsidP="003661E2"/>
        </w:tc>
        <w:tc>
          <w:tcPr>
            <w:tcW w:w="2977" w:type="dxa"/>
          </w:tcPr>
          <w:p w:rsidR="003661E2" w:rsidRPr="00B236A3" w:rsidRDefault="003661E2" w:rsidP="003661E2"/>
        </w:tc>
      </w:tr>
    </w:tbl>
    <w:p w:rsidR="007300C1" w:rsidRPr="00B236A3" w:rsidRDefault="007300C1" w:rsidP="007300C1">
      <w:pPr>
        <w:rPr>
          <w:b/>
          <w:sz w:val="28"/>
          <w:szCs w:val="28"/>
        </w:rPr>
      </w:pPr>
    </w:p>
    <w:p w:rsidR="007300C1" w:rsidRDefault="007300C1" w:rsidP="007300C1">
      <w:pPr>
        <w:ind w:left="720" w:hanging="720"/>
      </w:pPr>
    </w:p>
    <w:p w:rsidR="007300C1" w:rsidRPr="00B236A3" w:rsidRDefault="007300C1" w:rsidP="007300C1">
      <w:pPr>
        <w:ind w:left="720" w:hanging="720"/>
      </w:pPr>
      <w:r w:rsidRPr="00B236A3">
        <w:t xml:space="preserve">14. Progress report of NICRA KVK (Technology Demonstration component) </w:t>
      </w:r>
      <w:r w:rsidRPr="00B236A3">
        <w:rPr>
          <w:sz w:val="22"/>
          <w:szCs w:val="22"/>
        </w:rPr>
        <w:t>during the period</w:t>
      </w:r>
    </w:p>
    <w:p w:rsidR="007300C1" w:rsidRPr="00B236A3" w:rsidRDefault="007300C1" w:rsidP="007300C1">
      <w:pPr>
        <w:ind w:left="720" w:hanging="720"/>
      </w:pPr>
      <w:r w:rsidRPr="00B236A3">
        <w:t xml:space="preserve">   (Applicable for KVKs identified under NICRA)</w:t>
      </w:r>
    </w:p>
    <w:p w:rsidR="007300C1" w:rsidRPr="00B236A3" w:rsidRDefault="007300C1" w:rsidP="007300C1">
      <w:pPr>
        <w:ind w:left="720" w:hanging="720"/>
      </w:pPr>
    </w:p>
    <w:p w:rsidR="007300C1" w:rsidRPr="00B236A3" w:rsidRDefault="007300C1" w:rsidP="007300C1">
      <w:r w:rsidRPr="00B236A3">
        <w:t>Natural Resource Management</w:t>
      </w:r>
    </w:p>
    <w:p w:rsidR="007300C1" w:rsidRPr="00B236A3" w:rsidRDefault="007300C1" w:rsidP="007300C1"/>
    <w:p w:rsidR="007300C1" w:rsidRPr="00B236A3" w:rsidRDefault="007300C1" w:rsidP="007300C1">
      <w:r w:rsidRPr="00B236A3">
        <w:t>Crop Management</w:t>
      </w:r>
    </w:p>
    <w:p w:rsidR="007300C1" w:rsidRPr="00B236A3" w:rsidRDefault="007300C1" w:rsidP="007300C1"/>
    <w:tbl>
      <w:tblPr>
        <w:tblW w:w="47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49"/>
        <w:gridCol w:w="1271"/>
        <w:gridCol w:w="540"/>
        <w:gridCol w:w="507"/>
        <w:gridCol w:w="36"/>
        <w:gridCol w:w="543"/>
        <w:gridCol w:w="549"/>
        <w:gridCol w:w="650"/>
        <w:gridCol w:w="650"/>
        <w:gridCol w:w="629"/>
        <w:gridCol w:w="435"/>
        <w:gridCol w:w="647"/>
        <w:gridCol w:w="4781"/>
      </w:tblGrid>
      <w:tr w:rsidR="007300C1" w:rsidRPr="00B236A3" w:rsidTr="00F909BD">
        <w:trPr>
          <w:trHeight w:val="796"/>
          <w:jc w:val="center"/>
        </w:trPr>
        <w:tc>
          <w:tcPr>
            <w:tcW w:w="1251" w:type="pct"/>
            <w:vMerge w:val="restart"/>
          </w:tcPr>
          <w:p w:rsidR="007300C1" w:rsidRPr="00B236A3" w:rsidRDefault="007300C1" w:rsidP="00F909BD">
            <w:pPr>
              <w:jc w:val="center"/>
            </w:pPr>
            <w:r w:rsidRPr="00B236A3">
              <w:t>Name of intervention undertaken</w:t>
            </w:r>
          </w:p>
          <w:p w:rsidR="007300C1" w:rsidRPr="00B236A3" w:rsidRDefault="007300C1" w:rsidP="00F909BD">
            <w:pPr>
              <w:jc w:val="center"/>
              <w:outlineLvl w:val="0"/>
              <w:rPr>
                <w:bCs/>
              </w:rPr>
            </w:pPr>
          </w:p>
          <w:p w:rsidR="007300C1" w:rsidRPr="00B236A3" w:rsidRDefault="007300C1" w:rsidP="00F909BD">
            <w:pPr>
              <w:jc w:val="center"/>
              <w:outlineLvl w:val="0"/>
            </w:pPr>
          </w:p>
        </w:tc>
        <w:tc>
          <w:tcPr>
            <w:tcW w:w="424" w:type="pct"/>
            <w:vMerge w:val="restart"/>
          </w:tcPr>
          <w:p w:rsidR="007300C1" w:rsidRPr="00B236A3" w:rsidRDefault="007300C1" w:rsidP="00F909BD">
            <w:pPr>
              <w:jc w:val="center"/>
            </w:pPr>
            <w:r w:rsidRPr="00B236A3">
              <w:t>Area (ha)</w:t>
            </w:r>
          </w:p>
        </w:tc>
        <w:tc>
          <w:tcPr>
            <w:tcW w:w="1730" w:type="pct"/>
            <w:gridSpan w:val="10"/>
          </w:tcPr>
          <w:p w:rsidR="007300C1" w:rsidRPr="00B236A3" w:rsidRDefault="007300C1" w:rsidP="00F909BD">
            <w:pPr>
              <w:jc w:val="center"/>
            </w:pPr>
            <w:r w:rsidRPr="00B236A3">
              <w:t>No of farmers covered / benefitted</w:t>
            </w:r>
          </w:p>
        </w:tc>
        <w:tc>
          <w:tcPr>
            <w:tcW w:w="1595" w:type="pct"/>
            <w:vMerge w:val="restart"/>
          </w:tcPr>
          <w:p w:rsidR="007300C1" w:rsidRPr="00B236A3" w:rsidRDefault="007300C1" w:rsidP="00F909BD">
            <w:pPr>
              <w:jc w:val="center"/>
            </w:pPr>
            <w:r w:rsidRPr="00B236A3">
              <w:t>Remarks</w:t>
            </w:r>
          </w:p>
          <w:p w:rsidR="007300C1" w:rsidRPr="00B236A3" w:rsidRDefault="007300C1" w:rsidP="00F909BD">
            <w:pPr>
              <w:jc w:val="center"/>
            </w:pPr>
          </w:p>
        </w:tc>
      </w:tr>
      <w:tr w:rsidR="007300C1" w:rsidRPr="00B236A3" w:rsidTr="00F909BD">
        <w:trPr>
          <w:jc w:val="center"/>
        </w:trPr>
        <w:tc>
          <w:tcPr>
            <w:tcW w:w="1251" w:type="pct"/>
            <w:vMerge/>
          </w:tcPr>
          <w:p w:rsidR="007300C1" w:rsidRPr="00B236A3" w:rsidRDefault="007300C1" w:rsidP="00F909BD">
            <w:pPr>
              <w:jc w:val="center"/>
              <w:outlineLvl w:val="0"/>
              <w:rPr>
                <w:bCs/>
              </w:rPr>
            </w:pPr>
          </w:p>
        </w:tc>
        <w:tc>
          <w:tcPr>
            <w:tcW w:w="424" w:type="pct"/>
            <w:vMerge/>
          </w:tcPr>
          <w:p w:rsidR="007300C1" w:rsidRPr="00B236A3" w:rsidRDefault="007300C1" w:rsidP="00F909BD">
            <w:pPr>
              <w:jc w:val="center"/>
            </w:pPr>
          </w:p>
        </w:tc>
        <w:tc>
          <w:tcPr>
            <w:tcW w:w="349" w:type="pct"/>
            <w:gridSpan w:val="2"/>
          </w:tcPr>
          <w:p w:rsidR="007300C1" w:rsidRPr="00B236A3" w:rsidRDefault="007300C1" w:rsidP="00F909BD">
            <w:pPr>
              <w:jc w:val="center"/>
            </w:pPr>
            <w:r w:rsidRPr="00B236A3">
              <w:t>SC</w:t>
            </w:r>
          </w:p>
        </w:tc>
        <w:tc>
          <w:tcPr>
            <w:tcW w:w="376" w:type="pct"/>
            <w:gridSpan w:val="3"/>
          </w:tcPr>
          <w:p w:rsidR="007300C1" w:rsidRPr="00B236A3" w:rsidRDefault="007300C1" w:rsidP="00F909BD">
            <w:pPr>
              <w:jc w:val="center"/>
            </w:pPr>
            <w:r w:rsidRPr="00B236A3">
              <w:t>ST</w:t>
            </w:r>
          </w:p>
        </w:tc>
        <w:tc>
          <w:tcPr>
            <w:tcW w:w="434" w:type="pct"/>
            <w:gridSpan w:val="2"/>
          </w:tcPr>
          <w:p w:rsidR="007300C1" w:rsidRPr="00B236A3" w:rsidRDefault="007300C1" w:rsidP="00F909BD">
            <w:pPr>
              <w:jc w:val="center"/>
            </w:pPr>
            <w:r w:rsidRPr="00B236A3">
              <w:t>Other</w:t>
            </w:r>
          </w:p>
        </w:tc>
        <w:tc>
          <w:tcPr>
            <w:tcW w:w="571" w:type="pct"/>
            <w:gridSpan w:val="3"/>
          </w:tcPr>
          <w:p w:rsidR="007300C1" w:rsidRPr="00B236A3" w:rsidRDefault="007300C1" w:rsidP="00F909BD">
            <w:pPr>
              <w:jc w:val="center"/>
            </w:pPr>
            <w:r w:rsidRPr="00B236A3">
              <w:t>Total</w:t>
            </w:r>
          </w:p>
        </w:tc>
        <w:tc>
          <w:tcPr>
            <w:tcW w:w="1595" w:type="pct"/>
            <w:vMerge/>
          </w:tcPr>
          <w:p w:rsidR="007300C1" w:rsidRPr="00B236A3" w:rsidRDefault="007300C1" w:rsidP="00F909BD">
            <w:pPr>
              <w:jc w:val="center"/>
            </w:pPr>
          </w:p>
        </w:tc>
      </w:tr>
      <w:tr w:rsidR="007300C1" w:rsidRPr="00B236A3" w:rsidTr="00F909BD">
        <w:trPr>
          <w:jc w:val="center"/>
        </w:trPr>
        <w:tc>
          <w:tcPr>
            <w:tcW w:w="1251" w:type="pct"/>
          </w:tcPr>
          <w:p w:rsidR="007300C1" w:rsidRPr="00B236A3" w:rsidRDefault="007300C1" w:rsidP="00F909BD">
            <w:pPr>
              <w:jc w:val="center"/>
              <w:outlineLvl w:val="0"/>
              <w:rPr>
                <w:bCs/>
              </w:rPr>
            </w:pPr>
          </w:p>
        </w:tc>
        <w:tc>
          <w:tcPr>
            <w:tcW w:w="424" w:type="pct"/>
          </w:tcPr>
          <w:p w:rsidR="007300C1" w:rsidRPr="00B236A3" w:rsidRDefault="007300C1" w:rsidP="00F909BD">
            <w:pPr>
              <w:jc w:val="center"/>
            </w:pPr>
          </w:p>
        </w:tc>
        <w:tc>
          <w:tcPr>
            <w:tcW w:w="180" w:type="pct"/>
          </w:tcPr>
          <w:p w:rsidR="007300C1" w:rsidRPr="00B236A3" w:rsidRDefault="007300C1" w:rsidP="00F909BD">
            <w:pPr>
              <w:jc w:val="center"/>
            </w:pPr>
            <w:r w:rsidRPr="00B236A3">
              <w:t>M</w:t>
            </w:r>
          </w:p>
        </w:tc>
        <w:tc>
          <w:tcPr>
            <w:tcW w:w="181" w:type="pct"/>
            <w:gridSpan w:val="2"/>
          </w:tcPr>
          <w:p w:rsidR="007300C1" w:rsidRPr="00B236A3" w:rsidRDefault="007300C1" w:rsidP="00F909BD">
            <w:pPr>
              <w:jc w:val="center"/>
            </w:pPr>
            <w:r w:rsidRPr="00B236A3">
              <w:t>F</w:t>
            </w:r>
          </w:p>
        </w:tc>
        <w:tc>
          <w:tcPr>
            <w:tcW w:w="181" w:type="pct"/>
          </w:tcPr>
          <w:p w:rsidR="007300C1" w:rsidRPr="00B236A3" w:rsidRDefault="007300C1" w:rsidP="00F909BD">
            <w:pPr>
              <w:jc w:val="center"/>
            </w:pPr>
            <w:r w:rsidRPr="00B236A3">
              <w:t>M</w:t>
            </w:r>
          </w:p>
        </w:tc>
        <w:tc>
          <w:tcPr>
            <w:tcW w:w="183" w:type="pct"/>
          </w:tcPr>
          <w:p w:rsidR="007300C1" w:rsidRPr="00B236A3" w:rsidRDefault="007300C1" w:rsidP="00F909BD">
            <w:pPr>
              <w:jc w:val="center"/>
            </w:pPr>
            <w:r w:rsidRPr="00B236A3">
              <w:t>F</w:t>
            </w:r>
          </w:p>
        </w:tc>
        <w:tc>
          <w:tcPr>
            <w:tcW w:w="217" w:type="pct"/>
          </w:tcPr>
          <w:p w:rsidR="007300C1" w:rsidRPr="00B236A3" w:rsidRDefault="007300C1" w:rsidP="00F909BD">
            <w:pPr>
              <w:jc w:val="center"/>
            </w:pPr>
            <w:r w:rsidRPr="00B236A3">
              <w:t>M</w:t>
            </w:r>
          </w:p>
        </w:tc>
        <w:tc>
          <w:tcPr>
            <w:tcW w:w="217" w:type="pct"/>
          </w:tcPr>
          <w:p w:rsidR="007300C1" w:rsidRPr="00B236A3" w:rsidRDefault="007300C1" w:rsidP="00F909BD">
            <w:pPr>
              <w:jc w:val="center"/>
            </w:pPr>
            <w:r w:rsidRPr="00B236A3">
              <w:t>F</w:t>
            </w:r>
          </w:p>
        </w:tc>
        <w:tc>
          <w:tcPr>
            <w:tcW w:w="210" w:type="pct"/>
          </w:tcPr>
          <w:p w:rsidR="007300C1" w:rsidRPr="00B236A3" w:rsidRDefault="007300C1" w:rsidP="00F909BD">
            <w:pPr>
              <w:jc w:val="center"/>
            </w:pPr>
            <w:r w:rsidRPr="00B236A3">
              <w:t>M</w:t>
            </w:r>
          </w:p>
        </w:tc>
        <w:tc>
          <w:tcPr>
            <w:tcW w:w="145" w:type="pct"/>
          </w:tcPr>
          <w:p w:rsidR="007300C1" w:rsidRPr="00B236A3" w:rsidRDefault="007300C1" w:rsidP="00F909BD">
            <w:pPr>
              <w:jc w:val="center"/>
            </w:pPr>
            <w:r w:rsidRPr="00B236A3">
              <w:t>F</w:t>
            </w:r>
          </w:p>
        </w:tc>
        <w:tc>
          <w:tcPr>
            <w:tcW w:w="216" w:type="pct"/>
          </w:tcPr>
          <w:p w:rsidR="007300C1" w:rsidRPr="00B236A3" w:rsidRDefault="007300C1" w:rsidP="00F909BD">
            <w:pPr>
              <w:jc w:val="center"/>
            </w:pPr>
            <w:r w:rsidRPr="00B236A3">
              <w:t>T</w:t>
            </w:r>
          </w:p>
        </w:tc>
        <w:tc>
          <w:tcPr>
            <w:tcW w:w="1595" w:type="pct"/>
          </w:tcPr>
          <w:p w:rsidR="007300C1" w:rsidRPr="00B236A3" w:rsidRDefault="007300C1" w:rsidP="00F909BD">
            <w:pPr>
              <w:jc w:val="center"/>
            </w:pPr>
          </w:p>
        </w:tc>
      </w:tr>
      <w:tr w:rsidR="007300C1" w:rsidRPr="00B236A3" w:rsidTr="00F909BD">
        <w:trPr>
          <w:jc w:val="center"/>
        </w:trPr>
        <w:tc>
          <w:tcPr>
            <w:tcW w:w="1251" w:type="pct"/>
          </w:tcPr>
          <w:p w:rsidR="007300C1" w:rsidRPr="00B236A3" w:rsidRDefault="007300C1" w:rsidP="00F909BD">
            <w:pPr>
              <w:jc w:val="center"/>
              <w:outlineLvl w:val="0"/>
              <w:rPr>
                <w:bCs/>
              </w:rPr>
            </w:pPr>
          </w:p>
        </w:tc>
        <w:tc>
          <w:tcPr>
            <w:tcW w:w="424" w:type="pct"/>
          </w:tcPr>
          <w:p w:rsidR="007300C1" w:rsidRPr="00B236A3" w:rsidRDefault="007300C1" w:rsidP="00F909BD">
            <w:pPr>
              <w:jc w:val="center"/>
            </w:pPr>
          </w:p>
        </w:tc>
        <w:tc>
          <w:tcPr>
            <w:tcW w:w="180" w:type="pct"/>
          </w:tcPr>
          <w:p w:rsidR="007300C1" w:rsidRPr="00B236A3" w:rsidRDefault="007300C1" w:rsidP="00F909BD">
            <w:pPr>
              <w:jc w:val="center"/>
            </w:pPr>
          </w:p>
        </w:tc>
        <w:tc>
          <w:tcPr>
            <w:tcW w:w="181" w:type="pct"/>
            <w:gridSpan w:val="2"/>
          </w:tcPr>
          <w:p w:rsidR="007300C1" w:rsidRPr="00B236A3" w:rsidRDefault="007300C1" w:rsidP="00F909BD">
            <w:pPr>
              <w:jc w:val="center"/>
            </w:pPr>
          </w:p>
        </w:tc>
        <w:tc>
          <w:tcPr>
            <w:tcW w:w="181" w:type="pct"/>
          </w:tcPr>
          <w:p w:rsidR="007300C1" w:rsidRPr="00B236A3" w:rsidRDefault="007300C1" w:rsidP="00F909BD">
            <w:pPr>
              <w:jc w:val="center"/>
            </w:pPr>
          </w:p>
        </w:tc>
        <w:tc>
          <w:tcPr>
            <w:tcW w:w="183" w:type="pct"/>
          </w:tcPr>
          <w:p w:rsidR="007300C1" w:rsidRPr="00B236A3" w:rsidRDefault="007300C1" w:rsidP="00F909BD">
            <w:pPr>
              <w:jc w:val="center"/>
            </w:pPr>
          </w:p>
        </w:tc>
        <w:tc>
          <w:tcPr>
            <w:tcW w:w="217" w:type="pct"/>
          </w:tcPr>
          <w:p w:rsidR="007300C1" w:rsidRPr="00B236A3" w:rsidRDefault="007300C1" w:rsidP="00F909BD">
            <w:pPr>
              <w:jc w:val="center"/>
            </w:pPr>
          </w:p>
        </w:tc>
        <w:tc>
          <w:tcPr>
            <w:tcW w:w="217" w:type="pct"/>
          </w:tcPr>
          <w:p w:rsidR="007300C1" w:rsidRPr="00B236A3" w:rsidRDefault="007300C1" w:rsidP="00F909BD">
            <w:pPr>
              <w:jc w:val="center"/>
            </w:pPr>
          </w:p>
        </w:tc>
        <w:tc>
          <w:tcPr>
            <w:tcW w:w="210" w:type="pct"/>
          </w:tcPr>
          <w:p w:rsidR="007300C1" w:rsidRPr="00B236A3" w:rsidRDefault="007300C1" w:rsidP="00F909BD">
            <w:pPr>
              <w:jc w:val="center"/>
            </w:pPr>
          </w:p>
        </w:tc>
        <w:tc>
          <w:tcPr>
            <w:tcW w:w="145" w:type="pct"/>
          </w:tcPr>
          <w:p w:rsidR="007300C1" w:rsidRPr="00B236A3" w:rsidRDefault="007300C1" w:rsidP="00F909BD">
            <w:pPr>
              <w:jc w:val="center"/>
            </w:pPr>
          </w:p>
        </w:tc>
        <w:tc>
          <w:tcPr>
            <w:tcW w:w="216" w:type="pct"/>
          </w:tcPr>
          <w:p w:rsidR="007300C1" w:rsidRPr="00B236A3" w:rsidRDefault="007300C1" w:rsidP="00F909BD">
            <w:pPr>
              <w:jc w:val="center"/>
            </w:pPr>
          </w:p>
        </w:tc>
        <w:tc>
          <w:tcPr>
            <w:tcW w:w="1595" w:type="pct"/>
          </w:tcPr>
          <w:p w:rsidR="007300C1" w:rsidRPr="00B236A3" w:rsidRDefault="007300C1" w:rsidP="00F909BD">
            <w:pPr>
              <w:jc w:val="center"/>
            </w:pPr>
          </w:p>
        </w:tc>
      </w:tr>
      <w:tr w:rsidR="007300C1" w:rsidRPr="00B236A3" w:rsidTr="00F909BD">
        <w:trPr>
          <w:jc w:val="center"/>
        </w:trPr>
        <w:tc>
          <w:tcPr>
            <w:tcW w:w="1251" w:type="pct"/>
          </w:tcPr>
          <w:p w:rsidR="007300C1" w:rsidRPr="00B236A3" w:rsidRDefault="007300C1" w:rsidP="00F909BD">
            <w:pPr>
              <w:jc w:val="center"/>
              <w:outlineLvl w:val="0"/>
              <w:rPr>
                <w:bCs/>
              </w:rPr>
            </w:pPr>
          </w:p>
        </w:tc>
        <w:tc>
          <w:tcPr>
            <w:tcW w:w="424" w:type="pct"/>
          </w:tcPr>
          <w:p w:rsidR="007300C1" w:rsidRPr="00B236A3" w:rsidRDefault="007300C1" w:rsidP="00F909BD">
            <w:pPr>
              <w:jc w:val="center"/>
            </w:pPr>
          </w:p>
        </w:tc>
        <w:tc>
          <w:tcPr>
            <w:tcW w:w="180" w:type="pct"/>
          </w:tcPr>
          <w:p w:rsidR="007300C1" w:rsidRPr="00B236A3" w:rsidRDefault="007300C1" w:rsidP="00F909BD">
            <w:pPr>
              <w:jc w:val="center"/>
            </w:pPr>
          </w:p>
        </w:tc>
        <w:tc>
          <w:tcPr>
            <w:tcW w:w="181" w:type="pct"/>
            <w:gridSpan w:val="2"/>
          </w:tcPr>
          <w:p w:rsidR="007300C1" w:rsidRPr="00B236A3" w:rsidRDefault="007300C1" w:rsidP="00F909BD">
            <w:pPr>
              <w:jc w:val="center"/>
            </w:pPr>
          </w:p>
        </w:tc>
        <w:tc>
          <w:tcPr>
            <w:tcW w:w="181" w:type="pct"/>
          </w:tcPr>
          <w:p w:rsidR="007300C1" w:rsidRPr="00B236A3" w:rsidRDefault="007300C1" w:rsidP="00F909BD">
            <w:pPr>
              <w:jc w:val="center"/>
            </w:pPr>
          </w:p>
        </w:tc>
        <w:tc>
          <w:tcPr>
            <w:tcW w:w="183" w:type="pct"/>
          </w:tcPr>
          <w:p w:rsidR="007300C1" w:rsidRPr="00B236A3" w:rsidRDefault="007300C1" w:rsidP="00F909BD">
            <w:pPr>
              <w:jc w:val="center"/>
            </w:pPr>
          </w:p>
        </w:tc>
        <w:tc>
          <w:tcPr>
            <w:tcW w:w="217" w:type="pct"/>
          </w:tcPr>
          <w:p w:rsidR="007300C1" w:rsidRPr="00B236A3" w:rsidRDefault="007300C1" w:rsidP="00F909BD">
            <w:pPr>
              <w:jc w:val="center"/>
            </w:pPr>
          </w:p>
        </w:tc>
        <w:tc>
          <w:tcPr>
            <w:tcW w:w="217" w:type="pct"/>
          </w:tcPr>
          <w:p w:rsidR="007300C1" w:rsidRPr="00B236A3" w:rsidRDefault="007300C1" w:rsidP="00F909BD">
            <w:pPr>
              <w:jc w:val="center"/>
            </w:pPr>
          </w:p>
        </w:tc>
        <w:tc>
          <w:tcPr>
            <w:tcW w:w="210" w:type="pct"/>
          </w:tcPr>
          <w:p w:rsidR="007300C1" w:rsidRPr="00B236A3" w:rsidRDefault="007300C1" w:rsidP="00F909BD">
            <w:pPr>
              <w:jc w:val="center"/>
            </w:pPr>
          </w:p>
        </w:tc>
        <w:tc>
          <w:tcPr>
            <w:tcW w:w="145" w:type="pct"/>
          </w:tcPr>
          <w:p w:rsidR="007300C1" w:rsidRPr="00B236A3" w:rsidRDefault="007300C1" w:rsidP="00F909BD">
            <w:pPr>
              <w:jc w:val="center"/>
            </w:pPr>
          </w:p>
        </w:tc>
        <w:tc>
          <w:tcPr>
            <w:tcW w:w="216" w:type="pct"/>
          </w:tcPr>
          <w:p w:rsidR="007300C1" w:rsidRPr="00B236A3" w:rsidRDefault="007300C1" w:rsidP="00F909BD">
            <w:pPr>
              <w:jc w:val="center"/>
            </w:pPr>
          </w:p>
        </w:tc>
        <w:tc>
          <w:tcPr>
            <w:tcW w:w="1595" w:type="pct"/>
          </w:tcPr>
          <w:p w:rsidR="007300C1" w:rsidRPr="00B236A3" w:rsidRDefault="007300C1" w:rsidP="00F909BD">
            <w:pPr>
              <w:jc w:val="center"/>
            </w:pPr>
          </w:p>
        </w:tc>
      </w:tr>
    </w:tbl>
    <w:p w:rsidR="007300C1" w:rsidRPr="00B236A3" w:rsidRDefault="007300C1" w:rsidP="007300C1">
      <w:r w:rsidRPr="00B236A3">
        <w:t>Livestock and fisheries</w:t>
      </w:r>
    </w:p>
    <w:p w:rsidR="007300C1" w:rsidRPr="00B236A3" w:rsidRDefault="007300C1" w:rsidP="007300C1"/>
    <w:tbl>
      <w:tblPr>
        <w:tblW w:w="4740" w:type="pct"/>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0"/>
        <w:gridCol w:w="1735"/>
        <w:gridCol w:w="1103"/>
        <w:gridCol w:w="1271"/>
        <w:gridCol w:w="543"/>
        <w:gridCol w:w="507"/>
        <w:gridCol w:w="39"/>
        <w:gridCol w:w="546"/>
        <w:gridCol w:w="546"/>
        <w:gridCol w:w="647"/>
        <w:gridCol w:w="647"/>
        <w:gridCol w:w="629"/>
        <w:gridCol w:w="432"/>
        <w:gridCol w:w="647"/>
        <w:gridCol w:w="2095"/>
      </w:tblGrid>
      <w:tr w:rsidR="007300C1" w:rsidRPr="00B236A3" w:rsidTr="00F909BD">
        <w:trPr>
          <w:trHeight w:val="796"/>
          <w:jc w:val="center"/>
        </w:trPr>
        <w:tc>
          <w:tcPr>
            <w:tcW w:w="1201" w:type="pct"/>
          </w:tcPr>
          <w:p w:rsidR="007300C1" w:rsidRPr="00B236A3" w:rsidRDefault="007300C1" w:rsidP="00F909BD">
            <w:pPr>
              <w:jc w:val="center"/>
            </w:pPr>
            <w:r w:rsidRPr="00B236A3">
              <w:t>Name of intervention undertaken</w:t>
            </w:r>
          </w:p>
        </w:tc>
        <w:tc>
          <w:tcPr>
            <w:tcW w:w="579" w:type="pct"/>
          </w:tcPr>
          <w:p w:rsidR="007300C1" w:rsidRPr="00B236A3" w:rsidRDefault="007300C1" w:rsidP="00F909BD">
            <w:pPr>
              <w:jc w:val="center"/>
            </w:pPr>
            <w:r w:rsidRPr="00B236A3">
              <w:t xml:space="preserve">Number of animals </w:t>
            </w:r>
            <w:r w:rsidRPr="00B236A3">
              <w:lastRenderedPageBreak/>
              <w:t>covered</w:t>
            </w:r>
          </w:p>
        </w:tc>
        <w:tc>
          <w:tcPr>
            <w:tcW w:w="368" w:type="pct"/>
          </w:tcPr>
          <w:p w:rsidR="007300C1" w:rsidRPr="00B236A3" w:rsidRDefault="007300C1" w:rsidP="00F909BD">
            <w:pPr>
              <w:jc w:val="center"/>
            </w:pPr>
            <w:r w:rsidRPr="00B236A3">
              <w:lastRenderedPageBreak/>
              <w:t>No of units</w:t>
            </w:r>
          </w:p>
        </w:tc>
        <w:tc>
          <w:tcPr>
            <w:tcW w:w="424" w:type="pct"/>
          </w:tcPr>
          <w:p w:rsidR="007300C1" w:rsidRPr="00B236A3" w:rsidRDefault="007300C1" w:rsidP="00F909BD">
            <w:pPr>
              <w:jc w:val="center"/>
            </w:pPr>
            <w:r w:rsidRPr="00B236A3">
              <w:t>Area (ha)</w:t>
            </w:r>
          </w:p>
        </w:tc>
        <w:tc>
          <w:tcPr>
            <w:tcW w:w="1729" w:type="pct"/>
            <w:gridSpan w:val="10"/>
          </w:tcPr>
          <w:p w:rsidR="007300C1" w:rsidRPr="00B236A3" w:rsidRDefault="007300C1" w:rsidP="00F909BD">
            <w:pPr>
              <w:jc w:val="center"/>
            </w:pPr>
            <w:r w:rsidRPr="00B236A3">
              <w:t>No of farmers covered / benefitted</w:t>
            </w:r>
          </w:p>
        </w:tc>
        <w:tc>
          <w:tcPr>
            <w:tcW w:w="700" w:type="pct"/>
          </w:tcPr>
          <w:p w:rsidR="007300C1" w:rsidRPr="00B236A3" w:rsidRDefault="007300C1" w:rsidP="00F909BD">
            <w:pPr>
              <w:jc w:val="center"/>
            </w:pPr>
            <w:r w:rsidRPr="00B236A3">
              <w:t>Remarks</w:t>
            </w:r>
          </w:p>
          <w:p w:rsidR="007300C1" w:rsidRPr="00B236A3" w:rsidRDefault="007300C1" w:rsidP="00F909BD">
            <w:pPr>
              <w:jc w:val="center"/>
            </w:pPr>
          </w:p>
        </w:tc>
      </w:tr>
      <w:tr w:rsidR="007300C1" w:rsidRPr="00B236A3" w:rsidTr="00F909BD">
        <w:trPr>
          <w:jc w:val="center"/>
        </w:trPr>
        <w:tc>
          <w:tcPr>
            <w:tcW w:w="1201" w:type="pct"/>
          </w:tcPr>
          <w:p w:rsidR="007300C1" w:rsidRPr="00B236A3" w:rsidRDefault="007300C1" w:rsidP="00F909BD">
            <w:pPr>
              <w:jc w:val="center"/>
              <w:outlineLvl w:val="0"/>
              <w:rPr>
                <w:bCs/>
              </w:rPr>
            </w:pPr>
          </w:p>
          <w:p w:rsidR="007300C1" w:rsidRPr="00B236A3" w:rsidRDefault="007300C1" w:rsidP="00F909BD">
            <w:pPr>
              <w:jc w:val="center"/>
              <w:outlineLvl w:val="0"/>
              <w:rPr>
                <w:bCs/>
              </w:rPr>
            </w:pPr>
          </w:p>
        </w:tc>
        <w:tc>
          <w:tcPr>
            <w:tcW w:w="579" w:type="pct"/>
          </w:tcPr>
          <w:p w:rsidR="007300C1" w:rsidRPr="00B236A3" w:rsidRDefault="007300C1" w:rsidP="00F909BD">
            <w:pPr>
              <w:jc w:val="center"/>
            </w:pPr>
          </w:p>
        </w:tc>
        <w:tc>
          <w:tcPr>
            <w:tcW w:w="368" w:type="pct"/>
          </w:tcPr>
          <w:p w:rsidR="007300C1" w:rsidRPr="00B236A3" w:rsidRDefault="007300C1" w:rsidP="00F909BD">
            <w:pPr>
              <w:jc w:val="center"/>
            </w:pPr>
          </w:p>
        </w:tc>
        <w:tc>
          <w:tcPr>
            <w:tcW w:w="424" w:type="pct"/>
          </w:tcPr>
          <w:p w:rsidR="007300C1" w:rsidRPr="00B236A3" w:rsidRDefault="007300C1" w:rsidP="00F909BD">
            <w:pPr>
              <w:jc w:val="center"/>
            </w:pPr>
          </w:p>
        </w:tc>
        <w:tc>
          <w:tcPr>
            <w:tcW w:w="350" w:type="pct"/>
            <w:gridSpan w:val="2"/>
          </w:tcPr>
          <w:p w:rsidR="007300C1" w:rsidRPr="00B236A3" w:rsidRDefault="007300C1" w:rsidP="00F909BD">
            <w:pPr>
              <w:jc w:val="center"/>
            </w:pPr>
            <w:r w:rsidRPr="00B236A3">
              <w:t>SC</w:t>
            </w:r>
          </w:p>
        </w:tc>
        <w:tc>
          <w:tcPr>
            <w:tcW w:w="377" w:type="pct"/>
            <w:gridSpan w:val="3"/>
          </w:tcPr>
          <w:p w:rsidR="007300C1" w:rsidRPr="00B236A3" w:rsidRDefault="007300C1" w:rsidP="00F909BD">
            <w:pPr>
              <w:jc w:val="center"/>
            </w:pPr>
            <w:r w:rsidRPr="00B236A3">
              <w:t>ST</w:t>
            </w:r>
          </w:p>
        </w:tc>
        <w:tc>
          <w:tcPr>
            <w:tcW w:w="432" w:type="pct"/>
            <w:gridSpan w:val="2"/>
          </w:tcPr>
          <w:p w:rsidR="007300C1" w:rsidRPr="00B236A3" w:rsidRDefault="007300C1" w:rsidP="00F909BD">
            <w:pPr>
              <w:jc w:val="center"/>
            </w:pPr>
            <w:r w:rsidRPr="00B236A3">
              <w:t>Other</w:t>
            </w:r>
          </w:p>
        </w:tc>
        <w:tc>
          <w:tcPr>
            <w:tcW w:w="570" w:type="pct"/>
            <w:gridSpan w:val="3"/>
          </w:tcPr>
          <w:p w:rsidR="007300C1" w:rsidRPr="00B236A3" w:rsidRDefault="007300C1" w:rsidP="00F909BD">
            <w:pPr>
              <w:jc w:val="center"/>
            </w:pPr>
            <w:r w:rsidRPr="00B236A3">
              <w:t>Total</w:t>
            </w:r>
          </w:p>
        </w:tc>
        <w:tc>
          <w:tcPr>
            <w:tcW w:w="700" w:type="pct"/>
          </w:tcPr>
          <w:p w:rsidR="007300C1" w:rsidRPr="00B236A3" w:rsidRDefault="007300C1" w:rsidP="00F909BD">
            <w:pPr>
              <w:jc w:val="center"/>
            </w:pPr>
          </w:p>
        </w:tc>
      </w:tr>
      <w:tr w:rsidR="007300C1" w:rsidRPr="00B236A3" w:rsidTr="00F909BD">
        <w:trPr>
          <w:jc w:val="center"/>
        </w:trPr>
        <w:tc>
          <w:tcPr>
            <w:tcW w:w="1201" w:type="pct"/>
          </w:tcPr>
          <w:p w:rsidR="007300C1" w:rsidRPr="00B236A3" w:rsidRDefault="007300C1" w:rsidP="00F909BD">
            <w:pPr>
              <w:jc w:val="center"/>
              <w:outlineLvl w:val="0"/>
              <w:rPr>
                <w:bCs/>
              </w:rPr>
            </w:pPr>
          </w:p>
        </w:tc>
        <w:tc>
          <w:tcPr>
            <w:tcW w:w="579" w:type="pct"/>
          </w:tcPr>
          <w:p w:rsidR="007300C1" w:rsidRPr="00B236A3" w:rsidRDefault="007300C1" w:rsidP="00F909BD">
            <w:pPr>
              <w:jc w:val="center"/>
            </w:pPr>
          </w:p>
        </w:tc>
        <w:tc>
          <w:tcPr>
            <w:tcW w:w="368" w:type="pct"/>
          </w:tcPr>
          <w:p w:rsidR="007300C1" w:rsidRPr="00B236A3" w:rsidRDefault="007300C1" w:rsidP="00F909BD">
            <w:pPr>
              <w:jc w:val="center"/>
            </w:pPr>
          </w:p>
        </w:tc>
        <w:tc>
          <w:tcPr>
            <w:tcW w:w="424" w:type="pct"/>
          </w:tcPr>
          <w:p w:rsidR="007300C1" w:rsidRPr="00B236A3" w:rsidRDefault="007300C1" w:rsidP="00F909BD">
            <w:pPr>
              <w:jc w:val="center"/>
            </w:pPr>
          </w:p>
        </w:tc>
        <w:tc>
          <w:tcPr>
            <w:tcW w:w="181" w:type="pct"/>
          </w:tcPr>
          <w:p w:rsidR="007300C1" w:rsidRPr="00B236A3" w:rsidRDefault="007300C1" w:rsidP="00F909BD">
            <w:pPr>
              <w:jc w:val="center"/>
            </w:pPr>
            <w:r w:rsidRPr="00B236A3">
              <w:t>M</w:t>
            </w:r>
          </w:p>
        </w:tc>
        <w:tc>
          <w:tcPr>
            <w:tcW w:w="182" w:type="pct"/>
            <w:gridSpan w:val="2"/>
          </w:tcPr>
          <w:p w:rsidR="007300C1" w:rsidRPr="00B236A3" w:rsidRDefault="007300C1" w:rsidP="00F909BD">
            <w:pPr>
              <w:jc w:val="center"/>
            </w:pPr>
            <w:r w:rsidRPr="00B236A3">
              <w:t>F</w:t>
            </w:r>
          </w:p>
        </w:tc>
        <w:tc>
          <w:tcPr>
            <w:tcW w:w="182" w:type="pct"/>
          </w:tcPr>
          <w:p w:rsidR="007300C1" w:rsidRPr="00B236A3" w:rsidRDefault="007300C1" w:rsidP="00F909BD">
            <w:pPr>
              <w:jc w:val="center"/>
            </w:pPr>
            <w:r w:rsidRPr="00B236A3">
              <w:t>M</w:t>
            </w:r>
          </w:p>
        </w:tc>
        <w:tc>
          <w:tcPr>
            <w:tcW w:w="182" w:type="pct"/>
          </w:tcPr>
          <w:p w:rsidR="007300C1" w:rsidRPr="00B236A3" w:rsidRDefault="007300C1" w:rsidP="00F909BD">
            <w:pPr>
              <w:jc w:val="center"/>
            </w:pPr>
            <w:r w:rsidRPr="00B236A3">
              <w:t>F</w:t>
            </w:r>
          </w:p>
        </w:tc>
        <w:tc>
          <w:tcPr>
            <w:tcW w:w="216" w:type="pct"/>
          </w:tcPr>
          <w:p w:rsidR="007300C1" w:rsidRPr="00B236A3" w:rsidRDefault="007300C1" w:rsidP="00F909BD">
            <w:pPr>
              <w:jc w:val="center"/>
            </w:pPr>
            <w:r w:rsidRPr="00B236A3">
              <w:t>M</w:t>
            </w:r>
          </w:p>
        </w:tc>
        <w:tc>
          <w:tcPr>
            <w:tcW w:w="216" w:type="pct"/>
          </w:tcPr>
          <w:p w:rsidR="007300C1" w:rsidRPr="00B236A3" w:rsidRDefault="007300C1" w:rsidP="00F909BD">
            <w:pPr>
              <w:jc w:val="center"/>
            </w:pPr>
            <w:r w:rsidRPr="00B236A3">
              <w:t>F</w:t>
            </w:r>
          </w:p>
        </w:tc>
        <w:tc>
          <w:tcPr>
            <w:tcW w:w="210" w:type="pct"/>
          </w:tcPr>
          <w:p w:rsidR="007300C1" w:rsidRPr="00B236A3" w:rsidRDefault="007300C1" w:rsidP="00F909BD">
            <w:pPr>
              <w:jc w:val="center"/>
            </w:pPr>
            <w:r w:rsidRPr="00B236A3">
              <w:t>M</w:t>
            </w:r>
          </w:p>
        </w:tc>
        <w:tc>
          <w:tcPr>
            <w:tcW w:w="144" w:type="pct"/>
          </w:tcPr>
          <w:p w:rsidR="007300C1" w:rsidRPr="00B236A3" w:rsidRDefault="007300C1" w:rsidP="00F909BD">
            <w:pPr>
              <w:jc w:val="center"/>
            </w:pPr>
            <w:r w:rsidRPr="00B236A3">
              <w:t>F</w:t>
            </w:r>
          </w:p>
        </w:tc>
        <w:tc>
          <w:tcPr>
            <w:tcW w:w="215" w:type="pct"/>
          </w:tcPr>
          <w:p w:rsidR="007300C1" w:rsidRPr="00B236A3" w:rsidRDefault="007300C1" w:rsidP="00F909BD">
            <w:pPr>
              <w:jc w:val="center"/>
            </w:pPr>
            <w:r w:rsidRPr="00B236A3">
              <w:t>T</w:t>
            </w:r>
          </w:p>
        </w:tc>
        <w:tc>
          <w:tcPr>
            <w:tcW w:w="700" w:type="pct"/>
          </w:tcPr>
          <w:p w:rsidR="007300C1" w:rsidRPr="00B236A3" w:rsidRDefault="007300C1" w:rsidP="00F909BD">
            <w:pPr>
              <w:jc w:val="center"/>
            </w:pPr>
          </w:p>
        </w:tc>
      </w:tr>
      <w:tr w:rsidR="007300C1" w:rsidRPr="00B236A3" w:rsidTr="00F909BD">
        <w:trPr>
          <w:jc w:val="center"/>
        </w:trPr>
        <w:tc>
          <w:tcPr>
            <w:tcW w:w="1201" w:type="pct"/>
          </w:tcPr>
          <w:p w:rsidR="007300C1" w:rsidRPr="00B236A3" w:rsidRDefault="007300C1" w:rsidP="00F909BD">
            <w:pPr>
              <w:jc w:val="center"/>
              <w:outlineLvl w:val="0"/>
              <w:rPr>
                <w:bCs/>
              </w:rPr>
            </w:pPr>
          </w:p>
        </w:tc>
        <w:tc>
          <w:tcPr>
            <w:tcW w:w="579" w:type="pct"/>
          </w:tcPr>
          <w:p w:rsidR="007300C1" w:rsidRPr="00B236A3" w:rsidRDefault="007300C1" w:rsidP="00F909BD">
            <w:pPr>
              <w:jc w:val="center"/>
            </w:pPr>
          </w:p>
        </w:tc>
        <w:tc>
          <w:tcPr>
            <w:tcW w:w="368" w:type="pct"/>
          </w:tcPr>
          <w:p w:rsidR="007300C1" w:rsidRPr="00B236A3" w:rsidRDefault="007300C1" w:rsidP="00F909BD">
            <w:pPr>
              <w:jc w:val="center"/>
            </w:pPr>
          </w:p>
        </w:tc>
        <w:tc>
          <w:tcPr>
            <w:tcW w:w="424" w:type="pct"/>
          </w:tcPr>
          <w:p w:rsidR="007300C1" w:rsidRPr="00B236A3" w:rsidRDefault="007300C1" w:rsidP="00F909BD">
            <w:pPr>
              <w:jc w:val="center"/>
            </w:pPr>
          </w:p>
        </w:tc>
        <w:tc>
          <w:tcPr>
            <w:tcW w:w="181" w:type="pct"/>
          </w:tcPr>
          <w:p w:rsidR="007300C1" w:rsidRPr="00B236A3" w:rsidRDefault="007300C1" w:rsidP="00F909BD">
            <w:pPr>
              <w:jc w:val="center"/>
            </w:pPr>
          </w:p>
        </w:tc>
        <w:tc>
          <w:tcPr>
            <w:tcW w:w="182" w:type="pct"/>
            <w:gridSpan w:val="2"/>
          </w:tcPr>
          <w:p w:rsidR="007300C1" w:rsidRPr="00B236A3" w:rsidRDefault="007300C1" w:rsidP="00F909BD">
            <w:pPr>
              <w:jc w:val="center"/>
            </w:pPr>
          </w:p>
        </w:tc>
        <w:tc>
          <w:tcPr>
            <w:tcW w:w="182" w:type="pct"/>
          </w:tcPr>
          <w:p w:rsidR="007300C1" w:rsidRPr="00B236A3" w:rsidRDefault="007300C1" w:rsidP="00F909BD">
            <w:pPr>
              <w:jc w:val="center"/>
            </w:pPr>
          </w:p>
        </w:tc>
        <w:tc>
          <w:tcPr>
            <w:tcW w:w="182" w:type="pct"/>
          </w:tcPr>
          <w:p w:rsidR="007300C1" w:rsidRPr="00B236A3" w:rsidRDefault="007300C1" w:rsidP="00F909BD">
            <w:pPr>
              <w:jc w:val="center"/>
            </w:pPr>
          </w:p>
        </w:tc>
        <w:tc>
          <w:tcPr>
            <w:tcW w:w="216" w:type="pct"/>
          </w:tcPr>
          <w:p w:rsidR="007300C1" w:rsidRPr="00B236A3" w:rsidRDefault="007300C1" w:rsidP="00F909BD">
            <w:pPr>
              <w:jc w:val="center"/>
            </w:pPr>
          </w:p>
        </w:tc>
        <w:tc>
          <w:tcPr>
            <w:tcW w:w="216" w:type="pct"/>
          </w:tcPr>
          <w:p w:rsidR="007300C1" w:rsidRPr="00B236A3" w:rsidRDefault="007300C1" w:rsidP="00F909BD">
            <w:pPr>
              <w:jc w:val="center"/>
            </w:pPr>
          </w:p>
        </w:tc>
        <w:tc>
          <w:tcPr>
            <w:tcW w:w="210" w:type="pct"/>
          </w:tcPr>
          <w:p w:rsidR="007300C1" w:rsidRPr="00B236A3" w:rsidRDefault="007300C1" w:rsidP="00F909BD">
            <w:pPr>
              <w:jc w:val="center"/>
            </w:pPr>
          </w:p>
        </w:tc>
        <w:tc>
          <w:tcPr>
            <w:tcW w:w="144" w:type="pct"/>
          </w:tcPr>
          <w:p w:rsidR="007300C1" w:rsidRPr="00B236A3" w:rsidRDefault="007300C1" w:rsidP="00F909BD">
            <w:pPr>
              <w:jc w:val="center"/>
            </w:pPr>
          </w:p>
        </w:tc>
        <w:tc>
          <w:tcPr>
            <w:tcW w:w="215" w:type="pct"/>
          </w:tcPr>
          <w:p w:rsidR="007300C1" w:rsidRPr="00B236A3" w:rsidRDefault="007300C1" w:rsidP="00F909BD">
            <w:pPr>
              <w:jc w:val="center"/>
            </w:pPr>
          </w:p>
        </w:tc>
        <w:tc>
          <w:tcPr>
            <w:tcW w:w="700" w:type="pct"/>
          </w:tcPr>
          <w:p w:rsidR="007300C1" w:rsidRPr="00B236A3" w:rsidRDefault="007300C1" w:rsidP="00F909BD">
            <w:pPr>
              <w:jc w:val="center"/>
            </w:pPr>
          </w:p>
        </w:tc>
      </w:tr>
    </w:tbl>
    <w:p w:rsidR="007300C1" w:rsidRPr="00B236A3" w:rsidRDefault="007300C1" w:rsidP="007300C1"/>
    <w:p w:rsidR="007300C1" w:rsidRPr="00B236A3" w:rsidRDefault="007300C1" w:rsidP="007300C1">
      <w:r w:rsidRPr="00B236A3">
        <w:t xml:space="preserve"> Institutional interventions</w:t>
      </w:r>
    </w:p>
    <w:p w:rsidR="007300C1" w:rsidRPr="00B236A3" w:rsidRDefault="007300C1" w:rsidP="007300C1">
      <w:pPr>
        <w:ind w:left="720" w:hanging="720"/>
      </w:pPr>
    </w:p>
    <w:tbl>
      <w:tblPr>
        <w:tblW w:w="4768" w:type="pct"/>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3"/>
        <w:gridCol w:w="1541"/>
        <w:gridCol w:w="1272"/>
        <w:gridCol w:w="540"/>
        <w:gridCol w:w="504"/>
        <w:gridCol w:w="42"/>
        <w:gridCol w:w="543"/>
        <w:gridCol w:w="546"/>
        <w:gridCol w:w="651"/>
        <w:gridCol w:w="651"/>
        <w:gridCol w:w="630"/>
        <w:gridCol w:w="434"/>
        <w:gridCol w:w="651"/>
        <w:gridCol w:w="2967"/>
      </w:tblGrid>
      <w:tr w:rsidR="007300C1" w:rsidRPr="00B236A3" w:rsidTr="00F909BD">
        <w:trPr>
          <w:trHeight w:val="796"/>
          <w:jc w:val="center"/>
        </w:trPr>
        <w:tc>
          <w:tcPr>
            <w:tcW w:w="1361" w:type="pct"/>
          </w:tcPr>
          <w:p w:rsidR="007300C1" w:rsidRPr="00B236A3" w:rsidRDefault="007300C1" w:rsidP="00F909BD">
            <w:pPr>
              <w:jc w:val="center"/>
            </w:pPr>
            <w:r w:rsidRPr="00B236A3">
              <w:t>Name of intervention undertaken</w:t>
            </w:r>
          </w:p>
        </w:tc>
        <w:tc>
          <w:tcPr>
            <w:tcW w:w="511" w:type="pct"/>
          </w:tcPr>
          <w:p w:rsidR="007300C1" w:rsidRPr="00B236A3" w:rsidRDefault="007300C1" w:rsidP="00F909BD">
            <w:pPr>
              <w:jc w:val="center"/>
            </w:pPr>
            <w:r w:rsidRPr="00B236A3">
              <w:t>No of units</w:t>
            </w:r>
          </w:p>
        </w:tc>
        <w:tc>
          <w:tcPr>
            <w:tcW w:w="422" w:type="pct"/>
          </w:tcPr>
          <w:p w:rsidR="007300C1" w:rsidRPr="00B236A3" w:rsidRDefault="007300C1" w:rsidP="00F909BD">
            <w:pPr>
              <w:jc w:val="center"/>
            </w:pPr>
            <w:r w:rsidRPr="00B236A3">
              <w:t>Area (ha)</w:t>
            </w:r>
          </w:p>
        </w:tc>
        <w:tc>
          <w:tcPr>
            <w:tcW w:w="1720" w:type="pct"/>
            <w:gridSpan w:val="10"/>
          </w:tcPr>
          <w:p w:rsidR="007300C1" w:rsidRPr="00B236A3" w:rsidRDefault="007300C1" w:rsidP="00F909BD">
            <w:pPr>
              <w:jc w:val="center"/>
            </w:pPr>
            <w:r w:rsidRPr="00B236A3">
              <w:t>No of farmers covered / benefitted</w:t>
            </w:r>
          </w:p>
        </w:tc>
        <w:tc>
          <w:tcPr>
            <w:tcW w:w="986" w:type="pct"/>
          </w:tcPr>
          <w:p w:rsidR="007300C1" w:rsidRPr="00B236A3" w:rsidRDefault="007300C1" w:rsidP="00F909BD">
            <w:pPr>
              <w:jc w:val="center"/>
            </w:pPr>
            <w:r w:rsidRPr="00B236A3">
              <w:t>Remarks</w:t>
            </w:r>
          </w:p>
          <w:p w:rsidR="007300C1" w:rsidRPr="00B236A3" w:rsidRDefault="007300C1" w:rsidP="00F909BD">
            <w:pPr>
              <w:jc w:val="center"/>
            </w:pPr>
          </w:p>
        </w:tc>
      </w:tr>
      <w:tr w:rsidR="007300C1" w:rsidRPr="00B236A3" w:rsidTr="00F909BD">
        <w:trPr>
          <w:jc w:val="center"/>
        </w:trPr>
        <w:tc>
          <w:tcPr>
            <w:tcW w:w="1361" w:type="pct"/>
          </w:tcPr>
          <w:p w:rsidR="007300C1" w:rsidRPr="00B236A3" w:rsidRDefault="007300C1" w:rsidP="00F909BD">
            <w:pPr>
              <w:jc w:val="center"/>
              <w:outlineLvl w:val="0"/>
              <w:rPr>
                <w:bCs/>
              </w:rPr>
            </w:pPr>
          </w:p>
          <w:p w:rsidR="007300C1" w:rsidRPr="00B236A3" w:rsidRDefault="007300C1" w:rsidP="00F909BD">
            <w:pPr>
              <w:jc w:val="center"/>
              <w:outlineLvl w:val="0"/>
              <w:rPr>
                <w:bCs/>
              </w:rPr>
            </w:pPr>
          </w:p>
        </w:tc>
        <w:tc>
          <w:tcPr>
            <w:tcW w:w="511" w:type="pct"/>
          </w:tcPr>
          <w:p w:rsidR="007300C1" w:rsidRPr="00B236A3" w:rsidRDefault="007300C1" w:rsidP="00F909BD">
            <w:pPr>
              <w:jc w:val="center"/>
            </w:pPr>
          </w:p>
        </w:tc>
        <w:tc>
          <w:tcPr>
            <w:tcW w:w="422" w:type="pct"/>
          </w:tcPr>
          <w:p w:rsidR="007300C1" w:rsidRPr="00B236A3" w:rsidRDefault="007300C1" w:rsidP="00F909BD">
            <w:pPr>
              <w:jc w:val="center"/>
            </w:pPr>
          </w:p>
        </w:tc>
        <w:tc>
          <w:tcPr>
            <w:tcW w:w="346" w:type="pct"/>
            <w:gridSpan w:val="2"/>
          </w:tcPr>
          <w:p w:rsidR="007300C1" w:rsidRPr="00B236A3" w:rsidRDefault="007300C1" w:rsidP="00F909BD">
            <w:pPr>
              <w:jc w:val="center"/>
            </w:pPr>
            <w:r w:rsidRPr="00B236A3">
              <w:t>SC</w:t>
            </w:r>
          </w:p>
        </w:tc>
        <w:tc>
          <w:tcPr>
            <w:tcW w:w="374" w:type="pct"/>
            <w:gridSpan w:val="3"/>
          </w:tcPr>
          <w:p w:rsidR="007300C1" w:rsidRPr="00B236A3" w:rsidRDefault="007300C1" w:rsidP="00F909BD">
            <w:pPr>
              <w:jc w:val="center"/>
            </w:pPr>
            <w:r w:rsidRPr="00B236A3">
              <w:t>ST</w:t>
            </w:r>
          </w:p>
        </w:tc>
        <w:tc>
          <w:tcPr>
            <w:tcW w:w="432" w:type="pct"/>
            <w:gridSpan w:val="2"/>
          </w:tcPr>
          <w:p w:rsidR="007300C1" w:rsidRPr="00B236A3" w:rsidRDefault="007300C1" w:rsidP="00F909BD">
            <w:pPr>
              <w:jc w:val="center"/>
            </w:pPr>
            <w:r w:rsidRPr="00B236A3">
              <w:t>Other</w:t>
            </w:r>
          </w:p>
        </w:tc>
        <w:tc>
          <w:tcPr>
            <w:tcW w:w="568" w:type="pct"/>
            <w:gridSpan w:val="3"/>
          </w:tcPr>
          <w:p w:rsidR="007300C1" w:rsidRPr="00B236A3" w:rsidRDefault="007300C1" w:rsidP="00F909BD">
            <w:pPr>
              <w:jc w:val="center"/>
            </w:pPr>
            <w:r w:rsidRPr="00B236A3">
              <w:t>Total</w:t>
            </w:r>
          </w:p>
        </w:tc>
        <w:tc>
          <w:tcPr>
            <w:tcW w:w="986" w:type="pct"/>
          </w:tcPr>
          <w:p w:rsidR="007300C1" w:rsidRPr="00B236A3" w:rsidRDefault="007300C1" w:rsidP="00F909BD">
            <w:pPr>
              <w:jc w:val="center"/>
            </w:pPr>
          </w:p>
        </w:tc>
      </w:tr>
      <w:tr w:rsidR="007300C1" w:rsidRPr="00B236A3" w:rsidTr="00F909BD">
        <w:trPr>
          <w:jc w:val="center"/>
        </w:trPr>
        <w:tc>
          <w:tcPr>
            <w:tcW w:w="1361" w:type="pct"/>
          </w:tcPr>
          <w:p w:rsidR="007300C1" w:rsidRPr="00B236A3" w:rsidRDefault="007300C1" w:rsidP="00F909BD">
            <w:pPr>
              <w:jc w:val="center"/>
              <w:outlineLvl w:val="0"/>
              <w:rPr>
                <w:bCs/>
              </w:rPr>
            </w:pPr>
          </w:p>
        </w:tc>
        <w:tc>
          <w:tcPr>
            <w:tcW w:w="511" w:type="pct"/>
          </w:tcPr>
          <w:p w:rsidR="007300C1" w:rsidRPr="00B236A3" w:rsidRDefault="007300C1" w:rsidP="00F909BD">
            <w:pPr>
              <w:jc w:val="center"/>
            </w:pPr>
          </w:p>
        </w:tc>
        <w:tc>
          <w:tcPr>
            <w:tcW w:w="422" w:type="pct"/>
          </w:tcPr>
          <w:p w:rsidR="007300C1" w:rsidRPr="00B236A3" w:rsidRDefault="007300C1" w:rsidP="00F909BD">
            <w:pPr>
              <w:jc w:val="center"/>
            </w:pPr>
          </w:p>
        </w:tc>
        <w:tc>
          <w:tcPr>
            <w:tcW w:w="179" w:type="pct"/>
          </w:tcPr>
          <w:p w:rsidR="007300C1" w:rsidRPr="00B236A3" w:rsidRDefault="007300C1" w:rsidP="00F909BD">
            <w:pPr>
              <w:jc w:val="center"/>
            </w:pPr>
            <w:r w:rsidRPr="00B236A3">
              <w:t>M</w:t>
            </w:r>
          </w:p>
        </w:tc>
        <w:tc>
          <w:tcPr>
            <w:tcW w:w="181" w:type="pct"/>
            <w:gridSpan w:val="2"/>
          </w:tcPr>
          <w:p w:rsidR="007300C1" w:rsidRPr="00B236A3" w:rsidRDefault="007300C1" w:rsidP="00F909BD">
            <w:pPr>
              <w:jc w:val="center"/>
            </w:pPr>
            <w:r w:rsidRPr="00B236A3">
              <w:t>F</w:t>
            </w:r>
          </w:p>
        </w:tc>
        <w:tc>
          <w:tcPr>
            <w:tcW w:w="180" w:type="pct"/>
          </w:tcPr>
          <w:p w:rsidR="007300C1" w:rsidRPr="00B236A3" w:rsidRDefault="007300C1" w:rsidP="00F909BD">
            <w:pPr>
              <w:jc w:val="center"/>
            </w:pPr>
            <w:r w:rsidRPr="00B236A3">
              <w:t>M</w:t>
            </w:r>
          </w:p>
        </w:tc>
        <w:tc>
          <w:tcPr>
            <w:tcW w:w="181" w:type="pct"/>
          </w:tcPr>
          <w:p w:rsidR="007300C1" w:rsidRPr="00B236A3" w:rsidRDefault="007300C1" w:rsidP="00F909BD">
            <w:pPr>
              <w:jc w:val="center"/>
            </w:pPr>
            <w:r w:rsidRPr="00B236A3">
              <w:t>F</w:t>
            </w:r>
          </w:p>
        </w:tc>
        <w:tc>
          <w:tcPr>
            <w:tcW w:w="216" w:type="pct"/>
          </w:tcPr>
          <w:p w:rsidR="007300C1" w:rsidRPr="00B236A3" w:rsidRDefault="007300C1" w:rsidP="00F909BD">
            <w:pPr>
              <w:jc w:val="center"/>
            </w:pPr>
            <w:r w:rsidRPr="00B236A3">
              <w:t>M</w:t>
            </w:r>
          </w:p>
        </w:tc>
        <w:tc>
          <w:tcPr>
            <w:tcW w:w="216" w:type="pct"/>
          </w:tcPr>
          <w:p w:rsidR="007300C1" w:rsidRPr="00B236A3" w:rsidRDefault="007300C1" w:rsidP="00F909BD">
            <w:pPr>
              <w:jc w:val="center"/>
            </w:pPr>
            <w:r w:rsidRPr="00B236A3">
              <w:t>F</w:t>
            </w:r>
          </w:p>
        </w:tc>
        <w:tc>
          <w:tcPr>
            <w:tcW w:w="209" w:type="pct"/>
          </w:tcPr>
          <w:p w:rsidR="007300C1" w:rsidRPr="00B236A3" w:rsidRDefault="007300C1" w:rsidP="00F909BD">
            <w:pPr>
              <w:jc w:val="center"/>
            </w:pPr>
            <w:r w:rsidRPr="00B236A3">
              <w:t>M</w:t>
            </w:r>
          </w:p>
        </w:tc>
        <w:tc>
          <w:tcPr>
            <w:tcW w:w="144" w:type="pct"/>
          </w:tcPr>
          <w:p w:rsidR="007300C1" w:rsidRPr="00B236A3" w:rsidRDefault="007300C1" w:rsidP="00F909BD">
            <w:pPr>
              <w:jc w:val="center"/>
            </w:pPr>
            <w:r w:rsidRPr="00B236A3">
              <w:t>F</w:t>
            </w:r>
          </w:p>
        </w:tc>
        <w:tc>
          <w:tcPr>
            <w:tcW w:w="216" w:type="pct"/>
          </w:tcPr>
          <w:p w:rsidR="007300C1" w:rsidRPr="00B236A3" w:rsidRDefault="007300C1" w:rsidP="00F909BD">
            <w:pPr>
              <w:jc w:val="center"/>
            </w:pPr>
            <w:r w:rsidRPr="00B236A3">
              <w:t>T</w:t>
            </w:r>
          </w:p>
        </w:tc>
        <w:tc>
          <w:tcPr>
            <w:tcW w:w="986" w:type="pct"/>
          </w:tcPr>
          <w:p w:rsidR="007300C1" w:rsidRPr="00B236A3" w:rsidRDefault="007300C1" w:rsidP="00F909BD">
            <w:pPr>
              <w:jc w:val="center"/>
            </w:pPr>
          </w:p>
        </w:tc>
      </w:tr>
      <w:tr w:rsidR="007300C1" w:rsidRPr="00B236A3" w:rsidTr="00F909BD">
        <w:trPr>
          <w:jc w:val="center"/>
        </w:trPr>
        <w:tc>
          <w:tcPr>
            <w:tcW w:w="1361" w:type="pct"/>
          </w:tcPr>
          <w:p w:rsidR="007300C1" w:rsidRPr="00B236A3" w:rsidRDefault="007300C1" w:rsidP="00F909BD">
            <w:pPr>
              <w:jc w:val="center"/>
              <w:outlineLvl w:val="0"/>
              <w:rPr>
                <w:bCs/>
              </w:rPr>
            </w:pPr>
          </w:p>
        </w:tc>
        <w:tc>
          <w:tcPr>
            <w:tcW w:w="511" w:type="pct"/>
          </w:tcPr>
          <w:p w:rsidR="007300C1" w:rsidRPr="00B236A3" w:rsidRDefault="007300C1" w:rsidP="00F909BD">
            <w:pPr>
              <w:jc w:val="center"/>
            </w:pPr>
          </w:p>
        </w:tc>
        <w:tc>
          <w:tcPr>
            <w:tcW w:w="422" w:type="pct"/>
          </w:tcPr>
          <w:p w:rsidR="007300C1" w:rsidRPr="00B236A3" w:rsidRDefault="007300C1" w:rsidP="00F909BD">
            <w:pPr>
              <w:jc w:val="center"/>
            </w:pPr>
          </w:p>
        </w:tc>
        <w:tc>
          <w:tcPr>
            <w:tcW w:w="179" w:type="pct"/>
          </w:tcPr>
          <w:p w:rsidR="007300C1" w:rsidRPr="00B236A3" w:rsidRDefault="007300C1" w:rsidP="00F909BD">
            <w:pPr>
              <w:jc w:val="center"/>
            </w:pPr>
          </w:p>
        </w:tc>
        <w:tc>
          <w:tcPr>
            <w:tcW w:w="181" w:type="pct"/>
            <w:gridSpan w:val="2"/>
          </w:tcPr>
          <w:p w:rsidR="007300C1" w:rsidRPr="00B236A3" w:rsidRDefault="007300C1" w:rsidP="00F909BD">
            <w:pPr>
              <w:jc w:val="center"/>
            </w:pPr>
          </w:p>
        </w:tc>
        <w:tc>
          <w:tcPr>
            <w:tcW w:w="180" w:type="pct"/>
          </w:tcPr>
          <w:p w:rsidR="007300C1" w:rsidRPr="00B236A3" w:rsidRDefault="007300C1" w:rsidP="00F909BD">
            <w:pPr>
              <w:jc w:val="center"/>
            </w:pPr>
          </w:p>
        </w:tc>
        <w:tc>
          <w:tcPr>
            <w:tcW w:w="181" w:type="pct"/>
          </w:tcPr>
          <w:p w:rsidR="007300C1" w:rsidRPr="00B236A3" w:rsidRDefault="007300C1" w:rsidP="00F909BD">
            <w:pPr>
              <w:jc w:val="center"/>
            </w:pPr>
          </w:p>
        </w:tc>
        <w:tc>
          <w:tcPr>
            <w:tcW w:w="216" w:type="pct"/>
          </w:tcPr>
          <w:p w:rsidR="007300C1" w:rsidRPr="00B236A3" w:rsidRDefault="007300C1" w:rsidP="00F909BD">
            <w:pPr>
              <w:jc w:val="center"/>
            </w:pPr>
          </w:p>
        </w:tc>
        <w:tc>
          <w:tcPr>
            <w:tcW w:w="216" w:type="pct"/>
          </w:tcPr>
          <w:p w:rsidR="007300C1" w:rsidRPr="00B236A3" w:rsidRDefault="007300C1" w:rsidP="00F909BD">
            <w:pPr>
              <w:jc w:val="center"/>
            </w:pPr>
          </w:p>
        </w:tc>
        <w:tc>
          <w:tcPr>
            <w:tcW w:w="209" w:type="pct"/>
          </w:tcPr>
          <w:p w:rsidR="007300C1" w:rsidRPr="00B236A3" w:rsidRDefault="007300C1" w:rsidP="00F909BD">
            <w:pPr>
              <w:jc w:val="center"/>
            </w:pPr>
          </w:p>
        </w:tc>
        <w:tc>
          <w:tcPr>
            <w:tcW w:w="144" w:type="pct"/>
          </w:tcPr>
          <w:p w:rsidR="007300C1" w:rsidRPr="00B236A3" w:rsidRDefault="007300C1" w:rsidP="00F909BD">
            <w:pPr>
              <w:jc w:val="center"/>
            </w:pPr>
          </w:p>
        </w:tc>
        <w:tc>
          <w:tcPr>
            <w:tcW w:w="216" w:type="pct"/>
          </w:tcPr>
          <w:p w:rsidR="007300C1" w:rsidRPr="00B236A3" w:rsidRDefault="007300C1" w:rsidP="00F909BD">
            <w:pPr>
              <w:jc w:val="center"/>
            </w:pPr>
          </w:p>
        </w:tc>
        <w:tc>
          <w:tcPr>
            <w:tcW w:w="986" w:type="pct"/>
          </w:tcPr>
          <w:p w:rsidR="007300C1" w:rsidRPr="00B236A3" w:rsidRDefault="007300C1" w:rsidP="00F909BD">
            <w:pPr>
              <w:jc w:val="center"/>
            </w:pPr>
          </w:p>
        </w:tc>
      </w:tr>
    </w:tbl>
    <w:p w:rsidR="007300C1" w:rsidRPr="00B236A3" w:rsidRDefault="007300C1" w:rsidP="007300C1">
      <w:pPr>
        <w:ind w:left="720" w:hanging="720"/>
      </w:pPr>
    </w:p>
    <w:p w:rsidR="007300C1" w:rsidRPr="00B236A3" w:rsidRDefault="007300C1" w:rsidP="007300C1">
      <w:pPr>
        <w:ind w:left="720" w:hanging="720"/>
      </w:pPr>
      <w:r w:rsidRPr="00B236A3">
        <w:t>Capacity building</w:t>
      </w:r>
    </w:p>
    <w:tbl>
      <w:tblPr>
        <w:tblW w:w="4755" w:type="pct"/>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8"/>
        <w:gridCol w:w="2234"/>
        <w:gridCol w:w="794"/>
        <w:gridCol w:w="878"/>
        <w:gridCol w:w="878"/>
        <w:gridCol w:w="878"/>
        <w:gridCol w:w="655"/>
        <w:gridCol w:w="785"/>
        <w:gridCol w:w="860"/>
        <w:gridCol w:w="788"/>
        <w:gridCol w:w="1016"/>
      </w:tblGrid>
      <w:tr w:rsidR="007300C1" w:rsidRPr="00B236A3" w:rsidTr="00F909BD">
        <w:trPr>
          <w:trHeight w:val="796"/>
          <w:jc w:val="center"/>
        </w:trPr>
        <w:tc>
          <w:tcPr>
            <w:tcW w:w="1752" w:type="pct"/>
          </w:tcPr>
          <w:p w:rsidR="007300C1" w:rsidRPr="00B236A3" w:rsidRDefault="007300C1" w:rsidP="00F909BD">
            <w:pPr>
              <w:jc w:val="center"/>
            </w:pPr>
            <w:r w:rsidRPr="00B236A3">
              <w:t>Thematic area</w:t>
            </w:r>
          </w:p>
        </w:tc>
        <w:tc>
          <w:tcPr>
            <w:tcW w:w="743" w:type="pct"/>
          </w:tcPr>
          <w:p w:rsidR="007300C1" w:rsidRPr="00B236A3" w:rsidRDefault="007300C1" w:rsidP="00F909BD">
            <w:pPr>
              <w:jc w:val="center"/>
            </w:pPr>
            <w:r w:rsidRPr="00B236A3">
              <w:t>No of Courses</w:t>
            </w:r>
          </w:p>
        </w:tc>
        <w:tc>
          <w:tcPr>
            <w:tcW w:w="2505" w:type="pct"/>
            <w:gridSpan w:val="9"/>
          </w:tcPr>
          <w:p w:rsidR="007300C1" w:rsidRPr="00B236A3" w:rsidRDefault="007300C1" w:rsidP="00F909BD">
            <w:pPr>
              <w:jc w:val="center"/>
            </w:pPr>
            <w:r w:rsidRPr="00B236A3">
              <w:t>No of beneficiaries</w:t>
            </w:r>
          </w:p>
        </w:tc>
      </w:tr>
      <w:tr w:rsidR="007300C1" w:rsidRPr="00B236A3" w:rsidTr="00F909BD">
        <w:trPr>
          <w:jc w:val="center"/>
        </w:trPr>
        <w:tc>
          <w:tcPr>
            <w:tcW w:w="1752" w:type="pct"/>
          </w:tcPr>
          <w:p w:rsidR="007300C1" w:rsidRPr="00B236A3" w:rsidRDefault="007300C1" w:rsidP="00F909BD">
            <w:pPr>
              <w:jc w:val="center"/>
              <w:outlineLvl w:val="0"/>
              <w:rPr>
                <w:bCs/>
              </w:rPr>
            </w:pPr>
          </w:p>
        </w:tc>
        <w:tc>
          <w:tcPr>
            <w:tcW w:w="743" w:type="pct"/>
          </w:tcPr>
          <w:p w:rsidR="007300C1" w:rsidRPr="00B236A3" w:rsidRDefault="007300C1" w:rsidP="00F909BD">
            <w:pPr>
              <w:jc w:val="center"/>
            </w:pPr>
          </w:p>
        </w:tc>
        <w:tc>
          <w:tcPr>
            <w:tcW w:w="264" w:type="pct"/>
          </w:tcPr>
          <w:p w:rsidR="007300C1" w:rsidRPr="00B236A3" w:rsidRDefault="007300C1" w:rsidP="00F909BD">
            <w:pPr>
              <w:jc w:val="center"/>
            </w:pPr>
            <w:r w:rsidRPr="00B236A3">
              <w:t>SC</w:t>
            </w:r>
          </w:p>
        </w:tc>
        <w:tc>
          <w:tcPr>
            <w:tcW w:w="584" w:type="pct"/>
            <w:gridSpan w:val="2"/>
          </w:tcPr>
          <w:p w:rsidR="007300C1" w:rsidRPr="00B236A3" w:rsidRDefault="007300C1" w:rsidP="00F909BD">
            <w:pPr>
              <w:jc w:val="center"/>
            </w:pPr>
            <w:r w:rsidRPr="00B236A3">
              <w:t>ST</w:t>
            </w:r>
          </w:p>
        </w:tc>
        <w:tc>
          <w:tcPr>
            <w:tcW w:w="771" w:type="pct"/>
            <w:gridSpan w:val="3"/>
          </w:tcPr>
          <w:p w:rsidR="007300C1" w:rsidRPr="00B236A3" w:rsidRDefault="007300C1" w:rsidP="00F909BD">
            <w:pPr>
              <w:jc w:val="center"/>
            </w:pPr>
            <w:r w:rsidRPr="00B236A3">
              <w:t>Other</w:t>
            </w:r>
          </w:p>
        </w:tc>
        <w:tc>
          <w:tcPr>
            <w:tcW w:w="886" w:type="pct"/>
            <w:gridSpan w:val="3"/>
          </w:tcPr>
          <w:p w:rsidR="007300C1" w:rsidRPr="00B236A3" w:rsidRDefault="007300C1" w:rsidP="00F909BD">
            <w:pPr>
              <w:jc w:val="center"/>
            </w:pPr>
            <w:r w:rsidRPr="00B236A3">
              <w:t>Total</w:t>
            </w:r>
          </w:p>
        </w:tc>
      </w:tr>
      <w:tr w:rsidR="007300C1" w:rsidRPr="00B236A3" w:rsidTr="00F909BD">
        <w:trPr>
          <w:jc w:val="center"/>
        </w:trPr>
        <w:tc>
          <w:tcPr>
            <w:tcW w:w="1752" w:type="pct"/>
          </w:tcPr>
          <w:p w:rsidR="007300C1" w:rsidRPr="00B236A3" w:rsidRDefault="007300C1" w:rsidP="00F909BD">
            <w:pPr>
              <w:jc w:val="center"/>
              <w:outlineLvl w:val="0"/>
              <w:rPr>
                <w:bCs/>
              </w:rPr>
            </w:pPr>
          </w:p>
        </w:tc>
        <w:tc>
          <w:tcPr>
            <w:tcW w:w="743" w:type="pct"/>
          </w:tcPr>
          <w:p w:rsidR="007300C1" w:rsidRPr="00B236A3" w:rsidRDefault="007300C1" w:rsidP="00F909BD">
            <w:pPr>
              <w:jc w:val="center"/>
            </w:pPr>
          </w:p>
        </w:tc>
        <w:tc>
          <w:tcPr>
            <w:tcW w:w="264" w:type="pct"/>
          </w:tcPr>
          <w:p w:rsidR="007300C1" w:rsidRPr="00B236A3" w:rsidRDefault="007300C1" w:rsidP="00F909BD">
            <w:pPr>
              <w:jc w:val="center"/>
            </w:pPr>
            <w:r w:rsidRPr="00B236A3">
              <w:t>M</w:t>
            </w:r>
          </w:p>
        </w:tc>
        <w:tc>
          <w:tcPr>
            <w:tcW w:w="292" w:type="pct"/>
          </w:tcPr>
          <w:p w:rsidR="007300C1" w:rsidRPr="00B236A3" w:rsidRDefault="007300C1" w:rsidP="00F909BD">
            <w:pPr>
              <w:jc w:val="center"/>
            </w:pPr>
            <w:r w:rsidRPr="00B236A3">
              <w:t>F</w:t>
            </w:r>
          </w:p>
        </w:tc>
        <w:tc>
          <w:tcPr>
            <w:tcW w:w="291" w:type="pct"/>
          </w:tcPr>
          <w:p w:rsidR="007300C1" w:rsidRPr="00B236A3" w:rsidRDefault="007300C1" w:rsidP="00F909BD">
            <w:pPr>
              <w:jc w:val="center"/>
            </w:pPr>
            <w:r w:rsidRPr="00B236A3">
              <w:t>M</w:t>
            </w:r>
          </w:p>
        </w:tc>
        <w:tc>
          <w:tcPr>
            <w:tcW w:w="292" w:type="pct"/>
          </w:tcPr>
          <w:p w:rsidR="007300C1" w:rsidRPr="00B236A3" w:rsidRDefault="007300C1" w:rsidP="00F909BD">
            <w:pPr>
              <w:jc w:val="center"/>
            </w:pPr>
            <w:r w:rsidRPr="00B236A3">
              <w:t>F</w:t>
            </w:r>
          </w:p>
        </w:tc>
        <w:tc>
          <w:tcPr>
            <w:tcW w:w="218" w:type="pct"/>
          </w:tcPr>
          <w:p w:rsidR="007300C1" w:rsidRPr="00B236A3" w:rsidRDefault="007300C1" w:rsidP="00F909BD">
            <w:pPr>
              <w:jc w:val="center"/>
            </w:pPr>
            <w:r w:rsidRPr="00B236A3">
              <w:t>M</w:t>
            </w:r>
          </w:p>
        </w:tc>
        <w:tc>
          <w:tcPr>
            <w:tcW w:w="261" w:type="pct"/>
          </w:tcPr>
          <w:p w:rsidR="007300C1" w:rsidRPr="00B236A3" w:rsidRDefault="007300C1" w:rsidP="00F909BD">
            <w:pPr>
              <w:jc w:val="center"/>
            </w:pPr>
            <w:r w:rsidRPr="00B236A3">
              <w:t>F</w:t>
            </w:r>
          </w:p>
        </w:tc>
        <w:tc>
          <w:tcPr>
            <w:tcW w:w="286" w:type="pct"/>
          </w:tcPr>
          <w:p w:rsidR="007300C1" w:rsidRPr="00B236A3" w:rsidRDefault="007300C1" w:rsidP="00F909BD">
            <w:pPr>
              <w:jc w:val="center"/>
            </w:pPr>
            <w:r w:rsidRPr="00B236A3">
              <w:t>M</w:t>
            </w:r>
          </w:p>
        </w:tc>
        <w:tc>
          <w:tcPr>
            <w:tcW w:w="262" w:type="pct"/>
          </w:tcPr>
          <w:p w:rsidR="007300C1" w:rsidRPr="00B236A3" w:rsidRDefault="007300C1" w:rsidP="00F909BD">
            <w:pPr>
              <w:jc w:val="center"/>
            </w:pPr>
            <w:r w:rsidRPr="00B236A3">
              <w:t>F</w:t>
            </w:r>
          </w:p>
        </w:tc>
        <w:tc>
          <w:tcPr>
            <w:tcW w:w="339" w:type="pct"/>
          </w:tcPr>
          <w:p w:rsidR="007300C1" w:rsidRPr="00B236A3" w:rsidRDefault="007300C1" w:rsidP="00F909BD">
            <w:pPr>
              <w:jc w:val="center"/>
            </w:pPr>
            <w:r w:rsidRPr="00B236A3">
              <w:t>T</w:t>
            </w:r>
          </w:p>
        </w:tc>
      </w:tr>
      <w:tr w:rsidR="007300C1" w:rsidRPr="00B236A3" w:rsidTr="00F909BD">
        <w:trPr>
          <w:jc w:val="center"/>
        </w:trPr>
        <w:tc>
          <w:tcPr>
            <w:tcW w:w="1752" w:type="pct"/>
          </w:tcPr>
          <w:p w:rsidR="007300C1" w:rsidRPr="00B236A3" w:rsidRDefault="007300C1" w:rsidP="00F909BD">
            <w:pPr>
              <w:jc w:val="center"/>
              <w:outlineLvl w:val="0"/>
              <w:rPr>
                <w:bCs/>
              </w:rPr>
            </w:pPr>
          </w:p>
        </w:tc>
        <w:tc>
          <w:tcPr>
            <w:tcW w:w="743" w:type="pct"/>
          </w:tcPr>
          <w:p w:rsidR="007300C1" w:rsidRPr="00B236A3" w:rsidRDefault="007300C1" w:rsidP="00F909BD">
            <w:pPr>
              <w:jc w:val="center"/>
            </w:pPr>
          </w:p>
        </w:tc>
        <w:tc>
          <w:tcPr>
            <w:tcW w:w="264" w:type="pct"/>
          </w:tcPr>
          <w:p w:rsidR="007300C1" w:rsidRPr="00B236A3" w:rsidRDefault="007300C1" w:rsidP="00F909BD">
            <w:pPr>
              <w:jc w:val="center"/>
            </w:pPr>
          </w:p>
        </w:tc>
        <w:tc>
          <w:tcPr>
            <w:tcW w:w="292" w:type="pct"/>
          </w:tcPr>
          <w:p w:rsidR="007300C1" w:rsidRPr="00B236A3" w:rsidRDefault="007300C1" w:rsidP="00F909BD">
            <w:pPr>
              <w:jc w:val="center"/>
            </w:pPr>
          </w:p>
        </w:tc>
        <w:tc>
          <w:tcPr>
            <w:tcW w:w="291" w:type="pct"/>
          </w:tcPr>
          <w:p w:rsidR="007300C1" w:rsidRPr="00B236A3" w:rsidRDefault="007300C1" w:rsidP="00F909BD">
            <w:pPr>
              <w:jc w:val="center"/>
            </w:pPr>
          </w:p>
        </w:tc>
        <w:tc>
          <w:tcPr>
            <w:tcW w:w="292" w:type="pct"/>
          </w:tcPr>
          <w:p w:rsidR="007300C1" w:rsidRPr="00B236A3" w:rsidRDefault="007300C1" w:rsidP="00F909BD">
            <w:pPr>
              <w:jc w:val="center"/>
            </w:pPr>
          </w:p>
        </w:tc>
        <w:tc>
          <w:tcPr>
            <w:tcW w:w="218" w:type="pct"/>
          </w:tcPr>
          <w:p w:rsidR="007300C1" w:rsidRPr="00B236A3" w:rsidRDefault="007300C1" w:rsidP="00F909BD">
            <w:pPr>
              <w:jc w:val="center"/>
            </w:pPr>
          </w:p>
        </w:tc>
        <w:tc>
          <w:tcPr>
            <w:tcW w:w="261" w:type="pct"/>
          </w:tcPr>
          <w:p w:rsidR="007300C1" w:rsidRPr="00B236A3" w:rsidRDefault="007300C1" w:rsidP="00F909BD">
            <w:pPr>
              <w:jc w:val="center"/>
            </w:pPr>
          </w:p>
        </w:tc>
        <w:tc>
          <w:tcPr>
            <w:tcW w:w="286" w:type="pct"/>
          </w:tcPr>
          <w:p w:rsidR="007300C1" w:rsidRPr="00B236A3" w:rsidRDefault="007300C1" w:rsidP="00F909BD">
            <w:pPr>
              <w:jc w:val="center"/>
            </w:pPr>
          </w:p>
        </w:tc>
        <w:tc>
          <w:tcPr>
            <w:tcW w:w="262" w:type="pct"/>
          </w:tcPr>
          <w:p w:rsidR="007300C1" w:rsidRPr="00B236A3" w:rsidRDefault="007300C1" w:rsidP="00F909BD">
            <w:pPr>
              <w:jc w:val="center"/>
            </w:pPr>
          </w:p>
        </w:tc>
        <w:tc>
          <w:tcPr>
            <w:tcW w:w="339" w:type="pct"/>
          </w:tcPr>
          <w:p w:rsidR="007300C1" w:rsidRPr="00B236A3" w:rsidRDefault="007300C1" w:rsidP="00F909BD">
            <w:pPr>
              <w:jc w:val="center"/>
            </w:pPr>
          </w:p>
        </w:tc>
      </w:tr>
    </w:tbl>
    <w:p w:rsidR="007300C1" w:rsidRPr="00B236A3" w:rsidRDefault="007300C1" w:rsidP="007300C1">
      <w:pPr>
        <w:ind w:left="720" w:hanging="720"/>
      </w:pPr>
    </w:p>
    <w:p w:rsidR="007300C1" w:rsidRPr="00B236A3" w:rsidRDefault="007300C1" w:rsidP="007300C1">
      <w:pPr>
        <w:ind w:left="720" w:hanging="720"/>
      </w:pPr>
    </w:p>
    <w:p w:rsidR="007300C1" w:rsidRPr="00B236A3" w:rsidRDefault="007300C1" w:rsidP="007300C1">
      <w:pPr>
        <w:ind w:left="720" w:hanging="720"/>
      </w:pPr>
      <w:r w:rsidRPr="00B236A3">
        <w:t>Extension activities</w:t>
      </w:r>
    </w:p>
    <w:tbl>
      <w:tblPr>
        <w:tblW w:w="4768" w:type="pct"/>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5"/>
        <w:gridCol w:w="2458"/>
        <w:gridCol w:w="790"/>
        <w:gridCol w:w="748"/>
        <w:gridCol w:w="687"/>
        <w:gridCol w:w="663"/>
        <w:gridCol w:w="654"/>
        <w:gridCol w:w="790"/>
        <w:gridCol w:w="859"/>
        <w:gridCol w:w="672"/>
        <w:gridCol w:w="639"/>
      </w:tblGrid>
      <w:tr w:rsidR="007300C1" w:rsidRPr="00B236A3" w:rsidTr="00F909BD">
        <w:trPr>
          <w:trHeight w:val="796"/>
          <w:jc w:val="center"/>
        </w:trPr>
        <w:tc>
          <w:tcPr>
            <w:tcW w:w="2028" w:type="pct"/>
          </w:tcPr>
          <w:p w:rsidR="007300C1" w:rsidRPr="00B236A3" w:rsidRDefault="007300C1" w:rsidP="00F909BD">
            <w:pPr>
              <w:jc w:val="center"/>
            </w:pPr>
            <w:r w:rsidRPr="00B236A3">
              <w:t>Thematic area</w:t>
            </w:r>
          </w:p>
        </w:tc>
        <w:tc>
          <w:tcPr>
            <w:tcW w:w="815" w:type="pct"/>
          </w:tcPr>
          <w:p w:rsidR="007300C1" w:rsidRPr="00B236A3" w:rsidRDefault="007300C1" w:rsidP="00F909BD">
            <w:pPr>
              <w:jc w:val="center"/>
            </w:pPr>
            <w:r w:rsidRPr="00B236A3">
              <w:t>No of activities</w:t>
            </w:r>
          </w:p>
        </w:tc>
        <w:tc>
          <w:tcPr>
            <w:tcW w:w="2157" w:type="pct"/>
            <w:gridSpan w:val="9"/>
          </w:tcPr>
          <w:p w:rsidR="007300C1" w:rsidRPr="00B236A3" w:rsidRDefault="007300C1" w:rsidP="00F909BD">
            <w:pPr>
              <w:jc w:val="center"/>
            </w:pPr>
            <w:r w:rsidRPr="00B236A3">
              <w:t>No of beneficiaries</w:t>
            </w:r>
          </w:p>
        </w:tc>
      </w:tr>
      <w:tr w:rsidR="007300C1" w:rsidRPr="00B236A3" w:rsidTr="00F909BD">
        <w:trPr>
          <w:jc w:val="center"/>
        </w:trPr>
        <w:tc>
          <w:tcPr>
            <w:tcW w:w="2028" w:type="pct"/>
          </w:tcPr>
          <w:p w:rsidR="007300C1" w:rsidRPr="00B236A3" w:rsidRDefault="007300C1" w:rsidP="00F909BD">
            <w:pPr>
              <w:jc w:val="center"/>
              <w:outlineLvl w:val="0"/>
              <w:rPr>
                <w:bCs/>
              </w:rPr>
            </w:pPr>
          </w:p>
        </w:tc>
        <w:tc>
          <w:tcPr>
            <w:tcW w:w="815" w:type="pct"/>
          </w:tcPr>
          <w:p w:rsidR="007300C1" w:rsidRPr="00B236A3" w:rsidRDefault="007300C1" w:rsidP="00F909BD">
            <w:pPr>
              <w:jc w:val="center"/>
            </w:pPr>
          </w:p>
        </w:tc>
        <w:tc>
          <w:tcPr>
            <w:tcW w:w="262" w:type="pct"/>
          </w:tcPr>
          <w:p w:rsidR="007300C1" w:rsidRPr="00B236A3" w:rsidRDefault="007300C1" w:rsidP="00F909BD">
            <w:pPr>
              <w:jc w:val="center"/>
            </w:pPr>
            <w:r w:rsidRPr="00B236A3">
              <w:t>SC</w:t>
            </w:r>
          </w:p>
        </w:tc>
        <w:tc>
          <w:tcPr>
            <w:tcW w:w="476" w:type="pct"/>
            <w:gridSpan w:val="2"/>
          </w:tcPr>
          <w:p w:rsidR="007300C1" w:rsidRPr="00B236A3" w:rsidRDefault="007300C1" w:rsidP="00F909BD">
            <w:pPr>
              <w:jc w:val="center"/>
            </w:pPr>
            <w:r w:rsidRPr="00B236A3">
              <w:t>ST</w:t>
            </w:r>
          </w:p>
        </w:tc>
        <w:tc>
          <w:tcPr>
            <w:tcW w:w="699" w:type="pct"/>
            <w:gridSpan w:val="3"/>
          </w:tcPr>
          <w:p w:rsidR="007300C1" w:rsidRPr="00B236A3" w:rsidRDefault="007300C1" w:rsidP="00F909BD">
            <w:pPr>
              <w:jc w:val="center"/>
            </w:pPr>
            <w:r w:rsidRPr="00B236A3">
              <w:t>Other</w:t>
            </w:r>
          </w:p>
        </w:tc>
        <w:tc>
          <w:tcPr>
            <w:tcW w:w="720" w:type="pct"/>
            <w:gridSpan w:val="3"/>
          </w:tcPr>
          <w:p w:rsidR="007300C1" w:rsidRPr="00B236A3" w:rsidRDefault="007300C1" w:rsidP="00F909BD">
            <w:pPr>
              <w:jc w:val="center"/>
            </w:pPr>
            <w:r w:rsidRPr="00B236A3">
              <w:t>Total</w:t>
            </w:r>
          </w:p>
        </w:tc>
      </w:tr>
      <w:tr w:rsidR="007300C1" w:rsidRPr="00B236A3" w:rsidTr="00F909BD">
        <w:trPr>
          <w:jc w:val="center"/>
        </w:trPr>
        <w:tc>
          <w:tcPr>
            <w:tcW w:w="2028" w:type="pct"/>
          </w:tcPr>
          <w:p w:rsidR="007300C1" w:rsidRPr="00B236A3" w:rsidRDefault="007300C1" w:rsidP="00F909BD">
            <w:pPr>
              <w:jc w:val="center"/>
              <w:outlineLvl w:val="0"/>
              <w:rPr>
                <w:bCs/>
              </w:rPr>
            </w:pPr>
          </w:p>
        </w:tc>
        <w:tc>
          <w:tcPr>
            <w:tcW w:w="815" w:type="pct"/>
          </w:tcPr>
          <w:p w:rsidR="007300C1" w:rsidRPr="00B236A3" w:rsidRDefault="007300C1" w:rsidP="00F909BD">
            <w:pPr>
              <w:jc w:val="center"/>
            </w:pPr>
          </w:p>
        </w:tc>
        <w:tc>
          <w:tcPr>
            <w:tcW w:w="262" w:type="pct"/>
          </w:tcPr>
          <w:p w:rsidR="007300C1" w:rsidRPr="00B236A3" w:rsidRDefault="007300C1" w:rsidP="00F909BD">
            <w:pPr>
              <w:jc w:val="center"/>
            </w:pPr>
            <w:r w:rsidRPr="00B236A3">
              <w:t>M</w:t>
            </w:r>
          </w:p>
        </w:tc>
        <w:tc>
          <w:tcPr>
            <w:tcW w:w="248" w:type="pct"/>
          </w:tcPr>
          <w:p w:rsidR="007300C1" w:rsidRPr="00B236A3" w:rsidRDefault="007300C1" w:rsidP="00F909BD">
            <w:pPr>
              <w:jc w:val="center"/>
            </w:pPr>
            <w:r w:rsidRPr="00B236A3">
              <w:t>F</w:t>
            </w:r>
          </w:p>
        </w:tc>
        <w:tc>
          <w:tcPr>
            <w:tcW w:w="228" w:type="pct"/>
          </w:tcPr>
          <w:p w:rsidR="007300C1" w:rsidRPr="00B236A3" w:rsidRDefault="007300C1" w:rsidP="00F909BD">
            <w:pPr>
              <w:jc w:val="center"/>
            </w:pPr>
            <w:r w:rsidRPr="00B236A3">
              <w:t>M</w:t>
            </w:r>
          </w:p>
        </w:tc>
        <w:tc>
          <w:tcPr>
            <w:tcW w:w="220" w:type="pct"/>
          </w:tcPr>
          <w:p w:rsidR="007300C1" w:rsidRPr="00B236A3" w:rsidRDefault="007300C1" w:rsidP="00F909BD">
            <w:pPr>
              <w:jc w:val="center"/>
            </w:pPr>
            <w:r w:rsidRPr="00B236A3">
              <w:t>F</w:t>
            </w:r>
          </w:p>
        </w:tc>
        <w:tc>
          <w:tcPr>
            <w:tcW w:w="217" w:type="pct"/>
          </w:tcPr>
          <w:p w:rsidR="007300C1" w:rsidRPr="00B236A3" w:rsidRDefault="007300C1" w:rsidP="00F909BD">
            <w:pPr>
              <w:jc w:val="center"/>
            </w:pPr>
            <w:r w:rsidRPr="00B236A3">
              <w:t>M</w:t>
            </w:r>
          </w:p>
        </w:tc>
        <w:tc>
          <w:tcPr>
            <w:tcW w:w="262" w:type="pct"/>
          </w:tcPr>
          <w:p w:rsidR="007300C1" w:rsidRPr="00B236A3" w:rsidRDefault="007300C1" w:rsidP="00F909BD">
            <w:pPr>
              <w:jc w:val="center"/>
            </w:pPr>
            <w:r w:rsidRPr="00B236A3">
              <w:t>F</w:t>
            </w:r>
          </w:p>
        </w:tc>
        <w:tc>
          <w:tcPr>
            <w:tcW w:w="285" w:type="pct"/>
          </w:tcPr>
          <w:p w:rsidR="007300C1" w:rsidRPr="00B236A3" w:rsidRDefault="007300C1" w:rsidP="00F909BD">
            <w:pPr>
              <w:jc w:val="center"/>
            </w:pPr>
            <w:r w:rsidRPr="00B236A3">
              <w:t>M</w:t>
            </w:r>
          </w:p>
        </w:tc>
        <w:tc>
          <w:tcPr>
            <w:tcW w:w="223" w:type="pct"/>
          </w:tcPr>
          <w:p w:rsidR="007300C1" w:rsidRPr="00B236A3" w:rsidRDefault="007300C1" w:rsidP="00F909BD">
            <w:pPr>
              <w:jc w:val="center"/>
            </w:pPr>
            <w:r w:rsidRPr="00B236A3">
              <w:t>F</w:t>
            </w:r>
          </w:p>
        </w:tc>
        <w:tc>
          <w:tcPr>
            <w:tcW w:w="212" w:type="pct"/>
          </w:tcPr>
          <w:p w:rsidR="007300C1" w:rsidRPr="00B236A3" w:rsidRDefault="007300C1" w:rsidP="00F909BD">
            <w:pPr>
              <w:jc w:val="center"/>
            </w:pPr>
            <w:r w:rsidRPr="00B236A3">
              <w:t>T</w:t>
            </w:r>
          </w:p>
        </w:tc>
      </w:tr>
      <w:tr w:rsidR="007300C1" w:rsidRPr="00B236A3" w:rsidTr="00F909BD">
        <w:trPr>
          <w:jc w:val="center"/>
        </w:trPr>
        <w:tc>
          <w:tcPr>
            <w:tcW w:w="2028" w:type="pct"/>
          </w:tcPr>
          <w:p w:rsidR="007300C1" w:rsidRPr="00B236A3" w:rsidRDefault="007300C1" w:rsidP="00F909BD">
            <w:pPr>
              <w:jc w:val="center"/>
              <w:outlineLvl w:val="0"/>
              <w:rPr>
                <w:bCs/>
              </w:rPr>
            </w:pPr>
          </w:p>
        </w:tc>
        <w:tc>
          <w:tcPr>
            <w:tcW w:w="815" w:type="pct"/>
          </w:tcPr>
          <w:p w:rsidR="007300C1" w:rsidRPr="00B236A3" w:rsidRDefault="007300C1" w:rsidP="00F909BD">
            <w:pPr>
              <w:jc w:val="center"/>
            </w:pPr>
          </w:p>
        </w:tc>
        <w:tc>
          <w:tcPr>
            <w:tcW w:w="262" w:type="pct"/>
          </w:tcPr>
          <w:p w:rsidR="007300C1" w:rsidRPr="00B236A3" w:rsidRDefault="007300C1" w:rsidP="00F909BD">
            <w:pPr>
              <w:jc w:val="center"/>
            </w:pPr>
          </w:p>
        </w:tc>
        <w:tc>
          <w:tcPr>
            <w:tcW w:w="248" w:type="pct"/>
          </w:tcPr>
          <w:p w:rsidR="007300C1" w:rsidRPr="00B236A3" w:rsidRDefault="007300C1" w:rsidP="00F909BD">
            <w:pPr>
              <w:jc w:val="center"/>
            </w:pPr>
          </w:p>
        </w:tc>
        <w:tc>
          <w:tcPr>
            <w:tcW w:w="228" w:type="pct"/>
          </w:tcPr>
          <w:p w:rsidR="007300C1" w:rsidRPr="00B236A3" w:rsidRDefault="007300C1" w:rsidP="00F909BD">
            <w:pPr>
              <w:jc w:val="center"/>
            </w:pPr>
          </w:p>
        </w:tc>
        <w:tc>
          <w:tcPr>
            <w:tcW w:w="220" w:type="pct"/>
          </w:tcPr>
          <w:p w:rsidR="007300C1" w:rsidRPr="00B236A3" w:rsidRDefault="007300C1" w:rsidP="00F909BD">
            <w:pPr>
              <w:jc w:val="center"/>
            </w:pPr>
          </w:p>
        </w:tc>
        <w:tc>
          <w:tcPr>
            <w:tcW w:w="217" w:type="pct"/>
          </w:tcPr>
          <w:p w:rsidR="007300C1" w:rsidRPr="00B236A3" w:rsidRDefault="007300C1" w:rsidP="00F909BD">
            <w:pPr>
              <w:jc w:val="center"/>
            </w:pPr>
          </w:p>
        </w:tc>
        <w:tc>
          <w:tcPr>
            <w:tcW w:w="262" w:type="pct"/>
          </w:tcPr>
          <w:p w:rsidR="007300C1" w:rsidRPr="00B236A3" w:rsidRDefault="007300C1" w:rsidP="00F909BD">
            <w:pPr>
              <w:jc w:val="center"/>
            </w:pPr>
          </w:p>
        </w:tc>
        <w:tc>
          <w:tcPr>
            <w:tcW w:w="285" w:type="pct"/>
          </w:tcPr>
          <w:p w:rsidR="007300C1" w:rsidRPr="00B236A3" w:rsidRDefault="007300C1" w:rsidP="00F909BD">
            <w:pPr>
              <w:jc w:val="center"/>
            </w:pPr>
          </w:p>
        </w:tc>
        <w:tc>
          <w:tcPr>
            <w:tcW w:w="223" w:type="pct"/>
          </w:tcPr>
          <w:p w:rsidR="007300C1" w:rsidRPr="00B236A3" w:rsidRDefault="007300C1" w:rsidP="00F909BD">
            <w:pPr>
              <w:jc w:val="center"/>
            </w:pPr>
          </w:p>
        </w:tc>
        <w:tc>
          <w:tcPr>
            <w:tcW w:w="212" w:type="pct"/>
          </w:tcPr>
          <w:p w:rsidR="007300C1" w:rsidRPr="00B236A3" w:rsidRDefault="007300C1" w:rsidP="00F909BD">
            <w:pPr>
              <w:jc w:val="center"/>
            </w:pPr>
          </w:p>
        </w:tc>
      </w:tr>
    </w:tbl>
    <w:p w:rsidR="007300C1" w:rsidRPr="00B236A3" w:rsidRDefault="007300C1" w:rsidP="007300C1">
      <w:pPr>
        <w:ind w:left="720" w:hanging="720"/>
      </w:pPr>
      <w:r w:rsidRPr="00B236A3">
        <w:t>Detailed report should be provided in the circulated Performa</w:t>
      </w:r>
    </w:p>
    <w:p w:rsidR="007300C1" w:rsidRPr="00B236A3" w:rsidRDefault="007300C1" w:rsidP="007300C1">
      <w:pPr>
        <w:rPr>
          <w:sz w:val="20"/>
          <w:szCs w:val="20"/>
        </w:rPr>
      </w:pPr>
    </w:p>
    <w:p w:rsidR="000945C3" w:rsidRPr="00B236A3" w:rsidRDefault="000945C3" w:rsidP="00F952B4">
      <w:pPr>
        <w:ind w:left="1985" w:hanging="545"/>
      </w:pPr>
    </w:p>
    <w:p w:rsidR="00207D41" w:rsidRPr="00B236A3" w:rsidRDefault="00201170" w:rsidP="00CC0CFE">
      <w:pPr>
        <w:ind w:firstLine="426"/>
      </w:pPr>
      <w:bookmarkStart w:id="0" w:name="_GoBack"/>
      <w:bookmarkEnd w:id="0"/>
      <w:r w:rsidRPr="00B236A3">
        <w:t>1</w:t>
      </w:r>
      <w:r w:rsidR="006D16C5" w:rsidRPr="00B236A3">
        <w:t>5</w:t>
      </w:r>
      <w:r w:rsidR="00DA456F" w:rsidRPr="00B236A3">
        <w:t>.</w:t>
      </w:r>
      <w:r w:rsidR="00207D41" w:rsidRPr="00B236A3">
        <w:t xml:space="preserve"> Awards/Recognition received by the KVK</w:t>
      </w:r>
    </w:p>
    <w:p w:rsidR="00426F38" w:rsidRPr="00B236A3" w:rsidRDefault="00426F38" w:rsidP="00FF5B21">
      <w:pPr>
        <w:rPr>
          <w:sz w:val="10"/>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8"/>
        <w:gridCol w:w="2802"/>
        <w:gridCol w:w="1786"/>
        <w:gridCol w:w="3132"/>
        <w:gridCol w:w="1917"/>
        <w:gridCol w:w="2632"/>
      </w:tblGrid>
      <w:tr w:rsidR="00426F38" w:rsidRPr="00B236A3" w:rsidTr="00B558B7">
        <w:trPr>
          <w:jc w:val="center"/>
        </w:trPr>
        <w:tc>
          <w:tcPr>
            <w:tcW w:w="1198" w:type="dxa"/>
          </w:tcPr>
          <w:p w:rsidR="00426F38" w:rsidRPr="00B236A3" w:rsidRDefault="00426F38" w:rsidP="00B558B7">
            <w:pPr>
              <w:jc w:val="center"/>
            </w:pPr>
            <w:r w:rsidRPr="00B236A3">
              <w:t>Sl. No.</w:t>
            </w:r>
          </w:p>
        </w:tc>
        <w:tc>
          <w:tcPr>
            <w:tcW w:w="2802" w:type="dxa"/>
          </w:tcPr>
          <w:p w:rsidR="00426F38" w:rsidRPr="00B236A3" w:rsidRDefault="00426F38" w:rsidP="00B558B7">
            <w:pPr>
              <w:jc w:val="center"/>
            </w:pPr>
            <w:r w:rsidRPr="00B236A3">
              <w:t>Name of the Award</w:t>
            </w:r>
          </w:p>
        </w:tc>
        <w:tc>
          <w:tcPr>
            <w:tcW w:w="1786" w:type="dxa"/>
          </w:tcPr>
          <w:p w:rsidR="00426F38" w:rsidRPr="00B236A3" w:rsidRDefault="00426F38" w:rsidP="00B558B7">
            <w:pPr>
              <w:jc w:val="center"/>
            </w:pPr>
            <w:r w:rsidRPr="00B236A3">
              <w:t>Year</w:t>
            </w:r>
          </w:p>
        </w:tc>
        <w:tc>
          <w:tcPr>
            <w:tcW w:w="3132" w:type="dxa"/>
          </w:tcPr>
          <w:p w:rsidR="00426F38" w:rsidRPr="00B236A3" w:rsidRDefault="00426F38" w:rsidP="00B558B7">
            <w:pPr>
              <w:jc w:val="center"/>
            </w:pPr>
            <w:r w:rsidRPr="00B236A3">
              <w:t>Conferring Authority</w:t>
            </w:r>
          </w:p>
        </w:tc>
        <w:tc>
          <w:tcPr>
            <w:tcW w:w="1917" w:type="dxa"/>
          </w:tcPr>
          <w:p w:rsidR="00426F38" w:rsidRPr="00B236A3" w:rsidRDefault="00426F38" w:rsidP="00B558B7">
            <w:pPr>
              <w:jc w:val="center"/>
            </w:pPr>
            <w:r w:rsidRPr="00B236A3">
              <w:t>Amount</w:t>
            </w:r>
          </w:p>
        </w:tc>
        <w:tc>
          <w:tcPr>
            <w:tcW w:w="2632" w:type="dxa"/>
          </w:tcPr>
          <w:p w:rsidR="00426F38" w:rsidRPr="00B236A3" w:rsidRDefault="00426F38" w:rsidP="00B558B7">
            <w:pPr>
              <w:jc w:val="center"/>
            </w:pPr>
            <w:r w:rsidRPr="00B236A3">
              <w:t>Purpose</w:t>
            </w:r>
          </w:p>
        </w:tc>
      </w:tr>
      <w:tr w:rsidR="00426F38" w:rsidRPr="00B236A3" w:rsidTr="00B558B7">
        <w:trPr>
          <w:jc w:val="center"/>
        </w:trPr>
        <w:tc>
          <w:tcPr>
            <w:tcW w:w="1198" w:type="dxa"/>
          </w:tcPr>
          <w:p w:rsidR="00426F38" w:rsidRPr="00B236A3" w:rsidRDefault="006E4F32" w:rsidP="00B558B7">
            <w:pPr>
              <w:jc w:val="center"/>
            </w:pPr>
            <w:r>
              <w:t>-</w:t>
            </w:r>
          </w:p>
        </w:tc>
        <w:tc>
          <w:tcPr>
            <w:tcW w:w="2802" w:type="dxa"/>
          </w:tcPr>
          <w:p w:rsidR="00426F38" w:rsidRPr="00B236A3" w:rsidRDefault="006E4F32" w:rsidP="00B558B7">
            <w:pPr>
              <w:jc w:val="center"/>
            </w:pPr>
            <w:r>
              <w:t>-</w:t>
            </w:r>
          </w:p>
        </w:tc>
        <w:tc>
          <w:tcPr>
            <w:tcW w:w="1786" w:type="dxa"/>
          </w:tcPr>
          <w:p w:rsidR="00426F38" w:rsidRPr="00B236A3" w:rsidRDefault="006E4F32" w:rsidP="00B558B7">
            <w:pPr>
              <w:jc w:val="center"/>
            </w:pPr>
            <w:r>
              <w:t>-</w:t>
            </w:r>
          </w:p>
        </w:tc>
        <w:tc>
          <w:tcPr>
            <w:tcW w:w="3132" w:type="dxa"/>
          </w:tcPr>
          <w:p w:rsidR="00426F38" w:rsidRPr="00B236A3" w:rsidRDefault="006E4F32" w:rsidP="00B558B7">
            <w:pPr>
              <w:jc w:val="center"/>
            </w:pPr>
            <w:r>
              <w:t>-</w:t>
            </w:r>
          </w:p>
        </w:tc>
        <w:tc>
          <w:tcPr>
            <w:tcW w:w="1917" w:type="dxa"/>
          </w:tcPr>
          <w:p w:rsidR="00426F38" w:rsidRPr="00B236A3" w:rsidRDefault="006E4F32" w:rsidP="00B558B7">
            <w:pPr>
              <w:jc w:val="center"/>
            </w:pPr>
            <w:r>
              <w:t>-</w:t>
            </w:r>
          </w:p>
        </w:tc>
        <w:tc>
          <w:tcPr>
            <w:tcW w:w="2632" w:type="dxa"/>
          </w:tcPr>
          <w:p w:rsidR="00426F38" w:rsidRPr="00B236A3" w:rsidRDefault="006E4F32" w:rsidP="00B558B7">
            <w:pPr>
              <w:jc w:val="center"/>
            </w:pPr>
            <w:r>
              <w:t>-</w:t>
            </w:r>
          </w:p>
        </w:tc>
      </w:tr>
    </w:tbl>
    <w:p w:rsidR="00207D41" w:rsidRPr="00B236A3" w:rsidRDefault="00426F38" w:rsidP="00FF5B21">
      <w:r w:rsidRPr="00B236A3">
        <w:t>Award received by Farmers from the KVK district</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2"/>
        <w:gridCol w:w="2430"/>
        <w:gridCol w:w="2430"/>
        <w:gridCol w:w="1978"/>
        <w:gridCol w:w="2432"/>
        <w:gridCol w:w="1457"/>
        <w:gridCol w:w="1617"/>
      </w:tblGrid>
      <w:tr w:rsidR="00426F38" w:rsidRPr="00B236A3" w:rsidTr="00F06F56">
        <w:trPr>
          <w:jc w:val="center"/>
        </w:trPr>
        <w:tc>
          <w:tcPr>
            <w:tcW w:w="1252" w:type="dxa"/>
          </w:tcPr>
          <w:p w:rsidR="00426F38" w:rsidRPr="00B236A3" w:rsidRDefault="00426F38" w:rsidP="00B558B7">
            <w:pPr>
              <w:jc w:val="center"/>
            </w:pPr>
            <w:r w:rsidRPr="00B236A3">
              <w:t>Sl. No.</w:t>
            </w:r>
          </w:p>
        </w:tc>
        <w:tc>
          <w:tcPr>
            <w:tcW w:w="2430" w:type="dxa"/>
          </w:tcPr>
          <w:p w:rsidR="00426F38" w:rsidRPr="00B236A3" w:rsidRDefault="00426F38" w:rsidP="00B558B7">
            <w:pPr>
              <w:jc w:val="center"/>
            </w:pPr>
            <w:r w:rsidRPr="00B236A3">
              <w:t>Name of the Award</w:t>
            </w:r>
          </w:p>
        </w:tc>
        <w:tc>
          <w:tcPr>
            <w:tcW w:w="2430" w:type="dxa"/>
          </w:tcPr>
          <w:p w:rsidR="00426F38" w:rsidRPr="00B236A3" w:rsidRDefault="00426F38" w:rsidP="00B558B7">
            <w:pPr>
              <w:jc w:val="center"/>
            </w:pPr>
            <w:r w:rsidRPr="00B236A3">
              <w:t>Name of the Farmer</w:t>
            </w:r>
          </w:p>
        </w:tc>
        <w:tc>
          <w:tcPr>
            <w:tcW w:w="1978" w:type="dxa"/>
          </w:tcPr>
          <w:p w:rsidR="00426F38" w:rsidRPr="00B236A3" w:rsidRDefault="00426F38" w:rsidP="00B558B7">
            <w:pPr>
              <w:jc w:val="center"/>
            </w:pPr>
            <w:r w:rsidRPr="00B236A3">
              <w:t>Year</w:t>
            </w:r>
          </w:p>
        </w:tc>
        <w:tc>
          <w:tcPr>
            <w:tcW w:w="2432" w:type="dxa"/>
          </w:tcPr>
          <w:p w:rsidR="00426F38" w:rsidRPr="00B236A3" w:rsidRDefault="00426F38" w:rsidP="00B558B7">
            <w:pPr>
              <w:jc w:val="center"/>
            </w:pPr>
            <w:r w:rsidRPr="00B236A3">
              <w:t>Conferring Authority</w:t>
            </w:r>
          </w:p>
        </w:tc>
        <w:tc>
          <w:tcPr>
            <w:tcW w:w="1457" w:type="dxa"/>
          </w:tcPr>
          <w:p w:rsidR="00426F38" w:rsidRPr="00B236A3" w:rsidRDefault="00426F38" w:rsidP="00B558B7">
            <w:pPr>
              <w:jc w:val="center"/>
            </w:pPr>
            <w:r w:rsidRPr="00B236A3">
              <w:t>Amount</w:t>
            </w:r>
          </w:p>
        </w:tc>
        <w:tc>
          <w:tcPr>
            <w:tcW w:w="1617" w:type="dxa"/>
          </w:tcPr>
          <w:p w:rsidR="00426F38" w:rsidRPr="00B236A3" w:rsidRDefault="00426F38" w:rsidP="00B558B7">
            <w:pPr>
              <w:jc w:val="center"/>
            </w:pPr>
            <w:r w:rsidRPr="00B236A3">
              <w:t>Purpose</w:t>
            </w:r>
          </w:p>
        </w:tc>
      </w:tr>
      <w:tr w:rsidR="00426F38" w:rsidRPr="00B236A3" w:rsidTr="00F06F56">
        <w:trPr>
          <w:jc w:val="center"/>
        </w:trPr>
        <w:tc>
          <w:tcPr>
            <w:tcW w:w="1252" w:type="dxa"/>
          </w:tcPr>
          <w:p w:rsidR="00426F38" w:rsidRPr="00B236A3" w:rsidRDefault="00F06F56" w:rsidP="00B558B7">
            <w:pPr>
              <w:jc w:val="center"/>
            </w:pPr>
            <w:r>
              <w:t>1</w:t>
            </w:r>
          </w:p>
        </w:tc>
        <w:tc>
          <w:tcPr>
            <w:tcW w:w="2430" w:type="dxa"/>
          </w:tcPr>
          <w:p w:rsidR="00426F38" w:rsidRPr="00B236A3" w:rsidRDefault="00F06F56" w:rsidP="00B558B7">
            <w:pPr>
              <w:jc w:val="center"/>
            </w:pPr>
            <w:r>
              <w:t>Best Progressive Farmer</w:t>
            </w:r>
          </w:p>
        </w:tc>
        <w:tc>
          <w:tcPr>
            <w:tcW w:w="2430" w:type="dxa"/>
          </w:tcPr>
          <w:p w:rsidR="00426F38" w:rsidRPr="00B236A3" w:rsidRDefault="00F06F56" w:rsidP="00B558B7">
            <w:pPr>
              <w:jc w:val="center"/>
            </w:pPr>
            <w:r>
              <w:t>Sudhansu Manik</w:t>
            </w:r>
          </w:p>
        </w:tc>
        <w:tc>
          <w:tcPr>
            <w:tcW w:w="1978" w:type="dxa"/>
          </w:tcPr>
          <w:p w:rsidR="00426F38" w:rsidRPr="00B236A3" w:rsidRDefault="00F06F56" w:rsidP="00B558B7">
            <w:pPr>
              <w:jc w:val="center"/>
            </w:pPr>
            <w:r>
              <w:t>2020</w:t>
            </w:r>
          </w:p>
        </w:tc>
        <w:tc>
          <w:tcPr>
            <w:tcW w:w="2432" w:type="dxa"/>
          </w:tcPr>
          <w:p w:rsidR="00426F38" w:rsidRPr="00B236A3" w:rsidRDefault="00F06F56" w:rsidP="00B558B7">
            <w:pPr>
              <w:jc w:val="center"/>
            </w:pPr>
            <w:r>
              <w:t>OUAT</w:t>
            </w:r>
          </w:p>
        </w:tc>
        <w:tc>
          <w:tcPr>
            <w:tcW w:w="1457" w:type="dxa"/>
          </w:tcPr>
          <w:p w:rsidR="00426F38" w:rsidRPr="00B236A3" w:rsidRDefault="006E4F32" w:rsidP="00B558B7">
            <w:pPr>
              <w:jc w:val="center"/>
            </w:pPr>
            <w:r>
              <w:t>-</w:t>
            </w:r>
          </w:p>
        </w:tc>
        <w:tc>
          <w:tcPr>
            <w:tcW w:w="1617" w:type="dxa"/>
          </w:tcPr>
          <w:p w:rsidR="00426F38" w:rsidRPr="00B236A3" w:rsidRDefault="00F06F56" w:rsidP="00B558B7">
            <w:pPr>
              <w:jc w:val="center"/>
            </w:pPr>
            <w:r>
              <w:t>To motivate other farmers</w:t>
            </w:r>
          </w:p>
        </w:tc>
      </w:tr>
      <w:tr w:rsidR="00F06F56" w:rsidRPr="00B236A3" w:rsidTr="00F06F56">
        <w:trPr>
          <w:jc w:val="center"/>
        </w:trPr>
        <w:tc>
          <w:tcPr>
            <w:tcW w:w="1252" w:type="dxa"/>
          </w:tcPr>
          <w:p w:rsidR="00F06F56" w:rsidRDefault="00F06F56" w:rsidP="00B558B7">
            <w:pPr>
              <w:jc w:val="center"/>
            </w:pPr>
            <w:r>
              <w:t>2</w:t>
            </w:r>
          </w:p>
        </w:tc>
        <w:tc>
          <w:tcPr>
            <w:tcW w:w="2430" w:type="dxa"/>
          </w:tcPr>
          <w:p w:rsidR="00F06F56" w:rsidRDefault="00F06F56" w:rsidP="00B558B7">
            <w:pPr>
              <w:jc w:val="center"/>
            </w:pPr>
            <w:r>
              <w:t xml:space="preserve">Best Entrepreneur </w:t>
            </w:r>
          </w:p>
        </w:tc>
        <w:tc>
          <w:tcPr>
            <w:tcW w:w="2430" w:type="dxa"/>
          </w:tcPr>
          <w:p w:rsidR="00F06F56" w:rsidRDefault="00F06F56" w:rsidP="00B558B7">
            <w:pPr>
              <w:jc w:val="center"/>
            </w:pPr>
            <w:r>
              <w:t>Satrughna Nandi</w:t>
            </w:r>
          </w:p>
        </w:tc>
        <w:tc>
          <w:tcPr>
            <w:tcW w:w="1978" w:type="dxa"/>
          </w:tcPr>
          <w:p w:rsidR="00F06F56" w:rsidRDefault="00F06F56" w:rsidP="00B558B7">
            <w:pPr>
              <w:jc w:val="center"/>
            </w:pPr>
            <w:r>
              <w:t>2020</w:t>
            </w:r>
          </w:p>
        </w:tc>
        <w:tc>
          <w:tcPr>
            <w:tcW w:w="2432" w:type="dxa"/>
          </w:tcPr>
          <w:p w:rsidR="00F06F56" w:rsidRDefault="00F06F56" w:rsidP="00B558B7">
            <w:pPr>
              <w:jc w:val="center"/>
            </w:pPr>
            <w:r>
              <w:t>OUAT</w:t>
            </w:r>
          </w:p>
        </w:tc>
        <w:tc>
          <w:tcPr>
            <w:tcW w:w="1457" w:type="dxa"/>
          </w:tcPr>
          <w:p w:rsidR="00F06F56" w:rsidRDefault="00F06F56" w:rsidP="00B558B7">
            <w:pPr>
              <w:jc w:val="center"/>
            </w:pPr>
            <w:r>
              <w:t>-</w:t>
            </w:r>
          </w:p>
        </w:tc>
        <w:tc>
          <w:tcPr>
            <w:tcW w:w="1617" w:type="dxa"/>
          </w:tcPr>
          <w:p w:rsidR="00F06F56" w:rsidRDefault="00F06F56" w:rsidP="00B558B7">
            <w:pPr>
              <w:jc w:val="center"/>
            </w:pPr>
            <w:r>
              <w:t>To motivate other entrepreneurs</w:t>
            </w:r>
          </w:p>
        </w:tc>
      </w:tr>
    </w:tbl>
    <w:p w:rsidR="00426F38" w:rsidRPr="00B236A3" w:rsidRDefault="00426F38" w:rsidP="00FF5B21"/>
    <w:p w:rsidR="00545E9A" w:rsidRPr="00B236A3" w:rsidRDefault="00853930" w:rsidP="00CC0CFE">
      <w:pPr>
        <w:ind w:firstLine="426"/>
      </w:pPr>
      <w:r w:rsidRPr="00B236A3">
        <w:t>1</w:t>
      </w:r>
      <w:r w:rsidR="006D16C5" w:rsidRPr="00B236A3">
        <w:t>6</w:t>
      </w:r>
      <w:r w:rsidR="00545E9A" w:rsidRPr="00B236A3">
        <w:t>. Any significant achievement of the KVK with facts and figures as well as quality photograph</w:t>
      </w:r>
    </w:p>
    <w:p w:rsidR="00545E9A" w:rsidRPr="00B236A3" w:rsidRDefault="00545E9A" w:rsidP="00CC0CFE">
      <w:pPr>
        <w:ind w:firstLine="426"/>
      </w:pPr>
    </w:p>
    <w:p w:rsidR="00934332" w:rsidRDefault="00201170" w:rsidP="00CC0CFE">
      <w:pPr>
        <w:ind w:firstLine="426"/>
      </w:pPr>
      <w:r w:rsidRPr="00B236A3">
        <w:t>1</w:t>
      </w:r>
      <w:r w:rsidR="006D16C5" w:rsidRPr="00B236A3">
        <w:t>7</w:t>
      </w:r>
      <w:r w:rsidR="00C5207C" w:rsidRPr="00B236A3">
        <w:t xml:space="preserve">. </w:t>
      </w:r>
      <w:r w:rsidRPr="00B236A3">
        <w:t>Number of commodity based organizations/ farmers’ cooperative society</w:t>
      </w:r>
      <w:r w:rsidR="0016177F" w:rsidRPr="00B236A3">
        <w:t>/ FPO</w:t>
      </w:r>
      <w:r w:rsidRPr="00B236A3">
        <w:t xml:space="preserve"> formed</w:t>
      </w:r>
      <w:r w:rsidR="0016177F" w:rsidRPr="00B236A3">
        <w:t>/ associated with</w:t>
      </w:r>
      <w:r w:rsidRPr="00B236A3">
        <w:t xml:space="preserve"> during last one year</w:t>
      </w:r>
    </w:p>
    <w:p w:rsidR="00201170" w:rsidRPr="00B236A3" w:rsidRDefault="00201170" w:rsidP="00CC0CFE">
      <w:pPr>
        <w:ind w:firstLine="426"/>
      </w:pPr>
      <w:r w:rsidRPr="00B236A3">
        <w:t xml:space="preserve"> (Details of the group/society may be indicated)</w:t>
      </w:r>
    </w:p>
    <w:p w:rsidR="0016177F" w:rsidRPr="00B236A3" w:rsidRDefault="0016177F" w:rsidP="00FF5B21"/>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1"/>
        <w:gridCol w:w="2049"/>
        <w:gridCol w:w="1829"/>
        <w:gridCol w:w="2609"/>
        <w:gridCol w:w="1530"/>
        <w:gridCol w:w="1660"/>
        <w:gridCol w:w="1133"/>
        <w:gridCol w:w="1133"/>
        <w:gridCol w:w="1134"/>
      </w:tblGrid>
      <w:tr w:rsidR="0016177F" w:rsidRPr="00B558B7" w:rsidTr="0095700F">
        <w:trPr>
          <w:jc w:val="center"/>
        </w:trPr>
        <w:tc>
          <w:tcPr>
            <w:tcW w:w="531" w:type="dxa"/>
          </w:tcPr>
          <w:p w:rsidR="0016177F" w:rsidRPr="00B558B7" w:rsidRDefault="0016177F" w:rsidP="00B558B7">
            <w:pPr>
              <w:jc w:val="center"/>
              <w:rPr>
                <w:bCs/>
                <w:sz w:val="22"/>
                <w:szCs w:val="22"/>
                <w:lang w:eastAsia="en-IN"/>
              </w:rPr>
            </w:pPr>
            <w:r w:rsidRPr="00B558B7">
              <w:rPr>
                <w:bCs/>
                <w:sz w:val="22"/>
                <w:szCs w:val="22"/>
                <w:lang w:eastAsia="en-IN"/>
              </w:rPr>
              <w:t>Sl.     No.</w:t>
            </w:r>
          </w:p>
        </w:tc>
        <w:tc>
          <w:tcPr>
            <w:tcW w:w="2049" w:type="dxa"/>
          </w:tcPr>
          <w:p w:rsidR="0016177F" w:rsidRPr="00B558B7" w:rsidRDefault="0016177F" w:rsidP="00B558B7">
            <w:pPr>
              <w:jc w:val="center"/>
              <w:rPr>
                <w:bCs/>
                <w:sz w:val="22"/>
                <w:szCs w:val="22"/>
                <w:lang w:eastAsia="en-IN"/>
              </w:rPr>
            </w:pPr>
            <w:r w:rsidRPr="00B558B7">
              <w:rPr>
                <w:bCs/>
                <w:sz w:val="22"/>
                <w:szCs w:val="22"/>
                <w:lang w:eastAsia="en-IN"/>
              </w:rPr>
              <w:t>Name of the organization/ Society</w:t>
            </w:r>
          </w:p>
        </w:tc>
        <w:tc>
          <w:tcPr>
            <w:tcW w:w="1829" w:type="dxa"/>
          </w:tcPr>
          <w:p w:rsidR="0016177F" w:rsidRPr="00B558B7" w:rsidRDefault="0016177F" w:rsidP="00B558B7">
            <w:pPr>
              <w:jc w:val="center"/>
              <w:rPr>
                <w:bCs/>
                <w:sz w:val="22"/>
                <w:szCs w:val="22"/>
                <w:lang w:eastAsia="en-IN"/>
              </w:rPr>
            </w:pPr>
            <w:r w:rsidRPr="00B558B7">
              <w:rPr>
                <w:bCs/>
                <w:sz w:val="22"/>
                <w:szCs w:val="22"/>
                <w:lang w:eastAsia="en-IN"/>
              </w:rPr>
              <w:t>Trust Deed No.&amp; date</w:t>
            </w:r>
          </w:p>
        </w:tc>
        <w:tc>
          <w:tcPr>
            <w:tcW w:w="2609" w:type="dxa"/>
          </w:tcPr>
          <w:p w:rsidR="0016177F" w:rsidRPr="00B558B7" w:rsidRDefault="0016177F" w:rsidP="00B558B7">
            <w:pPr>
              <w:jc w:val="center"/>
              <w:rPr>
                <w:bCs/>
                <w:sz w:val="22"/>
                <w:szCs w:val="22"/>
                <w:lang w:eastAsia="en-IN"/>
              </w:rPr>
            </w:pPr>
            <w:r w:rsidRPr="00B558B7">
              <w:rPr>
                <w:bCs/>
                <w:sz w:val="22"/>
                <w:szCs w:val="22"/>
                <w:lang w:eastAsia="en-IN"/>
              </w:rPr>
              <w:t>Date of Trust Registration</w:t>
            </w:r>
          </w:p>
          <w:p w:rsidR="0016177F" w:rsidRPr="00B558B7" w:rsidRDefault="0016177F" w:rsidP="00B558B7">
            <w:pPr>
              <w:jc w:val="center"/>
              <w:rPr>
                <w:bCs/>
                <w:sz w:val="22"/>
                <w:szCs w:val="22"/>
                <w:lang w:eastAsia="en-IN"/>
              </w:rPr>
            </w:pPr>
            <w:r w:rsidRPr="00B558B7">
              <w:rPr>
                <w:bCs/>
                <w:sz w:val="22"/>
                <w:szCs w:val="22"/>
                <w:lang w:eastAsia="en-IN"/>
              </w:rPr>
              <w:t>Address</w:t>
            </w:r>
          </w:p>
        </w:tc>
        <w:tc>
          <w:tcPr>
            <w:tcW w:w="1530" w:type="dxa"/>
          </w:tcPr>
          <w:p w:rsidR="0016177F" w:rsidRPr="00B558B7" w:rsidRDefault="0016177F" w:rsidP="00B558B7">
            <w:pPr>
              <w:jc w:val="center"/>
              <w:rPr>
                <w:bCs/>
                <w:sz w:val="22"/>
                <w:szCs w:val="22"/>
                <w:lang w:eastAsia="en-IN"/>
              </w:rPr>
            </w:pPr>
            <w:r w:rsidRPr="00B558B7">
              <w:rPr>
                <w:bCs/>
                <w:sz w:val="22"/>
                <w:szCs w:val="22"/>
                <w:lang w:eastAsia="en-IN"/>
              </w:rPr>
              <w:t>Proposed Activity</w:t>
            </w:r>
          </w:p>
        </w:tc>
        <w:tc>
          <w:tcPr>
            <w:tcW w:w="1660" w:type="dxa"/>
          </w:tcPr>
          <w:p w:rsidR="0016177F" w:rsidRPr="00B558B7" w:rsidRDefault="0016177F" w:rsidP="00B558B7">
            <w:pPr>
              <w:jc w:val="center"/>
              <w:rPr>
                <w:bCs/>
                <w:sz w:val="22"/>
                <w:szCs w:val="22"/>
                <w:lang w:eastAsia="en-IN"/>
              </w:rPr>
            </w:pPr>
            <w:r w:rsidRPr="00B558B7">
              <w:rPr>
                <w:bCs/>
                <w:sz w:val="22"/>
                <w:szCs w:val="22"/>
                <w:lang w:eastAsia="en-IN"/>
              </w:rPr>
              <w:t>Commodity Identified</w:t>
            </w:r>
          </w:p>
        </w:tc>
        <w:tc>
          <w:tcPr>
            <w:tcW w:w="1133" w:type="dxa"/>
          </w:tcPr>
          <w:p w:rsidR="0016177F" w:rsidRPr="00B558B7" w:rsidRDefault="0016177F" w:rsidP="00B558B7">
            <w:pPr>
              <w:jc w:val="center"/>
              <w:rPr>
                <w:bCs/>
                <w:sz w:val="22"/>
                <w:szCs w:val="22"/>
                <w:lang w:eastAsia="en-IN"/>
              </w:rPr>
            </w:pPr>
            <w:r w:rsidRPr="00B558B7">
              <w:rPr>
                <w:bCs/>
                <w:sz w:val="22"/>
                <w:szCs w:val="22"/>
                <w:lang w:eastAsia="en-IN"/>
              </w:rPr>
              <w:t>No. of Members</w:t>
            </w:r>
          </w:p>
        </w:tc>
        <w:tc>
          <w:tcPr>
            <w:tcW w:w="1133" w:type="dxa"/>
          </w:tcPr>
          <w:p w:rsidR="0016177F" w:rsidRPr="00B558B7" w:rsidRDefault="0016177F" w:rsidP="00B558B7">
            <w:pPr>
              <w:jc w:val="center"/>
              <w:rPr>
                <w:bCs/>
                <w:sz w:val="22"/>
                <w:szCs w:val="22"/>
                <w:lang w:eastAsia="en-IN"/>
              </w:rPr>
            </w:pPr>
            <w:r w:rsidRPr="00B558B7">
              <w:rPr>
                <w:bCs/>
                <w:sz w:val="22"/>
                <w:szCs w:val="22"/>
                <w:lang w:eastAsia="en-IN"/>
              </w:rPr>
              <w:t>Financial position</w:t>
            </w:r>
          </w:p>
          <w:p w:rsidR="0016177F" w:rsidRPr="00B558B7" w:rsidRDefault="0016177F" w:rsidP="00B558B7">
            <w:pPr>
              <w:jc w:val="center"/>
              <w:rPr>
                <w:bCs/>
                <w:sz w:val="22"/>
                <w:szCs w:val="22"/>
                <w:lang w:eastAsia="en-IN"/>
              </w:rPr>
            </w:pPr>
            <w:r w:rsidRPr="00B558B7">
              <w:rPr>
                <w:bCs/>
                <w:sz w:val="22"/>
                <w:szCs w:val="22"/>
                <w:lang w:eastAsia="en-IN"/>
              </w:rPr>
              <w:t>(Rupees in lakh)</w:t>
            </w:r>
          </w:p>
        </w:tc>
        <w:tc>
          <w:tcPr>
            <w:tcW w:w="1134" w:type="dxa"/>
          </w:tcPr>
          <w:p w:rsidR="0016177F" w:rsidRPr="00B558B7" w:rsidRDefault="0016177F" w:rsidP="00B558B7">
            <w:pPr>
              <w:jc w:val="center"/>
              <w:rPr>
                <w:bCs/>
                <w:sz w:val="22"/>
                <w:szCs w:val="22"/>
                <w:lang w:eastAsia="en-IN"/>
              </w:rPr>
            </w:pPr>
            <w:r w:rsidRPr="00B558B7">
              <w:rPr>
                <w:bCs/>
                <w:sz w:val="22"/>
                <w:szCs w:val="22"/>
                <w:lang w:eastAsia="en-IN"/>
              </w:rPr>
              <w:t>Success indicator</w:t>
            </w:r>
          </w:p>
        </w:tc>
      </w:tr>
      <w:tr w:rsidR="00934332" w:rsidRPr="00B558B7" w:rsidTr="0095700F">
        <w:trPr>
          <w:jc w:val="center"/>
        </w:trPr>
        <w:tc>
          <w:tcPr>
            <w:tcW w:w="531" w:type="dxa"/>
          </w:tcPr>
          <w:p w:rsidR="00934332" w:rsidRPr="0046680C" w:rsidRDefault="00934332" w:rsidP="003601F6">
            <w:pPr>
              <w:jc w:val="center"/>
              <w:rPr>
                <w:sz w:val="20"/>
                <w:szCs w:val="20"/>
                <w:lang w:eastAsia="en-IN"/>
              </w:rPr>
            </w:pPr>
            <w:r w:rsidRPr="0046680C">
              <w:rPr>
                <w:sz w:val="20"/>
                <w:szCs w:val="20"/>
                <w:lang w:eastAsia="en-IN"/>
              </w:rPr>
              <w:t>01</w:t>
            </w:r>
          </w:p>
        </w:tc>
        <w:tc>
          <w:tcPr>
            <w:tcW w:w="2049" w:type="dxa"/>
          </w:tcPr>
          <w:p w:rsidR="00934332" w:rsidRPr="0030742E" w:rsidRDefault="00934332" w:rsidP="00F41956">
            <w:pPr>
              <w:rPr>
                <w:color w:val="000000"/>
                <w:sz w:val="22"/>
                <w:szCs w:val="22"/>
              </w:rPr>
            </w:pPr>
            <w:r w:rsidRPr="0030742E">
              <w:rPr>
                <w:color w:val="000000"/>
                <w:sz w:val="22"/>
                <w:szCs w:val="22"/>
              </w:rPr>
              <w:t>Subarnarekha Agriculture FPCL</w:t>
            </w:r>
          </w:p>
        </w:tc>
        <w:tc>
          <w:tcPr>
            <w:tcW w:w="1829" w:type="dxa"/>
          </w:tcPr>
          <w:p w:rsidR="00934332" w:rsidRPr="0030742E" w:rsidRDefault="00934332" w:rsidP="00934332">
            <w:pPr>
              <w:jc w:val="both"/>
              <w:rPr>
                <w:sz w:val="22"/>
                <w:szCs w:val="22"/>
              </w:rPr>
            </w:pPr>
            <w:r w:rsidRPr="0030742E">
              <w:rPr>
                <w:sz w:val="22"/>
                <w:szCs w:val="22"/>
              </w:rPr>
              <w:t>(U01403OR2016PTC019763, DATED . 07.01.2016)</w:t>
            </w:r>
          </w:p>
        </w:tc>
        <w:tc>
          <w:tcPr>
            <w:tcW w:w="2609" w:type="dxa"/>
          </w:tcPr>
          <w:p w:rsidR="00934332" w:rsidRPr="0030742E" w:rsidRDefault="00934332" w:rsidP="00934332">
            <w:pPr>
              <w:jc w:val="both"/>
              <w:rPr>
                <w:sz w:val="22"/>
                <w:szCs w:val="22"/>
              </w:rPr>
            </w:pPr>
            <w:r w:rsidRPr="0030742E">
              <w:rPr>
                <w:sz w:val="22"/>
                <w:szCs w:val="22"/>
              </w:rPr>
              <w:t>07.01.2016</w:t>
            </w:r>
          </w:p>
          <w:p w:rsidR="00934332" w:rsidRDefault="00934332" w:rsidP="00934332">
            <w:pPr>
              <w:jc w:val="both"/>
              <w:rPr>
                <w:color w:val="000000"/>
                <w:sz w:val="22"/>
                <w:szCs w:val="22"/>
              </w:rPr>
            </w:pPr>
            <w:r w:rsidRPr="0030742E">
              <w:rPr>
                <w:color w:val="000000"/>
                <w:sz w:val="22"/>
                <w:szCs w:val="22"/>
              </w:rPr>
              <w:t>AT/PO- Panchurukhi,</w:t>
            </w:r>
            <w:r>
              <w:rPr>
                <w:color w:val="000000"/>
                <w:sz w:val="22"/>
                <w:szCs w:val="22"/>
              </w:rPr>
              <w:t xml:space="preserve">, </w:t>
            </w:r>
          </w:p>
          <w:p w:rsidR="00934332" w:rsidRPr="0030742E" w:rsidRDefault="00934332" w:rsidP="00934332">
            <w:pPr>
              <w:jc w:val="both"/>
              <w:rPr>
                <w:color w:val="000000"/>
                <w:sz w:val="22"/>
                <w:szCs w:val="22"/>
              </w:rPr>
            </w:pPr>
            <w:r w:rsidRPr="0030742E">
              <w:rPr>
                <w:color w:val="000000"/>
                <w:sz w:val="22"/>
                <w:szCs w:val="22"/>
              </w:rPr>
              <w:t xml:space="preserve">P.S – Baliapal, </w:t>
            </w:r>
          </w:p>
          <w:p w:rsidR="00934332" w:rsidRPr="0030742E" w:rsidRDefault="00934332" w:rsidP="00934332">
            <w:pPr>
              <w:jc w:val="both"/>
              <w:rPr>
                <w:color w:val="000000"/>
                <w:sz w:val="22"/>
                <w:szCs w:val="22"/>
              </w:rPr>
            </w:pPr>
            <w:r w:rsidRPr="0030742E">
              <w:rPr>
                <w:color w:val="000000"/>
                <w:sz w:val="22"/>
                <w:szCs w:val="22"/>
              </w:rPr>
              <w:t>DIST- Balasore,</w:t>
            </w:r>
          </w:p>
          <w:p w:rsidR="00934332" w:rsidRPr="0030742E" w:rsidRDefault="00934332" w:rsidP="00934332">
            <w:pPr>
              <w:jc w:val="both"/>
              <w:rPr>
                <w:rFonts w:ascii="Calibri" w:hAnsi="Calibri" w:cs="Calibri"/>
                <w:sz w:val="22"/>
                <w:szCs w:val="22"/>
                <w:lang w:eastAsia="en-IN"/>
              </w:rPr>
            </w:pPr>
            <w:r w:rsidRPr="0030742E">
              <w:rPr>
                <w:color w:val="000000"/>
                <w:sz w:val="22"/>
                <w:szCs w:val="22"/>
              </w:rPr>
              <w:t>ODISHA-756026</w:t>
            </w:r>
          </w:p>
        </w:tc>
        <w:tc>
          <w:tcPr>
            <w:tcW w:w="1530" w:type="dxa"/>
          </w:tcPr>
          <w:p w:rsidR="00934332" w:rsidRPr="0030742E" w:rsidRDefault="00934332" w:rsidP="003601F6">
            <w:pPr>
              <w:jc w:val="both"/>
              <w:rPr>
                <w:color w:val="000000"/>
                <w:sz w:val="22"/>
                <w:szCs w:val="22"/>
              </w:rPr>
            </w:pPr>
            <w:r w:rsidRPr="0030742E">
              <w:rPr>
                <w:color w:val="000000"/>
                <w:sz w:val="22"/>
                <w:szCs w:val="22"/>
              </w:rPr>
              <w:t>Paddy,</w:t>
            </w:r>
          </w:p>
          <w:p w:rsidR="00934332" w:rsidRDefault="00934332" w:rsidP="003601F6">
            <w:pPr>
              <w:jc w:val="both"/>
              <w:rPr>
                <w:color w:val="000000"/>
                <w:sz w:val="22"/>
                <w:szCs w:val="22"/>
              </w:rPr>
            </w:pPr>
            <w:r w:rsidRPr="0030742E">
              <w:rPr>
                <w:color w:val="000000"/>
                <w:sz w:val="22"/>
                <w:szCs w:val="22"/>
              </w:rPr>
              <w:t xml:space="preserve">Pulses &amp; </w:t>
            </w:r>
          </w:p>
          <w:p w:rsidR="00934332" w:rsidRPr="0030742E" w:rsidRDefault="00934332" w:rsidP="003601F6">
            <w:pPr>
              <w:jc w:val="both"/>
              <w:rPr>
                <w:color w:val="000000"/>
                <w:sz w:val="22"/>
                <w:szCs w:val="22"/>
              </w:rPr>
            </w:pPr>
            <w:r w:rsidRPr="0030742E">
              <w:rPr>
                <w:color w:val="000000"/>
                <w:sz w:val="22"/>
                <w:szCs w:val="22"/>
              </w:rPr>
              <w:t>Paddy seed Production</w:t>
            </w:r>
          </w:p>
        </w:tc>
        <w:tc>
          <w:tcPr>
            <w:tcW w:w="1660" w:type="dxa"/>
          </w:tcPr>
          <w:p w:rsidR="00934332" w:rsidRPr="0030742E" w:rsidRDefault="00934332" w:rsidP="003601F6">
            <w:pPr>
              <w:jc w:val="both"/>
              <w:rPr>
                <w:color w:val="000000"/>
                <w:sz w:val="22"/>
                <w:szCs w:val="22"/>
              </w:rPr>
            </w:pPr>
            <w:r w:rsidRPr="0030742E">
              <w:rPr>
                <w:color w:val="000000"/>
                <w:sz w:val="22"/>
                <w:szCs w:val="22"/>
              </w:rPr>
              <w:t xml:space="preserve">Paddy </w:t>
            </w:r>
          </w:p>
          <w:p w:rsidR="00934332" w:rsidRPr="0030742E" w:rsidRDefault="00934332" w:rsidP="003601F6">
            <w:pPr>
              <w:jc w:val="both"/>
              <w:rPr>
                <w:rFonts w:ascii="Calibri" w:hAnsi="Calibri" w:cs="Calibri"/>
                <w:sz w:val="22"/>
                <w:szCs w:val="22"/>
                <w:lang w:eastAsia="en-IN"/>
              </w:rPr>
            </w:pPr>
            <w:r w:rsidRPr="0030742E">
              <w:rPr>
                <w:color w:val="000000"/>
                <w:sz w:val="22"/>
                <w:szCs w:val="22"/>
              </w:rPr>
              <w:t>Pulses</w:t>
            </w:r>
          </w:p>
        </w:tc>
        <w:tc>
          <w:tcPr>
            <w:tcW w:w="1133" w:type="dxa"/>
          </w:tcPr>
          <w:p w:rsidR="00934332" w:rsidRPr="0030742E" w:rsidRDefault="00934332" w:rsidP="003601F6">
            <w:pPr>
              <w:jc w:val="center"/>
              <w:rPr>
                <w:sz w:val="22"/>
                <w:szCs w:val="22"/>
              </w:rPr>
            </w:pPr>
            <w:r w:rsidRPr="0030742E">
              <w:rPr>
                <w:sz w:val="22"/>
                <w:szCs w:val="22"/>
              </w:rPr>
              <w:t>170</w:t>
            </w:r>
          </w:p>
        </w:tc>
        <w:tc>
          <w:tcPr>
            <w:tcW w:w="1133" w:type="dxa"/>
          </w:tcPr>
          <w:p w:rsidR="00934332" w:rsidRPr="0030742E" w:rsidRDefault="00934332" w:rsidP="003601F6">
            <w:pPr>
              <w:jc w:val="center"/>
              <w:rPr>
                <w:color w:val="000000"/>
                <w:sz w:val="22"/>
                <w:szCs w:val="22"/>
              </w:rPr>
            </w:pPr>
            <w:r w:rsidRPr="0030742E">
              <w:rPr>
                <w:color w:val="000000"/>
                <w:sz w:val="22"/>
                <w:szCs w:val="22"/>
              </w:rPr>
              <w:t>941250/-</w:t>
            </w:r>
          </w:p>
        </w:tc>
        <w:tc>
          <w:tcPr>
            <w:tcW w:w="1134" w:type="dxa"/>
          </w:tcPr>
          <w:p w:rsidR="00934332" w:rsidRPr="0030742E" w:rsidRDefault="00934332" w:rsidP="003601F6">
            <w:pPr>
              <w:pStyle w:val="ListParagraph"/>
              <w:ind w:left="276"/>
              <w:jc w:val="both"/>
              <w:rPr>
                <w:sz w:val="22"/>
                <w:szCs w:val="22"/>
              </w:rPr>
            </w:pPr>
            <w:r w:rsidRPr="0030742E">
              <w:rPr>
                <w:sz w:val="22"/>
                <w:szCs w:val="22"/>
              </w:rPr>
              <w:t>-</w:t>
            </w:r>
          </w:p>
        </w:tc>
      </w:tr>
      <w:tr w:rsidR="00934332" w:rsidRPr="00B558B7" w:rsidTr="0095700F">
        <w:trPr>
          <w:jc w:val="center"/>
        </w:trPr>
        <w:tc>
          <w:tcPr>
            <w:tcW w:w="531" w:type="dxa"/>
          </w:tcPr>
          <w:p w:rsidR="00934332" w:rsidRPr="0046680C" w:rsidRDefault="00934332" w:rsidP="003601F6">
            <w:pPr>
              <w:jc w:val="center"/>
              <w:rPr>
                <w:sz w:val="20"/>
                <w:szCs w:val="20"/>
                <w:lang w:eastAsia="en-IN"/>
              </w:rPr>
            </w:pPr>
            <w:r w:rsidRPr="0046680C">
              <w:rPr>
                <w:sz w:val="20"/>
                <w:szCs w:val="20"/>
                <w:lang w:eastAsia="en-IN"/>
              </w:rPr>
              <w:t>02</w:t>
            </w:r>
          </w:p>
        </w:tc>
        <w:tc>
          <w:tcPr>
            <w:tcW w:w="2049" w:type="dxa"/>
          </w:tcPr>
          <w:p w:rsidR="00934332" w:rsidRPr="0030742E" w:rsidRDefault="00934332" w:rsidP="00F41956">
            <w:pPr>
              <w:rPr>
                <w:color w:val="000000"/>
                <w:sz w:val="22"/>
                <w:szCs w:val="22"/>
              </w:rPr>
            </w:pPr>
            <w:r w:rsidRPr="0030742E">
              <w:rPr>
                <w:color w:val="000000"/>
                <w:sz w:val="22"/>
                <w:szCs w:val="22"/>
              </w:rPr>
              <w:t>Bhograi FPCL</w:t>
            </w:r>
          </w:p>
        </w:tc>
        <w:tc>
          <w:tcPr>
            <w:tcW w:w="1829" w:type="dxa"/>
          </w:tcPr>
          <w:p w:rsidR="00934332" w:rsidRPr="0030742E" w:rsidRDefault="00934332" w:rsidP="00934332">
            <w:pPr>
              <w:jc w:val="both"/>
              <w:rPr>
                <w:sz w:val="22"/>
                <w:szCs w:val="22"/>
              </w:rPr>
            </w:pPr>
            <w:r w:rsidRPr="0030742E">
              <w:rPr>
                <w:sz w:val="22"/>
                <w:szCs w:val="22"/>
              </w:rPr>
              <w:t>(U01100OR2016PTC025221, Dated : 11.05.2016)</w:t>
            </w:r>
          </w:p>
        </w:tc>
        <w:tc>
          <w:tcPr>
            <w:tcW w:w="2609" w:type="dxa"/>
          </w:tcPr>
          <w:p w:rsidR="00934332" w:rsidRPr="0030742E" w:rsidRDefault="00934332" w:rsidP="00934332">
            <w:pPr>
              <w:jc w:val="both"/>
              <w:rPr>
                <w:sz w:val="22"/>
                <w:szCs w:val="22"/>
              </w:rPr>
            </w:pPr>
            <w:r w:rsidRPr="0030742E">
              <w:rPr>
                <w:sz w:val="22"/>
                <w:szCs w:val="22"/>
              </w:rPr>
              <w:t>11.05.2016</w:t>
            </w:r>
          </w:p>
          <w:p w:rsidR="00934332" w:rsidRPr="0030742E" w:rsidRDefault="00934332" w:rsidP="00934332">
            <w:pPr>
              <w:jc w:val="both"/>
              <w:rPr>
                <w:color w:val="000000"/>
                <w:sz w:val="22"/>
                <w:szCs w:val="22"/>
              </w:rPr>
            </w:pPr>
            <w:r w:rsidRPr="0030742E">
              <w:rPr>
                <w:color w:val="000000"/>
                <w:sz w:val="22"/>
                <w:szCs w:val="22"/>
              </w:rPr>
              <w:t>AT/PO-Soharia</w:t>
            </w:r>
          </w:p>
          <w:p w:rsidR="00934332" w:rsidRPr="0030742E" w:rsidRDefault="00934332" w:rsidP="00934332">
            <w:pPr>
              <w:jc w:val="both"/>
              <w:rPr>
                <w:color w:val="000000"/>
                <w:sz w:val="22"/>
                <w:szCs w:val="22"/>
              </w:rPr>
            </w:pPr>
            <w:r w:rsidRPr="0030742E">
              <w:rPr>
                <w:color w:val="000000"/>
                <w:sz w:val="22"/>
                <w:szCs w:val="22"/>
              </w:rPr>
              <w:t xml:space="preserve">PS-Bhograi BALASORE,  </w:t>
            </w:r>
          </w:p>
          <w:p w:rsidR="00934332" w:rsidRPr="0030742E" w:rsidRDefault="00934332" w:rsidP="00934332">
            <w:pPr>
              <w:jc w:val="both"/>
              <w:rPr>
                <w:rFonts w:ascii="Calibri" w:hAnsi="Calibri" w:cs="Calibri"/>
                <w:sz w:val="22"/>
                <w:szCs w:val="22"/>
                <w:lang w:eastAsia="en-IN"/>
              </w:rPr>
            </w:pPr>
            <w:r w:rsidRPr="0030742E">
              <w:rPr>
                <w:color w:val="000000"/>
                <w:sz w:val="22"/>
                <w:szCs w:val="22"/>
              </w:rPr>
              <w:t>ODISHA-756036</w:t>
            </w:r>
          </w:p>
        </w:tc>
        <w:tc>
          <w:tcPr>
            <w:tcW w:w="1530" w:type="dxa"/>
          </w:tcPr>
          <w:p w:rsidR="00934332" w:rsidRPr="0030742E" w:rsidRDefault="00934332" w:rsidP="003601F6">
            <w:pPr>
              <w:jc w:val="both"/>
              <w:rPr>
                <w:color w:val="000000"/>
                <w:sz w:val="22"/>
                <w:szCs w:val="22"/>
              </w:rPr>
            </w:pPr>
            <w:r w:rsidRPr="0030742E">
              <w:rPr>
                <w:color w:val="000000"/>
                <w:sz w:val="22"/>
                <w:szCs w:val="22"/>
              </w:rPr>
              <w:t xml:space="preserve">Paddy, Pulse &amp; </w:t>
            </w:r>
          </w:p>
          <w:p w:rsidR="00934332" w:rsidRPr="0030742E" w:rsidRDefault="00934332" w:rsidP="003601F6">
            <w:pPr>
              <w:jc w:val="both"/>
              <w:rPr>
                <w:color w:val="000000"/>
                <w:sz w:val="22"/>
                <w:szCs w:val="22"/>
              </w:rPr>
            </w:pPr>
            <w:r w:rsidRPr="0030742E">
              <w:rPr>
                <w:color w:val="000000"/>
                <w:sz w:val="22"/>
                <w:szCs w:val="22"/>
              </w:rPr>
              <w:t>Paddy seed</w:t>
            </w:r>
            <w:r>
              <w:rPr>
                <w:color w:val="000000"/>
                <w:sz w:val="22"/>
                <w:szCs w:val="22"/>
              </w:rPr>
              <w:t xml:space="preserve"> </w:t>
            </w:r>
            <w:r w:rsidRPr="0030742E">
              <w:rPr>
                <w:color w:val="000000"/>
                <w:sz w:val="22"/>
                <w:szCs w:val="22"/>
              </w:rPr>
              <w:t>Production</w:t>
            </w:r>
          </w:p>
        </w:tc>
        <w:tc>
          <w:tcPr>
            <w:tcW w:w="1660" w:type="dxa"/>
          </w:tcPr>
          <w:p w:rsidR="00934332" w:rsidRPr="0030742E" w:rsidRDefault="00934332" w:rsidP="003601F6">
            <w:pPr>
              <w:jc w:val="both"/>
              <w:rPr>
                <w:color w:val="000000"/>
                <w:sz w:val="22"/>
                <w:szCs w:val="22"/>
              </w:rPr>
            </w:pPr>
            <w:r w:rsidRPr="0030742E">
              <w:rPr>
                <w:color w:val="000000"/>
                <w:sz w:val="22"/>
                <w:szCs w:val="22"/>
              </w:rPr>
              <w:t xml:space="preserve">Paddy, </w:t>
            </w:r>
          </w:p>
          <w:p w:rsidR="00934332" w:rsidRPr="0030742E" w:rsidRDefault="00934332" w:rsidP="003601F6">
            <w:pPr>
              <w:jc w:val="both"/>
              <w:rPr>
                <w:rFonts w:ascii="Calibri" w:hAnsi="Calibri" w:cs="Calibri"/>
                <w:sz w:val="22"/>
                <w:szCs w:val="22"/>
                <w:lang w:eastAsia="en-IN"/>
              </w:rPr>
            </w:pPr>
            <w:r w:rsidRPr="0030742E">
              <w:rPr>
                <w:color w:val="000000"/>
                <w:sz w:val="22"/>
                <w:szCs w:val="22"/>
              </w:rPr>
              <w:t>Pulse</w:t>
            </w:r>
          </w:p>
        </w:tc>
        <w:tc>
          <w:tcPr>
            <w:tcW w:w="1133" w:type="dxa"/>
          </w:tcPr>
          <w:p w:rsidR="00934332" w:rsidRPr="0030742E" w:rsidRDefault="00934332" w:rsidP="003601F6">
            <w:pPr>
              <w:jc w:val="center"/>
              <w:rPr>
                <w:sz w:val="22"/>
                <w:szCs w:val="22"/>
              </w:rPr>
            </w:pPr>
            <w:r w:rsidRPr="0030742E">
              <w:rPr>
                <w:sz w:val="22"/>
                <w:szCs w:val="22"/>
              </w:rPr>
              <w:t>100</w:t>
            </w:r>
          </w:p>
        </w:tc>
        <w:tc>
          <w:tcPr>
            <w:tcW w:w="1133" w:type="dxa"/>
          </w:tcPr>
          <w:p w:rsidR="00934332" w:rsidRPr="0030742E" w:rsidRDefault="00934332" w:rsidP="003601F6">
            <w:pPr>
              <w:jc w:val="center"/>
              <w:rPr>
                <w:color w:val="000000"/>
                <w:sz w:val="22"/>
                <w:szCs w:val="22"/>
              </w:rPr>
            </w:pPr>
            <w:r w:rsidRPr="0030742E">
              <w:rPr>
                <w:color w:val="000000"/>
                <w:sz w:val="22"/>
                <w:szCs w:val="22"/>
              </w:rPr>
              <w:t>675251/-</w:t>
            </w:r>
          </w:p>
        </w:tc>
        <w:tc>
          <w:tcPr>
            <w:tcW w:w="1134" w:type="dxa"/>
          </w:tcPr>
          <w:p w:rsidR="00934332" w:rsidRPr="0030742E" w:rsidRDefault="00934332" w:rsidP="003601F6">
            <w:pPr>
              <w:pStyle w:val="ListParagraph"/>
              <w:ind w:left="276"/>
              <w:jc w:val="both"/>
              <w:rPr>
                <w:sz w:val="22"/>
                <w:szCs w:val="22"/>
              </w:rPr>
            </w:pPr>
            <w:r w:rsidRPr="0030742E">
              <w:rPr>
                <w:sz w:val="22"/>
                <w:szCs w:val="22"/>
              </w:rPr>
              <w:t>-</w:t>
            </w:r>
          </w:p>
        </w:tc>
      </w:tr>
      <w:tr w:rsidR="0095700F" w:rsidRPr="00B558B7" w:rsidTr="0095700F">
        <w:trPr>
          <w:jc w:val="center"/>
        </w:trPr>
        <w:tc>
          <w:tcPr>
            <w:tcW w:w="531" w:type="dxa"/>
          </w:tcPr>
          <w:p w:rsidR="0095700F" w:rsidRPr="0046680C" w:rsidRDefault="0095700F" w:rsidP="003601F6">
            <w:pPr>
              <w:jc w:val="center"/>
              <w:rPr>
                <w:sz w:val="20"/>
                <w:szCs w:val="20"/>
                <w:lang w:eastAsia="en-IN"/>
              </w:rPr>
            </w:pPr>
            <w:r>
              <w:rPr>
                <w:sz w:val="20"/>
                <w:szCs w:val="20"/>
                <w:lang w:eastAsia="en-IN"/>
              </w:rPr>
              <w:t>03</w:t>
            </w:r>
          </w:p>
        </w:tc>
        <w:tc>
          <w:tcPr>
            <w:tcW w:w="2049" w:type="dxa"/>
          </w:tcPr>
          <w:p w:rsidR="0095700F" w:rsidRPr="0030742E" w:rsidRDefault="0095700F" w:rsidP="00F41956">
            <w:pPr>
              <w:rPr>
                <w:color w:val="000000"/>
                <w:sz w:val="22"/>
                <w:szCs w:val="22"/>
              </w:rPr>
            </w:pPr>
            <w:r>
              <w:rPr>
                <w:color w:val="000000"/>
                <w:sz w:val="22"/>
                <w:szCs w:val="22"/>
              </w:rPr>
              <w:t>Mahalaxmi Producer group</w:t>
            </w:r>
          </w:p>
        </w:tc>
        <w:tc>
          <w:tcPr>
            <w:tcW w:w="1829" w:type="dxa"/>
          </w:tcPr>
          <w:p w:rsidR="0095700F" w:rsidRDefault="0095700F" w:rsidP="00934332">
            <w:pPr>
              <w:jc w:val="both"/>
              <w:rPr>
                <w:sz w:val="22"/>
                <w:szCs w:val="22"/>
              </w:rPr>
            </w:pPr>
            <w:r>
              <w:rPr>
                <w:sz w:val="22"/>
                <w:szCs w:val="22"/>
              </w:rPr>
              <w:t>22020002000007</w:t>
            </w:r>
          </w:p>
          <w:p w:rsidR="0095700F" w:rsidRDefault="0095700F" w:rsidP="00934332">
            <w:pPr>
              <w:jc w:val="both"/>
              <w:rPr>
                <w:sz w:val="22"/>
                <w:szCs w:val="22"/>
              </w:rPr>
            </w:pPr>
            <w:r>
              <w:rPr>
                <w:sz w:val="22"/>
                <w:szCs w:val="22"/>
              </w:rPr>
              <w:t>18.01.2019</w:t>
            </w:r>
          </w:p>
          <w:p w:rsidR="0095700F" w:rsidRPr="0030742E" w:rsidRDefault="0095700F" w:rsidP="00934332">
            <w:pPr>
              <w:jc w:val="both"/>
              <w:rPr>
                <w:sz w:val="22"/>
                <w:szCs w:val="22"/>
              </w:rPr>
            </w:pPr>
          </w:p>
        </w:tc>
        <w:tc>
          <w:tcPr>
            <w:tcW w:w="2609" w:type="dxa"/>
          </w:tcPr>
          <w:p w:rsidR="0095700F" w:rsidRDefault="0095700F" w:rsidP="00934332">
            <w:pPr>
              <w:jc w:val="both"/>
              <w:rPr>
                <w:sz w:val="22"/>
                <w:szCs w:val="22"/>
              </w:rPr>
            </w:pPr>
            <w:r>
              <w:rPr>
                <w:sz w:val="22"/>
                <w:szCs w:val="22"/>
              </w:rPr>
              <w:t>07.01.2020</w:t>
            </w:r>
          </w:p>
          <w:p w:rsidR="0095700F" w:rsidRPr="0030742E" w:rsidRDefault="0095700F" w:rsidP="00934332">
            <w:pPr>
              <w:jc w:val="both"/>
              <w:rPr>
                <w:sz w:val="22"/>
                <w:szCs w:val="22"/>
              </w:rPr>
            </w:pPr>
            <w:r>
              <w:rPr>
                <w:sz w:val="22"/>
                <w:szCs w:val="22"/>
              </w:rPr>
              <w:t>Silasuan, Remuna</w:t>
            </w:r>
          </w:p>
        </w:tc>
        <w:tc>
          <w:tcPr>
            <w:tcW w:w="1530" w:type="dxa"/>
          </w:tcPr>
          <w:p w:rsidR="0095700F" w:rsidRPr="0030742E" w:rsidRDefault="0095700F" w:rsidP="003601F6">
            <w:pPr>
              <w:jc w:val="both"/>
              <w:rPr>
                <w:color w:val="000000"/>
                <w:sz w:val="22"/>
                <w:szCs w:val="22"/>
              </w:rPr>
            </w:pPr>
            <w:r>
              <w:rPr>
                <w:color w:val="000000"/>
                <w:sz w:val="22"/>
                <w:szCs w:val="22"/>
              </w:rPr>
              <w:t>Value addition</w:t>
            </w:r>
          </w:p>
        </w:tc>
        <w:tc>
          <w:tcPr>
            <w:tcW w:w="1660" w:type="dxa"/>
          </w:tcPr>
          <w:p w:rsidR="0095700F" w:rsidRPr="0030742E" w:rsidRDefault="0095700F" w:rsidP="003601F6">
            <w:pPr>
              <w:jc w:val="both"/>
              <w:rPr>
                <w:color w:val="000000"/>
                <w:sz w:val="22"/>
                <w:szCs w:val="22"/>
              </w:rPr>
            </w:pPr>
            <w:r>
              <w:rPr>
                <w:color w:val="000000"/>
                <w:sz w:val="22"/>
                <w:szCs w:val="22"/>
              </w:rPr>
              <w:t>Tomato sauce, Chilli sauce, vegetable pickle, Cakes, Badi, Pampad</w:t>
            </w:r>
          </w:p>
        </w:tc>
        <w:tc>
          <w:tcPr>
            <w:tcW w:w="1133" w:type="dxa"/>
          </w:tcPr>
          <w:p w:rsidR="0095700F" w:rsidRPr="0030742E" w:rsidRDefault="0095700F" w:rsidP="003601F6">
            <w:pPr>
              <w:jc w:val="center"/>
              <w:rPr>
                <w:sz w:val="22"/>
                <w:szCs w:val="22"/>
              </w:rPr>
            </w:pPr>
            <w:r>
              <w:rPr>
                <w:sz w:val="22"/>
                <w:szCs w:val="22"/>
              </w:rPr>
              <w:t>20</w:t>
            </w:r>
          </w:p>
        </w:tc>
        <w:tc>
          <w:tcPr>
            <w:tcW w:w="1133" w:type="dxa"/>
          </w:tcPr>
          <w:p w:rsidR="0095700F" w:rsidRPr="0030742E" w:rsidRDefault="0095700F" w:rsidP="003601F6">
            <w:pPr>
              <w:jc w:val="center"/>
              <w:rPr>
                <w:color w:val="000000"/>
                <w:sz w:val="22"/>
                <w:szCs w:val="22"/>
              </w:rPr>
            </w:pPr>
            <w:r>
              <w:rPr>
                <w:color w:val="000000"/>
                <w:sz w:val="22"/>
                <w:szCs w:val="22"/>
              </w:rPr>
              <w:t>204000/-</w:t>
            </w:r>
          </w:p>
        </w:tc>
        <w:tc>
          <w:tcPr>
            <w:tcW w:w="1134" w:type="dxa"/>
          </w:tcPr>
          <w:p w:rsidR="0095700F" w:rsidRPr="0030742E" w:rsidRDefault="0095700F" w:rsidP="003601F6">
            <w:pPr>
              <w:pStyle w:val="ListParagraph"/>
              <w:ind w:left="276"/>
              <w:jc w:val="both"/>
              <w:rPr>
                <w:sz w:val="22"/>
                <w:szCs w:val="22"/>
              </w:rPr>
            </w:pPr>
            <w:r>
              <w:rPr>
                <w:sz w:val="22"/>
                <w:szCs w:val="22"/>
              </w:rPr>
              <w:t>-</w:t>
            </w:r>
          </w:p>
        </w:tc>
      </w:tr>
      <w:tr w:rsidR="00C97061" w:rsidRPr="00B558B7" w:rsidTr="0095700F">
        <w:trPr>
          <w:jc w:val="center"/>
        </w:trPr>
        <w:tc>
          <w:tcPr>
            <w:tcW w:w="531" w:type="dxa"/>
          </w:tcPr>
          <w:p w:rsidR="00C97061" w:rsidRDefault="00C97061" w:rsidP="003601F6">
            <w:pPr>
              <w:jc w:val="center"/>
              <w:rPr>
                <w:sz w:val="20"/>
                <w:szCs w:val="20"/>
                <w:lang w:eastAsia="en-IN"/>
              </w:rPr>
            </w:pPr>
            <w:r>
              <w:rPr>
                <w:sz w:val="20"/>
                <w:szCs w:val="20"/>
                <w:lang w:eastAsia="en-IN"/>
              </w:rPr>
              <w:t>04</w:t>
            </w:r>
          </w:p>
        </w:tc>
        <w:tc>
          <w:tcPr>
            <w:tcW w:w="2049" w:type="dxa"/>
          </w:tcPr>
          <w:p w:rsidR="00C97061" w:rsidRDefault="00C97061" w:rsidP="00F41956">
            <w:pPr>
              <w:rPr>
                <w:color w:val="000000"/>
                <w:sz w:val="22"/>
                <w:szCs w:val="22"/>
              </w:rPr>
            </w:pPr>
            <w:r>
              <w:rPr>
                <w:color w:val="000000"/>
                <w:sz w:val="22"/>
                <w:szCs w:val="22"/>
              </w:rPr>
              <w:t>Radha Mushroom Producers Group</w:t>
            </w:r>
          </w:p>
        </w:tc>
        <w:tc>
          <w:tcPr>
            <w:tcW w:w="1829" w:type="dxa"/>
          </w:tcPr>
          <w:p w:rsidR="00C97061" w:rsidRDefault="00C97061" w:rsidP="00934332">
            <w:pPr>
              <w:jc w:val="both"/>
              <w:rPr>
                <w:sz w:val="22"/>
                <w:szCs w:val="22"/>
              </w:rPr>
            </w:pPr>
          </w:p>
        </w:tc>
        <w:tc>
          <w:tcPr>
            <w:tcW w:w="2609" w:type="dxa"/>
          </w:tcPr>
          <w:p w:rsidR="00C97061" w:rsidRDefault="00C97061" w:rsidP="00934332">
            <w:pPr>
              <w:jc w:val="both"/>
              <w:rPr>
                <w:sz w:val="22"/>
                <w:szCs w:val="22"/>
              </w:rPr>
            </w:pPr>
            <w:r>
              <w:rPr>
                <w:sz w:val="22"/>
                <w:szCs w:val="22"/>
              </w:rPr>
              <w:t>24.09.2019</w:t>
            </w:r>
          </w:p>
          <w:p w:rsidR="00C97061" w:rsidRDefault="00C97061" w:rsidP="00934332">
            <w:pPr>
              <w:jc w:val="both"/>
              <w:rPr>
                <w:sz w:val="22"/>
                <w:szCs w:val="22"/>
              </w:rPr>
            </w:pPr>
            <w:r>
              <w:rPr>
                <w:sz w:val="22"/>
                <w:szCs w:val="22"/>
              </w:rPr>
              <w:t>Mirigimundi, Rupsa</w:t>
            </w:r>
          </w:p>
        </w:tc>
        <w:tc>
          <w:tcPr>
            <w:tcW w:w="1530" w:type="dxa"/>
          </w:tcPr>
          <w:p w:rsidR="00C97061" w:rsidRDefault="00C97061" w:rsidP="003601F6">
            <w:pPr>
              <w:jc w:val="both"/>
              <w:rPr>
                <w:color w:val="000000"/>
                <w:sz w:val="22"/>
                <w:szCs w:val="22"/>
              </w:rPr>
            </w:pPr>
            <w:r>
              <w:rPr>
                <w:color w:val="000000"/>
                <w:sz w:val="22"/>
                <w:szCs w:val="22"/>
              </w:rPr>
              <w:t xml:space="preserve">Mushroom cultivation &amp; </w:t>
            </w:r>
            <w:r>
              <w:rPr>
                <w:color w:val="000000"/>
                <w:sz w:val="22"/>
                <w:szCs w:val="22"/>
              </w:rPr>
              <w:lastRenderedPageBreak/>
              <w:t>marketing</w:t>
            </w:r>
          </w:p>
        </w:tc>
        <w:tc>
          <w:tcPr>
            <w:tcW w:w="1660" w:type="dxa"/>
          </w:tcPr>
          <w:p w:rsidR="00C97061" w:rsidRDefault="00C97061" w:rsidP="003601F6">
            <w:pPr>
              <w:jc w:val="both"/>
              <w:rPr>
                <w:color w:val="000000"/>
                <w:sz w:val="22"/>
                <w:szCs w:val="22"/>
              </w:rPr>
            </w:pPr>
            <w:r>
              <w:rPr>
                <w:color w:val="000000"/>
                <w:sz w:val="22"/>
                <w:szCs w:val="22"/>
              </w:rPr>
              <w:lastRenderedPageBreak/>
              <w:t>Paddy straw &amp; Oyster</w:t>
            </w:r>
          </w:p>
        </w:tc>
        <w:tc>
          <w:tcPr>
            <w:tcW w:w="1133" w:type="dxa"/>
          </w:tcPr>
          <w:p w:rsidR="00C97061" w:rsidRDefault="00C97061" w:rsidP="003601F6">
            <w:pPr>
              <w:jc w:val="center"/>
              <w:rPr>
                <w:sz w:val="22"/>
                <w:szCs w:val="22"/>
              </w:rPr>
            </w:pPr>
            <w:r>
              <w:rPr>
                <w:sz w:val="22"/>
                <w:szCs w:val="22"/>
              </w:rPr>
              <w:t>42</w:t>
            </w:r>
          </w:p>
        </w:tc>
        <w:tc>
          <w:tcPr>
            <w:tcW w:w="1133" w:type="dxa"/>
          </w:tcPr>
          <w:p w:rsidR="00C97061" w:rsidRDefault="00C97061" w:rsidP="003601F6">
            <w:pPr>
              <w:jc w:val="center"/>
              <w:rPr>
                <w:color w:val="000000"/>
                <w:sz w:val="22"/>
                <w:szCs w:val="22"/>
              </w:rPr>
            </w:pPr>
            <w:r>
              <w:rPr>
                <w:color w:val="000000"/>
                <w:sz w:val="22"/>
                <w:szCs w:val="22"/>
              </w:rPr>
              <w:t>-</w:t>
            </w:r>
          </w:p>
        </w:tc>
        <w:tc>
          <w:tcPr>
            <w:tcW w:w="1134" w:type="dxa"/>
          </w:tcPr>
          <w:p w:rsidR="00C97061" w:rsidRDefault="00C97061" w:rsidP="003601F6">
            <w:pPr>
              <w:pStyle w:val="ListParagraph"/>
              <w:ind w:left="276"/>
              <w:jc w:val="both"/>
              <w:rPr>
                <w:sz w:val="22"/>
                <w:szCs w:val="22"/>
              </w:rPr>
            </w:pPr>
          </w:p>
        </w:tc>
      </w:tr>
    </w:tbl>
    <w:p w:rsidR="0016177F" w:rsidRPr="00B236A3" w:rsidRDefault="0016177F" w:rsidP="00FF5B21"/>
    <w:p w:rsidR="0095700F" w:rsidRPr="00B236A3" w:rsidRDefault="0095700F" w:rsidP="00FF5B21"/>
    <w:p w:rsidR="00201170" w:rsidRPr="00B236A3" w:rsidRDefault="00A20FC7" w:rsidP="000A5378">
      <w:pPr>
        <w:pStyle w:val="ListParagraph"/>
        <w:numPr>
          <w:ilvl w:val="0"/>
          <w:numId w:val="15"/>
        </w:numPr>
      </w:pPr>
      <w:r w:rsidRPr="00B236A3">
        <w:t>Integrated Farming System (IFS)</w:t>
      </w:r>
    </w:p>
    <w:p w:rsidR="00A20FC7" w:rsidRPr="00B236A3" w:rsidRDefault="009C30D6" w:rsidP="00A20FC7">
      <w:pPr>
        <w:pStyle w:val="ListParagraph"/>
        <w:ind w:left="709"/>
      </w:pPr>
      <w:r w:rsidRPr="00B236A3">
        <w:t>Details of KVK Demo. Unit</w:t>
      </w:r>
    </w:p>
    <w:tbl>
      <w:tblPr>
        <w:tblW w:w="13859" w:type="dxa"/>
        <w:jc w:val="center"/>
        <w:shd w:val="clear" w:color="auto" w:fill="FFFFFF"/>
        <w:tblLayout w:type="fixed"/>
        <w:tblCellMar>
          <w:left w:w="0" w:type="dxa"/>
          <w:right w:w="0" w:type="dxa"/>
        </w:tblCellMar>
        <w:tblLook w:val="04A0"/>
      </w:tblPr>
      <w:tblGrid>
        <w:gridCol w:w="1026"/>
        <w:gridCol w:w="1975"/>
        <w:gridCol w:w="1380"/>
        <w:gridCol w:w="1683"/>
        <w:gridCol w:w="1755"/>
        <w:gridCol w:w="1980"/>
        <w:gridCol w:w="2077"/>
        <w:gridCol w:w="1983"/>
      </w:tblGrid>
      <w:tr w:rsidR="009C30D6" w:rsidRPr="00B558B7" w:rsidTr="00B558B7">
        <w:trPr>
          <w:jc w:val="center"/>
        </w:trPr>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30D6" w:rsidRPr="00B558B7" w:rsidRDefault="009C30D6" w:rsidP="00145EFC">
            <w:pPr>
              <w:jc w:val="center"/>
              <w:rPr>
                <w:bCs/>
                <w:sz w:val="22"/>
                <w:szCs w:val="22"/>
                <w:lang w:eastAsia="en-IN"/>
              </w:rPr>
            </w:pPr>
            <w:r w:rsidRPr="00B558B7">
              <w:rPr>
                <w:bCs/>
                <w:sz w:val="22"/>
                <w:szCs w:val="22"/>
                <w:lang w:eastAsia="en-IN"/>
              </w:rPr>
              <w:t>Sl.</w:t>
            </w:r>
          </w:p>
          <w:p w:rsidR="009C30D6" w:rsidRPr="00B558B7" w:rsidRDefault="009C30D6" w:rsidP="00145EFC">
            <w:pPr>
              <w:jc w:val="center"/>
              <w:rPr>
                <w:sz w:val="22"/>
                <w:szCs w:val="22"/>
                <w:lang w:eastAsia="en-IN"/>
              </w:rPr>
            </w:pPr>
            <w:r w:rsidRPr="00B558B7">
              <w:rPr>
                <w:bCs/>
                <w:sz w:val="22"/>
                <w:szCs w:val="22"/>
                <w:lang w:eastAsia="en-IN"/>
              </w:rPr>
              <w:t>No.</w:t>
            </w:r>
          </w:p>
        </w:tc>
        <w:tc>
          <w:tcPr>
            <w:tcW w:w="197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9C30D6" w:rsidRPr="00B558B7" w:rsidRDefault="009C30D6" w:rsidP="00145EFC">
            <w:pPr>
              <w:jc w:val="center"/>
              <w:rPr>
                <w:sz w:val="22"/>
                <w:szCs w:val="22"/>
                <w:lang w:eastAsia="en-IN"/>
              </w:rPr>
            </w:pPr>
            <w:r w:rsidRPr="00B558B7">
              <w:rPr>
                <w:sz w:val="22"/>
                <w:szCs w:val="22"/>
                <w:lang w:eastAsia="en-IN"/>
              </w:rPr>
              <w:t>Module details (Component-wise)</w:t>
            </w:r>
          </w:p>
        </w:tc>
        <w:tc>
          <w:tcPr>
            <w:tcW w:w="13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9C30D6" w:rsidRPr="00B558B7" w:rsidRDefault="009C30D6" w:rsidP="00A20FC7">
            <w:pPr>
              <w:jc w:val="center"/>
              <w:rPr>
                <w:sz w:val="22"/>
                <w:szCs w:val="22"/>
                <w:lang w:eastAsia="en-IN"/>
              </w:rPr>
            </w:pPr>
            <w:r w:rsidRPr="00B558B7">
              <w:rPr>
                <w:sz w:val="22"/>
                <w:szCs w:val="22"/>
                <w:lang w:eastAsia="en-IN"/>
              </w:rPr>
              <w:t>Area under IFS (ha)</w:t>
            </w:r>
          </w:p>
        </w:tc>
        <w:tc>
          <w:tcPr>
            <w:tcW w:w="168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9C30D6" w:rsidRPr="00B558B7" w:rsidRDefault="009C30D6" w:rsidP="00A20FC7">
            <w:pPr>
              <w:jc w:val="center"/>
              <w:rPr>
                <w:sz w:val="22"/>
                <w:szCs w:val="22"/>
                <w:lang w:eastAsia="en-IN"/>
              </w:rPr>
            </w:pPr>
            <w:r w:rsidRPr="00B558B7">
              <w:rPr>
                <w:sz w:val="22"/>
                <w:szCs w:val="22"/>
                <w:lang w:eastAsia="en-IN"/>
              </w:rPr>
              <w:t>Production (Commodity-wise)</w:t>
            </w:r>
          </w:p>
        </w:tc>
        <w:tc>
          <w:tcPr>
            <w:tcW w:w="1755" w:type="dxa"/>
            <w:tcBorders>
              <w:top w:val="single" w:sz="8" w:space="0" w:color="000000"/>
              <w:left w:val="nil"/>
              <w:bottom w:val="single" w:sz="8" w:space="0" w:color="000000"/>
              <w:right w:val="single" w:sz="8" w:space="0" w:color="000000"/>
            </w:tcBorders>
            <w:shd w:val="clear" w:color="auto" w:fill="FFFFFF"/>
          </w:tcPr>
          <w:p w:rsidR="009C30D6" w:rsidRPr="00B558B7" w:rsidRDefault="009C30D6" w:rsidP="00145EFC">
            <w:pPr>
              <w:jc w:val="center"/>
              <w:rPr>
                <w:sz w:val="22"/>
                <w:szCs w:val="22"/>
                <w:lang w:eastAsia="en-IN"/>
              </w:rPr>
            </w:pPr>
            <w:r w:rsidRPr="00B558B7">
              <w:rPr>
                <w:sz w:val="22"/>
                <w:szCs w:val="22"/>
                <w:lang w:eastAsia="en-IN"/>
              </w:rPr>
              <w:t>Cost of production in Rs. (Component-wise)</w:t>
            </w:r>
          </w:p>
        </w:tc>
        <w:tc>
          <w:tcPr>
            <w:tcW w:w="1980" w:type="dxa"/>
            <w:tcBorders>
              <w:top w:val="single" w:sz="8" w:space="0" w:color="000000"/>
              <w:left w:val="nil"/>
              <w:bottom w:val="single" w:sz="8" w:space="0" w:color="000000"/>
              <w:right w:val="single" w:sz="8" w:space="0" w:color="000000"/>
            </w:tcBorders>
            <w:shd w:val="clear" w:color="auto" w:fill="FFFFFF"/>
          </w:tcPr>
          <w:p w:rsidR="009C30D6" w:rsidRPr="00B558B7" w:rsidRDefault="009C30D6" w:rsidP="00145EFC">
            <w:pPr>
              <w:jc w:val="center"/>
              <w:rPr>
                <w:bCs/>
                <w:sz w:val="22"/>
                <w:szCs w:val="22"/>
                <w:lang w:eastAsia="en-IN"/>
              </w:rPr>
            </w:pPr>
            <w:r w:rsidRPr="00B558B7">
              <w:rPr>
                <w:bCs/>
                <w:sz w:val="22"/>
                <w:szCs w:val="22"/>
                <w:lang w:eastAsia="en-IN"/>
              </w:rPr>
              <w:t xml:space="preserve">Value realized in Rs. </w:t>
            </w:r>
            <w:r w:rsidRPr="00B558B7">
              <w:rPr>
                <w:sz w:val="22"/>
                <w:szCs w:val="22"/>
                <w:lang w:eastAsia="en-IN"/>
              </w:rPr>
              <w:t>(Commodity-wise)</w:t>
            </w:r>
          </w:p>
        </w:tc>
        <w:tc>
          <w:tcPr>
            <w:tcW w:w="2077" w:type="dxa"/>
            <w:tcBorders>
              <w:top w:val="single" w:sz="8" w:space="0" w:color="000000"/>
              <w:left w:val="nil"/>
              <w:bottom w:val="single" w:sz="8" w:space="0" w:color="000000"/>
              <w:right w:val="single" w:sz="8" w:space="0" w:color="000000"/>
            </w:tcBorders>
            <w:shd w:val="clear" w:color="auto" w:fill="FFFFFF"/>
          </w:tcPr>
          <w:p w:rsidR="009C30D6" w:rsidRPr="00B558B7" w:rsidRDefault="009C30D6" w:rsidP="009C30D6">
            <w:pPr>
              <w:jc w:val="center"/>
              <w:rPr>
                <w:bCs/>
                <w:sz w:val="22"/>
                <w:szCs w:val="22"/>
                <w:lang w:eastAsia="en-IN"/>
              </w:rPr>
            </w:pPr>
            <w:r w:rsidRPr="00B558B7">
              <w:rPr>
                <w:bCs/>
                <w:sz w:val="22"/>
                <w:szCs w:val="22"/>
                <w:lang w:eastAsia="en-IN"/>
              </w:rPr>
              <w:t>No. of farmer adopted practicing IFS</w:t>
            </w:r>
          </w:p>
        </w:tc>
        <w:tc>
          <w:tcPr>
            <w:tcW w:w="1983" w:type="dxa"/>
            <w:tcBorders>
              <w:top w:val="single" w:sz="8" w:space="0" w:color="000000"/>
              <w:left w:val="nil"/>
              <w:bottom w:val="single" w:sz="8" w:space="0" w:color="000000"/>
              <w:right w:val="single" w:sz="8" w:space="0" w:color="000000"/>
            </w:tcBorders>
            <w:shd w:val="clear" w:color="auto" w:fill="FFFFFF"/>
          </w:tcPr>
          <w:p w:rsidR="009C30D6" w:rsidRPr="00B558B7" w:rsidRDefault="006330D5" w:rsidP="00145EFC">
            <w:pPr>
              <w:jc w:val="center"/>
              <w:rPr>
                <w:bCs/>
                <w:sz w:val="22"/>
                <w:szCs w:val="22"/>
                <w:lang w:eastAsia="en-IN"/>
              </w:rPr>
            </w:pPr>
            <w:r w:rsidRPr="00B558B7">
              <w:rPr>
                <w:bCs/>
                <w:sz w:val="22"/>
                <w:szCs w:val="22"/>
                <w:lang w:eastAsia="en-IN"/>
              </w:rPr>
              <w:t>% Change in adoption during the year</w:t>
            </w:r>
          </w:p>
        </w:tc>
      </w:tr>
      <w:tr w:rsidR="00934332" w:rsidRPr="00B558B7" w:rsidTr="003601F6">
        <w:trPr>
          <w:jc w:val="center"/>
        </w:trPr>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934332" w:rsidRPr="007E545E" w:rsidRDefault="00934332" w:rsidP="003601F6">
            <w:pPr>
              <w:jc w:val="center"/>
              <w:rPr>
                <w:lang w:eastAsia="en-IN"/>
              </w:rPr>
            </w:pPr>
            <w:r>
              <w:rPr>
                <w:lang w:eastAsia="en-IN"/>
              </w:rPr>
              <w:t>-</w:t>
            </w:r>
          </w:p>
        </w:tc>
        <w:tc>
          <w:tcPr>
            <w:tcW w:w="197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34332" w:rsidRPr="007E545E" w:rsidRDefault="00934332" w:rsidP="003601F6">
            <w:pPr>
              <w:jc w:val="center"/>
              <w:rPr>
                <w:lang w:eastAsia="en-IN"/>
              </w:rPr>
            </w:pPr>
            <w:r>
              <w:rPr>
                <w:lang w:eastAsia="en-IN"/>
              </w:rPr>
              <w:t>-</w:t>
            </w:r>
          </w:p>
        </w:tc>
        <w:tc>
          <w:tcPr>
            <w:tcW w:w="13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34332" w:rsidRPr="007E545E" w:rsidRDefault="00934332" w:rsidP="003601F6">
            <w:pPr>
              <w:jc w:val="center"/>
              <w:rPr>
                <w:lang w:eastAsia="en-IN"/>
              </w:rPr>
            </w:pPr>
            <w:r>
              <w:rPr>
                <w:lang w:eastAsia="en-IN"/>
              </w:rPr>
              <w:t>-</w:t>
            </w:r>
          </w:p>
        </w:tc>
        <w:tc>
          <w:tcPr>
            <w:tcW w:w="168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934332" w:rsidRPr="007E545E" w:rsidRDefault="00934332" w:rsidP="003601F6">
            <w:pPr>
              <w:jc w:val="center"/>
              <w:rPr>
                <w:lang w:eastAsia="en-IN"/>
              </w:rPr>
            </w:pPr>
            <w:r>
              <w:rPr>
                <w:lang w:eastAsia="en-IN"/>
              </w:rPr>
              <w:t>-</w:t>
            </w:r>
          </w:p>
        </w:tc>
        <w:tc>
          <w:tcPr>
            <w:tcW w:w="1755" w:type="dxa"/>
            <w:tcBorders>
              <w:top w:val="single" w:sz="8" w:space="0" w:color="000000"/>
              <w:left w:val="nil"/>
              <w:bottom w:val="single" w:sz="8" w:space="0" w:color="000000"/>
              <w:right w:val="single" w:sz="8" w:space="0" w:color="000000"/>
            </w:tcBorders>
            <w:shd w:val="clear" w:color="auto" w:fill="FFFFFF"/>
            <w:vAlign w:val="center"/>
          </w:tcPr>
          <w:p w:rsidR="00934332" w:rsidRPr="007E545E" w:rsidRDefault="00934332" w:rsidP="003601F6">
            <w:pPr>
              <w:jc w:val="center"/>
              <w:rPr>
                <w:lang w:eastAsia="en-IN"/>
              </w:rPr>
            </w:pPr>
            <w:r>
              <w:rPr>
                <w:lang w:eastAsia="en-IN"/>
              </w:rPr>
              <w:t>-</w:t>
            </w:r>
          </w:p>
        </w:tc>
        <w:tc>
          <w:tcPr>
            <w:tcW w:w="1980" w:type="dxa"/>
            <w:tcBorders>
              <w:top w:val="single" w:sz="8" w:space="0" w:color="000000"/>
              <w:left w:val="nil"/>
              <w:bottom w:val="single" w:sz="8" w:space="0" w:color="000000"/>
              <w:right w:val="single" w:sz="8" w:space="0" w:color="000000"/>
            </w:tcBorders>
            <w:shd w:val="clear" w:color="auto" w:fill="FFFFFF"/>
          </w:tcPr>
          <w:p w:rsidR="00934332" w:rsidRPr="007E545E" w:rsidRDefault="00934332" w:rsidP="003601F6">
            <w:pPr>
              <w:jc w:val="center"/>
              <w:rPr>
                <w:sz w:val="26"/>
                <w:szCs w:val="26"/>
                <w:lang w:eastAsia="en-IN"/>
              </w:rPr>
            </w:pPr>
            <w:r>
              <w:rPr>
                <w:sz w:val="26"/>
                <w:szCs w:val="26"/>
                <w:lang w:eastAsia="en-IN"/>
              </w:rPr>
              <w:t>-</w:t>
            </w:r>
          </w:p>
        </w:tc>
        <w:tc>
          <w:tcPr>
            <w:tcW w:w="2077" w:type="dxa"/>
            <w:tcBorders>
              <w:top w:val="single" w:sz="8" w:space="0" w:color="000000"/>
              <w:left w:val="nil"/>
              <w:bottom w:val="single" w:sz="8" w:space="0" w:color="000000"/>
              <w:right w:val="single" w:sz="8" w:space="0" w:color="000000"/>
            </w:tcBorders>
            <w:shd w:val="clear" w:color="auto" w:fill="FFFFFF"/>
          </w:tcPr>
          <w:p w:rsidR="00934332" w:rsidRPr="007E545E" w:rsidRDefault="00934332" w:rsidP="003601F6">
            <w:pPr>
              <w:jc w:val="center"/>
              <w:rPr>
                <w:sz w:val="26"/>
                <w:szCs w:val="26"/>
                <w:lang w:eastAsia="en-IN"/>
              </w:rPr>
            </w:pPr>
            <w:r>
              <w:rPr>
                <w:sz w:val="26"/>
                <w:szCs w:val="26"/>
                <w:lang w:eastAsia="en-IN"/>
              </w:rPr>
              <w:t>-</w:t>
            </w:r>
          </w:p>
        </w:tc>
        <w:tc>
          <w:tcPr>
            <w:tcW w:w="1983" w:type="dxa"/>
            <w:tcBorders>
              <w:top w:val="single" w:sz="8" w:space="0" w:color="000000"/>
              <w:left w:val="nil"/>
              <w:bottom w:val="single" w:sz="8" w:space="0" w:color="000000"/>
              <w:right w:val="single" w:sz="8" w:space="0" w:color="000000"/>
            </w:tcBorders>
            <w:shd w:val="clear" w:color="auto" w:fill="FFFFFF"/>
          </w:tcPr>
          <w:p w:rsidR="00934332" w:rsidRPr="007E545E" w:rsidRDefault="00934332" w:rsidP="003601F6">
            <w:pPr>
              <w:jc w:val="center"/>
              <w:rPr>
                <w:sz w:val="26"/>
                <w:szCs w:val="26"/>
                <w:lang w:eastAsia="en-IN"/>
              </w:rPr>
            </w:pPr>
            <w:r>
              <w:rPr>
                <w:sz w:val="26"/>
                <w:szCs w:val="26"/>
                <w:lang w:eastAsia="en-IN"/>
              </w:rPr>
              <w:t>-</w:t>
            </w:r>
          </w:p>
        </w:tc>
      </w:tr>
    </w:tbl>
    <w:p w:rsidR="004D5682" w:rsidRDefault="004D5682" w:rsidP="006D16C5">
      <w:pPr>
        <w:ind w:left="426"/>
        <w:rPr>
          <w:bCs/>
        </w:rPr>
      </w:pPr>
    </w:p>
    <w:p w:rsidR="00073FF5" w:rsidRPr="00B236A3" w:rsidRDefault="006D16C5" w:rsidP="006D16C5">
      <w:pPr>
        <w:ind w:left="426"/>
        <w:rPr>
          <w:bCs/>
        </w:rPr>
      </w:pPr>
      <w:r w:rsidRPr="00B236A3">
        <w:rPr>
          <w:bCs/>
        </w:rPr>
        <w:t>19</w:t>
      </w:r>
      <w:r w:rsidR="004D5682" w:rsidRPr="00B236A3">
        <w:rPr>
          <w:bCs/>
        </w:rPr>
        <w:t>. Technologies</w:t>
      </w:r>
      <w:r w:rsidR="00073FF5" w:rsidRPr="00B236A3">
        <w:rPr>
          <w:bCs/>
        </w:rPr>
        <w:t xml:space="preserve"> for Doubling Farmers' Income</w:t>
      </w:r>
    </w:p>
    <w:p w:rsidR="00073FF5" w:rsidRPr="00B236A3" w:rsidRDefault="00073FF5" w:rsidP="00073FF5">
      <w:pPr>
        <w:ind w:left="426"/>
      </w:pP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335"/>
        <w:gridCol w:w="3010"/>
        <w:gridCol w:w="2845"/>
        <w:gridCol w:w="2371"/>
        <w:gridCol w:w="2560"/>
      </w:tblGrid>
      <w:tr w:rsidR="00073FF5" w:rsidRPr="00B236A3" w:rsidTr="00B558B7">
        <w:trPr>
          <w:jc w:val="center"/>
        </w:trPr>
        <w:tc>
          <w:tcPr>
            <w:tcW w:w="851" w:type="dxa"/>
          </w:tcPr>
          <w:p w:rsidR="00073FF5" w:rsidRPr="00B236A3" w:rsidRDefault="00073FF5" w:rsidP="00B558B7">
            <w:pPr>
              <w:jc w:val="center"/>
              <w:rPr>
                <w:shd w:val="clear" w:color="auto" w:fill="FFFFFF"/>
              </w:rPr>
            </w:pPr>
            <w:r w:rsidRPr="00B236A3">
              <w:rPr>
                <w:shd w:val="clear" w:color="auto" w:fill="FFFFFF"/>
              </w:rPr>
              <w:t>Sl. No.</w:t>
            </w:r>
          </w:p>
        </w:tc>
        <w:tc>
          <w:tcPr>
            <w:tcW w:w="2335" w:type="dxa"/>
          </w:tcPr>
          <w:p w:rsidR="00073FF5" w:rsidRPr="00B236A3" w:rsidRDefault="00073FF5" w:rsidP="00B558B7">
            <w:pPr>
              <w:jc w:val="center"/>
              <w:rPr>
                <w:shd w:val="clear" w:color="auto" w:fill="FFFFFF"/>
              </w:rPr>
            </w:pPr>
            <w:r w:rsidRPr="00B236A3">
              <w:rPr>
                <w:shd w:val="clear" w:color="auto" w:fill="FFFFFF"/>
              </w:rPr>
              <w:t>Name of the Technology</w:t>
            </w:r>
          </w:p>
        </w:tc>
        <w:tc>
          <w:tcPr>
            <w:tcW w:w="3010" w:type="dxa"/>
          </w:tcPr>
          <w:p w:rsidR="00073FF5" w:rsidRPr="00B236A3" w:rsidRDefault="00073FF5" w:rsidP="00B558B7">
            <w:pPr>
              <w:jc w:val="center"/>
              <w:rPr>
                <w:shd w:val="clear" w:color="auto" w:fill="FFFFFF"/>
              </w:rPr>
            </w:pPr>
            <w:r w:rsidRPr="00B236A3">
              <w:rPr>
                <w:shd w:val="clear" w:color="auto" w:fill="FFFFFF"/>
              </w:rPr>
              <w:t>Brief Details of Technology (3- 5 bullet points)</w:t>
            </w:r>
          </w:p>
        </w:tc>
        <w:tc>
          <w:tcPr>
            <w:tcW w:w="2845" w:type="dxa"/>
          </w:tcPr>
          <w:p w:rsidR="00073FF5" w:rsidRPr="00B236A3" w:rsidRDefault="00073FF5" w:rsidP="00B558B7">
            <w:pPr>
              <w:jc w:val="center"/>
              <w:rPr>
                <w:shd w:val="clear" w:color="auto" w:fill="FFFFFF"/>
              </w:rPr>
            </w:pPr>
            <w:r w:rsidRPr="00B236A3">
              <w:rPr>
                <w:shd w:val="clear" w:color="auto" w:fill="FFFFFF"/>
              </w:rPr>
              <w:t xml:space="preserve">Net Return to the farmer (Rs.) per ha per year due to </w:t>
            </w:r>
            <w:r w:rsidR="000739A6" w:rsidRPr="00B236A3">
              <w:rPr>
                <w:shd w:val="clear" w:color="auto" w:fill="FFFFFF"/>
              </w:rPr>
              <w:t xml:space="preserve">adoption of </w:t>
            </w:r>
            <w:r w:rsidRPr="00B236A3">
              <w:rPr>
                <w:shd w:val="clear" w:color="auto" w:fill="FFFFFF"/>
              </w:rPr>
              <w:t>the technology</w:t>
            </w:r>
          </w:p>
        </w:tc>
        <w:tc>
          <w:tcPr>
            <w:tcW w:w="2371" w:type="dxa"/>
          </w:tcPr>
          <w:p w:rsidR="00073FF5" w:rsidRPr="00B236A3" w:rsidRDefault="00073FF5" w:rsidP="00B558B7">
            <w:pPr>
              <w:jc w:val="center"/>
              <w:rPr>
                <w:shd w:val="clear" w:color="auto" w:fill="FFFFFF"/>
              </w:rPr>
            </w:pPr>
            <w:r w:rsidRPr="00B236A3">
              <w:rPr>
                <w:shd w:val="clear" w:color="auto" w:fill="FFFFFF"/>
              </w:rPr>
              <w:t>No. of farmers adopted the technology in the district</w:t>
            </w:r>
          </w:p>
        </w:tc>
        <w:tc>
          <w:tcPr>
            <w:tcW w:w="2560" w:type="dxa"/>
          </w:tcPr>
          <w:p w:rsidR="00073FF5" w:rsidRPr="00B236A3" w:rsidRDefault="00073FF5" w:rsidP="00B558B7">
            <w:pPr>
              <w:jc w:val="center"/>
              <w:rPr>
                <w:shd w:val="clear" w:color="auto" w:fill="FFFFFF"/>
              </w:rPr>
            </w:pPr>
            <w:r w:rsidRPr="00B236A3">
              <w:rPr>
                <w:shd w:val="clear" w:color="auto" w:fill="FFFFFF"/>
              </w:rPr>
              <w:t>One high resolution ‘Photo’ in ‘jpg’ format for each technology</w:t>
            </w:r>
          </w:p>
        </w:tc>
      </w:tr>
      <w:tr w:rsidR="00073FF5" w:rsidRPr="00B236A3" w:rsidTr="00B558B7">
        <w:trPr>
          <w:jc w:val="center"/>
        </w:trPr>
        <w:tc>
          <w:tcPr>
            <w:tcW w:w="851" w:type="dxa"/>
          </w:tcPr>
          <w:p w:rsidR="00073FF5" w:rsidRPr="00B236A3" w:rsidRDefault="00073FF5" w:rsidP="00B558B7">
            <w:pPr>
              <w:jc w:val="center"/>
              <w:rPr>
                <w:shd w:val="clear" w:color="auto" w:fill="FFFFFF"/>
              </w:rPr>
            </w:pPr>
            <w:r w:rsidRPr="00B236A3">
              <w:rPr>
                <w:shd w:val="clear" w:color="auto" w:fill="FFFFFF"/>
              </w:rPr>
              <w:t>1</w:t>
            </w:r>
          </w:p>
        </w:tc>
        <w:tc>
          <w:tcPr>
            <w:tcW w:w="2335" w:type="dxa"/>
          </w:tcPr>
          <w:p w:rsidR="00073FF5" w:rsidRPr="00B236A3" w:rsidRDefault="0095700F" w:rsidP="00B558B7">
            <w:pPr>
              <w:jc w:val="center"/>
              <w:rPr>
                <w:shd w:val="clear" w:color="auto" w:fill="FFFFFF"/>
              </w:rPr>
            </w:pPr>
            <w:r>
              <w:rPr>
                <w:shd w:val="clear" w:color="auto" w:fill="FFFFFF"/>
              </w:rPr>
              <w:t>-</w:t>
            </w:r>
          </w:p>
        </w:tc>
        <w:tc>
          <w:tcPr>
            <w:tcW w:w="3010" w:type="dxa"/>
          </w:tcPr>
          <w:p w:rsidR="00073FF5" w:rsidRPr="00B236A3" w:rsidRDefault="0095700F" w:rsidP="00B558B7">
            <w:pPr>
              <w:jc w:val="center"/>
              <w:rPr>
                <w:shd w:val="clear" w:color="auto" w:fill="FFFFFF"/>
              </w:rPr>
            </w:pPr>
            <w:r>
              <w:rPr>
                <w:shd w:val="clear" w:color="auto" w:fill="FFFFFF"/>
              </w:rPr>
              <w:t>-</w:t>
            </w:r>
          </w:p>
        </w:tc>
        <w:tc>
          <w:tcPr>
            <w:tcW w:w="2845" w:type="dxa"/>
          </w:tcPr>
          <w:p w:rsidR="00073FF5" w:rsidRPr="00B236A3" w:rsidRDefault="0095700F" w:rsidP="00B558B7">
            <w:pPr>
              <w:jc w:val="center"/>
              <w:rPr>
                <w:shd w:val="clear" w:color="auto" w:fill="FFFFFF"/>
              </w:rPr>
            </w:pPr>
            <w:r>
              <w:rPr>
                <w:shd w:val="clear" w:color="auto" w:fill="FFFFFF"/>
              </w:rPr>
              <w:t>-</w:t>
            </w:r>
          </w:p>
        </w:tc>
        <w:tc>
          <w:tcPr>
            <w:tcW w:w="2371" w:type="dxa"/>
          </w:tcPr>
          <w:p w:rsidR="00073FF5" w:rsidRPr="00B236A3" w:rsidRDefault="0095700F" w:rsidP="00B558B7">
            <w:pPr>
              <w:jc w:val="center"/>
              <w:rPr>
                <w:shd w:val="clear" w:color="auto" w:fill="FFFFFF"/>
              </w:rPr>
            </w:pPr>
            <w:r>
              <w:rPr>
                <w:shd w:val="clear" w:color="auto" w:fill="FFFFFF"/>
              </w:rPr>
              <w:t>-</w:t>
            </w:r>
          </w:p>
        </w:tc>
        <w:tc>
          <w:tcPr>
            <w:tcW w:w="2560" w:type="dxa"/>
          </w:tcPr>
          <w:p w:rsidR="00073FF5" w:rsidRPr="00B236A3" w:rsidRDefault="0095700F" w:rsidP="00B558B7">
            <w:pPr>
              <w:jc w:val="center"/>
              <w:rPr>
                <w:shd w:val="clear" w:color="auto" w:fill="FFFFFF"/>
              </w:rPr>
            </w:pPr>
            <w:r>
              <w:rPr>
                <w:shd w:val="clear" w:color="auto" w:fill="FFFFFF"/>
              </w:rPr>
              <w:t>-</w:t>
            </w:r>
          </w:p>
        </w:tc>
      </w:tr>
      <w:tr w:rsidR="00073FF5" w:rsidRPr="00B236A3" w:rsidTr="00B558B7">
        <w:trPr>
          <w:jc w:val="center"/>
        </w:trPr>
        <w:tc>
          <w:tcPr>
            <w:tcW w:w="851" w:type="dxa"/>
          </w:tcPr>
          <w:p w:rsidR="00073FF5" w:rsidRPr="00B236A3" w:rsidRDefault="00073FF5" w:rsidP="00B558B7">
            <w:pPr>
              <w:jc w:val="center"/>
              <w:rPr>
                <w:shd w:val="clear" w:color="auto" w:fill="FFFFFF"/>
              </w:rPr>
            </w:pPr>
            <w:r w:rsidRPr="00B236A3">
              <w:rPr>
                <w:shd w:val="clear" w:color="auto" w:fill="FFFFFF"/>
              </w:rPr>
              <w:t>2</w:t>
            </w:r>
          </w:p>
        </w:tc>
        <w:tc>
          <w:tcPr>
            <w:tcW w:w="2335" w:type="dxa"/>
          </w:tcPr>
          <w:p w:rsidR="00073FF5" w:rsidRPr="00B236A3" w:rsidRDefault="0095700F" w:rsidP="00B558B7">
            <w:pPr>
              <w:jc w:val="center"/>
              <w:rPr>
                <w:shd w:val="clear" w:color="auto" w:fill="FFFFFF"/>
              </w:rPr>
            </w:pPr>
            <w:r>
              <w:rPr>
                <w:shd w:val="clear" w:color="auto" w:fill="FFFFFF"/>
              </w:rPr>
              <w:t>-</w:t>
            </w:r>
          </w:p>
        </w:tc>
        <w:tc>
          <w:tcPr>
            <w:tcW w:w="3010" w:type="dxa"/>
          </w:tcPr>
          <w:p w:rsidR="00073FF5" w:rsidRPr="00B236A3" w:rsidRDefault="0095700F" w:rsidP="00B558B7">
            <w:pPr>
              <w:jc w:val="center"/>
              <w:rPr>
                <w:shd w:val="clear" w:color="auto" w:fill="FFFFFF"/>
              </w:rPr>
            </w:pPr>
            <w:r>
              <w:rPr>
                <w:shd w:val="clear" w:color="auto" w:fill="FFFFFF"/>
              </w:rPr>
              <w:t>-</w:t>
            </w:r>
          </w:p>
        </w:tc>
        <w:tc>
          <w:tcPr>
            <w:tcW w:w="2845" w:type="dxa"/>
          </w:tcPr>
          <w:p w:rsidR="00073FF5" w:rsidRPr="00B236A3" w:rsidRDefault="0095700F" w:rsidP="00B558B7">
            <w:pPr>
              <w:jc w:val="center"/>
              <w:rPr>
                <w:shd w:val="clear" w:color="auto" w:fill="FFFFFF"/>
              </w:rPr>
            </w:pPr>
            <w:r>
              <w:rPr>
                <w:shd w:val="clear" w:color="auto" w:fill="FFFFFF"/>
              </w:rPr>
              <w:t>-</w:t>
            </w:r>
          </w:p>
        </w:tc>
        <w:tc>
          <w:tcPr>
            <w:tcW w:w="2371" w:type="dxa"/>
          </w:tcPr>
          <w:p w:rsidR="00073FF5" w:rsidRPr="00B236A3" w:rsidRDefault="0095700F" w:rsidP="00B558B7">
            <w:pPr>
              <w:jc w:val="center"/>
              <w:rPr>
                <w:shd w:val="clear" w:color="auto" w:fill="FFFFFF"/>
              </w:rPr>
            </w:pPr>
            <w:r>
              <w:rPr>
                <w:shd w:val="clear" w:color="auto" w:fill="FFFFFF"/>
              </w:rPr>
              <w:t>-</w:t>
            </w:r>
          </w:p>
        </w:tc>
        <w:tc>
          <w:tcPr>
            <w:tcW w:w="2560" w:type="dxa"/>
          </w:tcPr>
          <w:p w:rsidR="00073FF5" w:rsidRPr="00B236A3" w:rsidRDefault="0095700F" w:rsidP="00B558B7">
            <w:pPr>
              <w:jc w:val="center"/>
              <w:rPr>
                <w:shd w:val="clear" w:color="auto" w:fill="FFFFFF"/>
              </w:rPr>
            </w:pPr>
            <w:r>
              <w:rPr>
                <w:shd w:val="clear" w:color="auto" w:fill="FFFFFF"/>
              </w:rPr>
              <w:t>-</w:t>
            </w:r>
          </w:p>
        </w:tc>
      </w:tr>
    </w:tbl>
    <w:p w:rsidR="00073FF5" w:rsidRPr="00B236A3" w:rsidRDefault="00073FF5" w:rsidP="00073FF5"/>
    <w:p w:rsidR="007E545E" w:rsidRPr="00B236A3" w:rsidRDefault="007E545E" w:rsidP="00073FF5"/>
    <w:p w:rsidR="00B22B68" w:rsidRPr="00B236A3" w:rsidRDefault="006D16C5" w:rsidP="006D16C5">
      <w:pPr>
        <w:ind w:left="426"/>
      </w:pPr>
      <w:r w:rsidRPr="00B236A3">
        <w:t>20</w:t>
      </w:r>
      <w:r w:rsidR="00F41956" w:rsidRPr="00B236A3">
        <w:t>. Report</w:t>
      </w:r>
      <w:r w:rsidR="00B22B68" w:rsidRPr="00B236A3">
        <w:t xml:space="preserve"> on Digital Farming Initiatives in Agriculture/ Digital Ag. Extension Service</w:t>
      </w:r>
    </w:p>
    <w:p w:rsidR="003B5A5B" w:rsidRPr="00B236A3" w:rsidRDefault="003B5A5B" w:rsidP="003B5A5B"/>
    <w:tbl>
      <w:tblPr>
        <w:tblW w:w="13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2138"/>
        <w:gridCol w:w="1432"/>
        <w:gridCol w:w="2408"/>
        <w:gridCol w:w="2126"/>
        <w:gridCol w:w="3542"/>
        <w:gridCol w:w="2298"/>
      </w:tblGrid>
      <w:tr w:rsidR="00101906" w:rsidRPr="00B236A3" w:rsidTr="00B51EC1">
        <w:trPr>
          <w:jc w:val="center"/>
        </w:trPr>
        <w:tc>
          <w:tcPr>
            <w:tcW w:w="2138" w:type="dxa"/>
            <w:shd w:val="clear" w:color="auto" w:fill="FFFFFF"/>
            <w:tcMar>
              <w:top w:w="0" w:type="dxa"/>
              <w:left w:w="108" w:type="dxa"/>
              <w:bottom w:w="0" w:type="dxa"/>
              <w:right w:w="108" w:type="dxa"/>
            </w:tcMar>
          </w:tcPr>
          <w:p w:rsidR="00101906" w:rsidRPr="00B236A3" w:rsidRDefault="00101906" w:rsidP="00B558B7">
            <w:pPr>
              <w:jc w:val="center"/>
              <w:rPr>
                <w:sz w:val="22"/>
                <w:szCs w:val="22"/>
                <w:lang w:eastAsia="en-IN"/>
              </w:rPr>
            </w:pPr>
          </w:p>
        </w:tc>
        <w:tc>
          <w:tcPr>
            <w:tcW w:w="3840" w:type="dxa"/>
            <w:gridSpan w:val="2"/>
            <w:shd w:val="clear" w:color="auto" w:fill="FFFFFF"/>
            <w:tcMar>
              <w:top w:w="0" w:type="dxa"/>
              <w:left w:w="108" w:type="dxa"/>
              <w:bottom w:w="0" w:type="dxa"/>
              <w:right w:w="108" w:type="dxa"/>
            </w:tcMar>
          </w:tcPr>
          <w:p w:rsidR="00101906" w:rsidRPr="00B236A3" w:rsidRDefault="00101906" w:rsidP="00B558B7">
            <w:pPr>
              <w:jc w:val="center"/>
              <w:rPr>
                <w:bCs/>
                <w:sz w:val="22"/>
                <w:szCs w:val="22"/>
                <w:lang w:eastAsia="en-IN"/>
              </w:rPr>
            </w:pPr>
            <w:r w:rsidRPr="00B236A3">
              <w:rPr>
                <w:bCs/>
                <w:sz w:val="22"/>
                <w:szCs w:val="22"/>
                <w:lang w:eastAsia="en-IN"/>
              </w:rPr>
              <w:t>Database prepared/ covered for</w:t>
            </w:r>
          </w:p>
        </w:tc>
        <w:tc>
          <w:tcPr>
            <w:tcW w:w="5668" w:type="dxa"/>
            <w:gridSpan w:val="2"/>
            <w:shd w:val="clear" w:color="auto" w:fill="FFFFFF"/>
          </w:tcPr>
          <w:p w:rsidR="00101906" w:rsidRPr="00B236A3" w:rsidRDefault="00101906" w:rsidP="00B558B7">
            <w:pPr>
              <w:jc w:val="center"/>
              <w:rPr>
                <w:bCs/>
                <w:sz w:val="22"/>
                <w:szCs w:val="22"/>
                <w:lang w:eastAsia="en-IN"/>
              </w:rPr>
            </w:pPr>
            <w:r w:rsidRPr="00B236A3">
              <w:rPr>
                <w:bCs/>
                <w:sz w:val="22"/>
                <w:szCs w:val="22"/>
                <w:lang w:eastAsia="en-IN"/>
              </w:rPr>
              <w:t>KVK level Committee</w:t>
            </w:r>
          </w:p>
        </w:tc>
        <w:tc>
          <w:tcPr>
            <w:tcW w:w="2298" w:type="dxa"/>
            <w:shd w:val="clear" w:color="auto" w:fill="FFFFFF"/>
          </w:tcPr>
          <w:p w:rsidR="00101906" w:rsidRPr="00B236A3" w:rsidRDefault="00101906" w:rsidP="00B558B7">
            <w:pPr>
              <w:jc w:val="center"/>
              <w:rPr>
                <w:sz w:val="22"/>
                <w:szCs w:val="22"/>
                <w:lang w:eastAsia="en-IN"/>
              </w:rPr>
            </w:pPr>
            <w:r w:rsidRPr="00B236A3">
              <w:rPr>
                <w:sz w:val="22"/>
                <w:szCs w:val="22"/>
                <w:lang w:eastAsia="en-IN"/>
              </w:rPr>
              <w:t>Various activity conducted for farmers</w:t>
            </w:r>
          </w:p>
        </w:tc>
      </w:tr>
      <w:tr w:rsidR="00101906" w:rsidRPr="00B236A3" w:rsidTr="00B51EC1">
        <w:trPr>
          <w:jc w:val="center"/>
        </w:trPr>
        <w:tc>
          <w:tcPr>
            <w:tcW w:w="2138" w:type="dxa"/>
            <w:shd w:val="clear" w:color="auto" w:fill="FFFFFF"/>
            <w:tcMar>
              <w:top w:w="0" w:type="dxa"/>
              <w:left w:w="108" w:type="dxa"/>
              <w:bottom w:w="0" w:type="dxa"/>
              <w:right w:w="108" w:type="dxa"/>
            </w:tcMar>
          </w:tcPr>
          <w:p w:rsidR="00101906" w:rsidRPr="00B236A3" w:rsidRDefault="00101906" w:rsidP="00B558B7">
            <w:pPr>
              <w:jc w:val="center"/>
              <w:rPr>
                <w:sz w:val="22"/>
                <w:szCs w:val="22"/>
                <w:lang w:eastAsia="en-IN"/>
              </w:rPr>
            </w:pPr>
            <w:r w:rsidRPr="00B236A3">
              <w:rPr>
                <w:sz w:val="22"/>
                <w:szCs w:val="22"/>
                <w:lang w:eastAsia="en-IN"/>
              </w:rPr>
              <w:t>Phase</w:t>
            </w:r>
          </w:p>
        </w:tc>
        <w:tc>
          <w:tcPr>
            <w:tcW w:w="1432" w:type="dxa"/>
            <w:shd w:val="clear" w:color="auto" w:fill="FFFFFF"/>
            <w:tcMar>
              <w:top w:w="0" w:type="dxa"/>
              <w:left w:w="108" w:type="dxa"/>
              <w:bottom w:w="0" w:type="dxa"/>
              <w:right w:w="108" w:type="dxa"/>
            </w:tcMar>
          </w:tcPr>
          <w:p w:rsidR="00101906" w:rsidRPr="00B236A3" w:rsidRDefault="00101906" w:rsidP="00B558B7">
            <w:pPr>
              <w:jc w:val="center"/>
              <w:rPr>
                <w:sz w:val="22"/>
                <w:szCs w:val="22"/>
                <w:lang w:eastAsia="en-IN"/>
              </w:rPr>
            </w:pPr>
            <w:r w:rsidRPr="00B236A3">
              <w:rPr>
                <w:sz w:val="22"/>
                <w:szCs w:val="22"/>
                <w:lang w:eastAsia="en-IN"/>
              </w:rPr>
              <w:t>Total no. of villages</w:t>
            </w:r>
          </w:p>
        </w:tc>
        <w:tc>
          <w:tcPr>
            <w:tcW w:w="2408" w:type="dxa"/>
            <w:shd w:val="clear" w:color="auto" w:fill="FFFFFF"/>
            <w:tcMar>
              <w:top w:w="0" w:type="dxa"/>
              <w:left w:w="108" w:type="dxa"/>
              <w:bottom w:w="0" w:type="dxa"/>
              <w:right w:w="108" w:type="dxa"/>
            </w:tcMar>
          </w:tcPr>
          <w:p w:rsidR="00101906" w:rsidRPr="00B236A3" w:rsidRDefault="00101906" w:rsidP="00B558B7">
            <w:pPr>
              <w:jc w:val="center"/>
              <w:rPr>
                <w:bCs/>
                <w:sz w:val="22"/>
                <w:szCs w:val="22"/>
                <w:lang w:eastAsia="en-IN"/>
              </w:rPr>
            </w:pPr>
            <w:r w:rsidRPr="00B236A3">
              <w:rPr>
                <w:sz w:val="22"/>
                <w:szCs w:val="22"/>
                <w:lang w:eastAsia="en-IN"/>
              </w:rPr>
              <w:t>Total no. of farmers</w:t>
            </w:r>
          </w:p>
        </w:tc>
        <w:tc>
          <w:tcPr>
            <w:tcW w:w="2126" w:type="dxa"/>
            <w:shd w:val="clear" w:color="auto" w:fill="FFFFFF"/>
          </w:tcPr>
          <w:p w:rsidR="00101906" w:rsidRPr="00B236A3" w:rsidRDefault="00101906" w:rsidP="00B558B7">
            <w:pPr>
              <w:jc w:val="center"/>
              <w:rPr>
                <w:sz w:val="22"/>
                <w:szCs w:val="22"/>
                <w:lang w:eastAsia="en-IN"/>
              </w:rPr>
            </w:pPr>
            <w:r w:rsidRPr="00B236A3">
              <w:rPr>
                <w:sz w:val="22"/>
                <w:szCs w:val="22"/>
                <w:lang w:eastAsia="en-IN"/>
              </w:rPr>
              <w:t>Date of formation</w:t>
            </w:r>
          </w:p>
        </w:tc>
        <w:tc>
          <w:tcPr>
            <w:tcW w:w="3542" w:type="dxa"/>
            <w:shd w:val="clear" w:color="auto" w:fill="FFFFFF"/>
          </w:tcPr>
          <w:p w:rsidR="00101906" w:rsidRPr="00B236A3" w:rsidRDefault="00101906" w:rsidP="00B558B7">
            <w:pPr>
              <w:jc w:val="center"/>
              <w:rPr>
                <w:sz w:val="22"/>
                <w:szCs w:val="22"/>
                <w:lang w:eastAsia="en-IN"/>
              </w:rPr>
            </w:pPr>
            <w:r w:rsidRPr="00B236A3">
              <w:rPr>
                <w:sz w:val="22"/>
                <w:szCs w:val="22"/>
                <w:lang w:eastAsia="en-IN"/>
              </w:rPr>
              <w:t>Name of members</w:t>
            </w:r>
          </w:p>
        </w:tc>
        <w:tc>
          <w:tcPr>
            <w:tcW w:w="2298" w:type="dxa"/>
            <w:shd w:val="clear" w:color="auto" w:fill="FFFFFF"/>
          </w:tcPr>
          <w:p w:rsidR="00101906" w:rsidRPr="00B236A3" w:rsidRDefault="00101906" w:rsidP="00B558B7">
            <w:pPr>
              <w:jc w:val="center"/>
              <w:rPr>
                <w:sz w:val="22"/>
                <w:szCs w:val="22"/>
                <w:lang w:eastAsia="en-IN"/>
              </w:rPr>
            </w:pPr>
          </w:p>
        </w:tc>
      </w:tr>
      <w:tr w:rsidR="00B51EC1" w:rsidRPr="00B236A3" w:rsidTr="00B51EC1">
        <w:trPr>
          <w:jc w:val="center"/>
        </w:trPr>
        <w:tc>
          <w:tcPr>
            <w:tcW w:w="2138" w:type="dxa"/>
            <w:shd w:val="clear" w:color="auto" w:fill="FFFFFF"/>
            <w:tcMar>
              <w:top w:w="0" w:type="dxa"/>
              <w:left w:w="108" w:type="dxa"/>
              <w:bottom w:w="0" w:type="dxa"/>
              <w:right w:w="108" w:type="dxa"/>
            </w:tcMar>
          </w:tcPr>
          <w:p w:rsidR="00B51EC1" w:rsidRPr="00B236A3" w:rsidRDefault="00B51EC1" w:rsidP="00B558B7">
            <w:pPr>
              <w:jc w:val="center"/>
              <w:rPr>
                <w:bCs/>
                <w:sz w:val="22"/>
                <w:szCs w:val="22"/>
                <w:lang w:eastAsia="en-IN"/>
              </w:rPr>
            </w:pPr>
            <w:r w:rsidRPr="00B236A3">
              <w:rPr>
                <w:bCs/>
                <w:sz w:val="22"/>
                <w:szCs w:val="22"/>
                <w:lang w:eastAsia="en-IN"/>
              </w:rPr>
              <w:t>I (up-to 15.03.2018)</w:t>
            </w:r>
          </w:p>
        </w:tc>
        <w:tc>
          <w:tcPr>
            <w:tcW w:w="1432" w:type="dxa"/>
            <w:shd w:val="clear" w:color="auto" w:fill="FFFFFF"/>
            <w:tcMar>
              <w:top w:w="0" w:type="dxa"/>
              <w:left w:w="108" w:type="dxa"/>
              <w:bottom w:w="0" w:type="dxa"/>
              <w:right w:w="108" w:type="dxa"/>
            </w:tcMar>
          </w:tcPr>
          <w:p w:rsidR="00B51EC1" w:rsidRPr="007C7DBC" w:rsidRDefault="00B51EC1" w:rsidP="003601F6">
            <w:pPr>
              <w:jc w:val="center"/>
              <w:rPr>
                <w:color w:val="000000" w:themeColor="text1"/>
                <w:sz w:val="22"/>
                <w:szCs w:val="22"/>
                <w:lang w:eastAsia="en-IN"/>
              </w:rPr>
            </w:pPr>
            <w:r w:rsidRPr="007C7DBC">
              <w:rPr>
                <w:color w:val="000000" w:themeColor="text1"/>
                <w:sz w:val="22"/>
                <w:szCs w:val="22"/>
                <w:lang w:eastAsia="en-IN"/>
              </w:rPr>
              <w:t>675</w:t>
            </w:r>
          </w:p>
        </w:tc>
        <w:tc>
          <w:tcPr>
            <w:tcW w:w="2408" w:type="dxa"/>
            <w:shd w:val="clear" w:color="auto" w:fill="FFFFFF"/>
            <w:tcMar>
              <w:top w:w="0" w:type="dxa"/>
              <w:left w:w="108" w:type="dxa"/>
              <w:bottom w:w="0" w:type="dxa"/>
              <w:right w:w="108" w:type="dxa"/>
            </w:tcMar>
          </w:tcPr>
          <w:p w:rsidR="00B51EC1" w:rsidRPr="007C7DBC" w:rsidRDefault="00B51EC1" w:rsidP="003601F6">
            <w:pPr>
              <w:jc w:val="center"/>
              <w:rPr>
                <w:bCs/>
                <w:color w:val="000000" w:themeColor="text1"/>
                <w:sz w:val="22"/>
                <w:szCs w:val="22"/>
                <w:lang w:eastAsia="en-IN"/>
              </w:rPr>
            </w:pPr>
            <w:r w:rsidRPr="007C7DBC">
              <w:rPr>
                <w:color w:val="000000" w:themeColor="text1"/>
                <w:sz w:val="22"/>
                <w:szCs w:val="22"/>
                <w:lang w:eastAsia="en-IN"/>
              </w:rPr>
              <w:t>1814</w:t>
            </w:r>
          </w:p>
        </w:tc>
        <w:tc>
          <w:tcPr>
            <w:tcW w:w="2126" w:type="dxa"/>
            <w:shd w:val="clear" w:color="auto" w:fill="FFFFFF"/>
          </w:tcPr>
          <w:p w:rsidR="00B51EC1" w:rsidRPr="00B236A3" w:rsidRDefault="00B51EC1" w:rsidP="00B558B7">
            <w:pPr>
              <w:jc w:val="center"/>
              <w:rPr>
                <w:bCs/>
                <w:sz w:val="22"/>
                <w:szCs w:val="22"/>
                <w:lang w:eastAsia="en-IN"/>
              </w:rPr>
            </w:pPr>
            <w:r>
              <w:rPr>
                <w:bCs/>
                <w:sz w:val="22"/>
                <w:szCs w:val="22"/>
                <w:lang w:eastAsia="en-IN"/>
              </w:rPr>
              <w:t>-</w:t>
            </w:r>
          </w:p>
        </w:tc>
        <w:tc>
          <w:tcPr>
            <w:tcW w:w="3542" w:type="dxa"/>
            <w:shd w:val="clear" w:color="auto" w:fill="FFFFFF"/>
          </w:tcPr>
          <w:p w:rsidR="00B51EC1" w:rsidRPr="00B236A3" w:rsidRDefault="00B51EC1" w:rsidP="00B558B7">
            <w:pPr>
              <w:jc w:val="center"/>
              <w:rPr>
                <w:bCs/>
                <w:sz w:val="22"/>
                <w:szCs w:val="22"/>
                <w:lang w:eastAsia="en-IN"/>
              </w:rPr>
            </w:pPr>
            <w:r>
              <w:rPr>
                <w:bCs/>
                <w:sz w:val="22"/>
                <w:szCs w:val="22"/>
                <w:lang w:eastAsia="en-IN"/>
              </w:rPr>
              <w:t>-</w:t>
            </w:r>
          </w:p>
        </w:tc>
        <w:tc>
          <w:tcPr>
            <w:tcW w:w="2298" w:type="dxa"/>
            <w:shd w:val="clear" w:color="auto" w:fill="FFFFFF"/>
          </w:tcPr>
          <w:p w:rsidR="00B51EC1" w:rsidRPr="00B236A3" w:rsidRDefault="00B51EC1" w:rsidP="00B558B7">
            <w:pPr>
              <w:jc w:val="center"/>
              <w:rPr>
                <w:bCs/>
                <w:sz w:val="22"/>
                <w:szCs w:val="22"/>
                <w:lang w:eastAsia="en-IN"/>
              </w:rPr>
            </w:pPr>
            <w:r>
              <w:rPr>
                <w:bCs/>
                <w:sz w:val="22"/>
                <w:szCs w:val="22"/>
                <w:lang w:eastAsia="en-IN"/>
              </w:rPr>
              <w:t>-</w:t>
            </w:r>
          </w:p>
        </w:tc>
      </w:tr>
      <w:tr w:rsidR="00B51EC1" w:rsidRPr="00B236A3" w:rsidTr="00B51EC1">
        <w:trPr>
          <w:jc w:val="center"/>
        </w:trPr>
        <w:tc>
          <w:tcPr>
            <w:tcW w:w="2138" w:type="dxa"/>
            <w:shd w:val="clear" w:color="auto" w:fill="FFFFFF"/>
            <w:tcMar>
              <w:top w:w="0" w:type="dxa"/>
              <w:left w:w="108" w:type="dxa"/>
              <w:bottom w:w="0" w:type="dxa"/>
              <w:right w:w="108" w:type="dxa"/>
            </w:tcMar>
          </w:tcPr>
          <w:p w:rsidR="00B51EC1" w:rsidRPr="00B236A3" w:rsidRDefault="00B51EC1" w:rsidP="00B558B7">
            <w:pPr>
              <w:jc w:val="center"/>
              <w:rPr>
                <w:sz w:val="22"/>
                <w:szCs w:val="22"/>
                <w:lang w:eastAsia="en-IN"/>
              </w:rPr>
            </w:pPr>
            <w:r w:rsidRPr="00B236A3">
              <w:rPr>
                <w:sz w:val="22"/>
                <w:szCs w:val="22"/>
                <w:lang w:eastAsia="en-IN"/>
              </w:rPr>
              <w:t>II (up-to 24.04.218)</w:t>
            </w:r>
          </w:p>
        </w:tc>
        <w:tc>
          <w:tcPr>
            <w:tcW w:w="1432" w:type="dxa"/>
            <w:shd w:val="clear" w:color="auto" w:fill="FFFFFF"/>
            <w:tcMar>
              <w:top w:w="0" w:type="dxa"/>
              <w:left w:w="108" w:type="dxa"/>
              <w:bottom w:w="0" w:type="dxa"/>
              <w:right w:w="108" w:type="dxa"/>
            </w:tcMar>
          </w:tcPr>
          <w:p w:rsidR="00B51EC1" w:rsidRPr="007C7DBC" w:rsidRDefault="00B51EC1" w:rsidP="003601F6">
            <w:pPr>
              <w:jc w:val="center"/>
              <w:rPr>
                <w:bCs/>
                <w:color w:val="000000" w:themeColor="text1"/>
                <w:sz w:val="22"/>
                <w:szCs w:val="22"/>
                <w:lang w:eastAsia="en-IN"/>
              </w:rPr>
            </w:pPr>
            <w:r w:rsidRPr="007C7DBC">
              <w:rPr>
                <w:bCs/>
                <w:color w:val="000000" w:themeColor="text1"/>
                <w:sz w:val="22"/>
                <w:szCs w:val="22"/>
                <w:lang w:eastAsia="en-IN"/>
              </w:rPr>
              <w:t>1370</w:t>
            </w:r>
          </w:p>
        </w:tc>
        <w:tc>
          <w:tcPr>
            <w:tcW w:w="2408" w:type="dxa"/>
            <w:shd w:val="clear" w:color="auto" w:fill="FFFFFF"/>
            <w:tcMar>
              <w:top w:w="0" w:type="dxa"/>
              <w:left w:w="108" w:type="dxa"/>
              <w:bottom w:w="0" w:type="dxa"/>
              <w:right w:w="108" w:type="dxa"/>
            </w:tcMar>
          </w:tcPr>
          <w:p w:rsidR="00B51EC1" w:rsidRPr="007C7DBC" w:rsidRDefault="00B51EC1" w:rsidP="003601F6">
            <w:pPr>
              <w:jc w:val="center"/>
              <w:rPr>
                <w:bCs/>
                <w:color w:val="000000" w:themeColor="text1"/>
                <w:sz w:val="22"/>
                <w:szCs w:val="22"/>
                <w:lang w:eastAsia="en-IN"/>
              </w:rPr>
            </w:pPr>
            <w:r w:rsidRPr="007C7DBC">
              <w:rPr>
                <w:bCs/>
                <w:color w:val="000000" w:themeColor="text1"/>
                <w:sz w:val="22"/>
                <w:szCs w:val="22"/>
                <w:lang w:eastAsia="en-IN"/>
              </w:rPr>
              <w:t>4138</w:t>
            </w:r>
          </w:p>
        </w:tc>
        <w:tc>
          <w:tcPr>
            <w:tcW w:w="2126" w:type="dxa"/>
            <w:shd w:val="clear" w:color="auto" w:fill="FFFFFF"/>
          </w:tcPr>
          <w:p w:rsidR="00B51EC1" w:rsidRPr="00B236A3" w:rsidRDefault="00B51EC1" w:rsidP="00B558B7">
            <w:pPr>
              <w:jc w:val="center"/>
              <w:rPr>
                <w:bCs/>
                <w:sz w:val="22"/>
                <w:szCs w:val="22"/>
                <w:lang w:eastAsia="en-IN"/>
              </w:rPr>
            </w:pPr>
            <w:r>
              <w:rPr>
                <w:bCs/>
                <w:sz w:val="22"/>
                <w:szCs w:val="22"/>
                <w:lang w:eastAsia="en-IN"/>
              </w:rPr>
              <w:t>-</w:t>
            </w:r>
          </w:p>
        </w:tc>
        <w:tc>
          <w:tcPr>
            <w:tcW w:w="3542" w:type="dxa"/>
            <w:shd w:val="clear" w:color="auto" w:fill="FFFFFF"/>
          </w:tcPr>
          <w:p w:rsidR="00B51EC1" w:rsidRPr="00B236A3" w:rsidRDefault="00B51EC1" w:rsidP="00B558B7">
            <w:pPr>
              <w:jc w:val="center"/>
              <w:rPr>
                <w:bCs/>
                <w:sz w:val="22"/>
                <w:szCs w:val="22"/>
                <w:lang w:eastAsia="en-IN"/>
              </w:rPr>
            </w:pPr>
            <w:r>
              <w:rPr>
                <w:bCs/>
                <w:sz w:val="22"/>
                <w:szCs w:val="22"/>
                <w:lang w:eastAsia="en-IN"/>
              </w:rPr>
              <w:t>-</w:t>
            </w:r>
          </w:p>
        </w:tc>
        <w:tc>
          <w:tcPr>
            <w:tcW w:w="2298" w:type="dxa"/>
            <w:shd w:val="clear" w:color="auto" w:fill="FFFFFF"/>
          </w:tcPr>
          <w:p w:rsidR="00B51EC1" w:rsidRPr="00B236A3" w:rsidRDefault="00B51EC1" w:rsidP="00B558B7">
            <w:pPr>
              <w:jc w:val="center"/>
              <w:rPr>
                <w:bCs/>
                <w:sz w:val="22"/>
                <w:szCs w:val="22"/>
                <w:lang w:eastAsia="en-IN"/>
              </w:rPr>
            </w:pPr>
            <w:r>
              <w:rPr>
                <w:bCs/>
                <w:sz w:val="22"/>
                <w:szCs w:val="22"/>
                <w:lang w:eastAsia="en-IN"/>
              </w:rPr>
              <w:t>-</w:t>
            </w:r>
          </w:p>
        </w:tc>
      </w:tr>
      <w:tr w:rsidR="00B51EC1" w:rsidRPr="00B236A3" w:rsidTr="00B51EC1">
        <w:trPr>
          <w:jc w:val="center"/>
        </w:trPr>
        <w:tc>
          <w:tcPr>
            <w:tcW w:w="2138" w:type="dxa"/>
            <w:shd w:val="clear" w:color="auto" w:fill="FFFFFF"/>
            <w:tcMar>
              <w:top w:w="0" w:type="dxa"/>
              <w:left w:w="108" w:type="dxa"/>
              <w:bottom w:w="0" w:type="dxa"/>
              <w:right w:w="108" w:type="dxa"/>
            </w:tcMar>
          </w:tcPr>
          <w:p w:rsidR="00B51EC1" w:rsidRPr="00B236A3" w:rsidRDefault="00B51EC1" w:rsidP="00B558B7">
            <w:pPr>
              <w:jc w:val="center"/>
              <w:rPr>
                <w:sz w:val="22"/>
                <w:szCs w:val="22"/>
                <w:lang w:eastAsia="en-IN"/>
              </w:rPr>
            </w:pPr>
            <w:r w:rsidRPr="00B236A3">
              <w:rPr>
                <w:sz w:val="22"/>
                <w:szCs w:val="22"/>
                <w:lang w:eastAsia="en-IN"/>
              </w:rPr>
              <w:t>Total</w:t>
            </w:r>
          </w:p>
        </w:tc>
        <w:tc>
          <w:tcPr>
            <w:tcW w:w="1432" w:type="dxa"/>
            <w:shd w:val="clear" w:color="auto" w:fill="FFFFFF"/>
            <w:tcMar>
              <w:top w:w="0" w:type="dxa"/>
              <w:left w:w="108" w:type="dxa"/>
              <w:bottom w:w="0" w:type="dxa"/>
              <w:right w:w="108" w:type="dxa"/>
            </w:tcMar>
            <w:vAlign w:val="center"/>
          </w:tcPr>
          <w:p w:rsidR="00B51EC1" w:rsidRPr="007C7DBC" w:rsidRDefault="00B51EC1" w:rsidP="003601F6">
            <w:pPr>
              <w:jc w:val="center"/>
              <w:rPr>
                <w:color w:val="000000" w:themeColor="text1"/>
                <w:sz w:val="22"/>
                <w:szCs w:val="22"/>
                <w:lang w:eastAsia="en-IN"/>
              </w:rPr>
            </w:pPr>
            <w:r w:rsidRPr="007C7DBC">
              <w:rPr>
                <w:color w:val="000000" w:themeColor="text1"/>
                <w:sz w:val="22"/>
                <w:szCs w:val="22"/>
                <w:lang w:eastAsia="en-IN"/>
              </w:rPr>
              <w:t>2045</w:t>
            </w:r>
          </w:p>
        </w:tc>
        <w:tc>
          <w:tcPr>
            <w:tcW w:w="2408" w:type="dxa"/>
            <w:shd w:val="clear" w:color="auto" w:fill="FFFFFF"/>
            <w:tcMar>
              <w:top w:w="0" w:type="dxa"/>
              <w:left w:w="108" w:type="dxa"/>
              <w:bottom w:w="0" w:type="dxa"/>
              <w:right w:w="108" w:type="dxa"/>
            </w:tcMar>
            <w:vAlign w:val="center"/>
          </w:tcPr>
          <w:p w:rsidR="00B51EC1" w:rsidRPr="007C7DBC" w:rsidRDefault="00B51EC1" w:rsidP="003601F6">
            <w:pPr>
              <w:jc w:val="center"/>
              <w:rPr>
                <w:color w:val="000000" w:themeColor="text1"/>
                <w:sz w:val="22"/>
                <w:szCs w:val="22"/>
                <w:lang w:eastAsia="en-IN"/>
              </w:rPr>
            </w:pPr>
            <w:r w:rsidRPr="007C7DBC">
              <w:rPr>
                <w:color w:val="000000" w:themeColor="text1"/>
                <w:sz w:val="22"/>
                <w:szCs w:val="22"/>
                <w:lang w:eastAsia="en-IN"/>
              </w:rPr>
              <w:t>5992</w:t>
            </w:r>
          </w:p>
        </w:tc>
        <w:tc>
          <w:tcPr>
            <w:tcW w:w="2126" w:type="dxa"/>
            <w:shd w:val="clear" w:color="auto" w:fill="FFFFFF"/>
          </w:tcPr>
          <w:p w:rsidR="00B51EC1" w:rsidRPr="00B236A3" w:rsidRDefault="00B51EC1" w:rsidP="00B558B7">
            <w:pPr>
              <w:jc w:val="center"/>
              <w:rPr>
                <w:sz w:val="22"/>
                <w:szCs w:val="22"/>
                <w:lang w:eastAsia="en-IN"/>
              </w:rPr>
            </w:pPr>
            <w:r>
              <w:rPr>
                <w:sz w:val="22"/>
                <w:szCs w:val="22"/>
                <w:lang w:eastAsia="en-IN"/>
              </w:rPr>
              <w:t>-</w:t>
            </w:r>
          </w:p>
        </w:tc>
        <w:tc>
          <w:tcPr>
            <w:tcW w:w="3542" w:type="dxa"/>
            <w:shd w:val="clear" w:color="auto" w:fill="FFFFFF"/>
          </w:tcPr>
          <w:p w:rsidR="00B51EC1" w:rsidRPr="00B236A3" w:rsidRDefault="00B51EC1" w:rsidP="00B558B7">
            <w:pPr>
              <w:jc w:val="center"/>
              <w:rPr>
                <w:sz w:val="22"/>
                <w:szCs w:val="22"/>
                <w:lang w:eastAsia="en-IN"/>
              </w:rPr>
            </w:pPr>
            <w:r>
              <w:rPr>
                <w:sz w:val="22"/>
                <w:szCs w:val="22"/>
                <w:lang w:eastAsia="en-IN"/>
              </w:rPr>
              <w:t>-</w:t>
            </w:r>
          </w:p>
        </w:tc>
        <w:tc>
          <w:tcPr>
            <w:tcW w:w="2298" w:type="dxa"/>
            <w:shd w:val="clear" w:color="auto" w:fill="FFFFFF"/>
          </w:tcPr>
          <w:p w:rsidR="00B51EC1" w:rsidRPr="00B236A3" w:rsidRDefault="00B51EC1" w:rsidP="00B558B7">
            <w:pPr>
              <w:jc w:val="center"/>
              <w:rPr>
                <w:sz w:val="22"/>
                <w:szCs w:val="22"/>
                <w:lang w:eastAsia="en-IN"/>
              </w:rPr>
            </w:pPr>
            <w:r>
              <w:rPr>
                <w:sz w:val="22"/>
                <w:szCs w:val="22"/>
                <w:lang w:eastAsia="en-IN"/>
              </w:rPr>
              <w:t>-</w:t>
            </w:r>
          </w:p>
        </w:tc>
      </w:tr>
    </w:tbl>
    <w:p w:rsidR="003B5A5B" w:rsidRPr="00B236A3" w:rsidRDefault="003B5A5B" w:rsidP="003B5A5B">
      <w:pPr>
        <w:rPr>
          <w:sz w:val="22"/>
          <w:szCs w:val="22"/>
        </w:rPr>
      </w:pPr>
    </w:p>
    <w:p w:rsidR="003B5A5B" w:rsidRPr="00B236A3" w:rsidRDefault="003B5A5B" w:rsidP="003B5A5B">
      <w:pPr>
        <w:rPr>
          <w:sz w:val="4"/>
        </w:rPr>
      </w:pPr>
    </w:p>
    <w:p w:rsidR="00D52B72" w:rsidRPr="00B236A3" w:rsidRDefault="006D16C5" w:rsidP="006D16C5">
      <w:pPr>
        <w:ind w:left="426"/>
        <w:rPr>
          <w:sz w:val="22"/>
        </w:rPr>
      </w:pPr>
      <w:r w:rsidRPr="00B236A3">
        <w:rPr>
          <w:sz w:val="22"/>
        </w:rPr>
        <w:t>21</w:t>
      </w:r>
      <w:r w:rsidR="00B51EC1" w:rsidRPr="00B236A3">
        <w:rPr>
          <w:sz w:val="22"/>
        </w:rPr>
        <w:t>. Information</w:t>
      </w:r>
      <w:r w:rsidR="00D52B72" w:rsidRPr="00B236A3">
        <w:rPr>
          <w:sz w:val="22"/>
        </w:rPr>
        <w:t xml:space="preserve"> on Visit of </w:t>
      </w:r>
      <w:r w:rsidR="00E54354" w:rsidRPr="00B236A3">
        <w:rPr>
          <w:sz w:val="22"/>
        </w:rPr>
        <w:t>VIPs</w:t>
      </w:r>
      <w:r w:rsidR="00D52B72" w:rsidRPr="00B236A3">
        <w:rPr>
          <w:sz w:val="22"/>
        </w:rPr>
        <w:t xml:space="preserve"> to KVKs, if any</w:t>
      </w:r>
    </w:p>
    <w:p w:rsidR="00D52B72" w:rsidRPr="00B236A3" w:rsidRDefault="00D52B72" w:rsidP="00D52B72">
      <w:pPr>
        <w:pStyle w:val="ListParagraph"/>
        <w:ind w:left="786"/>
        <w:rPr>
          <w:sz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0"/>
        <w:gridCol w:w="3925"/>
        <w:gridCol w:w="3237"/>
        <w:gridCol w:w="4783"/>
      </w:tblGrid>
      <w:tr w:rsidR="00D52B72" w:rsidRPr="00B236A3" w:rsidTr="00B558B7">
        <w:trPr>
          <w:trHeight w:val="43"/>
          <w:tblHeader/>
          <w:jc w:val="center"/>
        </w:trPr>
        <w:tc>
          <w:tcPr>
            <w:tcW w:w="2010" w:type="dxa"/>
            <w:hideMark/>
          </w:tcPr>
          <w:p w:rsidR="00D52B72" w:rsidRPr="00B236A3" w:rsidRDefault="00D52B72" w:rsidP="00B558B7">
            <w:pPr>
              <w:jc w:val="center"/>
              <w:rPr>
                <w:bCs/>
                <w:sz w:val="22"/>
              </w:rPr>
            </w:pPr>
            <w:r w:rsidRPr="00B236A3">
              <w:rPr>
                <w:bCs/>
                <w:sz w:val="22"/>
              </w:rPr>
              <w:t>Date of Visit</w:t>
            </w:r>
          </w:p>
        </w:tc>
        <w:tc>
          <w:tcPr>
            <w:tcW w:w="3925" w:type="dxa"/>
            <w:hideMark/>
          </w:tcPr>
          <w:p w:rsidR="00D52B72" w:rsidRPr="00B236A3" w:rsidRDefault="00D52B72" w:rsidP="00B558B7">
            <w:pPr>
              <w:jc w:val="center"/>
              <w:rPr>
                <w:bCs/>
                <w:sz w:val="22"/>
              </w:rPr>
            </w:pPr>
            <w:r w:rsidRPr="00B236A3">
              <w:rPr>
                <w:bCs/>
                <w:sz w:val="22"/>
              </w:rPr>
              <w:t>Name of Hon’ble Minister</w:t>
            </w:r>
          </w:p>
        </w:tc>
        <w:tc>
          <w:tcPr>
            <w:tcW w:w="3237" w:type="dxa"/>
          </w:tcPr>
          <w:p w:rsidR="00D52B72" w:rsidRPr="00B236A3" w:rsidRDefault="00D52B72" w:rsidP="00B558B7">
            <w:pPr>
              <w:jc w:val="center"/>
              <w:rPr>
                <w:bCs/>
                <w:sz w:val="22"/>
              </w:rPr>
            </w:pPr>
            <w:r w:rsidRPr="00B236A3">
              <w:rPr>
                <w:bCs/>
                <w:sz w:val="22"/>
              </w:rPr>
              <w:t>Name of Ministry</w:t>
            </w:r>
          </w:p>
        </w:tc>
        <w:tc>
          <w:tcPr>
            <w:tcW w:w="4783" w:type="dxa"/>
          </w:tcPr>
          <w:p w:rsidR="00D52B72" w:rsidRPr="00B236A3" w:rsidRDefault="00D52B72" w:rsidP="00B558B7">
            <w:pPr>
              <w:jc w:val="center"/>
              <w:rPr>
                <w:bCs/>
                <w:sz w:val="22"/>
              </w:rPr>
            </w:pPr>
            <w:r w:rsidRPr="00B236A3">
              <w:rPr>
                <w:bCs/>
                <w:sz w:val="22"/>
              </w:rPr>
              <w:t>Salient points in his/ her observation</w:t>
            </w:r>
          </w:p>
          <w:p w:rsidR="00D52B72" w:rsidRPr="00B236A3" w:rsidRDefault="00D52B72" w:rsidP="00B558B7">
            <w:pPr>
              <w:jc w:val="center"/>
              <w:rPr>
                <w:bCs/>
                <w:sz w:val="22"/>
              </w:rPr>
            </w:pPr>
            <w:r w:rsidRPr="00B236A3">
              <w:rPr>
                <w:bCs/>
                <w:sz w:val="22"/>
              </w:rPr>
              <w:t>(2-3 bulleted points)</w:t>
            </w:r>
          </w:p>
        </w:tc>
      </w:tr>
      <w:tr w:rsidR="00D52B72" w:rsidRPr="00B236A3" w:rsidTr="00B558B7">
        <w:trPr>
          <w:trHeight w:val="43"/>
          <w:jc w:val="center"/>
        </w:trPr>
        <w:tc>
          <w:tcPr>
            <w:tcW w:w="2010" w:type="dxa"/>
          </w:tcPr>
          <w:p w:rsidR="00D52B72" w:rsidRPr="00B236A3" w:rsidRDefault="00B51EC1" w:rsidP="00B558B7">
            <w:pPr>
              <w:ind w:left="450"/>
              <w:jc w:val="center"/>
              <w:rPr>
                <w:lang w:val="en-IN" w:eastAsia="en-IN"/>
              </w:rPr>
            </w:pPr>
            <w:r>
              <w:rPr>
                <w:lang w:val="en-IN" w:eastAsia="en-IN"/>
              </w:rPr>
              <w:t>-</w:t>
            </w:r>
          </w:p>
        </w:tc>
        <w:tc>
          <w:tcPr>
            <w:tcW w:w="3925" w:type="dxa"/>
          </w:tcPr>
          <w:p w:rsidR="00D52B72" w:rsidRPr="00B236A3" w:rsidRDefault="00B51EC1" w:rsidP="00B558B7">
            <w:pPr>
              <w:jc w:val="center"/>
              <w:rPr>
                <w:lang w:val="en-IN" w:eastAsia="en-IN"/>
              </w:rPr>
            </w:pPr>
            <w:r>
              <w:rPr>
                <w:lang w:val="en-IN" w:eastAsia="en-IN"/>
              </w:rPr>
              <w:t>-</w:t>
            </w:r>
          </w:p>
        </w:tc>
        <w:tc>
          <w:tcPr>
            <w:tcW w:w="3237" w:type="dxa"/>
          </w:tcPr>
          <w:p w:rsidR="00D52B72" w:rsidRPr="00B236A3" w:rsidRDefault="00B51EC1" w:rsidP="00B558B7">
            <w:pPr>
              <w:jc w:val="center"/>
              <w:rPr>
                <w:lang w:val="en-IN" w:eastAsia="en-IN"/>
              </w:rPr>
            </w:pPr>
            <w:r>
              <w:rPr>
                <w:lang w:val="en-IN" w:eastAsia="en-IN"/>
              </w:rPr>
              <w:t>-</w:t>
            </w:r>
          </w:p>
        </w:tc>
        <w:tc>
          <w:tcPr>
            <w:tcW w:w="4783" w:type="dxa"/>
          </w:tcPr>
          <w:p w:rsidR="00D52B72" w:rsidRPr="00B236A3" w:rsidRDefault="00B51EC1" w:rsidP="00B558B7">
            <w:pPr>
              <w:jc w:val="center"/>
            </w:pPr>
            <w:r>
              <w:t>-</w:t>
            </w:r>
          </w:p>
        </w:tc>
      </w:tr>
    </w:tbl>
    <w:p w:rsidR="00D52B72" w:rsidRPr="00B236A3" w:rsidRDefault="00D52B72" w:rsidP="00D52B72">
      <w:pPr>
        <w:rPr>
          <w:sz w:val="14"/>
        </w:rPr>
      </w:pPr>
    </w:p>
    <w:p w:rsidR="00D52B72" w:rsidRPr="00B236A3" w:rsidRDefault="006D16C5" w:rsidP="006D16C5">
      <w:pPr>
        <w:ind w:left="426"/>
        <w:rPr>
          <w:sz w:val="22"/>
        </w:rPr>
      </w:pPr>
      <w:r w:rsidRPr="00B236A3">
        <w:rPr>
          <w:sz w:val="22"/>
        </w:rPr>
        <w:t>22.</w:t>
      </w:r>
      <w:r w:rsidR="00B00C7D" w:rsidRPr="00B236A3">
        <w:rPr>
          <w:sz w:val="22"/>
        </w:rPr>
        <w:t xml:space="preserve">a) </w:t>
      </w:r>
      <w:r w:rsidR="00D52B72" w:rsidRPr="00B236A3">
        <w:rPr>
          <w:sz w:val="22"/>
        </w:rPr>
        <w:t xml:space="preserve">Information on </w:t>
      </w:r>
      <w:r w:rsidR="00D52B72" w:rsidRPr="00B236A3">
        <w:rPr>
          <w:b/>
          <w:sz w:val="22"/>
        </w:rPr>
        <w:t>ASCI</w:t>
      </w:r>
      <w:r w:rsidR="00D52B72" w:rsidRPr="00B236A3">
        <w:rPr>
          <w:sz w:val="22"/>
        </w:rPr>
        <w:t xml:space="preserve"> Skill Development Training Programme</w:t>
      </w:r>
      <w:r w:rsidR="001544FE" w:rsidRPr="00B236A3">
        <w:rPr>
          <w:sz w:val="22"/>
        </w:rPr>
        <w:t>, if undertaken during 201</w:t>
      </w:r>
      <w:r w:rsidR="00CE6E3B" w:rsidRPr="00B236A3">
        <w:rPr>
          <w:sz w:val="22"/>
        </w:rPr>
        <w:t>9</w:t>
      </w:r>
      <w:r w:rsidR="001544FE" w:rsidRPr="00B236A3">
        <w:rPr>
          <w:sz w:val="22"/>
        </w:rPr>
        <w:t>-</w:t>
      </w:r>
      <w:r w:rsidR="00CE6E3B" w:rsidRPr="00B236A3">
        <w:rPr>
          <w:sz w:val="22"/>
        </w:rPr>
        <w:t>20</w:t>
      </w:r>
      <w:r w:rsidR="001544FE" w:rsidRPr="00B236A3">
        <w:rPr>
          <w:sz w:val="22"/>
        </w:rPr>
        <w:t xml:space="preserve"> and 20</w:t>
      </w:r>
      <w:r w:rsidR="00CE6E3B" w:rsidRPr="00B236A3">
        <w:rPr>
          <w:sz w:val="22"/>
        </w:rPr>
        <w:t>20</w:t>
      </w:r>
      <w:r w:rsidR="001544FE" w:rsidRPr="00B236A3">
        <w:rPr>
          <w:sz w:val="22"/>
        </w:rPr>
        <w:t>-</w:t>
      </w:r>
      <w:r w:rsidR="00CE6E3B" w:rsidRPr="00B236A3">
        <w:rPr>
          <w:sz w:val="22"/>
        </w:rPr>
        <w:t>21</w:t>
      </w:r>
    </w:p>
    <w:p w:rsidR="00D52B72" w:rsidRPr="00B236A3" w:rsidRDefault="00D52B72" w:rsidP="00D52B72">
      <w:pPr>
        <w:ind w:left="426"/>
        <w:rPr>
          <w:sz w:val="14"/>
        </w:rPr>
      </w:pPr>
    </w:p>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2"/>
        <w:gridCol w:w="1479"/>
        <w:gridCol w:w="2231"/>
        <w:gridCol w:w="1622"/>
        <w:gridCol w:w="1958"/>
        <w:gridCol w:w="2133"/>
        <w:gridCol w:w="1949"/>
        <w:gridCol w:w="1603"/>
      </w:tblGrid>
      <w:tr w:rsidR="001A0816" w:rsidRPr="00B236A3" w:rsidTr="004D5682">
        <w:trPr>
          <w:jc w:val="center"/>
        </w:trPr>
        <w:tc>
          <w:tcPr>
            <w:tcW w:w="1122" w:type="dxa"/>
          </w:tcPr>
          <w:p w:rsidR="001A0816" w:rsidRPr="00B236A3" w:rsidRDefault="001A0816" w:rsidP="00B558B7">
            <w:pPr>
              <w:jc w:val="center"/>
              <w:rPr>
                <w:sz w:val="22"/>
              </w:rPr>
            </w:pPr>
            <w:r w:rsidRPr="00B236A3">
              <w:rPr>
                <w:sz w:val="22"/>
              </w:rPr>
              <w:lastRenderedPageBreak/>
              <w:t>Year</w:t>
            </w:r>
          </w:p>
        </w:tc>
        <w:tc>
          <w:tcPr>
            <w:tcW w:w="1479" w:type="dxa"/>
          </w:tcPr>
          <w:p w:rsidR="001A0816" w:rsidRPr="00B236A3" w:rsidRDefault="001A0816" w:rsidP="00B558B7">
            <w:pPr>
              <w:jc w:val="center"/>
              <w:rPr>
                <w:sz w:val="22"/>
              </w:rPr>
            </w:pPr>
            <w:r w:rsidRPr="00B236A3">
              <w:rPr>
                <w:sz w:val="22"/>
              </w:rPr>
              <w:t>Name of the Job role</w:t>
            </w:r>
          </w:p>
        </w:tc>
        <w:tc>
          <w:tcPr>
            <w:tcW w:w="2231" w:type="dxa"/>
          </w:tcPr>
          <w:p w:rsidR="001A0816" w:rsidRPr="00B236A3" w:rsidRDefault="001A0816" w:rsidP="00B558B7">
            <w:pPr>
              <w:jc w:val="center"/>
              <w:rPr>
                <w:sz w:val="22"/>
              </w:rPr>
            </w:pPr>
            <w:r w:rsidRPr="00B236A3">
              <w:rPr>
                <w:sz w:val="22"/>
              </w:rPr>
              <w:t>Name of the certified Trainer of KVK for the Job role</w:t>
            </w:r>
          </w:p>
        </w:tc>
        <w:tc>
          <w:tcPr>
            <w:tcW w:w="1622" w:type="dxa"/>
          </w:tcPr>
          <w:p w:rsidR="001A0816" w:rsidRPr="00B236A3" w:rsidRDefault="001A0816" w:rsidP="00B558B7">
            <w:pPr>
              <w:jc w:val="center"/>
              <w:rPr>
                <w:sz w:val="22"/>
              </w:rPr>
            </w:pPr>
            <w:r w:rsidRPr="00B236A3">
              <w:rPr>
                <w:sz w:val="22"/>
              </w:rPr>
              <w:t>Date of start of training</w:t>
            </w:r>
          </w:p>
        </w:tc>
        <w:tc>
          <w:tcPr>
            <w:tcW w:w="1958" w:type="dxa"/>
          </w:tcPr>
          <w:p w:rsidR="001A0816" w:rsidRPr="00B236A3" w:rsidRDefault="001A0816" w:rsidP="00B558B7">
            <w:pPr>
              <w:jc w:val="center"/>
              <w:rPr>
                <w:sz w:val="22"/>
              </w:rPr>
            </w:pPr>
            <w:r w:rsidRPr="00B236A3">
              <w:rPr>
                <w:sz w:val="22"/>
              </w:rPr>
              <w:t>Date of completion of training</w:t>
            </w:r>
          </w:p>
        </w:tc>
        <w:tc>
          <w:tcPr>
            <w:tcW w:w="2133" w:type="dxa"/>
          </w:tcPr>
          <w:p w:rsidR="001A0816" w:rsidRPr="00B236A3" w:rsidRDefault="001A0816" w:rsidP="00B558B7">
            <w:pPr>
              <w:jc w:val="center"/>
              <w:rPr>
                <w:sz w:val="22"/>
              </w:rPr>
            </w:pPr>
            <w:r w:rsidRPr="00B236A3">
              <w:rPr>
                <w:sz w:val="22"/>
              </w:rPr>
              <w:t>No. of participants</w:t>
            </w:r>
          </w:p>
        </w:tc>
        <w:tc>
          <w:tcPr>
            <w:tcW w:w="1949" w:type="dxa"/>
          </w:tcPr>
          <w:p w:rsidR="001A0816" w:rsidRPr="00B236A3" w:rsidRDefault="001A0816" w:rsidP="00B558B7">
            <w:pPr>
              <w:jc w:val="center"/>
              <w:rPr>
                <w:sz w:val="22"/>
              </w:rPr>
            </w:pPr>
            <w:r w:rsidRPr="00B236A3">
              <w:rPr>
                <w:sz w:val="22"/>
              </w:rPr>
              <w:t>Whether uploaded to SDMS Portal (Y/N)</w:t>
            </w:r>
          </w:p>
        </w:tc>
        <w:tc>
          <w:tcPr>
            <w:tcW w:w="1603" w:type="dxa"/>
          </w:tcPr>
          <w:p w:rsidR="001A0816" w:rsidRPr="00B236A3" w:rsidRDefault="001A0816" w:rsidP="00B558B7">
            <w:pPr>
              <w:jc w:val="center"/>
              <w:rPr>
                <w:sz w:val="22"/>
              </w:rPr>
            </w:pPr>
            <w:r w:rsidRPr="00B236A3">
              <w:rPr>
                <w:sz w:val="22"/>
              </w:rPr>
              <w:t>Fund utilized for the training (Rs.)</w:t>
            </w:r>
          </w:p>
        </w:tc>
      </w:tr>
      <w:tr w:rsidR="001A0816" w:rsidRPr="00B236A3" w:rsidTr="004D5682">
        <w:trPr>
          <w:jc w:val="center"/>
        </w:trPr>
        <w:tc>
          <w:tcPr>
            <w:tcW w:w="1122" w:type="dxa"/>
          </w:tcPr>
          <w:p w:rsidR="001A0816" w:rsidRPr="00B236A3" w:rsidRDefault="001A0816" w:rsidP="00B558B7">
            <w:pPr>
              <w:jc w:val="center"/>
              <w:rPr>
                <w:sz w:val="22"/>
              </w:rPr>
            </w:pPr>
            <w:r w:rsidRPr="00B236A3">
              <w:rPr>
                <w:sz w:val="22"/>
              </w:rPr>
              <w:t>2016-17</w:t>
            </w:r>
          </w:p>
        </w:tc>
        <w:tc>
          <w:tcPr>
            <w:tcW w:w="1479" w:type="dxa"/>
          </w:tcPr>
          <w:p w:rsidR="001A0816" w:rsidRPr="00B236A3" w:rsidRDefault="001A0816" w:rsidP="00B558B7">
            <w:pPr>
              <w:jc w:val="center"/>
              <w:rPr>
                <w:sz w:val="22"/>
              </w:rPr>
            </w:pPr>
          </w:p>
        </w:tc>
        <w:tc>
          <w:tcPr>
            <w:tcW w:w="2231" w:type="dxa"/>
          </w:tcPr>
          <w:p w:rsidR="001A0816" w:rsidRPr="00B236A3" w:rsidRDefault="001A0816" w:rsidP="00B558B7">
            <w:pPr>
              <w:jc w:val="center"/>
              <w:rPr>
                <w:sz w:val="22"/>
              </w:rPr>
            </w:pPr>
          </w:p>
        </w:tc>
        <w:tc>
          <w:tcPr>
            <w:tcW w:w="1622" w:type="dxa"/>
          </w:tcPr>
          <w:p w:rsidR="001A0816" w:rsidRPr="00B236A3" w:rsidRDefault="001A0816" w:rsidP="00B558B7">
            <w:pPr>
              <w:jc w:val="center"/>
              <w:rPr>
                <w:sz w:val="22"/>
              </w:rPr>
            </w:pPr>
          </w:p>
        </w:tc>
        <w:tc>
          <w:tcPr>
            <w:tcW w:w="1958" w:type="dxa"/>
          </w:tcPr>
          <w:p w:rsidR="001A0816" w:rsidRPr="00B236A3" w:rsidRDefault="001A0816" w:rsidP="00B558B7">
            <w:pPr>
              <w:jc w:val="center"/>
              <w:rPr>
                <w:sz w:val="22"/>
              </w:rPr>
            </w:pPr>
          </w:p>
        </w:tc>
        <w:tc>
          <w:tcPr>
            <w:tcW w:w="2133" w:type="dxa"/>
          </w:tcPr>
          <w:p w:rsidR="001A0816" w:rsidRPr="00B236A3" w:rsidRDefault="001A0816" w:rsidP="00B558B7">
            <w:pPr>
              <w:jc w:val="center"/>
              <w:rPr>
                <w:sz w:val="22"/>
              </w:rPr>
            </w:pPr>
          </w:p>
        </w:tc>
        <w:tc>
          <w:tcPr>
            <w:tcW w:w="1949" w:type="dxa"/>
          </w:tcPr>
          <w:p w:rsidR="001A0816" w:rsidRPr="00B236A3" w:rsidRDefault="001A0816" w:rsidP="00B558B7">
            <w:pPr>
              <w:jc w:val="center"/>
              <w:rPr>
                <w:sz w:val="22"/>
              </w:rPr>
            </w:pPr>
          </w:p>
        </w:tc>
        <w:tc>
          <w:tcPr>
            <w:tcW w:w="1603" w:type="dxa"/>
          </w:tcPr>
          <w:p w:rsidR="001A0816" w:rsidRPr="00B236A3" w:rsidRDefault="001A0816" w:rsidP="00B558B7">
            <w:pPr>
              <w:jc w:val="center"/>
              <w:rPr>
                <w:sz w:val="22"/>
              </w:rPr>
            </w:pPr>
          </w:p>
        </w:tc>
      </w:tr>
      <w:tr w:rsidR="001A0816" w:rsidRPr="00B236A3" w:rsidTr="004D5682">
        <w:trPr>
          <w:jc w:val="center"/>
        </w:trPr>
        <w:tc>
          <w:tcPr>
            <w:tcW w:w="1122" w:type="dxa"/>
          </w:tcPr>
          <w:p w:rsidR="001A0816" w:rsidRPr="00B236A3" w:rsidRDefault="001A0816" w:rsidP="00B558B7">
            <w:pPr>
              <w:jc w:val="center"/>
              <w:rPr>
                <w:sz w:val="22"/>
              </w:rPr>
            </w:pPr>
            <w:r w:rsidRPr="00B236A3">
              <w:rPr>
                <w:sz w:val="22"/>
              </w:rPr>
              <w:t>2017-18</w:t>
            </w:r>
          </w:p>
        </w:tc>
        <w:tc>
          <w:tcPr>
            <w:tcW w:w="1479" w:type="dxa"/>
          </w:tcPr>
          <w:p w:rsidR="001A0816" w:rsidRPr="00B236A3" w:rsidRDefault="001A0816" w:rsidP="00B558B7">
            <w:pPr>
              <w:jc w:val="center"/>
              <w:rPr>
                <w:sz w:val="22"/>
              </w:rPr>
            </w:pPr>
          </w:p>
        </w:tc>
        <w:tc>
          <w:tcPr>
            <w:tcW w:w="2231" w:type="dxa"/>
          </w:tcPr>
          <w:p w:rsidR="001A0816" w:rsidRPr="00B236A3" w:rsidRDefault="001A0816" w:rsidP="00B558B7">
            <w:pPr>
              <w:jc w:val="center"/>
              <w:rPr>
                <w:sz w:val="22"/>
              </w:rPr>
            </w:pPr>
          </w:p>
        </w:tc>
        <w:tc>
          <w:tcPr>
            <w:tcW w:w="1622" w:type="dxa"/>
          </w:tcPr>
          <w:p w:rsidR="001A0816" w:rsidRPr="00B236A3" w:rsidRDefault="001A0816" w:rsidP="00B558B7">
            <w:pPr>
              <w:jc w:val="center"/>
              <w:rPr>
                <w:sz w:val="22"/>
              </w:rPr>
            </w:pPr>
          </w:p>
        </w:tc>
        <w:tc>
          <w:tcPr>
            <w:tcW w:w="1958" w:type="dxa"/>
          </w:tcPr>
          <w:p w:rsidR="001A0816" w:rsidRPr="00B236A3" w:rsidRDefault="001A0816" w:rsidP="00B558B7">
            <w:pPr>
              <w:jc w:val="center"/>
              <w:rPr>
                <w:sz w:val="22"/>
              </w:rPr>
            </w:pPr>
          </w:p>
        </w:tc>
        <w:tc>
          <w:tcPr>
            <w:tcW w:w="2133" w:type="dxa"/>
          </w:tcPr>
          <w:p w:rsidR="001A0816" w:rsidRPr="00B236A3" w:rsidRDefault="001A0816" w:rsidP="00B558B7">
            <w:pPr>
              <w:jc w:val="center"/>
              <w:rPr>
                <w:sz w:val="22"/>
              </w:rPr>
            </w:pPr>
          </w:p>
        </w:tc>
        <w:tc>
          <w:tcPr>
            <w:tcW w:w="1949" w:type="dxa"/>
          </w:tcPr>
          <w:p w:rsidR="001A0816" w:rsidRPr="00B236A3" w:rsidRDefault="001A0816" w:rsidP="00B558B7">
            <w:pPr>
              <w:jc w:val="center"/>
              <w:rPr>
                <w:sz w:val="22"/>
              </w:rPr>
            </w:pPr>
          </w:p>
        </w:tc>
        <w:tc>
          <w:tcPr>
            <w:tcW w:w="1603" w:type="dxa"/>
          </w:tcPr>
          <w:p w:rsidR="001A0816" w:rsidRPr="00B236A3" w:rsidRDefault="001A0816" w:rsidP="00B558B7">
            <w:pPr>
              <w:jc w:val="center"/>
              <w:rPr>
                <w:sz w:val="22"/>
              </w:rPr>
            </w:pPr>
          </w:p>
        </w:tc>
      </w:tr>
      <w:tr w:rsidR="001A0816" w:rsidRPr="00B236A3" w:rsidTr="004D5682">
        <w:trPr>
          <w:jc w:val="center"/>
        </w:trPr>
        <w:tc>
          <w:tcPr>
            <w:tcW w:w="1122" w:type="dxa"/>
          </w:tcPr>
          <w:p w:rsidR="001A0816" w:rsidRPr="00B236A3" w:rsidRDefault="001A0816" w:rsidP="00B558B7">
            <w:pPr>
              <w:jc w:val="center"/>
              <w:rPr>
                <w:sz w:val="22"/>
              </w:rPr>
            </w:pPr>
            <w:r w:rsidRPr="00B236A3">
              <w:rPr>
                <w:sz w:val="22"/>
              </w:rPr>
              <w:t>2018-19</w:t>
            </w:r>
          </w:p>
        </w:tc>
        <w:tc>
          <w:tcPr>
            <w:tcW w:w="1479" w:type="dxa"/>
          </w:tcPr>
          <w:p w:rsidR="001A0816" w:rsidRPr="00B236A3" w:rsidRDefault="001A0816" w:rsidP="00B558B7">
            <w:pPr>
              <w:jc w:val="center"/>
              <w:rPr>
                <w:sz w:val="22"/>
              </w:rPr>
            </w:pPr>
          </w:p>
        </w:tc>
        <w:tc>
          <w:tcPr>
            <w:tcW w:w="2231" w:type="dxa"/>
          </w:tcPr>
          <w:p w:rsidR="001A0816" w:rsidRPr="00B236A3" w:rsidRDefault="001A0816" w:rsidP="00B558B7">
            <w:pPr>
              <w:jc w:val="center"/>
              <w:rPr>
                <w:sz w:val="22"/>
              </w:rPr>
            </w:pPr>
          </w:p>
        </w:tc>
        <w:tc>
          <w:tcPr>
            <w:tcW w:w="1622" w:type="dxa"/>
          </w:tcPr>
          <w:p w:rsidR="001A0816" w:rsidRPr="00B236A3" w:rsidRDefault="001A0816" w:rsidP="00B558B7">
            <w:pPr>
              <w:jc w:val="center"/>
              <w:rPr>
                <w:sz w:val="22"/>
              </w:rPr>
            </w:pPr>
          </w:p>
        </w:tc>
        <w:tc>
          <w:tcPr>
            <w:tcW w:w="1958" w:type="dxa"/>
          </w:tcPr>
          <w:p w:rsidR="001A0816" w:rsidRPr="00B236A3" w:rsidRDefault="001A0816" w:rsidP="00B558B7">
            <w:pPr>
              <w:jc w:val="center"/>
              <w:rPr>
                <w:sz w:val="22"/>
              </w:rPr>
            </w:pPr>
          </w:p>
        </w:tc>
        <w:tc>
          <w:tcPr>
            <w:tcW w:w="2133" w:type="dxa"/>
          </w:tcPr>
          <w:p w:rsidR="001A0816" w:rsidRPr="00B236A3" w:rsidRDefault="001A0816" w:rsidP="00B558B7">
            <w:pPr>
              <w:jc w:val="center"/>
              <w:rPr>
                <w:sz w:val="22"/>
              </w:rPr>
            </w:pPr>
          </w:p>
        </w:tc>
        <w:tc>
          <w:tcPr>
            <w:tcW w:w="1949" w:type="dxa"/>
          </w:tcPr>
          <w:p w:rsidR="001A0816" w:rsidRPr="00B236A3" w:rsidRDefault="001A0816" w:rsidP="00B558B7">
            <w:pPr>
              <w:jc w:val="center"/>
              <w:rPr>
                <w:sz w:val="22"/>
              </w:rPr>
            </w:pPr>
          </w:p>
        </w:tc>
        <w:tc>
          <w:tcPr>
            <w:tcW w:w="1603" w:type="dxa"/>
          </w:tcPr>
          <w:p w:rsidR="001A0816" w:rsidRPr="00B236A3" w:rsidRDefault="001A0816" w:rsidP="00B558B7">
            <w:pPr>
              <w:jc w:val="center"/>
              <w:rPr>
                <w:sz w:val="22"/>
              </w:rPr>
            </w:pPr>
          </w:p>
        </w:tc>
      </w:tr>
      <w:tr w:rsidR="00942BCD" w:rsidRPr="00B236A3" w:rsidTr="004D5682">
        <w:trPr>
          <w:jc w:val="center"/>
        </w:trPr>
        <w:tc>
          <w:tcPr>
            <w:tcW w:w="1122" w:type="dxa"/>
          </w:tcPr>
          <w:p w:rsidR="00942BCD" w:rsidRPr="00B236A3" w:rsidRDefault="00942BCD" w:rsidP="00B558B7">
            <w:pPr>
              <w:jc w:val="center"/>
              <w:rPr>
                <w:sz w:val="22"/>
              </w:rPr>
            </w:pPr>
            <w:r w:rsidRPr="00B236A3">
              <w:rPr>
                <w:sz w:val="22"/>
              </w:rPr>
              <w:t>2019-20</w:t>
            </w:r>
          </w:p>
        </w:tc>
        <w:tc>
          <w:tcPr>
            <w:tcW w:w="1479" w:type="dxa"/>
          </w:tcPr>
          <w:p w:rsidR="00942BCD" w:rsidRPr="00DA0C73" w:rsidRDefault="00942BCD" w:rsidP="00857A67">
            <w:pPr>
              <w:rPr>
                <w:sz w:val="20"/>
                <w:szCs w:val="22"/>
              </w:rPr>
            </w:pPr>
            <w:r w:rsidRPr="00DA0C73">
              <w:rPr>
                <w:sz w:val="20"/>
                <w:szCs w:val="22"/>
              </w:rPr>
              <w:t>Quality seed Grower</w:t>
            </w:r>
          </w:p>
        </w:tc>
        <w:tc>
          <w:tcPr>
            <w:tcW w:w="2231" w:type="dxa"/>
          </w:tcPr>
          <w:p w:rsidR="00942BCD" w:rsidRPr="00DA0C73" w:rsidRDefault="00942BCD" w:rsidP="00857A67">
            <w:pPr>
              <w:rPr>
                <w:sz w:val="20"/>
                <w:szCs w:val="22"/>
              </w:rPr>
            </w:pPr>
            <w:r w:rsidRPr="00DA0C73">
              <w:rPr>
                <w:sz w:val="20"/>
                <w:szCs w:val="22"/>
              </w:rPr>
              <w:t>Pravamanjari Giri</w:t>
            </w:r>
          </w:p>
          <w:p w:rsidR="00942BCD" w:rsidRPr="00DA0C73" w:rsidRDefault="00942BCD" w:rsidP="00857A67">
            <w:pPr>
              <w:rPr>
                <w:sz w:val="20"/>
                <w:szCs w:val="22"/>
              </w:rPr>
            </w:pPr>
            <w:r w:rsidRPr="00DA0C73">
              <w:rPr>
                <w:sz w:val="20"/>
                <w:szCs w:val="22"/>
              </w:rPr>
              <w:t>Scientist (Agronomy)</w:t>
            </w:r>
          </w:p>
        </w:tc>
        <w:tc>
          <w:tcPr>
            <w:tcW w:w="1622" w:type="dxa"/>
          </w:tcPr>
          <w:p w:rsidR="00942BCD" w:rsidRPr="002D20D2" w:rsidRDefault="00942BCD" w:rsidP="002D20D2">
            <w:pPr>
              <w:jc w:val="center"/>
              <w:rPr>
                <w:rFonts w:ascii="Century" w:hAnsi="Century"/>
                <w:sz w:val="22"/>
                <w:szCs w:val="22"/>
              </w:rPr>
            </w:pPr>
            <w:r w:rsidRPr="002D20D2">
              <w:rPr>
                <w:rFonts w:ascii="Century" w:hAnsi="Century"/>
                <w:bCs/>
                <w:color w:val="000000" w:themeColor="text1"/>
                <w:sz w:val="22"/>
                <w:szCs w:val="22"/>
              </w:rPr>
              <w:t>18.02.2020</w:t>
            </w:r>
          </w:p>
        </w:tc>
        <w:tc>
          <w:tcPr>
            <w:tcW w:w="1958" w:type="dxa"/>
          </w:tcPr>
          <w:p w:rsidR="00942BCD" w:rsidRPr="002D20D2" w:rsidRDefault="00942BCD" w:rsidP="002D20D2">
            <w:pPr>
              <w:jc w:val="center"/>
              <w:rPr>
                <w:rFonts w:ascii="Century" w:hAnsi="Century"/>
                <w:sz w:val="22"/>
                <w:szCs w:val="22"/>
              </w:rPr>
            </w:pPr>
            <w:r w:rsidRPr="002D20D2">
              <w:rPr>
                <w:rFonts w:ascii="Century" w:hAnsi="Century"/>
                <w:bCs/>
                <w:color w:val="000000" w:themeColor="text1"/>
                <w:sz w:val="22"/>
                <w:szCs w:val="22"/>
              </w:rPr>
              <w:t>21.03.2020</w:t>
            </w:r>
          </w:p>
        </w:tc>
        <w:tc>
          <w:tcPr>
            <w:tcW w:w="2133" w:type="dxa"/>
          </w:tcPr>
          <w:p w:rsidR="00942BCD" w:rsidRPr="002D20D2" w:rsidRDefault="00942BCD" w:rsidP="002D20D2">
            <w:pPr>
              <w:jc w:val="center"/>
              <w:rPr>
                <w:rFonts w:ascii="Century" w:hAnsi="Century"/>
                <w:sz w:val="22"/>
                <w:szCs w:val="22"/>
              </w:rPr>
            </w:pPr>
            <w:r w:rsidRPr="002D20D2">
              <w:rPr>
                <w:rFonts w:ascii="Century" w:hAnsi="Century"/>
                <w:sz w:val="22"/>
                <w:szCs w:val="22"/>
              </w:rPr>
              <w:t>20</w:t>
            </w:r>
          </w:p>
        </w:tc>
        <w:tc>
          <w:tcPr>
            <w:tcW w:w="1949" w:type="dxa"/>
          </w:tcPr>
          <w:p w:rsidR="00942BCD" w:rsidRPr="002D20D2" w:rsidRDefault="00942BCD" w:rsidP="002D20D2">
            <w:pPr>
              <w:jc w:val="center"/>
              <w:rPr>
                <w:rFonts w:ascii="Century" w:hAnsi="Century"/>
                <w:sz w:val="22"/>
                <w:szCs w:val="22"/>
              </w:rPr>
            </w:pPr>
            <w:r w:rsidRPr="002D20D2">
              <w:rPr>
                <w:rFonts w:ascii="Century" w:hAnsi="Century"/>
                <w:sz w:val="22"/>
                <w:szCs w:val="22"/>
              </w:rPr>
              <w:t>Yes</w:t>
            </w:r>
          </w:p>
        </w:tc>
        <w:tc>
          <w:tcPr>
            <w:tcW w:w="1603" w:type="dxa"/>
          </w:tcPr>
          <w:p w:rsidR="00942BCD" w:rsidRPr="002D20D2" w:rsidRDefault="00942BCD" w:rsidP="002D20D2">
            <w:pPr>
              <w:jc w:val="center"/>
              <w:rPr>
                <w:rFonts w:ascii="Century" w:hAnsi="Century"/>
                <w:sz w:val="22"/>
                <w:szCs w:val="22"/>
              </w:rPr>
            </w:pPr>
            <w:r w:rsidRPr="002D20D2">
              <w:rPr>
                <w:rFonts w:ascii="Century" w:hAnsi="Century"/>
                <w:sz w:val="22"/>
                <w:szCs w:val="22"/>
              </w:rPr>
              <w:t>1,80,000</w:t>
            </w:r>
          </w:p>
        </w:tc>
      </w:tr>
      <w:tr w:rsidR="00942BCD" w:rsidRPr="00B236A3" w:rsidTr="004D5682">
        <w:trPr>
          <w:jc w:val="center"/>
        </w:trPr>
        <w:tc>
          <w:tcPr>
            <w:tcW w:w="1122" w:type="dxa"/>
          </w:tcPr>
          <w:p w:rsidR="00942BCD" w:rsidRPr="00B236A3" w:rsidRDefault="00942BCD" w:rsidP="00B558B7">
            <w:pPr>
              <w:jc w:val="center"/>
              <w:rPr>
                <w:sz w:val="22"/>
              </w:rPr>
            </w:pPr>
            <w:r w:rsidRPr="00B236A3">
              <w:rPr>
                <w:sz w:val="22"/>
              </w:rPr>
              <w:t>2019-20</w:t>
            </w:r>
          </w:p>
        </w:tc>
        <w:tc>
          <w:tcPr>
            <w:tcW w:w="1479" w:type="dxa"/>
          </w:tcPr>
          <w:p w:rsidR="00942BCD" w:rsidRPr="00DA0C73" w:rsidRDefault="00942BCD" w:rsidP="00857A67">
            <w:pPr>
              <w:rPr>
                <w:sz w:val="20"/>
                <w:szCs w:val="22"/>
              </w:rPr>
            </w:pPr>
            <w:r w:rsidRPr="00DA0C73">
              <w:rPr>
                <w:sz w:val="20"/>
                <w:szCs w:val="22"/>
              </w:rPr>
              <w:t>Vermi-compost Producer</w:t>
            </w:r>
          </w:p>
        </w:tc>
        <w:tc>
          <w:tcPr>
            <w:tcW w:w="2231" w:type="dxa"/>
          </w:tcPr>
          <w:p w:rsidR="00942BCD" w:rsidRPr="00DA0C73" w:rsidRDefault="00942BCD" w:rsidP="00857A67">
            <w:pPr>
              <w:rPr>
                <w:sz w:val="20"/>
                <w:szCs w:val="22"/>
              </w:rPr>
            </w:pPr>
            <w:r w:rsidRPr="00DA0C73">
              <w:rPr>
                <w:sz w:val="20"/>
                <w:szCs w:val="22"/>
              </w:rPr>
              <w:t>Dr. Gayatree Sahoo</w:t>
            </w:r>
          </w:p>
          <w:p w:rsidR="00942BCD" w:rsidRPr="00DA0C73" w:rsidRDefault="00942BCD" w:rsidP="00857A67">
            <w:pPr>
              <w:rPr>
                <w:sz w:val="20"/>
                <w:szCs w:val="22"/>
              </w:rPr>
            </w:pPr>
            <w:r w:rsidRPr="00DA0C73">
              <w:rPr>
                <w:sz w:val="20"/>
                <w:szCs w:val="22"/>
              </w:rPr>
              <w:t>Scientist (Plant Protection)</w:t>
            </w:r>
          </w:p>
        </w:tc>
        <w:tc>
          <w:tcPr>
            <w:tcW w:w="1622" w:type="dxa"/>
          </w:tcPr>
          <w:p w:rsidR="00942BCD" w:rsidRPr="002D20D2" w:rsidRDefault="00942BCD" w:rsidP="002D20D2">
            <w:pPr>
              <w:jc w:val="center"/>
              <w:rPr>
                <w:rFonts w:ascii="Century" w:hAnsi="Century"/>
                <w:sz w:val="22"/>
                <w:szCs w:val="22"/>
              </w:rPr>
            </w:pPr>
            <w:r w:rsidRPr="002D20D2">
              <w:rPr>
                <w:rFonts w:ascii="Century" w:hAnsi="Century"/>
                <w:bCs/>
                <w:color w:val="000000" w:themeColor="text1"/>
                <w:sz w:val="22"/>
                <w:szCs w:val="22"/>
              </w:rPr>
              <w:t>18.02.2020</w:t>
            </w:r>
          </w:p>
        </w:tc>
        <w:tc>
          <w:tcPr>
            <w:tcW w:w="1958" w:type="dxa"/>
          </w:tcPr>
          <w:p w:rsidR="00942BCD" w:rsidRPr="002D20D2" w:rsidRDefault="00942BCD" w:rsidP="002D20D2">
            <w:pPr>
              <w:jc w:val="center"/>
              <w:rPr>
                <w:rFonts w:ascii="Century" w:hAnsi="Century"/>
                <w:sz w:val="22"/>
                <w:szCs w:val="22"/>
              </w:rPr>
            </w:pPr>
            <w:r w:rsidRPr="002D20D2">
              <w:rPr>
                <w:rFonts w:ascii="Century" w:hAnsi="Century"/>
                <w:bCs/>
                <w:color w:val="000000" w:themeColor="text1"/>
                <w:sz w:val="22"/>
                <w:szCs w:val="22"/>
              </w:rPr>
              <w:t>21.03.2020</w:t>
            </w:r>
          </w:p>
        </w:tc>
        <w:tc>
          <w:tcPr>
            <w:tcW w:w="2133" w:type="dxa"/>
          </w:tcPr>
          <w:p w:rsidR="00942BCD" w:rsidRPr="002D20D2" w:rsidRDefault="00942BCD" w:rsidP="002D20D2">
            <w:pPr>
              <w:jc w:val="center"/>
              <w:rPr>
                <w:rFonts w:ascii="Century" w:hAnsi="Century"/>
                <w:sz w:val="22"/>
                <w:szCs w:val="22"/>
              </w:rPr>
            </w:pPr>
            <w:r w:rsidRPr="002D20D2">
              <w:rPr>
                <w:rFonts w:ascii="Century" w:hAnsi="Century"/>
                <w:sz w:val="22"/>
                <w:szCs w:val="22"/>
              </w:rPr>
              <w:t>20</w:t>
            </w:r>
          </w:p>
        </w:tc>
        <w:tc>
          <w:tcPr>
            <w:tcW w:w="1949" w:type="dxa"/>
          </w:tcPr>
          <w:p w:rsidR="00942BCD" w:rsidRPr="002D20D2" w:rsidRDefault="00942BCD" w:rsidP="002D20D2">
            <w:pPr>
              <w:jc w:val="center"/>
              <w:rPr>
                <w:rFonts w:ascii="Century" w:hAnsi="Century"/>
                <w:sz w:val="22"/>
                <w:szCs w:val="22"/>
              </w:rPr>
            </w:pPr>
            <w:r w:rsidRPr="002D20D2">
              <w:rPr>
                <w:rFonts w:ascii="Century" w:hAnsi="Century"/>
                <w:sz w:val="22"/>
                <w:szCs w:val="22"/>
              </w:rPr>
              <w:t>YES</w:t>
            </w:r>
          </w:p>
        </w:tc>
        <w:tc>
          <w:tcPr>
            <w:tcW w:w="1603" w:type="dxa"/>
          </w:tcPr>
          <w:p w:rsidR="00942BCD" w:rsidRPr="002D20D2" w:rsidRDefault="00942BCD" w:rsidP="002D20D2">
            <w:pPr>
              <w:jc w:val="center"/>
              <w:rPr>
                <w:rFonts w:ascii="Century" w:hAnsi="Century"/>
                <w:sz w:val="22"/>
                <w:szCs w:val="22"/>
              </w:rPr>
            </w:pPr>
            <w:r w:rsidRPr="002D20D2">
              <w:rPr>
                <w:rFonts w:ascii="Century" w:hAnsi="Century"/>
                <w:sz w:val="22"/>
                <w:szCs w:val="22"/>
              </w:rPr>
              <w:t>1,80,000</w:t>
            </w:r>
          </w:p>
        </w:tc>
      </w:tr>
    </w:tbl>
    <w:p w:rsidR="00857A67" w:rsidRPr="00B236A3" w:rsidRDefault="00857A67" w:rsidP="00B00C7D">
      <w:pPr>
        <w:pStyle w:val="ListParagraph"/>
        <w:ind w:left="786"/>
      </w:pPr>
    </w:p>
    <w:p w:rsidR="00B00C7D" w:rsidRPr="00B236A3" w:rsidRDefault="00921414" w:rsidP="00921414">
      <w:pPr>
        <w:pStyle w:val="ListParagraph"/>
        <w:ind w:left="786"/>
        <w:rPr>
          <w:sz w:val="22"/>
        </w:rPr>
      </w:pPr>
      <w:r w:rsidRPr="00B236A3">
        <w:rPr>
          <w:sz w:val="22"/>
        </w:rPr>
        <w:t>b</w:t>
      </w:r>
      <w:r w:rsidR="00B00C7D" w:rsidRPr="00B236A3">
        <w:rPr>
          <w:sz w:val="22"/>
        </w:rPr>
        <w:t>) Information on Skill Development Training Programme (</w:t>
      </w:r>
      <w:r w:rsidR="00B00C7D" w:rsidRPr="00B236A3">
        <w:rPr>
          <w:b/>
          <w:sz w:val="22"/>
        </w:rPr>
        <w:t>Other than ASCI or less than 200 hrs</w:t>
      </w:r>
      <w:r w:rsidR="00B00C7D" w:rsidRPr="00B236A3">
        <w:rPr>
          <w:sz w:val="22"/>
        </w:rPr>
        <w:t xml:space="preserve">., </w:t>
      </w:r>
      <w:r w:rsidR="001C367B">
        <w:rPr>
          <w:sz w:val="22"/>
        </w:rPr>
        <w:t>GKRA</w:t>
      </w:r>
      <w:r w:rsidR="00B00C7D" w:rsidRPr="00B236A3">
        <w:rPr>
          <w:sz w:val="22"/>
        </w:rPr>
        <w:t xml:space="preserve">) if undertaken during </w:t>
      </w:r>
      <w:r w:rsidR="004A1FC5" w:rsidRPr="00B236A3">
        <w:rPr>
          <w:sz w:val="22"/>
        </w:rPr>
        <w:t>2020-21</w:t>
      </w:r>
    </w:p>
    <w:p w:rsidR="00B00C7D" w:rsidRPr="00B236A3" w:rsidRDefault="00B00C7D" w:rsidP="00B00C7D">
      <w:pPr>
        <w:ind w:left="426"/>
        <w:rPr>
          <w:sz w:val="14"/>
        </w:rPr>
      </w:pPr>
    </w:p>
    <w:tbl>
      <w:tblPr>
        <w:tblW w:w="14321" w:type="dxa"/>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1"/>
        <w:gridCol w:w="3290"/>
        <w:gridCol w:w="1784"/>
        <w:gridCol w:w="705"/>
        <w:gridCol w:w="567"/>
        <w:gridCol w:w="694"/>
        <w:gridCol w:w="709"/>
        <w:gridCol w:w="702"/>
        <w:gridCol w:w="709"/>
        <w:gridCol w:w="648"/>
        <w:gridCol w:w="506"/>
        <w:gridCol w:w="936"/>
        <w:gridCol w:w="1620"/>
      </w:tblGrid>
      <w:tr w:rsidR="00921414" w:rsidRPr="00B236A3" w:rsidTr="006C3973">
        <w:trPr>
          <w:jc w:val="center"/>
        </w:trPr>
        <w:tc>
          <w:tcPr>
            <w:tcW w:w="1451" w:type="dxa"/>
          </w:tcPr>
          <w:p w:rsidR="00921414" w:rsidRPr="00B236A3" w:rsidRDefault="00921414" w:rsidP="00B558B7">
            <w:pPr>
              <w:jc w:val="center"/>
              <w:rPr>
                <w:sz w:val="22"/>
              </w:rPr>
            </w:pPr>
            <w:r w:rsidRPr="00B236A3">
              <w:rPr>
                <w:sz w:val="22"/>
              </w:rPr>
              <w:t>Thematic area of training</w:t>
            </w:r>
          </w:p>
        </w:tc>
        <w:tc>
          <w:tcPr>
            <w:tcW w:w="3290" w:type="dxa"/>
          </w:tcPr>
          <w:p w:rsidR="00921414" w:rsidRPr="00B236A3" w:rsidRDefault="00921414" w:rsidP="00B558B7">
            <w:pPr>
              <w:jc w:val="center"/>
              <w:rPr>
                <w:sz w:val="22"/>
              </w:rPr>
            </w:pPr>
            <w:r w:rsidRPr="00B236A3">
              <w:rPr>
                <w:sz w:val="22"/>
              </w:rPr>
              <w:t>Title of the training</w:t>
            </w:r>
          </w:p>
        </w:tc>
        <w:tc>
          <w:tcPr>
            <w:tcW w:w="1784" w:type="dxa"/>
          </w:tcPr>
          <w:p w:rsidR="00921414" w:rsidRPr="00B236A3" w:rsidRDefault="00921414" w:rsidP="00B558B7">
            <w:pPr>
              <w:jc w:val="center"/>
              <w:rPr>
                <w:sz w:val="22"/>
              </w:rPr>
            </w:pPr>
            <w:r w:rsidRPr="00B236A3">
              <w:rPr>
                <w:sz w:val="22"/>
              </w:rPr>
              <w:t>Duration (in hrs.)</w:t>
            </w:r>
          </w:p>
        </w:tc>
        <w:tc>
          <w:tcPr>
            <w:tcW w:w="6176" w:type="dxa"/>
            <w:gridSpan w:val="9"/>
          </w:tcPr>
          <w:p w:rsidR="00921414" w:rsidRPr="00B236A3" w:rsidRDefault="00921414" w:rsidP="00B558B7">
            <w:pPr>
              <w:jc w:val="center"/>
              <w:rPr>
                <w:sz w:val="22"/>
              </w:rPr>
            </w:pPr>
            <w:r w:rsidRPr="00B236A3">
              <w:rPr>
                <w:sz w:val="22"/>
              </w:rPr>
              <w:t>No. of participants</w:t>
            </w:r>
          </w:p>
        </w:tc>
        <w:tc>
          <w:tcPr>
            <w:tcW w:w="1620" w:type="dxa"/>
          </w:tcPr>
          <w:p w:rsidR="00921414" w:rsidRPr="00B236A3" w:rsidRDefault="00921414" w:rsidP="00B558B7">
            <w:pPr>
              <w:jc w:val="center"/>
              <w:rPr>
                <w:sz w:val="22"/>
              </w:rPr>
            </w:pPr>
            <w:r w:rsidRPr="00B236A3">
              <w:rPr>
                <w:sz w:val="22"/>
              </w:rPr>
              <w:t>Fund utilized for the training (Rs.)</w:t>
            </w:r>
          </w:p>
        </w:tc>
      </w:tr>
      <w:tr w:rsidR="00921414" w:rsidRPr="00B236A3" w:rsidTr="006C3973">
        <w:trPr>
          <w:jc w:val="center"/>
        </w:trPr>
        <w:tc>
          <w:tcPr>
            <w:tcW w:w="1451" w:type="dxa"/>
          </w:tcPr>
          <w:p w:rsidR="00921414" w:rsidRPr="00B236A3" w:rsidRDefault="00921414" w:rsidP="00B558B7">
            <w:pPr>
              <w:jc w:val="center"/>
              <w:rPr>
                <w:b/>
                <w:sz w:val="22"/>
              </w:rPr>
            </w:pPr>
          </w:p>
        </w:tc>
        <w:tc>
          <w:tcPr>
            <w:tcW w:w="3290" w:type="dxa"/>
          </w:tcPr>
          <w:p w:rsidR="00921414" w:rsidRPr="00B236A3" w:rsidRDefault="00921414" w:rsidP="00B558B7">
            <w:pPr>
              <w:jc w:val="center"/>
              <w:rPr>
                <w:b/>
                <w:sz w:val="22"/>
              </w:rPr>
            </w:pPr>
          </w:p>
        </w:tc>
        <w:tc>
          <w:tcPr>
            <w:tcW w:w="1784" w:type="dxa"/>
          </w:tcPr>
          <w:p w:rsidR="00921414" w:rsidRPr="00B236A3" w:rsidRDefault="00921414" w:rsidP="00B558B7">
            <w:pPr>
              <w:jc w:val="center"/>
              <w:rPr>
                <w:b/>
                <w:sz w:val="22"/>
              </w:rPr>
            </w:pPr>
          </w:p>
        </w:tc>
        <w:tc>
          <w:tcPr>
            <w:tcW w:w="1272" w:type="dxa"/>
            <w:gridSpan w:val="2"/>
          </w:tcPr>
          <w:p w:rsidR="00921414" w:rsidRPr="00B236A3" w:rsidRDefault="00921414" w:rsidP="00B558B7">
            <w:pPr>
              <w:jc w:val="center"/>
              <w:rPr>
                <w:sz w:val="22"/>
              </w:rPr>
            </w:pPr>
            <w:r w:rsidRPr="00B236A3">
              <w:rPr>
                <w:sz w:val="22"/>
              </w:rPr>
              <w:t>SC</w:t>
            </w:r>
          </w:p>
        </w:tc>
        <w:tc>
          <w:tcPr>
            <w:tcW w:w="1403" w:type="dxa"/>
            <w:gridSpan w:val="2"/>
          </w:tcPr>
          <w:p w:rsidR="00921414" w:rsidRPr="00B236A3" w:rsidRDefault="00921414" w:rsidP="00B558B7">
            <w:pPr>
              <w:jc w:val="center"/>
              <w:rPr>
                <w:sz w:val="22"/>
              </w:rPr>
            </w:pPr>
            <w:r w:rsidRPr="00B236A3">
              <w:rPr>
                <w:sz w:val="22"/>
              </w:rPr>
              <w:t>ST</w:t>
            </w:r>
          </w:p>
        </w:tc>
        <w:tc>
          <w:tcPr>
            <w:tcW w:w="1411" w:type="dxa"/>
            <w:gridSpan w:val="2"/>
          </w:tcPr>
          <w:p w:rsidR="00921414" w:rsidRPr="00B236A3" w:rsidRDefault="00921414" w:rsidP="00B558B7">
            <w:pPr>
              <w:jc w:val="center"/>
              <w:rPr>
                <w:sz w:val="22"/>
              </w:rPr>
            </w:pPr>
            <w:r w:rsidRPr="00B236A3">
              <w:rPr>
                <w:sz w:val="22"/>
              </w:rPr>
              <w:t>Other</w:t>
            </w:r>
          </w:p>
        </w:tc>
        <w:tc>
          <w:tcPr>
            <w:tcW w:w="2090" w:type="dxa"/>
            <w:gridSpan w:val="3"/>
          </w:tcPr>
          <w:p w:rsidR="00921414" w:rsidRPr="00B236A3" w:rsidRDefault="00921414" w:rsidP="00B558B7">
            <w:pPr>
              <w:jc w:val="center"/>
              <w:rPr>
                <w:sz w:val="22"/>
              </w:rPr>
            </w:pPr>
            <w:r w:rsidRPr="00B236A3">
              <w:rPr>
                <w:sz w:val="22"/>
              </w:rPr>
              <w:t>Total</w:t>
            </w:r>
          </w:p>
        </w:tc>
        <w:tc>
          <w:tcPr>
            <w:tcW w:w="1620" w:type="dxa"/>
          </w:tcPr>
          <w:p w:rsidR="00921414" w:rsidRPr="00B236A3" w:rsidRDefault="00921414" w:rsidP="00B558B7">
            <w:pPr>
              <w:jc w:val="center"/>
              <w:rPr>
                <w:b/>
                <w:sz w:val="22"/>
              </w:rPr>
            </w:pPr>
          </w:p>
        </w:tc>
      </w:tr>
      <w:tr w:rsidR="00921414" w:rsidRPr="00B236A3" w:rsidTr="006C3973">
        <w:trPr>
          <w:jc w:val="center"/>
        </w:trPr>
        <w:tc>
          <w:tcPr>
            <w:tcW w:w="1451" w:type="dxa"/>
          </w:tcPr>
          <w:p w:rsidR="00921414" w:rsidRPr="00B236A3" w:rsidRDefault="00921414" w:rsidP="00B558B7">
            <w:pPr>
              <w:jc w:val="center"/>
              <w:rPr>
                <w:b/>
                <w:sz w:val="22"/>
              </w:rPr>
            </w:pPr>
          </w:p>
        </w:tc>
        <w:tc>
          <w:tcPr>
            <w:tcW w:w="3290" w:type="dxa"/>
          </w:tcPr>
          <w:p w:rsidR="00921414" w:rsidRPr="00B236A3" w:rsidRDefault="00921414" w:rsidP="00B558B7">
            <w:pPr>
              <w:jc w:val="center"/>
              <w:rPr>
                <w:b/>
                <w:sz w:val="22"/>
              </w:rPr>
            </w:pPr>
          </w:p>
        </w:tc>
        <w:tc>
          <w:tcPr>
            <w:tcW w:w="1784" w:type="dxa"/>
          </w:tcPr>
          <w:p w:rsidR="00921414" w:rsidRPr="00B236A3" w:rsidRDefault="00921414" w:rsidP="00B558B7">
            <w:pPr>
              <w:jc w:val="center"/>
              <w:rPr>
                <w:b/>
                <w:sz w:val="22"/>
              </w:rPr>
            </w:pPr>
          </w:p>
        </w:tc>
        <w:tc>
          <w:tcPr>
            <w:tcW w:w="705" w:type="dxa"/>
          </w:tcPr>
          <w:p w:rsidR="00921414" w:rsidRPr="00B236A3" w:rsidRDefault="00921414" w:rsidP="00B558B7">
            <w:pPr>
              <w:jc w:val="center"/>
              <w:rPr>
                <w:sz w:val="22"/>
              </w:rPr>
            </w:pPr>
            <w:r w:rsidRPr="00B236A3">
              <w:rPr>
                <w:sz w:val="22"/>
              </w:rPr>
              <w:t>M</w:t>
            </w:r>
          </w:p>
        </w:tc>
        <w:tc>
          <w:tcPr>
            <w:tcW w:w="567" w:type="dxa"/>
          </w:tcPr>
          <w:p w:rsidR="00921414" w:rsidRPr="00B236A3" w:rsidRDefault="00921414" w:rsidP="00B558B7">
            <w:pPr>
              <w:jc w:val="center"/>
              <w:rPr>
                <w:sz w:val="22"/>
              </w:rPr>
            </w:pPr>
            <w:r w:rsidRPr="00B236A3">
              <w:rPr>
                <w:sz w:val="22"/>
              </w:rPr>
              <w:t>F</w:t>
            </w:r>
          </w:p>
        </w:tc>
        <w:tc>
          <w:tcPr>
            <w:tcW w:w="694" w:type="dxa"/>
          </w:tcPr>
          <w:p w:rsidR="00921414" w:rsidRPr="00B236A3" w:rsidRDefault="00921414" w:rsidP="00B558B7">
            <w:pPr>
              <w:jc w:val="center"/>
              <w:rPr>
                <w:sz w:val="22"/>
              </w:rPr>
            </w:pPr>
            <w:r w:rsidRPr="00B236A3">
              <w:rPr>
                <w:sz w:val="22"/>
              </w:rPr>
              <w:t>M</w:t>
            </w:r>
          </w:p>
        </w:tc>
        <w:tc>
          <w:tcPr>
            <w:tcW w:w="709" w:type="dxa"/>
          </w:tcPr>
          <w:p w:rsidR="00921414" w:rsidRPr="00B236A3" w:rsidRDefault="00921414" w:rsidP="00B558B7">
            <w:pPr>
              <w:jc w:val="center"/>
              <w:rPr>
                <w:sz w:val="22"/>
              </w:rPr>
            </w:pPr>
            <w:r w:rsidRPr="00B236A3">
              <w:rPr>
                <w:sz w:val="22"/>
              </w:rPr>
              <w:t>F</w:t>
            </w:r>
          </w:p>
        </w:tc>
        <w:tc>
          <w:tcPr>
            <w:tcW w:w="702" w:type="dxa"/>
          </w:tcPr>
          <w:p w:rsidR="00921414" w:rsidRPr="00B236A3" w:rsidRDefault="00921414" w:rsidP="00B558B7">
            <w:pPr>
              <w:jc w:val="center"/>
              <w:rPr>
                <w:sz w:val="22"/>
              </w:rPr>
            </w:pPr>
            <w:r w:rsidRPr="00B236A3">
              <w:rPr>
                <w:sz w:val="22"/>
              </w:rPr>
              <w:t>M</w:t>
            </w:r>
          </w:p>
        </w:tc>
        <w:tc>
          <w:tcPr>
            <w:tcW w:w="709" w:type="dxa"/>
          </w:tcPr>
          <w:p w:rsidR="00921414" w:rsidRPr="00B236A3" w:rsidRDefault="00921414" w:rsidP="00B558B7">
            <w:pPr>
              <w:jc w:val="center"/>
              <w:rPr>
                <w:sz w:val="22"/>
              </w:rPr>
            </w:pPr>
            <w:r w:rsidRPr="00B236A3">
              <w:rPr>
                <w:sz w:val="22"/>
              </w:rPr>
              <w:t>F</w:t>
            </w:r>
          </w:p>
        </w:tc>
        <w:tc>
          <w:tcPr>
            <w:tcW w:w="648" w:type="dxa"/>
          </w:tcPr>
          <w:p w:rsidR="00921414" w:rsidRPr="00B236A3" w:rsidRDefault="00921414" w:rsidP="00B558B7">
            <w:pPr>
              <w:jc w:val="center"/>
              <w:rPr>
                <w:sz w:val="22"/>
              </w:rPr>
            </w:pPr>
            <w:r w:rsidRPr="00B236A3">
              <w:rPr>
                <w:sz w:val="22"/>
              </w:rPr>
              <w:t>M</w:t>
            </w:r>
          </w:p>
        </w:tc>
        <w:tc>
          <w:tcPr>
            <w:tcW w:w="506" w:type="dxa"/>
          </w:tcPr>
          <w:p w:rsidR="00921414" w:rsidRPr="00B236A3" w:rsidRDefault="00921414" w:rsidP="00B558B7">
            <w:pPr>
              <w:jc w:val="center"/>
              <w:rPr>
                <w:sz w:val="22"/>
              </w:rPr>
            </w:pPr>
            <w:r w:rsidRPr="00B236A3">
              <w:rPr>
                <w:sz w:val="22"/>
              </w:rPr>
              <w:t>F</w:t>
            </w:r>
          </w:p>
        </w:tc>
        <w:tc>
          <w:tcPr>
            <w:tcW w:w="936" w:type="dxa"/>
          </w:tcPr>
          <w:p w:rsidR="00921414" w:rsidRPr="00B236A3" w:rsidRDefault="00921414" w:rsidP="00B558B7">
            <w:pPr>
              <w:jc w:val="center"/>
              <w:rPr>
                <w:sz w:val="22"/>
              </w:rPr>
            </w:pPr>
            <w:r w:rsidRPr="00B236A3">
              <w:rPr>
                <w:sz w:val="22"/>
              </w:rPr>
              <w:t>T</w:t>
            </w:r>
          </w:p>
        </w:tc>
        <w:tc>
          <w:tcPr>
            <w:tcW w:w="1620" w:type="dxa"/>
          </w:tcPr>
          <w:p w:rsidR="00921414" w:rsidRPr="00B236A3" w:rsidRDefault="00921414" w:rsidP="00B558B7">
            <w:pPr>
              <w:jc w:val="center"/>
              <w:rPr>
                <w:b/>
                <w:sz w:val="22"/>
              </w:rPr>
            </w:pPr>
          </w:p>
        </w:tc>
      </w:tr>
      <w:tr w:rsidR="00017E6A" w:rsidRPr="00B236A3" w:rsidTr="006C3973">
        <w:trPr>
          <w:jc w:val="center"/>
        </w:trPr>
        <w:tc>
          <w:tcPr>
            <w:tcW w:w="1451" w:type="dxa"/>
          </w:tcPr>
          <w:p w:rsidR="00017E6A" w:rsidRPr="002D20D2" w:rsidRDefault="0083212B" w:rsidP="00017E6A">
            <w:pPr>
              <w:spacing w:line="276" w:lineRule="auto"/>
              <w:jc w:val="both"/>
              <w:rPr>
                <w:sz w:val="22"/>
                <w:szCs w:val="22"/>
              </w:rPr>
            </w:pPr>
            <w:r w:rsidRPr="002D20D2">
              <w:rPr>
                <w:sz w:val="22"/>
                <w:szCs w:val="22"/>
              </w:rPr>
              <w:t>QPM</w:t>
            </w:r>
          </w:p>
        </w:tc>
        <w:tc>
          <w:tcPr>
            <w:tcW w:w="3290" w:type="dxa"/>
          </w:tcPr>
          <w:p w:rsidR="00017E6A" w:rsidRPr="002D20D2" w:rsidRDefault="00017E6A" w:rsidP="00017E6A">
            <w:pPr>
              <w:spacing w:line="276" w:lineRule="auto"/>
              <w:jc w:val="both"/>
              <w:rPr>
                <w:sz w:val="22"/>
                <w:szCs w:val="22"/>
              </w:rPr>
            </w:pPr>
            <w:r w:rsidRPr="002D20D2">
              <w:rPr>
                <w:sz w:val="22"/>
                <w:szCs w:val="22"/>
              </w:rPr>
              <w:t>Nursery raising techniques, quality planting material production &amp; Vermicomposting</w:t>
            </w:r>
          </w:p>
        </w:tc>
        <w:tc>
          <w:tcPr>
            <w:tcW w:w="1784" w:type="dxa"/>
          </w:tcPr>
          <w:p w:rsidR="00017E6A" w:rsidRPr="002D20D2" w:rsidRDefault="00017E6A" w:rsidP="00017E6A">
            <w:pPr>
              <w:jc w:val="center"/>
              <w:rPr>
                <w:rFonts w:ascii="Century" w:hAnsi="Century"/>
                <w:bCs/>
                <w:sz w:val="22"/>
                <w:szCs w:val="22"/>
              </w:rPr>
            </w:pPr>
            <w:r w:rsidRPr="002D20D2">
              <w:rPr>
                <w:rFonts w:ascii="Century" w:hAnsi="Century"/>
                <w:bCs/>
                <w:sz w:val="22"/>
                <w:szCs w:val="22"/>
              </w:rPr>
              <w:t>24</w:t>
            </w:r>
          </w:p>
        </w:tc>
        <w:tc>
          <w:tcPr>
            <w:tcW w:w="705" w:type="dxa"/>
          </w:tcPr>
          <w:p w:rsidR="00017E6A" w:rsidRPr="002D20D2" w:rsidRDefault="000E31A9" w:rsidP="00017E6A">
            <w:pPr>
              <w:jc w:val="center"/>
              <w:rPr>
                <w:rFonts w:ascii="Century" w:hAnsi="Century"/>
                <w:bCs/>
                <w:sz w:val="22"/>
                <w:szCs w:val="22"/>
              </w:rPr>
            </w:pPr>
            <w:r w:rsidRPr="002D20D2">
              <w:rPr>
                <w:rFonts w:ascii="Century" w:hAnsi="Century"/>
                <w:bCs/>
                <w:sz w:val="22"/>
                <w:szCs w:val="22"/>
              </w:rPr>
              <w:t>2</w:t>
            </w:r>
          </w:p>
        </w:tc>
        <w:tc>
          <w:tcPr>
            <w:tcW w:w="567" w:type="dxa"/>
          </w:tcPr>
          <w:p w:rsidR="00017E6A" w:rsidRPr="002D20D2" w:rsidRDefault="000E31A9" w:rsidP="00017E6A">
            <w:pPr>
              <w:jc w:val="center"/>
              <w:rPr>
                <w:rFonts w:ascii="Century" w:hAnsi="Century"/>
                <w:bCs/>
                <w:sz w:val="22"/>
                <w:szCs w:val="22"/>
              </w:rPr>
            </w:pPr>
            <w:r w:rsidRPr="002D20D2">
              <w:rPr>
                <w:rFonts w:ascii="Century" w:hAnsi="Century"/>
                <w:bCs/>
                <w:sz w:val="22"/>
                <w:szCs w:val="22"/>
              </w:rPr>
              <w:t>0</w:t>
            </w:r>
          </w:p>
        </w:tc>
        <w:tc>
          <w:tcPr>
            <w:tcW w:w="694" w:type="dxa"/>
          </w:tcPr>
          <w:p w:rsidR="00017E6A" w:rsidRPr="002D20D2" w:rsidRDefault="000E31A9" w:rsidP="00017E6A">
            <w:pPr>
              <w:jc w:val="center"/>
              <w:rPr>
                <w:rFonts w:ascii="Century" w:hAnsi="Century"/>
                <w:bCs/>
                <w:sz w:val="22"/>
                <w:szCs w:val="22"/>
              </w:rPr>
            </w:pPr>
            <w:r w:rsidRPr="002D20D2">
              <w:rPr>
                <w:rFonts w:ascii="Century" w:hAnsi="Century"/>
                <w:bCs/>
                <w:sz w:val="22"/>
                <w:szCs w:val="22"/>
              </w:rPr>
              <w:t>0</w:t>
            </w:r>
          </w:p>
        </w:tc>
        <w:tc>
          <w:tcPr>
            <w:tcW w:w="709" w:type="dxa"/>
          </w:tcPr>
          <w:p w:rsidR="00017E6A" w:rsidRPr="002D20D2" w:rsidRDefault="000E31A9" w:rsidP="00017E6A">
            <w:pPr>
              <w:jc w:val="center"/>
              <w:rPr>
                <w:rFonts w:ascii="Century" w:hAnsi="Century"/>
                <w:bCs/>
                <w:sz w:val="22"/>
                <w:szCs w:val="22"/>
              </w:rPr>
            </w:pPr>
            <w:r w:rsidRPr="002D20D2">
              <w:rPr>
                <w:rFonts w:ascii="Century" w:hAnsi="Century"/>
                <w:bCs/>
                <w:sz w:val="22"/>
                <w:szCs w:val="22"/>
              </w:rPr>
              <w:t>0</w:t>
            </w:r>
          </w:p>
        </w:tc>
        <w:tc>
          <w:tcPr>
            <w:tcW w:w="702" w:type="dxa"/>
          </w:tcPr>
          <w:p w:rsidR="00017E6A" w:rsidRPr="002D20D2" w:rsidRDefault="000E31A9" w:rsidP="00017E6A">
            <w:pPr>
              <w:jc w:val="center"/>
              <w:rPr>
                <w:rFonts w:ascii="Century" w:hAnsi="Century"/>
                <w:bCs/>
                <w:sz w:val="22"/>
                <w:szCs w:val="22"/>
              </w:rPr>
            </w:pPr>
            <w:r w:rsidRPr="002D20D2">
              <w:rPr>
                <w:rFonts w:ascii="Century" w:hAnsi="Century"/>
                <w:bCs/>
                <w:sz w:val="22"/>
                <w:szCs w:val="22"/>
              </w:rPr>
              <w:t>33</w:t>
            </w:r>
          </w:p>
        </w:tc>
        <w:tc>
          <w:tcPr>
            <w:tcW w:w="709" w:type="dxa"/>
          </w:tcPr>
          <w:p w:rsidR="00017E6A" w:rsidRPr="002D20D2" w:rsidRDefault="000E31A9" w:rsidP="00017E6A">
            <w:pPr>
              <w:jc w:val="center"/>
              <w:rPr>
                <w:rFonts w:ascii="Century" w:hAnsi="Century"/>
                <w:bCs/>
                <w:sz w:val="22"/>
                <w:szCs w:val="22"/>
              </w:rPr>
            </w:pPr>
            <w:r w:rsidRPr="002D20D2">
              <w:rPr>
                <w:rFonts w:ascii="Century" w:hAnsi="Century"/>
                <w:bCs/>
                <w:sz w:val="22"/>
                <w:szCs w:val="22"/>
              </w:rPr>
              <w:t>0</w:t>
            </w:r>
          </w:p>
        </w:tc>
        <w:tc>
          <w:tcPr>
            <w:tcW w:w="648" w:type="dxa"/>
          </w:tcPr>
          <w:p w:rsidR="00017E6A" w:rsidRPr="002D20D2" w:rsidRDefault="000E31A9" w:rsidP="00017E6A">
            <w:pPr>
              <w:jc w:val="center"/>
              <w:rPr>
                <w:rFonts w:ascii="Century" w:hAnsi="Century"/>
                <w:bCs/>
                <w:sz w:val="22"/>
                <w:szCs w:val="22"/>
              </w:rPr>
            </w:pPr>
            <w:r w:rsidRPr="002D20D2">
              <w:rPr>
                <w:rFonts w:ascii="Century" w:hAnsi="Century"/>
                <w:bCs/>
                <w:sz w:val="22"/>
                <w:szCs w:val="22"/>
              </w:rPr>
              <w:t>35</w:t>
            </w:r>
          </w:p>
        </w:tc>
        <w:tc>
          <w:tcPr>
            <w:tcW w:w="506" w:type="dxa"/>
          </w:tcPr>
          <w:p w:rsidR="00017E6A" w:rsidRPr="002D20D2" w:rsidRDefault="000E31A9" w:rsidP="00017E6A">
            <w:pPr>
              <w:jc w:val="center"/>
              <w:rPr>
                <w:rFonts w:ascii="Century" w:hAnsi="Century"/>
                <w:bCs/>
                <w:sz w:val="22"/>
                <w:szCs w:val="22"/>
              </w:rPr>
            </w:pPr>
            <w:r w:rsidRPr="002D20D2">
              <w:rPr>
                <w:rFonts w:ascii="Century" w:hAnsi="Century"/>
                <w:bCs/>
                <w:sz w:val="22"/>
                <w:szCs w:val="22"/>
              </w:rPr>
              <w:t>0</w:t>
            </w:r>
          </w:p>
        </w:tc>
        <w:tc>
          <w:tcPr>
            <w:tcW w:w="936" w:type="dxa"/>
          </w:tcPr>
          <w:p w:rsidR="00017E6A" w:rsidRPr="002D20D2" w:rsidRDefault="000E31A9" w:rsidP="00017E6A">
            <w:pPr>
              <w:jc w:val="center"/>
              <w:rPr>
                <w:rFonts w:ascii="Century" w:hAnsi="Century"/>
                <w:bCs/>
                <w:sz w:val="22"/>
                <w:szCs w:val="22"/>
              </w:rPr>
            </w:pPr>
            <w:r w:rsidRPr="002D20D2">
              <w:rPr>
                <w:rFonts w:ascii="Century" w:hAnsi="Century"/>
                <w:bCs/>
                <w:sz w:val="22"/>
                <w:szCs w:val="22"/>
              </w:rPr>
              <w:t>35</w:t>
            </w:r>
          </w:p>
        </w:tc>
        <w:tc>
          <w:tcPr>
            <w:tcW w:w="1620" w:type="dxa"/>
          </w:tcPr>
          <w:p w:rsidR="00017E6A" w:rsidRPr="002D20D2" w:rsidRDefault="00994EFB" w:rsidP="00017E6A">
            <w:pPr>
              <w:jc w:val="center"/>
              <w:rPr>
                <w:rFonts w:ascii="Century" w:hAnsi="Century"/>
                <w:bCs/>
                <w:sz w:val="22"/>
                <w:szCs w:val="22"/>
              </w:rPr>
            </w:pPr>
            <w:r w:rsidRPr="002D20D2">
              <w:rPr>
                <w:rFonts w:ascii="Century" w:hAnsi="Century"/>
                <w:bCs/>
                <w:sz w:val="22"/>
                <w:szCs w:val="22"/>
              </w:rPr>
              <w:t>17500</w:t>
            </w:r>
          </w:p>
        </w:tc>
      </w:tr>
      <w:tr w:rsidR="00994EFB" w:rsidRPr="00B236A3" w:rsidTr="006C3973">
        <w:trPr>
          <w:jc w:val="center"/>
        </w:trPr>
        <w:tc>
          <w:tcPr>
            <w:tcW w:w="1451" w:type="dxa"/>
          </w:tcPr>
          <w:p w:rsidR="00994EFB" w:rsidRPr="002D20D2" w:rsidRDefault="00994EFB" w:rsidP="00017E6A">
            <w:pPr>
              <w:spacing w:line="276" w:lineRule="auto"/>
              <w:jc w:val="both"/>
              <w:rPr>
                <w:sz w:val="22"/>
                <w:szCs w:val="22"/>
              </w:rPr>
            </w:pPr>
            <w:r w:rsidRPr="002D20D2">
              <w:rPr>
                <w:sz w:val="22"/>
                <w:szCs w:val="22"/>
              </w:rPr>
              <w:t>Income generation</w:t>
            </w:r>
          </w:p>
        </w:tc>
        <w:tc>
          <w:tcPr>
            <w:tcW w:w="3290" w:type="dxa"/>
          </w:tcPr>
          <w:p w:rsidR="00994EFB" w:rsidRPr="002D20D2" w:rsidRDefault="00994EFB" w:rsidP="00017E6A">
            <w:pPr>
              <w:spacing w:line="276" w:lineRule="auto"/>
              <w:jc w:val="both"/>
              <w:rPr>
                <w:sz w:val="22"/>
                <w:szCs w:val="22"/>
              </w:rPr>
            </w:pPr>
            <w:r w:rsidRPr="002D20D2">
              <w:rPr>
                <w:sz w:val="22"/>
                <w:szCs w:val="22"/>
              </w:rPr>
              <w:t>Mushroom Cultivation</w:t>
            </w:r>
          </w:p>
        </w:tc>
        <w:tc>
          <w:tcPr>
            <w:tcW w:w="1784"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24</w:t>
            </w:r>
          </w:p>
        </w:tc>
        <w:tc>
          <w:tcPr>
            <w:tcW w:w="705"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567"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694"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709"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702"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24</w:t>
            </w:r>
          </w:p>
        </w:tc>
        <w:tc>
          <w:tcPr>
            <w:tcW w:w="709"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11</w:t>
            </w:r>
          </w:p>
        </w:tc>
        <w:tc>
          <w:tcPr>
            <w:tcW w:w="648"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24</w:t>
            </w:r>
          </w:p>
        </w:tc>
        <w:tc>
          <w:tcPr>
            <w:tcW w:w="506"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11</w:t>
            </w:r>
          </w:p>
        </w:tc>
        <w:tc>
          <w:tcPr>
            <w:tcW w:w="936"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35</w:t>
            </w:r>
          </w:p>
        </w:tc>
        <w:tc>
          <w:tcPr>
            <w:tcW w:w="1620" w:type="dxa"/>
          </w:tcPr>
          <w:p w:rsidR="00994EFB" w:rsidRPr="002D20D2" w:rsidRDefault="00994EFB" w:rsidP="00994EFB">
            <w:pPr>
              <w:jc w:val="center"/>
              <w:rPr>
                <w:rFonts w:ascii="Century" w:hAnsi="Century"/>
                <w:bCs/>
                <w:sz w:val="22"/>
                <w:szCs w:val="22"/>
              </w:rPr>
            </w:pPr>
            <w:r w:rsidRPr="002D20D2">
              <w:rPr>
                <w:rFonts w:ascii="Century" w:hAnsi="Century"/>
                <w:bCs/>
                <w:sz w:val="22"/>
                <w:szCs w:val="22"/>
              </w:rPr>
              <w:t>17500</w:t>
            </w:r>
          </w:p>
        </w:tc>
      </w:tr>
      <w:tr w:rsidR="00994EFB" w:rsidRPr="00B236A3" w:rsidTr="006C3973">
        <w:trPr>
          <w:jc w:val="center"/>
        </w:trPr>
        <w:tc>
          <w:tcPr>
            <w:tcW w:w="1451" w:type="dxa"/>
          </w:tcPr>
          <w:p w:rsidR="00994EFB" w:rsidRPr="002D20D2" w:rsidRDefault="00994EFB" w:rsidP="00017E6A">
            <w:pPr>
              <w:jc w:val="both"/>
              <w:rPr>
                <w:sz w:val="22"/>
                <w:szCs w:val="22"/>
              </w:rPr>
            </w:pPr>
            <w:r w:rsidRPr="002D20D2">
              <w:rPr>
                <w:sz w:val="22"/>
                <w:szCs w:val="22"/>
              </w:rPr>
              <w:t>Value addition</w:t>
            </w:r>
          </w:p>
        </w:tc>
        <w:tc>
          <w:tcPr>
            <w:tcW w:w="3290" w:type="dxa"/>
          </w:tcPr>
          <w:p w:rsidR="00994EFB" w:rsidRPr="002D20D2" w:rsidRDefault="00994EFB" w:rsidP="00017E6A">
            <w:pPr>
              <w:jc w:val="both"/>
              <w:rPr>
                <w:sz w:val="22"/>
                <w:szCs w:val="22"/>
              </w:rPr>
            </w:pPr>
            <w:r w:rsidRPr="002D20D2">
              <w:rPr>
                <w:sz w:val="22"/>
                <w:szCs w:val="22"/>
              </w:rPr>
              <w:t>Value Added Products of Coconut</w:t>
            </w:r>
          </w:p>
        </w:tc>
        <w:tc>
          <w:tcPr>
            <w:tcW w:w="1784"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24</w:t>
            </w:r>
          </w:p>
        </w:tc>
        <w:tc>
          <w:tcPr>
            <w:tcW w:w="705"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w:t>
            </w:r>
          </w:p>
        </w:tc>
        <w:tc>
          <w:tcPr>
            <w:tcW w:w="567"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694"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709"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702"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28</w:t>
            </w:r>
          </w:p>
        </w:tc>
        <w:tc>
          <w:tcPr>
            <w:tcW w:w="709"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5</w:t>
            </w:r>
          </w:p>
        </w:tc>
        <w:tc>
          <w:tcPr>
            <w:tcW w:w="648" w:type="dxa"/>
          </w:tcPr>
          <w:p w:rsidR="00994EFB" w:rsidRPr="002D20D2" w:rsidRDefault="00994EFB" w:rsidP="00DF4A0B">
            <w:pPr>
              <w:jc w:val="center"/>
              <w:rPr>
                <w:rFonts w:ascii="Century" w:hAnsi="Century"/>
                <w:bCs/>
                <w:sz w:val="22"/>
                <w:szCs w:val="22"/>
              </w:rPr>
            </w:pPr>
            <w:r w:rsidRPr="002D20D2">
              <w:rPr>
                <w:rFonts w:ascii="Century" w:hAnsi="Century"/>
                <w:bCs/>
                <w:sz w:val="22"/>
                <w:szCs w:val="22"/>
              </w:rPr>
              <w:t>30</w:t>
            </w:r>
          </w:p>
        </w:tc>
        <w:tc>
          <w:tcPr>
            <w:tcW w:w="506"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5</w:t>
            </w:r>
          </w:p>
        </w:tc>
        <w:tc>
          <w:tcPr>
            <w:tcW w:w="936"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35</w:t>
            </w:r>
          </w:p>
        </w:tc>
        <w:tc>
          <w:tcPr>
            <w:tcW w:w="1620" w:type="dxa"/>
          </w:tcPr>
          <w:p w:rsidR="00994EFB" w:rsidRPr="002D20D2" w:rsidRDefault="00994EFB" w:rsidP="00994EFB">
            <w:pPr>
              <w:jc w:val="center"/>
              <w:rPr>
                <w:rFonts w:ascii="Century" w:hAnsi="Century"/>
                <w:bCs/>
                <w:sz w:val="22"/>
                <w:szCs w:val="22"/>
              </w:rPr>
            </w:pPr>
            <w:r w:rsidRPr="002D20D2">
              <w:rPr>
                <w:rFonts w:ascii="Century" w:hAnsi="Century"/>
                <w:bCs/>
                <w:sz w:val="22"/>
                <w:szCs w:val="22"/>
              </w:rPr>
              <w:t>17500</w:t>
            </w:r>
          </w:p>
        </w:tc>
      </w:tr>
      <w:tr w:rsidR="00994EFB" w:rsidRPr="00B236A3" w:rsidTr="006C3973">
        <w:trPr>
          <w:jc w:val="center"/>
        </w:trPr>
        <w:tc>
          <w:tcPr>
            <w:tcW w:w="1451" w:type="dxa"/>
          </w:tcPr>
          <w:p w:rsidR="00994EFB" w:rsidRPr="002D20D2" w:rsidRDefault="00994EFB" w:rsidP="00017E6A">
            <w:pPr>
              <w:jc w:val="both"/>
              <w:rPr>
                <w:sz w:val="22"/>
                <w:szCs w:val="22"/>
              </w:rPr>
            </w:pPr>
            <w:r w:rsidRPr="002D20D2">
              <w:rPr>
                <w:sz w:val="22"/>
                <w:szCs w:val="22"/>
              </w:rPr>
              <w:t>Income generation</w:t>
            </w:r>
          </w:p>
        </w:tc>
        <w:tc>
          <w:tcPr>
            <w:tcW w:w="3290" w:type="dxa"/>
          </w:tcPr>
          <w:p w:rsidR="00994EFB" w:rsidRPr="002D20D2" w:rsidRDefault="00994EFB" w:rsidP="00017E6A">
            <w:pPr>
              <w:jc w:val="both"/>
              <w:rPr>
                <w:sz w:val="22"/>
                <w:szCs w:val="22"/>
              </w:rPr>
            </w:pPr>
            <w:r w:rsidRPr="002D20D2">
              <w:rPr>
                <w:sz w:val="22"/>
                <w:szCs w:val="22"/>
              </w:rPr>
              <w:t>Background rearing of  improved poultry birds for income generation</w:t>
            </w:r>
          </w:p>
        </w:tc>
        <w:tc>
          <w:tcPr>
            <w:tcW w:w="1784"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24</w:t>
            </w:r>
          </w:p>
        </w:tc>
        <w:tc>
          <w:tcPr>
            <w:tcW w:w="705"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4</w:t>
            </w:r>
          </w:p>
        </w:tc>
        <w:tc>
          <w:tcPr>
            <w:tcW w:w="567"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1</w:t>
            </w:r>
          </w:p>
        </w:tc>
        <w:tc>
          <w:tcPr>
            <w:tcW w:w="694"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w:t>
            </w:r>
          </w:p>
        </w:tc>
        <w:tc>
          <w:tcPr>
            <w:tcW w:w="709"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702"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28</w:t>
            </w:r>
          </w:p>
        </w:tc>
        <w:tc>
          <w:tcPr>
            <w:tcW w:w="709"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648"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34</w:t>
            </w:r>
          </w:p>
        </w:tc>
        <w:tc>
          <w:tcPr>
            <w:tcW w:w="506"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1</w:t>
            </w:r>
          </w:p>
        </w:tc>
        <w:tc>
          <w:tcPr>
            <w:tcW w:w="936"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35</w:t>
            </w:r>
          </w:p>
        </w:tc>
        <w:tc>
          <w:tcPr>
            <w:tcW w:w="1620" w:type="dxa"/>
          </w:tcPr>
          <w:p w:rsidR="00994EFB" w:rsidRPr="002D20D2" w:rsidRDefault="00994EFB" w:rsidP="00994EFB">
            <w:pPr>
              <w:jc w:val="center"/>
              <w:rPr>
                <w:rFonts w:ascii="Century" w:hAnsi="Century"/>
                <w:bCs/>
                <w:sz w:val="22"/>
                <w:szCs w:val="22"/>
              </w:rPr>
            </w:pPr>
            <w:r w:rsidRPr="002D20D2">
              <w:rPr>
                <w:rFonts w:ascii="Century" w:hAnsi="Century"/>
                <w:bCs/>
                <w:sz w:val="22"/>
                <w:szCs w:val="22"/>
              </w:rPr>
              <w:t>17500</w:t>
            </w:r>
          </w:p>
        </w:tc>
      </w:tr>
      <w:tr w:rsidR="00994EFB" w:rsidRPr="00B236A3" w:rsidTr="006C3973">
        <w:trPr>
          <w:jc w:val="center"/>
        </w:trPr>
        <w:tc>
          <w:tcPr>
            <w:tcW w:w="1451" w:type="dxa"/>
          </w:tcPr>
          <w:p w:rsidR="00994EFB" w:rsidRPr="002D20D2" w:rsidRDefault="00994EFB" w:rsidP="00F909BD">
            <w:pPr>
              <w:spacing w:line="276" w:lineRule="auto"/>
              <w:jc w:val="both"/>
              <w:rPr>
                <w:sz w:val="22"/>
                <w:szCs w:val="22"/>
              </w:rPr>
            </w:pPr>
            <w:r w:rsidRPr="002D20D2">
              <w:rPr>
                <w:sz w:val="22"/>
                <w:szCs w:val="22"/>
              </w:rPr>
              <w:t>Income generation</w:t>
            </w:r>
          </w:p>
        </w:tc>
        <w:tc>
          <w:tcPr>
            <w:tcW w:w="3290" w:type="dxa"/>
          </w:tcPr>
          <w:p w:rsidR="00994EFB" w:rsidRPr="002D20D2" w:rsidRDefault="00994EFB" w:rsidP="00017E6A">
            <w:pPr>
              <w:jc w:val="both"/>
              <w:rPr>
                <w:sz w:val="22"/>
                <w:szCs w:val="22"/>
              </w:rPr>
            </w:pPr>
            <w:r w:rsidRPr="002D20D2">
              <w:rPr>
                <w:sz w:val="22"/>
                <w:szCs w:val="22"/>
              </w:rPr>
              <w:t>Mushroom Cultivation</w:t>
            </w:r>
          </w:p>
        </w:tc>
        <w:tc>
          <w:tcPr>
            <w:tcW w:w="1784"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24</w:t>
            </w:r>
          </w:p>
        </w:tc>
        <w:tc>
          <w:tcPr>
            <w:tcW w:w="705"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6</w:t>
            </w:r>
          </w:p>
        </w:tc>
        <w:tc>
          <w:tcPr>
            <w:tcW w:w="567"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694"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1</w:t>
            </w:r>
          </w:p>
        </w:tc>
        <w:tc>
          <w:tcPr>
            <w:tcW w:w="709"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702"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28</w:t>
            </w:r>
          </w:p>
        </w:tc>
        <w:tc>
          <w:tcPr>
            <w:tcW w:w="709"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648"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35</w:t>
            </w:r>
          </w:p>
        </w:tc>
        <w:tc>
          <w:tcPr>
            <w:tcW w:w="506"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936"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35</w:t>
            </w:r>
          </w:p>
        </w:tc>
        <w:tc>
          <w:tcPr>
            <w:tcW w:w="1620" w:type="dxa"/>
          </w:tcPr>
          <w:p w:rsidR="00994EFB" w:rsidRPr="002D20D2" w:rsidRDefault="00994EFB" w:rsidP="00994EFB">
            <w:pPr>
              <w:jc w:val="center"/>
              <w:rPr>
                <w:rFonts w:ascii="Century" w:hAnsi="Century"/>
                <w:bCs/>
                <w:sz w:val="22"/>
                <w:szCs w:val="22"/>
              </w:rPr>
            </w:pPr>
            <w:r w:rsidRPr="002D20D2">
              <w:rPr>
                <w:rFonts w:ascii="Century" w:hAnsi="Century"/>
                <w:bCs/>
                <w:sz w:val="22"/>
                <w:szCs w:val="22"/>
              </w:rPr>
              <w:t>17500</w:t>
            </w:r>
          </w:p>
        </w:tc>
      </w:tr>
      <w:tr w:rsidR="00994EFB" w:rsidRPr="00B236A3" w:rsidTr="006C3973">
        <w:trPr>
          <w:jc w:val="center"/>
        </w:trPr>
        <w:tc>
          <w:tcPr>
            <w:tcW w:w="1451" w:type="dxa"/>
          </w:tcPr>
          <w:p w:rsidR="00994EFB" w:rsidRPr="002D20D2" w:rsidRDefault="00994EFB" w:rsidP="00017E6A">
            <w:pPr>
              <w:jc w:val="both"/>
              <w:rPr>
                <w:sz w:val="22"/>
                <w:szCs w:val="22"/>
              </w:rPr>
            </w:pPr>
            <w:r w:rsidRPr="002D20D2">
              <w:rPr>
                <w:sz w:val="22"/>
                <w:szCs w:val="22"/>
              </w:rPr>
              <w:t>Income generation</w:t>
            </w:r>
          </w:p>
        </w:tc>
        <w:tc>
          <w:tcPr>
            <w:tcW w:w="3290" w:type="dxa"/>
          </w:tcPr>
          <w:p w:rsidR="00994EFB" w:rsidRPr="002D20D2" w:rsidRDefault="00994EFB" w:rsidP="00017E6A">
            <w:pPr>
              <w:jc w:val="both"/>
              <w:rPr>
                <w:sz w:val="22"/>
                <w:szCs w:val="22"/>
              </w:rPr>
            </w:pPr>
            <w:r w:rsidRPr="002D20D2">
              <w:rPr>
                <w:sz w:val="22"/>
                <w:szCs w:val="22"/>
              </w:rPr>
              <w:t>Background rearing of  improved poultry birds for income generation</w:t>
            </w:r>
          </w:p>
        </w:tc>
        <w:tc>
          <w:tcPr>
            <w:tcW w:w="1784"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24</w:t>
            </w:r>
          </w:p>
        </w:tc>
        <w:tc>
          <w:tcPr>
            <w:tcW w:w="705"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567"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694"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25</w:t>
            </w:r>
          </w:p>
        </w:tc>
        <w:tc>
          <w:tcPr>
            <w:tcW w:w="709"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3</w:t>
            </w:r>
          </w:p>
        </w:tc>
        <w:tc>
          <w:tcPr>
            <w:tcW w:w="702"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7</w:t>
            </w:r>
          </w:p>
        </w:tc>
        <w:tc>
          <w:tcPr>
            <w:tcW w:w="709"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648"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32</w:t>
            </w:r>
          </w:p>
        </w:tc>
        <w:tc>
          <w:tcPr>
            <w:tcW w:w="506"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3</w:t>
            </w:r>
          </w:p>
        </w:tc>
        <w:tc>
          <w:tcPr>
            <w:tcW w:w="936"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35</w:t>
            </w:r>
          </w:p>
        </w:tc>
        <w:tc>
          <w:tcPr>
            <w:tcW w:w="1620" w:type="dxa"/>
          </w:tcPr>
          <w:p w:rsidR="00994EFB" w:rsidRPr="002D20D2" w:rsidRDefault="00994EFB" w:rsidP="00994EFB">
            <w:pPr>
              <w:jc w:val="center"/>
              <w:rPr>
                <w:rFonts w:ascii="Century" w:hAnsi="Century"/>
                <w:bCs/>
                <w:sz w:val="22"/>
                <w:szCs w:val="22"/>
              </w:rPr>
            </w:pPr>
            <w:r w:rsidRPr="002D20D2">
              <w:rPr>
                <w:rFonts w:ascii="Century" w:hAnsi="Century"/>
                <w:bCs/>
                <w:sz w:val="22"/>
                <w:szCs w:val="22"/>
              </w:rPr>
              <w:t>17500</w:t>
            </w:r>
          </w:p>
        </w:tc>
      </w:tr>
      <w:tr w:rsidR="00994EFB" w:rsidRPr="00B236A3" w:rsidTr="006C3973">
        <w:trPr>
          <w:jc w:val="center"/>
        </w:trPr>
        <w:tc>
          <w:tcPr>
            <w:tcW w:w="1451" w:type="dxa"/>
          </w:tcPr>
          <w:p w:rsidR="00994EFB" w:rsidRPr="002D20D2" w:rsidRDefault="00994EFB" w:rsidP="00017E6A">
            <w:pPr>
              <w:jc w:val="both"/>
              <w:rPr>
                <w:sz w:val="22"/>
                <w:szCs w:val="22"/>
              </w:rPr>
            </w:pPr>
            <w:r w:rsidRPr="002D20D2">
              <w:rPr>
                <w:sz w:val="22"/>
                <w:szCs w:val="22"/>
              </w:rPr>
              <w:t>Seed production</w:t>
            </w:r>
          </w:p>
        </w:tc>
        <w:tc>
          <w:tcPr>
            <w:tcW w:w="3290" w:type="dxa"/>
          </w:tcPr>
          <w:p w:rsidR="00994EFB" w:rsidRPr="002D20D2" w:rsidRDefault="00994EFB" w:rsidP="00017E6A">
            <w:pPr>
              <w:jc w:val="both"/>
              <w:rPr>
                <w:sz w:val="22"/>
                <w:szCs w:val="22"/>
              </w:rPr>
            </w:pPr>
            <w:r w:rsidRPr="002D20D2">
              <w:rPr>
                <w:sz w:val="22"/>
                <w:szCs w:val="22"/>
              </w:rPr>
              <w:t>Seed production in rice</w:t>
            </w:r>
          </w:p>
        </w:tc>
        <w:tc>
          <w:tcPr>
            <w:tcW w:w="1784"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24</w:t>
            </w:r>
          </w:p>
        </w:tc>
        <w:tc>
          <w:tcPr>
            <w:tcW w:w="705"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19</w:t>
            </w:r>
          </w:p>
        </w:tc>
        <w:tc>
          <w:tcPr>
            <w:tcW w:w="567"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694"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1</w:t>
            </w:r>
          </w:p>
        </w:tc>
        <w:tc>
          <w:tcPr>
            <w:tcW w:w="709"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702"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15</w:t>
            </w:r>
          </w:p>
        </w:tc>
        <w:tc>
          <w:tcPr>
            <w:tcW w:w="709"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648"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35</w:t>
            </w:r>
          </w:p>
        </w:tc>
        <w:tc>
          <w:tcPr>
            <w:tcW w:w="506"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936"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35</w:t>
            </w:r>
          </w:p>
        </w:tc>
        <w:tc>
          <w:tcPr>
            <w:tcW w:w="1620" w:type="dxa"/>
          </w:tcPr>
          <w:p w:rsidR="00994EFB" w:rsidRPr="002D20D2" w:rsidRDefault="00994EFB" w:rsidP="00994EFB">
            <w:pPr>
              <w:jc w:val="center"/>
              <w:rPr>
                <w:rFonts w:ascii="Century" w:hAnsi="Century"/>
                <w:bCs/>
                <w:sz w:val="22"/>
                <w:szCs w:val="22"/>
              </w:rPr>
            </w:pPr>
            <w:r w:rsidRPr="002D20D2">
              <w:rPr>
                <w:rFonts w:ascii="Century" w:hAnsi="Century"/>
                <w:bCs/>
                <w:sz w:val="22"/>
                <w:szCs w:val="22"/>
              </w:rPr>
              <w:t>17500</w:t>
            </w:r>
          </w:p>
        </w:tc>
      </w:tr>
      <w:tr w:rsidR="00994EFB" w:rsidRPr="00B236A3" w:rsidTr="006C3973">
        <w:trPr>
          <w:jc w:val="center"/>
        </w:trPr>
        <w:tc>
          <w:tcPr>
            <w:tcW w:w="1451" w:type="dxa"/>
          </w:tcPr>
          <w:p w:rsidR="00994EFB" w:rsidRPr="002D20D2" w:rsidRDefault="00994EFB" w:rsidP="00017E6A">
            <w:pPr>
              <w:spacing w:line="276" w:lineRule="auto"/>
              <w:jc w:val="both"/>
              <w:rPr>
                <w:sz w:val="22"/>
                <w:szCs w:val="22"/>
              </w:rPr>
            </w:pPr>
            <w:r w:rsidRPr="002D20D2">
              <w:rPr>
                <w:sz w:val="22"/>
                <w:szCs w:val="22"/>
              </w:rPr>
              <w:t>Seed production</w:t>
            </w:r>
          </w:p>
        </w:tc>
        <w:tc>
          <w:tcPr>
            <w:tcW w:w="3290" w:type="dxa"/>
          </w:tcPr>
          <w:p w:rsidR="00994EFB" w:rsidRPr="002D20D2" w:rsidRDefault="00994EFB" w:rsidP="00017E6A">
            <w:pPr>
              <w:spacing w:line="276" w:lineRule="auto"/>
              <w:jc w:val="both"/>
              <w:rPr>
                <w:sz w:val="22"/>
                <w:szCs w:val="22"/>
              </w:rPr>
            </w:pPr>
            <w:r w:rsidRPr="002D20D2">
              <w:rPr>
                <w:sz w:val="22"/>
                <w:szCs w:val="22"/>
              </w:rPr>
              <w:t>Seed production in pulse and oil seeds</w:t>
            </w:r>
          </w:p>
        </w:tc>
        <w:tc>
          <w:tcPr>
            <w:tcW w:w="1784"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24</w:t>
            </w:r>
          </w:p>
        </w:tc>
        <w:tc>
          <w:tcPr>
            <w:tcW w:w="705"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7</w:t>
            </w:r>
          </w:p>
        </w:tc>
        <w:tc>
          <w:tcPr>
            <w:tcW w:w="567"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694"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1</w:t>
            </w:r>
          </w:p>
        </w:tc>
        <w:tc>
          <w:tcPr>
            <w:tcW w:w="709"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702"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27</w:t>
            </w:r>
          </w:p>
        </w:tc>
        <w:tc>
          <w:tcPr>
            <w:tcW w:w="709"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648"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35</w:t>
            </w:r>
          </w:p>
        </w:tc>
        <w:tc>
          <w:tcPr>
            <w:tcW w:w="506"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936"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35</w:t>
            </w:r>
          </w:p>
        </w:tc>
        <w:tc>
          <w:tcPr>
            <w:tcW w:w="1620" w:type="dxa"/>
          </w:tcPr>
          <w:p w:rsidR="00994EFB" w:rsidRPr="002D20D2" w:rsidRDefault="00994EFB" w:rsidP="00994EFB">
            <w:pPr>
              <w:jc w:val="center"/>
              <w:rPr>
                <w:rFonts w:ascii="Century" w:hAnsi="Century"/>
                <w:bCs/>
                <w:sz w:val="22"/>
                <w:szCs w:val="22"/>
              </w:rPr>
            </w:pPr>
            <w:r w:rsidRPr="002D20D2">
              <w:rPr>
                <w:rFonts w:ascii="Century" w:hAnsi="Century"/>
                <w:bCs/>
                <w:sz w:val="22"/>
                <w:szCs w:val="22"/>
              </w:rPr>
              <w:t>17500</w:t>
            </w:r>
          </w:p>
        </w:tc>
      </w:tr>
      <w:tr w:rsidR="00994EFB" w:rsidRPr="00B236A3" w:rsidTr="006C3973">
        <w:trPr>
          <w:jc w:val="center"/>
        </w:trPr>
        <w:tc>
          <w:tcPr>
            <w:tcW w:w="1451" w:type="dxa"/>
          </w:tcPr>
          <w:p w:rsidR="00994EFB" w:rsidRPr="002D20D2" w:rsidRDefault="00994EFB" w:rsidP="00017E6A">
            <w:pPr>
              <w:spacing w:line="276" w:lineRule="auto"/>
              <w:jc w:val="both"/>
              <w:rPr>
                <w:sz w:val="22"/>
                <w:szCs w:val="22"/>
              </w:rPr>
            </w:pPr>
            <w:r w:rsidRPr="002D20D2">
              <w:rPr>
                <w:sz w:val="22"/>
                <w:szCs w:val="22"/>
              </w:rPr>
              <w:lastRenderedPageBreak/>
              <w:t>Income generation</w:t>
            </w:r>
          </w:p>
        </w:tc>
        <w:tc>
          <w:tcPr>
            <w:tcW w:w="3290" w:type="dxa"/>
          </w:tcPr>
          <w:p w:rsidR="00994EFB" w:rsidRPr="002D20D2" w:rsidRDefault="00994EFB" w:rsidP="00017E6A">
            <w:pPr>
              <w:spacing w:line="276" w:lineRule="auto"/>
              <w:jc w:val="both"/>
              <w:rPr>
                <w:sz w:val="22"/>
                <w:szCs w:val="22"/>
              </w:rPr>
            </w:pPr>
            <w:r w:rsidRPr="002D20D2">
              <w:rPr>
                <w:sz w:val="22"/>
                <w:szCs w:val="22"/>
              </w:rPr>
              <w:t>Scientific bee keeping</w:t>
            </w:r>
          </w:p>
        </w:tc>
        <w:tc>
          <w:tcPr>
            <w:tcW w:w="1784"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24</w:t>
            </w:r>
          </w:p>
        </w:tc>
        <w:tc>
          <w:tcPr>
            <w:tcW w:w="705"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w:t>
            </w:r>
          </w:p>
        </w:tc>
        <w:tc>
          <w:tcPr>
            <w:tcW w:w="567"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3</w:t>
            </w:r>
          </w:p>
        </w:tc>
        <w:tc>
          <w:tcPr>
            <w:tcW w:w="694"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709" w:type="dxa"/>
          </w:tcPr>
          <w:p w:rsidR="00994EFB" w:rsidRPr="002D20D2" w:rsidRDefault="00994EFB" w:rsidP="0037116A">
            <w:pPr>
              <w:jc w:val="center"/>
              <w:rPr>
                <w:rFonts w:ascii="Century" w:hAnsi="Century"/>
                <w:bCs/>
                <w:sz w:val="22"/>
                <w:szCs w:val="22"/>
              </w:rPr>
            </w:pPr>
            <w:r w:rsidRPr="002D20D2">
              <w:rPr>
                <w:rFonts w:ascii="Century" w:hAnsi="Century"/>
                <w:bCs/>
                <w:sz w:val="22"/>
                <w:szCs w:val="22"/>
              </w:rPr>
              <w:t>0</w:t>
            </w:r>
          </w:p>
        </w:tc>
        <w:tc>
          <w:tcPr>
            <w:tcW w:w="702"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12</w:t>
            </w:r>
          </w:p>
        </w:tc>
        <w:tc>
          <w:tcPr>
            <w:tcW w:w="709"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18</w:t>
            </w:r>
          </w:p>
        </w:tc>
        <w:tc>
          <w:tcPr>
            <w:tcW w:w="648"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14</w:t>
            </w:r>
          </w:p>
        </w:tc>
        <w:tc>
          <w:tcPr>
            <w:tcW w:w="506"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21</w:t>
            </w:r>
          </w:p>
        </w:tc>
        <w:tc>
          <w:tcPr>
            <w:tcW w:w="936"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35</w:t>
            </w:r>
          </w:p>
        </w:tc>
        <w:tc>
          <w:tcPr>
            <w:tcW w:w="1620" w:type="dxa"/>
          </w:tcPr>
          <w:p w:rsidR="00994EFB" w:rsidRPr="002D20D2" w:rsidRDefault="00994EFB" w:rsidP="00994EFB">
            <w:pPr>
              <w:jc w:val="center"/>
              <w:rPr>
                <w:rFonts w:ascii="Century" w:hAnsi="Century"/>
                <w:bCs/>
                <w:sz w:val="22"/>
                <w:szCs w:val="22"/>
              </w:rPr>
            </w:pPr>
            <w:r w:rsidRPr="002D20D2">
              <w:rPr>
                <w:rFonts w:ascii="Century" w:hAnsi="Century"/>
                <w:bCs/>
                <w:sz w:val="22"/>
                <w:szCs w:val="22"/>
              </w:rPr>
              <w:t>17500</w:t>
            </w:r>
          </w:p>
        </w:tc>
      </w:tr>
      <w:tr w:rsidR="00994EFB" w:rsidRPr="00B236A3" w:rsidTr="006C3973">
        <w:trPr>
          <w:jc w:val="center"/>
        </w:trPr>
        <w:tc>
          <w:tcPr>
            <w:tcW w:w="1451" w:type="dxa"/>
          </w:tcPr>
          <w:p w:rsidR="00994EFB" w:rsidRPr="002D20D2" w:rsidRDefault="00994EFB" w:rsidP="00017E6A">
            <w:pPr>
              <w:spacing w:line="276" w:lineRule="auto"/>
              <w:jc w:val="both"/>
              <w:rPr>
                <w:sz w:val="22"/>
                <w:szCs w:val="22"/>
              </w:rPr>
            </w:pPr>
            <w:r w:rsidRPr="002D20D2">
              <w:rPr>
                <w:sz w:val="22"/>
                <w:szCs w:val="22"/>
              </w:rPr>
              <w:t>Seed production</w:t>
            </w:r>
          </w:p>
        </w:tc>
        <w:tc>
          <w:tcPr>
            <w:tcW w:w="3290" w:type="dxa"/>
          </w:tcPr>
          <w:p w:rsidR="00994EFB" w:rsidRPr="002D20D2" w:rsidRDefault="00994EFB" w:rsidP="00017E6A">
            <w:pPr>
              <w:spacing w:line="276" w:lineRule="auto"/>
              <w:jc w:val="both"/>
              <w:rPr>
                <w:sz w:val="22"/>
                <w:szCs w:val="22"/>
              </w:rPr>
            </w:pPr>
            <w:r w:rsidRPr="002D20D2">
              <w:rPr>
                <w:sz w:val="22"/>
                <w:szCs w:val="22"/>
              </w:rPr>
              <w:t>Seed production in rice</w:t>
            </w:r>
          </w:p>
        </w:tc>
        <w:tc>
          <w:tcPr>
            <w:tcW w:w="1784"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24</w:t>
            </w:r>
          </w:p>
        </w:tc>
        <w:tc>
          <w:tcPr>
            <w:tcW w:w="705"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12</w:t>
            </w:r>
          </w:p>
        </w:tc>
        <w:tc>
          <w:tcPr>
            <w:tcW w:w="567"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694"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1</w:t>
            </w:r>
          </w:p>
        </w:tc>
        <w:tc>
          <w:tcPr>
            <w:tcW w:w="709"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702"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22</w:t>
            </w:r>
          </w:p>
        </w:tc>
        <w:tc>
          <w:tcPr>
            <w:tcW w:w="709"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648"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35</w:t>
            </w:r>
          </w:p>
        </w:tc>
        <w:tc>
          <w:tcPr>
            <w:tcW w:w="506"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936"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35</w:t>
            </w:r>
          </w:p>
        </w:tc>
        <w:tc>
          <w:tcPr>
            <w:tcW w:w="1620" w:type="dxa"/>
          </w:tcPr>
          <w:p w:rsidR="00994EFB" w:rsidRPr="002D20D2" w:rsidRDefault="00994EFB" w:rsidP="00994EFB">
            <w:pPr>
              <w:jc w:val="center"/>
              <w:rPr>
                <w:rFonts w:ascii="Century" w:hAnsi="Century"/>
                <w:bCs/>
                <w:sz w:val="22"/>
                <w:szCs w:val="22"/>
              </w:rPr>
            </w:pPr>
            <w:r w:rsidRPr="002D20D2">
              <w:rPr>
                <w:rFonts w:ascii="Century" w:hAnsi="Century"/>
                <w:bCs/>
                <w:sz w:val="22"/>
                <w:szCs w:val="22"/>
              </w:rPr>
              <w:t>17500</w:t>
            </w:r>
          </w:p>
        </w:tc>
      </w:tr>
      <w:tr w:rsidR="00994EFB" w:rsidRPr="00B236A3" w:rsidTr="006C3973">
        <w:trPr>
          <w:jc w:val="center"/>
        </w:trPr>
        <w:tc>
          <w:tcPr>
            <w:tcW w:w="1451" w:type="dxa"/>
          </w:tcPr>
          <w:p w:rsidR="00994EFB" w:rsidRPr="002D20D2" w:rsidRDefault="00994EFB" w:rsidP="00017E6A">
            <w:pPr>
              <w:spacing w:line="276" w:lineRule="auto"/>
              <w:jc w:val="both"/>
              <w:rPr>
                <w:sz w:val="22"/>
                <w:szCs w:val="22"/>
              </w:rPr>
            </w:pPr>
            <w:r w:rsidRPr="002D20D2">
              <w:rPr>
                <w:sz w:val="22"/>
                <w:szCs w:val="22"/>
              </w:rPr>
              <w:t>Income generation</w:t>
            </w:r>
          </w:p>
        </w:tc>
        <w:tc>
          <w:tcPr>
            <w:tcW w:w="3290" w:type="dxa"/>
          </w:tcPr>
          <w:p w:rsidR="00994EFB" w:rsidRPr="002D20D2" w:rsidRDefault="00994EFB" w:rsidP="00017E6A">
            <w:pPr>
              <w:spacing w:line="276" w:lineRule="auto"/>
              <w:jc w:val="both"/>
              <w:rPr>
                <w:sz w:val="22"/>
                <w:szCs w:val="22"/>
              </w:rPr>
            </w:pPr>
            <w:r w:rsidRPr="002D20D2">
              <w:rPr>
                <w:sz w:val="22"/>
                <w:szCs w:val="22"/>
              </w:rPr>
              <w:t>Scientific bee keeping</w:t>
            </w:r>
          </w:p>
        </w:tc>
        <w:tc>
          <w:tcPr>
            <w:tcW w:w="1784"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24</w:t>
            </w:r>
          </w:p>
        </w:tc>
        <w:tc>
          <w:tcPr>
            <w:tcW w:w="705"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4</w:t>
            </w:r>
          </w:p>
        </w:tc>
        <w:tc>
          <w:tcPr>
            <w:tcW w:w="567"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694"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1</w:t>
            </w:r>
          </w:p>
        </w:tc>
        <w:tc>
          <w:tcPr>
            <w:tcW w:w="709"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702"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16</w:t>
            </w:r>
          </w:p>
        </w:tc>
        <w:tc>
          <w:tcPr>
            <w:tcW w:w="709"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14</w:t>
            </w:r>
          </w:p>
        </w:tc>
        <w:tc>
          <w:tcPr>
            <w:tcW w:w="648"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21</w:t>
            </w:r>
          </w:p>
        </w:tc>
        <w:tc>
          <w:tcPr>
            <w:tcW w:w="506"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14</w:t>
            </w:r>
          </w:p>
        </w:tc>
        <w:tc>
          <w:tcPr>
            <w:tcW w:w="936"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35</w:t>
            </w:r>
          </w:p>
        </w:tc>
        <w:tc>
          <w:tcPr>
            <w:tcW w:w="1620" w:type="dxa"/>
          </w:tcPr>
          <w:p w:rsidR="00994EFB" w:rsidRPr="002D20D2" w:rsidRDefault="00994EFB" w:rsidP="00994EFB">
            <w:pPr>
              <w:jc w:val="center"/>
              <w:rPr>
                <w:rFonts w:ascii="Century" w:hAnsi="Century"/>
                <w:bCs/>
                <w:sz w:val="22"/>
                <w:szCs w:val="22"/>
              </w:rPr>
            </w:pPr>
            <w:r w:rsidRPr="002D20D2">
              <w:rPr>
                <w:rFonts w:ascii="Century" w:hAnsi="Century"/>
                <w:bCs/>
                <w:sz w:val="22"/>
                <w:szCs w:val="22"/>
              </w:rPr>
              <w:t>17500</w:t>
            </w:r>
          </w:p>
        </w:tc>
      </w:tr>
      <w:tr w:rsidR="00994EFB" w:rsidRPr="00B236A3" w:rsidTr="006C3973">
        <w:trPr>
          <w:jc w:val="center"/>
        </w:trPr>
        <w:tc>
          <w:tcPr>
            <w:tcW w:w="1451" w:type="dxa"/>
          </w:tcPr>
          <w:p w:rsidR="00994EFB" w:rsidRPr="002D20D2" w:rsidRDefault="00994EFB" w:rsidP="00017E6A">
            <w:pPr>
              <w:spacing w:line="276" w:lineRule="auto"/>
              <w:jc w:val="both"/>
              <w:rPr>
                <w:sz w:val="22"/>
                <w:szCs w:val="22"/>
              </w:rPr>
            </w:pPr>
            <w:r w:rsidRPr="002D20D2">
              <w:rPr>
                <w:sz w:val="22"/>
                <w:szCs w:val="22"/>
              </w:rPr>
              <w:t>Income generation</w:t>
            </w:r>
          </w:p>
        </w:tc>
        <w:tc>
          <w:tcPr>
            <w:tcW w:w="3290" w:type="dxa"/>
          </w:tcPr>
          <w:p w:rsidR="00994EFB" w:rsidRPr="002D20D2" w:rsidRDefault="00994EFB" w:rsidP="00017E6A">
            <w:pPr>
              <w:spacing w:line="276" w:lineRule="auto"/>
              <w:jc w:val="both"/>
              <w:rPr>
                <w:sz w:val="22"/>
                <w:szCs w:val="22"/>
              </w:rPr>
            </w:pPr>
            <w:r w:rsidRPr="002D20D2">
              <w:rPr>
                <w:sz w:val="22"/>
                <w:szCs w:val="22"/>
              </w:rPr>
              <w:t>Techniques of Vermi-culture and  vermicomposting</w:t>
            </w:r>
          </w:p>
        </w:tc>
        <w:tc>
          <w:tcPr>
            <w:tcW w:w="1784"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24</w:t>
            </w:r>
          </w:p>
        </w:tc>
        <w:tc>
          <w:tcPr>
            <w:tcW w:w="705"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w:t>
            </w:r>
          </w:p>
        </w:tc>
        <w:tc>
          <w:tcPr>
            <w:tcW w:w="567"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8</w:t>
            </w:r>
          </w:p>
        </w:tc>
        <w:tc>
          <w:tcPr>
            <w:tcW w:w="694"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709"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702"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w:t>
            </w:r>
          </w:p>
        </w:tc>
        <w:tc>
          <w:tcPr>
            <w:tcW w:w="709"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23</w:t>
            </w:r>
          </w:p>
        </w:tc>
        <w:tc>
          <w:tcPr>
            <w:tcW w:w="648"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4</w:t>
            </w:r>
          </w:p>
        </w:tc>
        <w:tc>
          <w:tcPr>
            <w:tcW w:w="506"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31</w:t>
            </w:r>
          </w:p>
        </w:tc>
        <w:tc>
          <w:tcPr>
            <w:tcW w:w="936"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35</w:t>
            </w:r>
          </w:p>
        </w:tc>
        <w:tc>
          <w:tcPr>
            <w:tcW w:w="1620" w:type="dxa"/>
          </w:tcPr>
          <w:p w:rsidR="00994EFB" w:rsidRPr="002D20D2" w:rsidRDefault="00994EFB" w:rsidP="00994EFB">
            <w:pPr>
              <w:jc w:val="center"/>
              <w:rPr>
                <w:rFonts w:ascii="Century" w:hAnsi="Century"/>
                <w:bCs/>
                <w:sz w:val="22"/>
                <w:szCs w:val="22"/>
              </w:rPr>
            </w:pPr>
            <w:r w:rsidRPr="002D20D2">
              <w:rPr>
                <w:rFonts w:ascii="Century" w:hAnsi="Century"/>
                <w:bCs/>
                <w:sz w:val="22"/>
                <w:szCs w:val="22"/>
              </w:rPr>
              <w:t>17500</w:t>
            </w:r>
          </w:p>
        </w:tc>
      </w:tr>
      <w:tr w:rsidR="00994EFB" w:rsidRPr="00B236A3" w:rsidTr="006C3973">
        <w:trPr>
          <w:jc w:val="center"/>
        </w:trPr>
        <w:tc>
          <w:tcPr>
            <w:tcW w:w="1451" w:type="dxa"/>
          </w:tcPr>
          <w:p w:rsidR="00994EFB" w:rsidRPr="002D20D2" w:rsidRDefault="00994EFB" w:rsidP="00017E6A">
            <w:pPr>
              <w:spacing w:line="276" w:lineRule="auto"/>
              <w:jc w:val="both"/>
              <w:rPr>
                <w:sz w:val="22"/>
                <w:szCs w:val="22"/>
              </w:rPr>
            </w:pPr>
            <w:r w:rsidRPr="002D20D2">
              <w:rPr>
                <w:sz w:val="22"/>
                <w:szCs w:val="22"/>
              </w:rPr>
              <w:t>Income generation</w:t>
            </w:r>
          </w:p>
        </w:tc>
        <w:tc>
          <w:tcPr>
            <w:tcW w:w="3290" w:type="dxa"/>
          </w:tcPr>
          <w:p w:rsidR="00994EFB" w:rsidRPr="002D20D2" w:rsidRDefault="00994EFB" w:rsidP="00017E6A">
            <w:pPr>
              <w:spacing w:line="276" w:lineRule="auto"/>
              <w:jc w:val="both"/>
              <w:rPr>
                <w:sz w:val="22"/>
                <w:szCs w:val="22"/>
              </w:rPr>
            </w:pPr>
            <w:r w:rsidRPr="002D20D2">
              <w:rPr>
                <w:sz w:val="22"/>
                <w:szCs w:val="22"/>
              </w:rPr>
              <w:t>Techniques of Vermi-culture and  vermicomposting</w:t>
            </w:r>
          </w:p>
        </w:tc>
        <w:tc>
          <w:tcPr>
            <w:tcW w:w="1784"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24</w:t>
            </w:r>
          </w:p>
        </w:tc>
        <w:tc>
          <w:tcPr>
            <w:tcW w:w="705"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8</w:t>
            </w:r>
          </w:p>
        </w:tc>
        <w:tc>
          <w:tcPr>
            <w:tcW w:w="567"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w:t>
            </w:r>
          </w:p>
        </w:tc>
        <w:tc>
          <w:tcPr>
            <w:tcW w:w="694"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709"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702"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21</w:t>
            </w:r>
          </w:p>
        </w:tc>
        <w:tc>
          <w:tcPr>
            <w:tcW w:w="709"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4</w:t>
            </w:r>
          </w:p>
        </w:tc>
        <w:tc>
          <w:tcPr>
            <w:tcW w:w="648"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29</w:t>
            </w:r>
          </w:p>
        </w:tc>
        <w:tc>
          <w:tcPr>
            <w:tcW w:w="506"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6</w:t>
            </w:r>
          </w:p>
        </w:tc>
        <w:tc>
          <w:tcPr>
            <w:tcW w:w="936"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35</w:t>
            </w:r>
          </w:p>
        </w:tc>
        <w:tc>
          <w:tcPr>
            <w:tcW w:w="1620" w:type="dxa"/>
          </w:tcPr>
          <w:p w:rsidR="00994EFB" w:rsidRPr="002D20D2" w:rsidRDefault="00994EFB" w:rsidP="00994EFB">
            <w:pPr>
              <w:jc w:val="center"/>
              <w:rPr>
                <w:rFonts w:ascii="Century" w:hAnsi="Century"/>
                <w:bCs/>
                <w:sz w:val="22"/>
                <w:szCs w:val="22"/>
              </w:rPr>
            </w:pPr>
            <w:r w:rsidRPr="002D20D2">
              <w:rPr>
                <w:rFonts w:ascii="Century" w:hAnsi="Century"/>
                <w:bCs/>
                <w:sz w:val="22"/>
                <w:szCs w:val="22"/>
              </w:rPr>
              <w:t>17500</w:t>
            </w:r>
          </w:p>
        </w:tc>
      </w:tr>
      <w:tr w:rsidR="00994EFB" w:rsidRPr="00B236A3" w:rsidTr="006C3973">
        <w:trPr>
          <w:jc w:val="center"/>
        </w:trPr>
        <w:tc>
          <w:tcPr>
            <w:tcW w:w="1451" w:type="dxa"/>
          </w:tcPr>
          <w:p w:rsidR="00994EFB" w:rsidRPr="002D20D2" w:rsidRDefault="00994EFB" w:rsidP="00017E6A">
            <w:pPr>
              <w:spacing w:line="276" w:lineRule="auto"/>
              <w:jc w:val="both"/>
              <w:rPr>
                <w:sz w:val="22"/>
                <w:szCs w:val="22"/>
              </w:rPr>
            </w:pPr>
            <w:r w:rsidRPr="002D20D2">
              <w:rPr>
                <w:sz w:val="22"/>
                <w:szCs w:val="22"/>
              </w:rPr>
              <w:t>Seed production</w:t>
            </w:r>
          </w:p>
        </w:tc>
        <w:tc>
          <w:tcPr>
            <w:tcW w:w="3290" w:type="dxa"/>
          </w:tcPr>
          <w:p w:rsidR="00994EFB" w:rsidRPr="002D20D2" w:rsidRDefault="00994EFB" w:rsidP="00017E6A">
            <w:pPr>
              <w:spacing w:line="276" w:lineRule="auto"/>
              <w:jc w:val="both"/>
              <w:rPr>
                <w:sz w:val="22"/>
                <w:szCs w:val="22"/>
              </w:rPr>
            </w:pPr>
            <w:r w:rsidRPr="002D20D2">
              <w:rPr>
                <w:sz w:val="22"/>
                <w:szCs w:val="22"/>
              </w:rPr>
              <w:t>Seed production in pulse and oil seeds</w:t>
            </w:r>
          </w:p>
        </w:tc>
        <w:tc>
          <w:tcPr>
            <w:tcW w:w="1784"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24</w:t>
            </w:r>
          </w:p>
        </w:tc>
        <w:tc>
          <w:tcPr>
            <w:tcW w:w="705"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9</w:t>
            </w:r>
          </w:p>
        </w:tc>
        <w:tc>
          <w:tcPr>
            <w:tcW w:w="567"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9</w:t>
            </w:r>
          </w:p>
        </w:tc>
        <w:tc>
          <w:tcPr>
            <w:tcW w:w="694"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709"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1</w:t>
            </w:r>
          </w:p>
        </w:tc>
        <w:tc>
          <w:tcPr>
            <w:tcW w:w="702"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11</w:t>
            </w:r>
          </w:p>
        </w:tc>
        <w:tc>
          <w:tcPr>
            <w:tcW w:w="709"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5</w:t>
            </w:r>
          </w:p>
        </w:tc>
        <w:tc>
          <w:tcPr>
            <w:tcW w:w="648"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20</w:t>
            </w:r>
          </w:p>
        </w:tc>
        <w:tc>
          <w:tcPr>
            <w:tcW w:w="506"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15</w:t>
            </w:r>
          </w:p>
        </w:tc>
        <w:tc>
          <w:tcPr>
            <w:tcW w:w="936"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35</w:t>
            </w:r>
          </w:p>
        </w:tc>
        <w:tc>
          <w:tcPr>
            <w:tcW w:w="1620" w:type="dxa"/>
          </w:tcPr>
          <w:p w:rsidR="00994EFB" w:rsidRPr="002D20D2" w:rsidRDefault="00994EFB" w:rsidP="00994EFB">
            <w:pPr>
              <w:jc w:val="center"/>
              <w:rPr>
                <w:rFonts w:ascii="Century" w:hAnsi="Century"/>
                <w:bCs/>
                <w:sz w:val="22"/>
                <w:szCs w:val="22"/>
              </w:rPr>
            </w:pPr>
            <w:r w:rsidRPr="002D20D2">
              <w:rPr>
                <w:rFonts w:ascii="Century" w:hAnsi="Century"/>
                <w:bCs/>
                <w:sz w:val="22"/>
                <w:szCs w:val="22"/>
              </w:rPr>
              <w:t>17500</w:t>
            </w:r>
          </w:p>
        </w:tc>
      </w:tr>
      <w:tr w:rsidR="00994EFB" w:rsidRPr="00B236A3" w:rsidTr="000F5D34">
        <w:trPr>
          <w:trHeight w:val="282"/>
          <w:jc w:val="center"/>
        </w:trPr>
        <w:tc>
          <w:tcPr>
            <w:tcW w:w="1451" w:type="dxa"/>
          </w:tcPr>
          <w:p w:rsidR="00994EFB" w:rsidRPr="002D20D2" w:rsidRDefault="00994EFB" w:rsidP="00017E6A">
            <w:pPr>
              <w:spacing w:line="276" w:lineRule="auto"/>
              <w:jc w:val="both"/>
              <w:rPr>
                <w:sz w:val="22"/>
                <w:szCs w:val="22"/>
              </w:rPr>
            </w:pPr>
            <w:r w:rsidRPr="002D20D2">
              <w:rPr>
                <w:sz w:val="22"/>
                <w:szCs w:val="22"/>
              </w:rPr>
              <w:t>Seed production</w:t>
            </w:r>
          </w:p>
        </w:tc>
        <w:tc>
          <w:tcPr>
            <w:tcW w:w="3290" w:type="dxa"/>
          </w:tcPr>
          <w:p w:rsidR="00994EFB" w:rsidRPr="002D20D2" w:rsidRDefault="00994EFB" w:rsidP="00017E6A">
            <w:pPr>
              <w:spacing w:line="276" w:lineRule="auto"/>
              <w:jc w:val="both"/>
              <w:rPr>
                <w:sz w:val="22"/>
                <w:szCs w:val="22"/>
              </w:rPr>
            </w:pPr>
            <w:r w:rsidRPr="002D20D2">
              <w:rPr>
                <w:sz w:val="22"/>
                <w:szCs w:val="22"/>
              </w:rPr>
              <w:t>Seed production in rice</w:t>
            </w:r>
          </w:p>
        </w:tc>
        <w:tc>
          <w:tcPr>
            <w:tcW w:w="1784"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24</w:t>
            </w:r>
          </w:p>
        </w:tc>
        <w:tc>
          <w:tcPr>
            <w:tcW w:w="705"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w:t>
            </w:r>
          </w:p>
        </w:tc>
        <w:tc>
          <w:tcPr>
            <w:tcW w:w="567"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694"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709"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702"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33</w:t>
            </w:r>
          </w:p>
        </w:tc>
        <w:tc>
          <w:tcPr>
            <w:tcW w:w="709"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648"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35</w:t>
            </w:r>
          </w:p>
        </w:tc>
        <w:tc>
          <w:tcPr>
            <w:tcW w:w="506"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936"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35</w:t>
            </w:r>
          </w:p>
        </w:tc>
        <w:tc>
          <w:tcPr>
            <w:tcW w:w="1620" w:type="dxa"/>
          </w:tcPr>
          <w:p w:rsidR="00994EFB" w:rsidRPr="002D20D2" w:rsidRDefault="00994EFB" w:rsidP="00994EFB">
            <w:pPr>
              <w:jc w:val="center"/>
              <w:rPr>
                <w:rFonts w:ascii="Century" w:hAnsi="Century"/>
                <w:bCs/>
                <w:sz w:val="22"/>
                <w:szCs w:val="22"/>
              </w:rPr>
            </w:pPr>
            <w:r w:rsidRPr="002D20D2">
              <w:rPr>
                <w:rFonts w:ascii="Century" w:hAnsi="Century"/>
                <w:bCs/>
                <w:sz w:val="22"/>
                <w:szCs w:val="22"/>
              </w:rPr>
              <w:t>17500</w:t>
            </w:r>
          </w:p>
        </w:tc>
      </w:tr>
      <w:tr w:rsidR="00994EFB" w:rsidRPr="00B236A3" w:rsidTr="006C3973">
        <w:trPr>
          <w:jc w:val="center"/>
        </w:trPr>
        <w:tc>
          <w:tcPr>
            <w:tcW w:w="1451" w:type="dxa"/>
          </w:tcPr>
          <w:p w:rsidR="00994EFB" w:rsidRPr="002D20D2" w:rsidRDefault="00994EFB" w:rsidP="00017E6A">
            <w:pPr>
              <w:spacing w:line="276" w:lineRule="auto"/>
              <w:jc w:val="both"/>
              <w:rPr>
                <w:sz w:val="22"/>
                <w:szCs w:val="22"/>
              </w:rPr>
            </w:pPr>
            <w:r w:rsidRPr="002D20D2">
              <w:rPr>
                <w:sz w:val="22"/>
                <w:szCs w:val="22"/>
              </w:rPr>
              <w:t>Income generation</w:t>
            </w:r>
          </w:p>
        </w:tc>
        <w:tc>
          <w:tcPr>
            <w:tcW w:w="3290" w:type="dxa"/>
          </w:tcPr>
          <w:p w:rsidR="00994EFB" w:rsidRPr="002D20D2" w:rsidRDefault="00994EFB" w:rsidP="00017E6A">
            <w:pPr>
              <w:spacing w:line="276" w:lineRule="auto"/>
              <w:jc w:val="both"/>
              <w:rPr>
                <w:sz w:val="22"/>
                <w:szCs w:val="22"/>
              </w:rPr>
            </w:pPr>
            <w:r w:rsidRPr="002D20D2">
              <w:rPr>
                <w:sz w:val="22"/>
                <w:szCs w:val="22"/>
              </w:rPr>
              <w:t>Mushroom Cultivation</w:t>
            </w:r>
          </w:p>
        </w:tc>
        <w:tc>
          <w:tcPr>
            <w:tcW w:w="1784"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24</w:t>
            </w:r>
          </w:p>
        </w:tc>
        <w:tc>
          <w:tcPr>
            <w:tcW w:w="705"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1</w:t>
            </w:r>
          </w:p>
        </w:tc>
        <w:tc>
          <w:tcPr>
            <w:tcW w:w="567"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1</w:t>
            </w:r>
          </w:p>
        </w:tc>
        <w:tc>
          <w:tcPr>
            <w:tcW w:w="694"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3</w:t>
            </w:r>
          </w:p>
        </w:tc>
        <w:tc>
          <w:tcPr>
            <w:tcW w:w="709"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0</w:t>
            </w:r>
          </w:p>
        </w:tc>
        <w:tc>
          <w:tcPr>
            <w:tcW w:w="702"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20</w:t>
            </w:r>
          </w:p>
        </w:tc>
        <w:tc>
          <w:tcPr>
            <w:tcW w:w="709"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10</w:t>
            </w:r>
          </w:p>
        </w:tc>
        <w:tc>
          <w:tcPr>
            <w:tcW w:w="648"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24</w:t>
            </w:r>
          </w:p>
        </w:tc>
        <w:tc>
          <w:tcPr>
            <w:tcW w:w="506"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11</w:t>
            </w:r>
          </w:p>
        </w:tc>
        <w:tc>
          <w:tcPr>
            <w:tcW w:w="936" w:type="dxa"/>
          </w:tcPr>
          <w:p w:rsidR="00994EFB" w:rsidRPr="002D20D2" w:rsidRDefault="00994EFB" w:rsidP="00017E6A">
            <w:pPr>
              <w:jc w:val="center"/>
              <w:rPr>
                <w:rFonts w:ascii="Century" w:hAnsi="Century"/>
                <w:bCs/>
                <w:sz w:val="22"/>
                <w:szCs w:val="22"/>
              </w:rPr>
            </w:pPr>
            <w:r w:rsidRPr="002D20D2">
              <w:rPr>
                <w:rFonts w:ascii="Century" w:hAnsi="Century"/>
                <w:bCs/>
                <w:sz w:val="22"/>
                <w:szCs w:val="22"/>
              </w:rPr>
              <w:t>35</w:t>
            </w:r>
          </w:p>
        </w:tc>
        <w:tc>
          <w:tcPr>
            <w:tcW w:w="1620" w:type="dxa"/>
          </w:tcPr>
          <w:p w:rsidR="00994EFB" w:rsidRPr="002D20D2" w:rsidRDefault="00994EFB" w:rsidP="00994EFB">
            <w:pPr>
              <w:jc w:val="center"/>
              <w:rPr>
                <w:rFonts w:ascii="Century" w:hAnsi="Century"/>
                <w:bCs/>
                <w:sz w:val="22"/>
                <w:szCs w:val="22"/>
              </w:rPr>
            </w:pPr>
            <w:r w:rsidRPr="002D20D2">
              <w:rPr>
                <w:rFonts w:ascii="Century" w:hAnsi="Century"/>
                <w:bCs/>
                <w:sz w:val="22"/>
                <w:szCs w:val="22"/>
              </w:rPr>
              <w:t>17500</w:t>
            </w:r>
          </w:p>
        </w:tc>
      </w:tr>
    </w:tbl>
    <w:p w:rsidR="002D20D2" w:rsidRDefault="002D20D2" w:rsidP="002D20D2">
      <w:pPr>
        <w:pStyle w:val="ListParagraph"/>
        <w:ind w:left="786"/>
      </w:pPr>
    </w:p>
    <w:p w:rsidR="00D52B72" w:rsidRPr="002D20D2" w:rsidRDefault="00D52B72" w:rsidP="000A5378">
      <w:pPr>
        <w:pStyle w:val="ListParagraph"/>
        <w:numPr>
          <w:ilvl w:val="0"/>
          <w:numId w:val="16"/>
        </w:numPr>
        <w:rPr>
          <w:b/>
          <w:bCs/>
        </w:rPr>
      </w:pPr>
      <w:r w:rsidRPr="00B236A3">
        <w:t>Information on NARI Project</w:t>
      </w:r>
      <w:r w:rsidR="001544FE" w:rsidRPr="00B236A3">
        <w:t xml:space="preserve"> </w:t>
      </w:r>
      <w:r w:rsidR="009C6386" w:rsidRPr="00B236A3">
        <w:t>(</w:t>
      </w:r>
      <w:r w:rsidR="001544FE" w:rsidRPr="00B236A3">
        <w:t>if a</w:t>
      </w:r>
      <w:r w:rsidR="009C6386" w:rsidRPr="00B236A3">
        <w:t>pplicable)</w:t>
      </w:r>
      <w:r w:rsidR="00E3268D">
        <w:t xml:space="preserve">- </w:t>
      </w:r>
      <w:r w:rsidR="00E3268D" w:rsidRPr="002D20D2">
        <w:rPr>
          <w:b/>
          <w:bCs/>
        </w:rPr>
        <w:t>NO NARI PROJECT at KVK, Balasore</w:t>
      </w:r>
    </w:p>
    <w:p w:rsidR="001544FE" w:rsidRPr="00B236A3" w:rsidRDefault="001544FE" w:rsidP="001544F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1"/>
        <w:gridCol w:w="1892"/>
        <w:gridCol w:w="1498"/>
        <w:gridCol w:w="2099"/>
        <w:gridCol w:w="1769"/>
        <w:gridCol w:w="2371"/>
        <w:gridCol w:w="2478"/>
      </w:tblGrid>
      <w:tr w:rsidR="00F93CEE" w:rsidRPr="00B236A3" w:rsidTr="00EE1786">
        <w:trPr>
          <w:jc w:val="center"/>
        </w:trPr>
        <w:tc>
          <w:tcPr>
            <w:tcW w:w="2121" w:type="dxa"/>
          </w:tcPr>
          <w:p w:rsidR="00F93CEE" w:rsidRPr="00B236A3" w:rsidRDefault="00F93CEE" w:rsidP="00EE1786">
            <w:pPr>
              <w:jc w:val="center"/>
              <w:rPr>
                <w:b/>
                <w:sz w:val="22"/>
              </w:rPr>
            </w:pPr>
            <w:r w:rsidRPr="00B236A3">
              <w:rPr>
                <w:b/>
                <w:sz w:val="22"/>
              </w:rPr>
              <w:t>Name of Nodal Officer</w:t>
            </w:r>
          </w:p>
        </w:tc>
        <w:tc>
          <w:tcPr>
            <w:tcW w:w="1892" w:type="dxa"/>
          </w:tcPr>
          <w:p w:rsidR="00F93CEE" w:rsidRPr="00B236A3" w:rsidRDefault="00F93CEE" w:rsidP="00EE1786">
            <w:pPr>
              <w:jc w:val="center"/>
              <w:rPr>
                <w:b/>
                <w:sz w:val="22"/>
              </w:rPr>
            </w:pPr>
            <w:r w:rsidRPr="00B236A3">
              <w:rPr>
                <w:b/>
                <w:sz w:val="22"/>
              </w:rPr>
              <w:t>No. of OFT on specified aspects</w:t>
            </w:r>
          </w:p>
        </w:tc>
        <w:tc>
          <w:tcPr>
            <w:tcW w:w="1498" w:type="dxa"/>
          </w:tcPr>
          <w:p w:rsidR="00F93CEE" w:rsidRPr="00B236A3" w:rsidRDefault="00F93CEE" w:rsidP="00EE1786">
            <w:pPr>
              <w:jc w:val="center"/>
              <w:rPr>
                <w:b/>
                <w:sz w:val="22"/>
              </w:rPr>
            </w:pPr>
            <w:r w:rsidRPr="00B236A3">
              <w:rPr>
                <w:b/>
                <w:sz w:val="22"/>
              </w:rPr>
              <w:t>Title(s) of OFT</w:t>
            </w:r>
          </w:p>
        </w:tc>
        <w:tc>
          <w:tcPr>
            <w:tcW w:w="2099" w:type="dxa"/>
          </w:tcPr>
          <w:p w:rsidR="00F93CEE" w:rsidRPr="00B236A3" w:rsidRDefault="00F93CEE" w:rsidP="00EE1786">
            <w:pPr>
              <w:jc w:val="center"/>
              <w:rPr>
                <w:b/>
                <w:sz w:val="22"/>
              </w:rPr>
            </w:pPr>
            <w:r w:rsidRPr="00B236A3">
              <w:rPr>
                <w:b/>
                <w:sz w:val="22"/>
              </w:rPr>
              <w:t>No. of FLD on specified aspects</w:t>
            </w:r>
          </w:p>
        </w:tc>
        <w:tc>
          <w:tcPr>
            <w:tcW w:w="1769" w:type="dxa"/>
          </w:tcPr>
          <w:p w:rsidR="00F93CEE" w:rsidRPr="00B236A3" w:rsidRDefault="00F93CEE" w:rsidP="00EE1786">
            <w:pPr>
              <w:jc w:val="center"/>
              <w:rPr>
                <w:b/>
                <w:sz w:val="22"/>
              </w:rPr>
            </w:pPr>
            <w:r w:rsidRPr="00B236A3">
              <w:rPr>
                <w:b/>
                <w:sz w:val="22"/>
              </w:rPr>
              <w:t>No. of capacity development programme on specified aspects</w:t>
            </w:r>
          </w:p>
        </w:tc>
        <w:tc>
          <w:tcPr>
            <w:tcW w:w="2371" w:type="dxa"/>
          </w:tcPr>
          <w:p w:rsidR="00F93CEE" w:rsidRPr="00B236A3" w:rsidRDefault="00F93CEE" w:rsidP="00EE1786">
            <w:pPr>
              <w:jc w:val="center"/>
              <w:rPr>
                <w:b/>
                <w:sz w:val="22"/>
              </w:rPr>
            </w:pPr>
            <w:r w:rsidRPr="00B236A3">
              <w:rPr>
                <w:b/>
                <w:sz w:val="22"/>
              </w:rPr>
              <w:t>Total no. of farm women/ girls involved in the project</w:t>
            </w:r>
          </w:p>
        </w:tc>
        <w:tc>
          <w:tcPr>
            <w:tcW w:w="2478" w:type="dxa"/>
          </w:tcPr>
          <w:p w:rsidR="00F93CEE" w:rsidRPr="00B236A3" w:rsidRDefault="00F93CEE" w:rsidP="00EE1786">
            <w:pPr>
              <w:jc w:val="center"/>
              <w:rPr>
                <w:b/>
                <w:sz w:val="22"/>
              </w:rPr>
            </w:pPr>
            <w:r w:rsidRPr="00B236A3">
              <w:rPr>
                <w:b/>
                <w:sz w:val="22"/>
              </w:rPr>
              <w:t>Details of Issues related to gender mainstreaming</w:t>
            </w:r>
            <w:r w:rsidR="00454E04" w:rsidRPr="00B236A3">
              <w:rPr>
                <w:b/>
                <w:sz w:val="22"/>
              </w:rPr>
              <w:t xml:space="preserve"> addressed through the project</w:t>
            </w:r>
          </w:p>
        </w:tc>
      </w:tr>
      <w:tr w:rsidR="00EE1786" w:rsidRPr="00B236A3" w:rsidTr="00EE1786">
        <w:trPr>
          <w:jc w:val="center"/>
        </w:trPr>
        <w:tc>
          <w:tcPr>
            <w:tcW w:w="2121" w:type="dxa"/>
          </w:tcPr>
          <w:p w:rsidR="00EE1786" w:rsidRPr="00B236A3" w:rsidRDefault="002D20D2" w:rsidP="00EE1786">
            <w:pPr>
              <w:jc w:val="center"/>
              <w:rPr>
                <w:b/>
                <w:sz w:val="22"/>
              </w:rPr>
            </w:pPr>
            <w:r>
              <w:rPr>
                <w:b/>
                <w:sz w:val="22"/>
              </w:rPr>
              <w:t>-</w:t>
            </w:r>
          </w:p>
        </w:tc>
        <w:tc>
          <w:tcPr>
            <w:tcW w:w="1892" w:type="dxa"/>
          </w:tcPr>
          <w:p w:rsidR="00EE1786" w:rsidRPr="00B236A3" w:rsidRDefault="002D20D2" w:rsidP="00EE1786">
            <w:pPr>
              <w:jc w:val="center"/>
              <w:rPr>
                <w:b/>
                <w:sz w:val="22"/>
              </w:rPr>
            </w:pPr>
            <w:r>
              <w:rPr>
                <w:b/>
                <w:sz w:val="22"/>
              </w:rPr>
              <w:t>-</w:t>
            </w:r>
          </w:p>
        </w:tc>
        <w:tc>
          <w:tcPr>
            <w:tcW w:w="1498" w:type="dxa"/>
          </w:tcPr>
          <w:p w:rsidR="00EE1786" w:rsidRPr="00B236A3" w:rsidRDefault="002D20D2" w:rsidP="00EE1786">
            <w:pPr>
              <w:jc w:val="center"/>
              <w:rPr>
                <w:b/>
                <w:sz w:val="22"/>
              </w:rPr>
            </w:pPr>
            <w:r>
              <w:rPr>
                <w:b/>
                <w:sz w:val="22"/>
              </w:rPr>
              <w:t>-</w:t>
            </w:r>
          </w:p>
        </w:tc>
        <w:tc>
          <w:tcPr>
            <w:tcW w:w="2099" w:type="dxa"/>
          </w:tcPr>
          <w:p w:rsidR="00EE1786" w:rsidRPr="00B236A3" w:rsidRDefault="002D20D2" w:rsidP="00EE1786">
            <w:pPr>
              <w:jc w:val="center"/>
              <w:rPr>
                <w:b/>
                <w:sz w:val="22"/>
              </w:rPr>
            </w:pPr>
            <w:r>
              <w:rPr>
                <w:b/>
                <w:sz w:val="22"/>
              </w:rPr>
              <w:t>-</w:t>
            </w:r>
          </w:p>
        </w:tc>
        <w:tc>
          <w:tcPr>
            <w:tcW w:w="1769" w:type="dxa"/>
          </w:tcPr>
          <w:p w:rsidR="00EE1786" w:rsidRPr="00B236A3" w:rsidRDefault="002D20D2" w:rsidP="00EE1786">
            <w:pPr>
              <w:jc w:val="center"/>
              <w:rPr>
                <w:b/>
                <w:sz w:val="22"/>
              </w:rPr>
            </w:pPr>
            <w:r>
              <w:rPr>
                <w:b/>
                <w:sz w:val="22"/>
              </w:rPr>
              <w:t>-</w:t>
            </w:r>
          </w:p>
        </w:tc>
        <w:tc>
          <w:tcPr>
            <w:tcW w:w="2371" w:type="dxa"/>
          </w:tcPr>
          <w:p w:rsidR="00EE1786" w:rsidRPr="00B236A3" w:rsidRDefault="002D20D2" w:rsidP="00EE1786">
            <w:pPr>
              <w:jc w:val="center"/>
              <w:rPr>
                <w:b/>
                <w:sz w:val="22"/>
              </w:rPr>
            </w:pPr>
            <w:r>
              <w:rPr>
                <w:b/>
                <w:sz w:val="22"/>
              </w:rPr>
              <w:t>-</w:t>
            </w:r>
          </w:p>
        </w:tc>
        <w:tc>
          <w:tcPr>
            <w:tcW w:w="2478" w:type="dxa"/>
          </w:tcPr>
          <w:p w:rsidR="00EE1786" w:rsidRPr="00B236A3" w:rsidRDefault="002D20D2" w:rsidP="00EE1786">
            <w:pPr>
              <w:jc w:val="center"/>
              <w:rPr>
                <w:b/>
                <w:sz w:val="22"/>
              </w:rPr>
            </w:pPr>
            <w:r>
              <w:rPr>
                <w:b/>
                <w:sz w:val="22"/>
              </w:rPr>
              <w:t>-</w:t>
            </w:r>
          </w:p>
        </w:tc>
      </w:tr>
    </w:tbl>
    <w:p w:rsidR="00F93CEE" w:rsidRPr="00B236A3" w:rsidRDefault="00F93CEE" w:rsidP="00F93CEE"/>
    <w:p w:rsidR="00D52B72" w:rsidRPr="00B236A3" w:rsidRDefault="00D52B72" w:rsidP="000A5378">
      <w:pPr>
        <w:pStyle w:val="ListParagraph"/>
        <w:numPr>
          <w:ilvl w:val="0"/>
          <w:numId w:val="16"/>
        </w:numPr>
      </w:pPr>
      <w:r w:rsidRPr="00B236A3">
        <w:t>Information on K</w:t>
      </w:r>
      <w:r w:rsidR="009C6386" w:rsidRPr="00B236A3">
        <w:t xml:space="preserve">rishi </w:t>
      </w:r>
      <w:r w:rsidRPr="00B236A3">
        <w:t>K</w:t>
      </w:r>
      <w:r w:rsidR="009C6386" w:rsidRPr="00B236A3">
        <w:t xml:space="preserve">alyan </w:t>
      </w:r>
      <w:r w:rsidRPr="00B236A3">
        <w:t>A</w:t>
      </w:r>
      <w:r w:rsidR="009C6386" w:rsidRPr="00B236A3">
        <w:t xml:space="preserve">bhiyan Phase- </w:t>
      </w:r>
      <w:r w:rsidRPr="00B236A3">
        <w:t xml:space="preserve">I/ </w:t>
      </w:r>
      <w:r w:rsidR="009C6386" w:rsidRPr="00B236A3">
        <w:t>Phase-</w:t>
      </w:r>
      <w:r w:rsidRPr="00B236A3">
        <w:t>II/</w:t>
      </w:r>
      <w:r w:rsidR="009C6386" w:rsidRPr="00B236A3">
        <w:t xml:space="preserve"> Phase-</w:t>
      </w:r>
      <w:r w:rsidRPr="00B236A3">
        <w:t>III</w:t>
      </w:r>
      <w:r w:rsidR="009C6386" w:rsidRPr="00B236A3">
        <w:t>, if applicable</w:t>
      </w:r>
      <w:r w:rsidR="00E3268D">
        <w:t xml:space="preserve"> </w:t>
      </w:r>
      <w:r w:rsidR="00E3268D" w:rsidRPr="002D20D2">
        <w:rPr>
          <w:b/>
          <w:bCs/>
        </w:rPr>
        <w:t>– NO KKA at KVK, Balasore</w:t>
      </w:r>
    </w:p>
    <w:p w:rsidR="00F93CEE" w:rsidRPr="00B236A3" w:rsidRDefault="00F93CEE" w:rsidP="00F93CEE"/>
    <w:p w:rsidR="001532AB" w:rsidRPr="00B236A3" w:rsidRDefault="001532AB" w:rsidP="001532AB">
      <w:pPr>
        <w:rPr>
          <w:b/>
          <w:i/>
          <w:sz w:val="20"/>
          <w:szCs w:val="20"/>
        </w:rPr>
      </w:pPr>
      <w:r w:rsidRPr="00B236A3">
        <w:rPr>
          <w:b/>
          <w:i/>
          <w:sz w:val="20"/>
          <w:szCs w:val="20"/>
        </w:rPr>
        <w:t>Krishi Kalyan Abhiyan- I and II</w:t>
      </w:r>
    </w:p>
    <w:p w:rsidR="001532AB" w:rsidRDefault="001532AB" w:rsidP="000A5378">
      <w:pPr>
        <w:pStyle w:val="ListParagraph"/>
        <w:numPr>
          <w:ilvl w:val="0"/>
          <w:numId w:val="13"/>
        </w:numPr>
        <w:spacing w:after="160"/>
        <w:rPr>
          <w:b/>
          <w:sz w:val="20"/>
          <w:szCs w:val="20"/>
        </w:rPr>
      </w:pPr>
      <w:r w:rsidRPr="00B236A3">
        <w:rPr>
          <w:b/>
          <w:sz w:val="20"/>
          <w:szCs w:val="20"/>
        </w:rPr>
        <w:t>Training</w:t>
      </w:r>
    </w:p>
    <w:p w:rsidR="00EE1786" w:rsidRDefault="00EE1786" w:rsidP="00EE1786">
      <w:pPr>
        <w:pStyle w:val="ListParagraph"/>
        <w:spacing w:after="160"/>
        <w:rPr>
          <w:b/>
          <w:sz w:val="20"/>
          <w:szCs w:val="20"/>
        </w:rPr>
      </w:pPr>
    </w:p>
    <w:p w:rsidR="00EE1786" w:rsidRDefault="00EE1786" w:rsidP="00EE1786">
      <w:pPr>
        <w:pStyle w:val="ListParagraph"/>
        <w:spacing w:after="160"/>
        <w:rPr>
          <w:b/>
          <w:sz w:val="20"/>
          <w:szCs w:val="20"/>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1984"/>
        <w:gridCol w:w="846"/>
        <w:gridCol w:w="851"/>
        <w:gridCol w:w="709"/>
        <w:gridCol w:w="850"/>
        <w:gridCol w:w="851"/>
        <w:gridCol w:w="850"/>
        <w:gridCol w:w="709"/>
        <w:gridCol w:w="850"/>
        <w:gridCol w:w="1027"/>
        <w:gridCol w:w="2663"/>
      </w:tblGrid>
      <w:tr w:rsidR="00B261D5" w:rsidRPr="00B261D5" w:rsidTr="00B261D5">
        <w:trPr>
          <w:trHeight w:val="20"/>
          <w:jc w:val="center"/>
        </w:trPr>
        <w:tc>
          <w:tcPr>
            <w:tcW w:w="1940" w:type="dxa"/>
            <w:vMerge w:val="restart"/>
            <w:shd w:val="clear" w:color="auto" w:fill="auto"/>
          </w:tcPr>
          <w:p w:rsidR="00EE1786" w:rsidRPr="00B261D5" w:rsidRDefault="00EE1786" w:rsidP="00B261D5">
            <w:pPr>
              <w:pStyle w:val="ListParagraph"/>
              <w:ind w:left="0"/>
              <w:jc w:val="center"/>
              <w:rPr>
                <w:b/>
                <w:sz w:val="20"/>
                <w:szCs w:val="20"/>
              </w:rPr>
            </w:pPr>
            <w:r w:rsidRPr="00B261D5">
              <w:rPr>
                <w:b/>
                <w:i/>
                <w:sz w:val="20"/>
                <w:szCs w:val="20"/>
              </w:rPr>
              <w:t>Name of programme</w:t>
            </w:r>
          </w:p>
        </w:tc>
        <w:tc>
          <w:tcPr>
            <w:tcW w:w="1984" w:type="dxa"/>
            <w:vMerge w:val="restart"/>
            <w:shd w:val="clear" w:color="auto" w:fill="auto"/>
          </w:tcPr>
          <w:p w:rsidR="00EE1786" w:rsidRPr="00B261D5" w:rsidRDefault="00EE1786" w:rsidP="00B261D5">
            <w:pPr>
              <w:pStyle w:val="ListParagraph"/>
              <w:ind w:left="0"/>
              <w:jc w:val="center"/>
              <w:rPr>
                <w:b/>
                <w:sz w:val="20"/>
                <w:szCs w:val="20"/>
              </w:rPr>
            </w:pPr>
            <w:r w:rsidRPr="00B261D5">
              <w:rPr>
                <w:b/>
                <w:i/>
                <w:sz w:val="20"/>
                <w:szCs w:val="20"/>
              </w:rPr>
              <w:t>No. of programmes</w:t>
            </w:r>
          </w:p>
        </w:tc>
        <w:tc>
          <w:tcPr>
            <w:tcW w:w="7543" w:type="dxa"/>
            <w:gridSpan w:val="9"/>
            <w:shd w:val="clear" w:color="auto" w:fill="auto"/>
          </w:tcPr>
          <w:p w:rsidR="00EE1786" w:rsidRPr="00B261D5" w:rsidRDefault="00EE1786" w:rsidP="00B261D5">
            <w:pPr>
              <w:pStyle w:val="ListParagraph"/>
              <w:ind w:left="0"/>
              <w:jc w:val="center"/>
              <w:rPr>
                <w:b/>
                <w:sz w:val="20"/>
                <w:szCs w:val="20"/>
              </w:rPr>
            </w:pPr>
            <w:r w:rsidRPr="00B261D5">
              <w:rPr>
                <w:b/>
                <w:i/>
                <w:sz w:val="20"/>
                <w:szCs w:val="20"/>
              </w:rPr>
              <w:t>No. of farmers benefitted</w:t>
            </w:r>
          </w:p>
        </w:tc>
        <w:tc>
          <w:tcPr>
            <w:tcW w:w="2663" w:type="dxa"/>
            <w:vMerge w:val="restart"/>
            <w:shd w:val="clear" w:color="auto" w:fill="auto"/>
          </w:tcPr>
          <w:p w:rsidR="00EE1786" w:rsidRPr="00B261D5" w:rsidRDefault="00EE1786" w:rsidP="00B261D5">
            <w:pPr>
              <w:pStyle w:val="ListParagraph"/>
              <w:ind w:left="0"/>
              <w:jc w:val="center"/>
              <w:rPr>
                <w:b/>
                <w:sz w:val="20"/>
                <w:szCs w:val="20"/>
              </w:rPr>
            </w:pPr>
            <w:r w:rsidRPr="00B261D5">
              <w:rPr>
                <w:b/>
                <w:i/>
                <w:sz w:val="20"/>
                <w:szCs w:val="20"/>
              </w:rPr>
              <w:t>No. of officials attended the programme</w:t>
            </w:r>
          </w:p>
        </w:tc>
      </w:tr>
      <w:tr w:rsidR="00B261D5" w:rsidRPr="00B261D5" w:rsidTr="00B261D5">
        <w:trPr>
          <w:trHeight w:val="20"/>
          <w:jc w:val="center"/>
        </w:trPr>
        <w:tc>
          <w:tcPr>
            <w:tcW w:w="1940" w:type="dxa"/>
            <w:vMerge/>
            <w:shd w:val="clear" w:color="auto" w:fill="auto"/>
          </w:tcPr>
          <w:p w:rsidR="00EE1786" w:rsidRPr="00B261D5" w:rsidRDefault="00EE1786" w:rsidP="00B261D5">
            <w:pPr>
              <w:pStyle w:val="ListParagraph"/>
              <w:ind w:left="0"/>
              <w:jc w:val="center"/>
              <w:rPr>
                <w:b/>
                <w:sz w:val="20"/>
                <w:szCs w:val="20"/>
              </w:rPr>
            </w:pPr>
          </w:p>
        </w:tc>
        <w:tc>
          <w:tcPr>
            <w:tcW w:w="1984" w:type="dxa"/>
            <w:vMerge/>
            <w:shd w:val="clear" w:color="auto" w:fill="auto"/>
          </w:tcPr>
          <w:p w:rsidR="00EE1786" w:rsidRPr="00B261D5" w:rsidRDefault="00EE1786" w:rsidP="00B261D5">
            <w:pPr>
              <w:pStyle w:val="ListParagraph"/>
              <w:ind w:left="0"/>
              <w:jc w:val="center"/>
              <w:rPr>
                <w:b/>
                <w:sz w:val="20"/>
                <w:szCs w:val="20"/>
              </w:rPr>
            </w:pPr>
          </w:p>
        </w:tc>
        <w:tc>
          <w:tcPr>
            <w:tcW w:w="1697" w:type="dxa"/>
            <w:gridSpan w:val="2"/>
            <w:shd w:val="clear" w:color="auto" w:fill="auto"/>
          </w:tcPr>
          <w:p w:rsidR="00EE1786" w:rsidRPr="00B261D5" w:rsidRDefault="00EE1786" w:rsidP="00B261D5">
            <w:pPr>
              <w:pStyle w:val="ListParagraph"/>
              <w:ind w:left="0"/>
              <w:jc w:val="center"/>
              <w:rPr>
                <w:b/>
                <w:sz w:val="20"/>
                <w:szCs w:val="20"/>
                <w:lang w:val="en-IN"/>
              </w:rPr>
            </w:pPr>
            <w:r w:rsidRPr="00B261D5">
              <w:rPr>
                <w:b/>
                <w:sz w:val="20"/>
                <w:szCs w:val="20"/>
                <w:lang w:val="en-IN"/>
              </w:rPr>
              <w:t>SC</w:t>
            </w:r>
          </w:p>
        </w:tc>
        <w:tc>
          <w:tcPr>
            <w:tcW w:w="1559" w:type="dxa"/>
            <w:gridSpan w:val="2"/>
            <w:shd w:val="clear" w:color="auto" w:fill="auto"/>
          </w:tcPr>
          <w:p w:rsidR="00EE1786" w:rsidRPr="00B261D5" w:rsidRDefault="00EE1786" w:rsidP="00B261D5">
            <w:pPr>
              <w:pStyle w:val="ListParagraph"/>
              <w:ind w:left="0"/>
              <w:jc w:val="center"/>
              <w:rPr>
                <w:b/>
                <w:sz w:val="20"/>
                <w:szCs w:val="20"/>
                <w:lang w:val="en-IN"/>
              </w:rPr>
            </w:pPr>
            <w:r w:rsidRPr="00B261D5">
              <w:rPr>
                <w:b/>
                <w:sz w:val="20"/>
                <w:szCs w:val="20"/>
                <w:lang w:val="en-IN"/>
              </w:rPr>
              <w:t>ST</w:t>
            </w:r>
          </w:p>
        </w:tc>
        <w:tc>
          <w:tcPr>
            <w:tcW w:w="1701" w:type="dxa"/>
            <w:gridSpan w:val="2"/>
            <w:shd w:val="clear" w:color="auto" w:fill="auto"/>
          </w:tcPr>
          <w:p w:rsidR="00EE1786" w:rsidRPr="00B261D5" w:rsidRDefault="00EE1786" w:rsidP="00B261D5">
            <w:pPr>
              <w:pStyle w:val="ListParagraph"/>
              <w:ind w:left="0"/>
              <w:jc w:val="center"/>
              <w:rPr>
                <w:b/>
                <w:sz w:val="20"/>
                <w:szCs w:val="20"/>
                <w:lang w:val="en-IN"/>
              </w:rPr>
            </w:pPr>
            <w:r w:rsidRPr="00B261D5">
              <w:rPr>
                <w:b/>
                <w:sz w:val="20"/>
                <w:szCs w:val="20"/>
                <w:lang w:val="en-IN"/>
              </w:rPr>
              <w:t>Others</w:t>
            </w:r>
          </w:p>
        </w:tc>
        <w:tc>
          <w:tcPr>
            <w:tcW w:w="2586" w:type="dxa"/>
            <w:gridSpan w:val="3"/>
            <w:shd w:val="clear" w:color="auto" w:fill="auto"/>
          </w:tcPr>
          <w:p w:rsidR="00EE1786" w:rsidRPr="00B261D5" w:rsidRDefault="00EE1786" w:rsidP="00B261D5">
            <w:pPr>
              <w:pStyle w:val="ListParagraph"/>
              <w:ind w:left="0"/>
              <w:jc w:val="center"/>
              <w:rPr>
                <w:b/>
                <w:sz w:val="20"/>
                <w:szCs w:val="20"/>
                <w:lang w:val="en-IN"/>
              </w:rPr>
            </w:pPr>
            <w:r w:rsidRPr="00B261D5">
              <w:rPr>
                <w:b/>
                <w:sz w:val="20"/>
                <w:szCs w:val="20"/>
                <w:lang w:val="en-IN"/>
              </w:rPr>
              <w:t>Total</w:t>
            </w:r>
          </w:p>
        </w:tc>
        <w:tc>
          <w:tcPr>
            <w:tcW w:w="2663" w:type="dxa"/>
            <w:vMerge/>
            <w:shd w:val="clear" w:color="auto" w:fill="auto"/>
          </w:tcPr>
          <w:p w:rsidR="00EE1786" w:rsidRPr="00B261D5" w:rsidRDefault="00EE1786" w:rsidP="00B261D5">
            <w:pPr>
              <w:pStyle w:val="ListParagraph"/>
              <w:ind w:left="0"/>
              <w:jc w:val="center"/>
              <w:rPr>
                <w:b/>
                <w:sz w:val="20"/>
                <w:szCs w:val="20"/>
              </w:rPr>
            </w:pPr>
          </w:p>
        </w:tc>
      </w:tr>
      <w:tr w:rsidR="00B261D5" w:rsidRPr="00B261D5" w:rsidTr="00B261D5">
        <w:trPr>
          <w:trHeight w:val="20"/>
          <w:jc w:val="center"/>
        </w:trPr>
        <w:tc>
          <w:tcPr>
            <w:tcW w:w="1940" w:type="dxa"/>
            <w:shd w:val="clear" w:color="auto" w:fill="auto"/>
          </w:tcPr>
          <w:p w:rsidR="00EE1786" w:rsidRPr="00B261D5" w:rsidRDefault="00EE1786" w:rsidP="00B261D5">
            <w:pPr>
              <w:pStyle w:val="ListParagraph"/>
              <w:ind w:left="0"/>
              <w:jc w:val="center"/>
              <w:rPr>
                <w:b/>
                <w:sz w:val="20"/>
                <w:szCs w:val="20"/>
              </w:rPr>
            </w:pPr>
          </w:p>
        </w:tc>
        <w:tc>
          <w:tcPr>
            <w:tcW w:w="1984" w:type="dxa"/>
            <w:shd w:val="clear" w:color="auto" w:fill="auto"/>
          </w:tcPr>
          <w:p w:rsidR="00EE1786" w:rsidRPr="00B261D5" w:rsidRDefault="00EE1786" w:rsidP="00B261D5">
            <w:pPr>
              <w:pStyle w:val="ListParagraph"/>
              <w:ind w:left="0"/>
              <w:jc w:val="center"/>
              <w:rPr>
                <w:b/>
                <w:sz w:val="20"/>
                <w:szCs w:val="20"/>
              </w:rPr>
            </w:pPr>
          </w:p>
        </w:tc>
        <w:tc>
          <w:tcPr>
            <w:tcW w:w="846" w:type="dxa"/>
            <w:shd w:val="clear" w:color="auto" w:fill="auto"/>
          </w:tcPr>
          <w:p w:rsidR="00EE1786" w:rsidRPr="00B261D5" w:rsidRDefault="00EE1786" w:rsidP="00B261D5">
            <w:pPr>
              <w:pStyle w:val="ListParagraph"/>
              <w:ind w:left="0"/>
              <w:jc w:val="center"/>
              <w:rPr>
                <w:b/>
                <w:sz w:val="20"/>
                <w:szCs w:val="20"/>
                <w:lang w:val="en-IN"/>
              </w:rPr>
            </w:pPr>
            <w:r w:rsidRPr="00B261D5">
              <w:rPr>
                <w:b/>
                <w:sz w:val="20"/>
                <w:szCs w:val="20"/>
                <w:lang w:val="en-IN"/>
              </w:rPr>
              <w:t>M</w:t>
            </w:r>
          </w:p>
        </w:tc>
        <w:tc>
          <w:tcPr>
            <w:tcW w:w="851" w:type="dxa"/>
            <w:shd w:val="clear" w:color="auto" w:fill="auto"/>
          </w:tcPr>
          <w:p w:rsidR="00EE1786" w:rsidRPr="00B261D5" w:rsidRDefault="00EE1786" w:rsidP="00B261D5">
            <w:pPr>
              <w:pStyle w:val="ListParagraph"/>
              <w:ind w:left="0"/>
              <w:jc w:val="center"/>
              <w:rPr>
                <w:b/>
                <w:sz w:val="20"/>
                <w:szCs w:val="20"/>
                <w:lang w:val="en-IN"/>
              </w:rPr>
            </w:pPr>
            <w:r w:rsidRPr="00B261D5">
              <w:rPr>
                <w:b/>
                <w:sz w:val="20"/>
                <w:szCs w:val="20"/>
                <w:lang w:val="en-IN"/>
              </w:rPr>
              <w:t>F</w:t>
            </w:r>
          </w:p>
        </w:tc>
        <w:tc>
          <w:tcPr>
            <w:tcW w:w="709" w:type="dxa"/>
            <w:shd w:val="clear" w:color="auto" w:fill="auto"/>
          </w:tcPr>
          <w:p w:rsidR="00EE1786" w:rsidRPr="00B261D5" w:rsidRDefault="00EE1786" w:rsidP="00B261D5">
            <w:pPr>
              <w:pStyle w:val="ListParagraph"/>
              <w:ind w:left="0"/>
              <w:jc w:val="center"/>
              <w:rPr>
                <w:b/>
                <w:sz w:val="20"/>
                <w:szCs w:val="20"/>
                <w:lang w:val="en-IN"/>
              </w:rPr>
            </w:pPr>
            <w:r w:rsidRPr="00B261D5">
              <w:rPr>
                <w:b/>
                <w:sz w:val="20"/>
                <w:szCs w:val="20"/>
                <w:lang w:val="en-IN"/>
              </w:rPr>
              <w:t>M</w:t>
            </w:r>
          </w:p>
        </w:tc>
        <w:tc>
          <w:tcPr>
            <w:tcW w:w="850" w:type="dxa"/>
            <w:shd w:val="clear" w:color="auto" w:fill="auto"/>
          </w:tcPr>
          <w:p w:rsidR="00EE1786" w:rsidRPr="00B261D5" w:rsidRDefault="00EE1786" w:rsidP="00B261D5">
            <w:pPr>
              <w:pStyle w:val="ListParagraph"/>
              <w:ind w:left="0"/>
              <w:jc w:val="center"/>
              <w:rPr>
                <w:b/>
                <w:sz w:val="20"/>
                <w:szCs w:val="20"/>
                <w:lang w:val="en-IN"/>
              </w:rPr>
            </w:pPr>
            <w:r w:rsidRPr="00B261D5">
              <w:rPr>
                <w:b/>
                <w:sz w:val="20"/>
                <w:szCs w:val="20"/>
                <w:lang w:val="en-IN"/>
              </w:rPr>
              <w:t>F</w:t>
            </w:r>
          </w:p>
        </w:tc>
        <w:tc>
          <w:tcPr>
            <w:tcW w:w="851" w:type="dxa"/>
            <w:shd w:val="clear" w:color="auto" w:fill="auto"/>
          </w:tcPr>
          <w:p w:rsidR="00EE1786" w:rsidRPr="00B261D5" w:rsidRDefault="00EE1786" w:rsidP="00B261D5">
            <w:pPr>
              <w:pStyle w:val="ListParagraph"/>
              <w:ind w:left="0"/>
              <w:jc w:val="center"/>
              <w:rPr>
                <w:b/>
                <w:sz w:val="20"/>
                <w:szCs w:val="20"/>
                <w:lang w:val="en-IN"/>
              </w:rPr>
            </w:pPr>
            <w:r w:rsidRPr="00B261D5">
              <w:rPr>
                <w:b/>
                <w:sz w:val="20"/>
                <w:szCs w:val="20"/>
                <w:lang w:val="en-IN"/>
              </w:rPr>
              <w:t>M</w:t>
            </w:r>
          </w:p>
        </w:tc>
        <w:tc>
          <w:tcPr>
            <w:tcW w:w="850" w:type="dxa"/>
            <w:shd w:val="clear" w:color="auto" w:fill="auto"/>
          </w:tcPr>
          <w:p w:rsidR="00EE1786" w:rsidRPr="00B261D5" w:rsidRDefault="00EE1786" w:rsidP="00B261D5">
            <w:pPr>
              <w:pStyle w:val="ListParagraph"/>
              <w:ind w:left="0"/>
              <w:jc w:val="center"/>
              <w:rPr>
                <w:b/>
                <w:sz w:val="20"/>
                <w:szCs w:val="20"/>
                <w:lang w:val="en-IN"/>
              </w:rPr>
            </w:pPr>
            <w:r w:rsidRPr="00B261D5">
              <w:rPr>
                <w:b/>
                <w:sz w:val="20"/>
                <w:szCs w:val="20"/>
                <w:lang w:val="en-IN"/>
              </w:rPr>
              <w:t>F</w:t>
            </w:r>
          </w:p>
        </w:tc>
        <w:tc>
          <w:tcPr>
            <w:tcW w:w="709" w:type="dxa"/>
            <w:shd w:val="clear" w:color="auto" w:fill="auto"/>
          </w:tcPr>
          <w:p w:rsidR="00EE1786" w:rsidRPr="00B261D5" w:rsidRDefault="00EE1786" w:rsidP="00B261D5">
            <w:pPr>
              <w:pStyle w:val="ListParagraph"/>
              <w:ind w:left="0"/>
              <w:jc w:val="center"/>
              <w:rPr>
                <w:b/>
                <w:sz w:val="20"/>
                <w:szCs w:val="20"/>
                <w:lang w:val="en-IN"/>
              </w:rPr>
            </w:pPr>
            <w:r w:rsidRPr="00B261D5">
              <w:rPr>
                <w:b/>
                <w:sz w:val="20"/>
                <w:szCs w:val="20"/>
                <w:lang w:val="en-IN"/>
              </w:rPr>
              <w:t>M</w:t>
            </w:r>
          </w:p>
        </w:tc>
        <w:tc>
          <w:tcPr>
            <w:tcW w:w="850" w:type="dxa"/>
            <w:shd w:val="clear" w:color="auto" w:fill="auto"/>
          </w:tcPr>
          <w:p w:rsidR="00EE1786" w:rsidRPr="00B261D5" w:rsidRDefault="00EE1786" w:rsidP="00B261D5">
            <w:pPr>
              <w:pStyle w:val="ListParagraph"/>
              <w:ind w:left="0"/>
              <w:jc w:val="center"/>
              <w:rPr>
                <w:b/>
                <w:sz w:val="20"/>
                <w:szCs w:val="20"/>
                <w:lang w:val="en-IN"/>
              </w:rPr>
            </w:pPr>
            <w:r w:rsidRPr="00B261D5">
              <w:rPr>
                <w:b/>
                <w:sz w:val="20"/>
                <w:szCs w:val="20"/>
                <w:lang w:val="en-IN"/>
              </w:rPr>
              <w:t>F</w:t>
            </w:r>
          </w:p>
        </w:tc>
        <w:tc>
          <w:tcPr>
            <w:tcW w:w="1027" w:type="dxa"/>
            <w:shd w:val="clear" w:color="auto" w:fill="auto"/>
          </w:tcPr>
          <w:p w:rsidR="00EE1786" w:rsidRPr="00B261D5" w:rsidRDefault="00EE1786" w:rsidP="00B261D5">
            <w:pPr>
              <w:pStyle w:val="ListParagraph"/>
              <w:ind w:left="0"/>
              <w:jc w:val="center"/>
              <w:rPr>
                <w:b/>
                <w:sz w:val="20"/>
                <w:szCs w:val="20"/>
                <w:lang w:val="en-IN"/>
              </w:rPr>
            </w:pPr>
            <w:r w:rsidRPr="00B261D5">
              <w:rPr>
                <w:b/>
                <w:sz w:val="20"/>
                <w:szCs w:val="20"/>
                <w:lang w:val="en-IN"/>
              </w:rPr>
              <w:t>T</w:t>
            </w:r>
          </w:p>
        </w:tc>
        <w:tc>
          <w:tcPr>
            <w:tcW w:w="2663" w:type="dxa"/>
            <w:shd w:val="clear" w:color="auto" w:fill="auto"/>
          </w:tcPr>
          <w:p w:rsidR="00EE1786" w:rsidRPr="00B261D5" w:rsidRDefault="00EE1786" w:rsidP="00B261D5">
            <w:pPr>
              <w:pStyle w:val="ListParagraph"/>
              <w:ind w:left="0"/>
              <w:jc w:val="center"/>
              <w:rPr>
                <w:b/>
                <w:sz w:val="20"/>
                <w:szCs w:val="20"/>
              </w:rPr>
            </w:pPr>
          </w:p>
        </w:tc>
      </w:tr>
      <w:tr w:rsidR="00B261D5" w:rsidRPr="00B261D5" w:rsidTr="00B261D5">
        <w:trPr>
          <w:trHeight w:val="20"/>
          <w:jc w:val="center"/>
        </w:trPr>
        <w:tc>
          <w:tcPr>
            <w:tcW w:w="1940" w:type="dxa"/>
            <w:shd w:val="clear" w:color="auto" w:fill="auto"/>
          </w:tcPr>
          <w:p w:rsidR="00EE1786" w:rsidRPr="00B261D5" w:rsidRDefault="00EE1786" w:rsidP="00B261D5">
            <w:pPr>
              <w:jc w:val="center"/>
              <w:rPr>
                <w:b/>
                <w:sz w:val="20"/>
                <w:szCs w:val="20"/>
              </w:rPr>
            </w:pPr>
            <w:r w:rsidRPr="00B261D5">
              <w:rPr>
                <w:b/>
                <w:sz w:val="20"/>
                <w:szCs w:val="20"/>
              </w:rPr>
              <w:t>KKA-I</w:t>
            </w:r>
          </w:p>
        </w:tc>
        <w:tc>
          <w:tcPr>
            <w:tcW w:w="1984" w:type="dxa"/>
            <w:shd w:val="clear" w:color="auto" w:fill="auto"/>
          </w:tcPr>
          <w:p w:rsidR="00EE1786" w:rsidRPr="00B261D5" w:rsidRDefault="00EE1786" w:rsidP="00B261D5">
            <w:pPr>
              <w:pStyle w:val="ListParagraph"/>
              <w:ind w:left="0"/>
              <w:jc w:val="center"/>
              <w:rPr>
                <w:b/>
                <w:sz w:val="20"/>
                <w:szCs w:val="20"/>
              </w:rPr>
            </w:pPr>
          </w:p>
        </w:tc>
        <w:tc>
          <w:tcPr>
            <w:tcW w:w="846" w:type="dxa"/>
            <w:shd w:val="clear" w:color="auto" w:fill="auto"/>
          </w:tcPr>
          <w:p w:rsidR="00EE1786" w:rsidRPr="00B261D5" w:rsidRDefault="00EE1786" w:rsidP="00B261D5">
            <w:pPr>
              <w:pStyle w:val="ListParagraph"/>
              <w:ind w:left="0"/>
              <w:jc w:val="center"/>
              <w:rPr>
                <w:b/>
                <w:sz w:val="20"/>
                <w:szCs w:val="20"/>
              </w:rPr>
            </w:pPr>
          </w:p>
        </w:tc>
        <w:tc>
          <w:tcPr>
            <w:tcW w:w="851" w:type="dxa"/>
            <w:shd w:val="clear" w:color="auto" w:fill="auto"/>
          </w:tcPr>
          <w:p w:rsidR="00EE1786" w:rsidRPr="00B261D5" w:rsidRDefault="00EE1786" w:rsidP="00B261D5">
            <w:pPr>
              <w:pStyle w:val="ListParagraph"/>
              <w:ind w:left="0"/>
              <w:jc w:val="center"/>
              <w:rPr>
                <w:b/>
                <w:sz w:val="20"/>
                <w:szCs w:val="20"/>
              </w:rPr>
            </w:pPr>
          </w:p>
        </w:tc>
        <w:tc>
          <w:tcPr>
            <w:tcW w:w="709" w:type="dxa"/>
            <w:shd w:val="clear" w:color="auto" w:fill="auto"/>
          </w:tcPr>
          <w:p w:rsidR="00EE1786" w:rsidRPr="00B261D5" w:rsidRDefault="00EE1786" w:rsidP="00B261D5">
            <w:pPr>
              <w:pStyle w:val="ListParagraph"/>
              <w:ind w:left="0"/>
              <w:jc w:val="center"/>
              <w:rPr>
                <w:b/>
                <w:sz w:val="20"/>
                <w:szCs w:val="20"/>
              </w:rPr>
            </w:pPr>
          </w:p>
        </w:tc>
        <w:tc>
          <w:tcPr>
            <w:tcW w:w="850" w:type="dxa"/>
            <w:shd w:val="clear" w:color="auto" w:fill="auto"/>
          </w:tcPr>
          <w:p w:rsidR="00EE1786" w:rsidRPr="00B261D5" w:rsidRDefault="00EE1786" w:rsidP="00B261D5">
            <w:pPr>
              <w:pStyle w:val="ListParagraph"/>
              <w:ind w:left="0"/>
              <w:jc w:val="center"/>
              <w:rPr>
                <w:b/>
                <w:sz w:val="20"/>
                <w:szCs w:val="20"/>
              </w:rPr>
            </w:pPr>
          </w:p>
        </w:tc>
        <w:tc>
          <w:tcPr>
            <w:tcW w:w="851" w:type="dxa"/>
            <w:shd w:val="clear" w:color="auto" w:fill="auto"/>
          </w:tcPr>
          <w:p w:rsidR="00EE1786" w:rsidRPr="00B261D5" w:rsidRDefault="00EE1786" w:rsidP="00B261D5">
            <w:pPr>
              <w:pStyle w:val="ListParagraph"/>
              <w:ind w:left="0"/>
              <w:jc w:val="center"/>
              <w:rPr>
                <w:b/>
                <w:sz w:val="20"/>
                <w:szCs w:val="20"/>
              </w:rPr>
            </w:pPr>
          </w:p>
        </w:tc>
        <w:tc>
          <w:tcPr>
            <w:tcW w:w="850" w:type="dxa"/>
            <w:shd w:val="clear" w:color="auto" w:fill="auto"/>
          </w:tcPr>
          <w:p w:rsidR="00EE1786" w:rsidRPr="00B261D5" w:rsidRDefault="00EE1786" w:rsidP="00B261D5">
            <w:pPr>
              <w:pStyle w:val="ListParagraph"/>
              <w:ind w:left="0"/>
              <w:jc w:val="center"/>
              <w:rPr>
                <w:b/>
                <w:sz w:val="20"/>
                <w:szCs w:val="20"/>
              </w:rPr>
            </w:pPr>
          </w:p>
        </w:tc>
        <w:tc>
          <w:tcPr>
            <w:tcW w:w="709" w:type="dxa"/>
            <w:shd w:val="clear" w:color="auto" w:fill="auto"/>
          </w:tcPr>
          <w:p w:rsidR="00EE1786" w:rsidRPr="00B261D5" w:rsidRDefault="00EE1786" w:rsidP="00B261D5">
            <w:pPr>
              <w:pStyle w:val="ListParagraph"/>
              <w:ind w:left="0"/>
              <w:jc w:val="center"/>
              <w:rPr>
                <w:b/>
                <w:sz w:val="20"/>
                <w:szCs w:val="20"/>
              </w:rPr>
            </w:pPr>
          </w:p>
        </w:tc>
        <w:tc>
          <w:tcPr>
            <w:tcW w:w="850" w:type="dxa"/>
            <w:shd w:val="clear" w:color="auto" w:fill="auto"/>
          </w:tcPr>
          <w:p w:rsidR="00EE1786" w:rsidRPr="00B261D5" w:rsidRDefault="00EE1786" w:rsidP="00B261D5">
            <w:pPr>
              <w:pStyle w:val="ListParagraph"/>
              <w:ind w:left="0"/>
              <w:jc w:val="center"/>
              <w:rPr>
                <w:b/>
                <w:sz w:val="20"/>
                <w:szCs w:val="20"/>
              </w:rPr>
            </w:pPr>
          </w:p>
        </w:tc>
        <w:tc>
          <w:tcPr>
            <w:tcW w:w="1027" w:type="dxa"/>
            <w:shd w:val="clear" w:color="auto" w:fill="auto"/>
          </w:tcPr>
          <w:p w:rsidR="00EE1786" w:rsidRPr="00B261D5" w:rsidRDefault="00EE1786" w:rsidP="00B261D5">
            <w:pPr>
              <w:pStyle w:val="ListParagraph"/>
              <w:ind w:left="0"/>
              <w:jc w:val="center"/>
              <w:rPr>
                <w:b/>
                <w:sz w:val="20"/>
                <w:szCs w:val="20"/>
              </w:rPr>
            </w:pPr>
          </w:p>
        </w:tc>
        <w:tc>
          <w:tcPr>
            <w:tcW w:w="2663" w:type="dxa"/>
            <w:shd w:val="clear" w:color="auto" w:fill="auto"/>
          </w:tcPr>
          <w:p w:rsidR="00EE1786" w:rsidRPr="00B261D5" w:rsidRDefault="00EE1786" w:rsidP="00B261D5">
            <w:pPr>
              <w:pStyle w:val="ListParagraph"/>
              <w:ind w:left="0"/>
              <w:jc w:val="center"/>
              <w:rPr>
                <w:b/>
                <w:sz w:val="20"/>
                <w:szCs w:val="20"/>
              </w:rPr>
            </w:pPr>
          </w:p>
        </w:tc>
      </w:tr>
      <w:tr w:rsidR="00B261D5" w:rsidRPr="00B261D5" w:rsidTr="00B261D5">
        <w:trPr>
          <w:trHeight w:val="20"/>
          <w:jc w:val="center"/>
        </w:trPr>
        <w:tc>
          <w:tcPr>
            <w:tcW w:w="1940" w:type="dxa"/>
            <w:shd w:val="clear" w:color="auto" w:fill="auto"/>
          </w:tcPr>
          <w:p w:rsidR="00EE1786" w:rsidRPr="00B261D5" w:rsidRDefault="00EE1786" w:rsidP="00B261D5">
            <w:pPr>
              <w:jc w:val="center"/>
              <w:rPr>
                <w:b/>
                <w:sz w:val="20"/>
                <w:szCs w:val="20"/>
              </w:rPr>
            </w:pPr>
            <w:r w:rsidRPr="00B261D5">
              <w:rPr>
                <w:b/>
                <w:sz w:val="20"/>
                <w:szCs w:val="20"/>
              </w:rPr>
              <w:t>KKA-II</w:t>
            </w:r>
          </w:p>
        </w:tc>
        <w:tc>
          <w:tcPr>
            <w:tcW w:w="1984" w:type="dxa"/>
            <w:shd w:val="clear" w:color="auto" w:fill="auto"/>
          </w:tcPr>
          <w:p w:rsidR="00EE1786" w:rsidRPr="00B261D5" w:rsidRDefault="00EE1786" w:rsidP="00B261D5">
            <w:pPr>
              <w:pStyle w:val="ListParagraph"/>
              <w:ind w:left="0"/>
              <w:jc w:val="center"/>
              <w:rPr>
                <w:b/>
                <w:sz w:val="20"/>
                <w:szCs w:val="20"/>
              </w:rPr>
            </w:pPr>
          </w:p>
        </w:tc>
        <w:tc>
          <w:tcPr>
            <w:tcW w:w="846" w:type="dxa"/>
            <w:shd w:val="clear" w:color="auto" w:fill="auto"/>
          </w:tcPr>
          <w:p w:rsidR="00EE1786" w:rsidRPr="00B261D5" w:rsidRDefault="00EE1786" w:rsidP="00B261D5">
            <w:pPr>
              <w:pStyle w:val="ListParagraph"/>
              <w:ind w:left="0"/>
              <w:jc w:val="center"/>
              <w:rPr>
                <w:b/>
                <w:sz w:val="20"/>
                <w:szCs w:val="20"/>
              </w:rPr>
            </w:pPr>
          </w:p>
        </w:tc>
        <w:tc>
          <w:tcPr>
            <w:tcW w:w="851" w:type="dxa"/>
            <w:shd w:val="clear" w:color="auto" w:fill="auto"/>
          </w:tcPr>
          <w:p w:rsidR="00EE1786" w:rsidRPr="00B261D5" w:rsidRDefault="00EE1786" w:rsidP="00B261D5">
            <w:pPr>
              <w:pStyle w:val="ListParagraph"/>
              <w:ind w:left="0"/>
              <w:jc w:val="center"/>
              <w:rPr>
                <w:b/>
                <w:sz w:val="20"/>
                <w:szCs w:val="20"/>
              </w:rPr>
            </w:pPr>
          </w:p>
        </w:tc>
        <w:tc>
          <w:tcPr>
            <w:tcW w:w="709" w:type="dxa"/>
            <w:shd w:val="clear" w:color="auto" w:fill="auto"/>
          </w:tcPr>
          <w:p w:rsidR="00EE1786" w:rsidRPr="00B261D5" w:rsidRDefault="00EE1786" w:rsidP="00B261D5">
            <w:pPr>
              <w:pStyle w:val="ListParagraph"/>
              <w:ind w:left="0"/>
              <w:jc w:val="center"/>
              <w:rPr>
                <w:b/>
                <w:sz w:val="20"/>
                <w:szCs w:val="20"/>
              </w:rPr>
            </w:pPr>
          </w:p>
        </w:tc>
        <w:tc>
          <w:tcPr>
            <w:tcW w:w="850" w:type="dxa"/>
            <w:shd w:val="clear" w:color="auto" w:fill="auto"/>
          </w:tcPr>
          <w:p w:rsidR="00EE1786" w:rsidRPr="00B261D5" w:rsidRDefault="00EE1786" w:rsidP="00B261D5">
            <w:pPr>
              <w:pStyle w:val="ListParagraph"/>
              <w:ind w:left="0"/>
              <w:jc w:val="center"/>
              <w:rPr>
                <w:b/>
                <w:sz w:val="20"/>
                <w:szCs w:val="20"/>
              </w:rPr>
            </w:pPr>
          </w:p>
        </w:tc>
        <w:tc>
          <w:tcPr>
            <w:tcW w:w="851" w:type="dxa"/>
            <w:shd w:val="clear" w:color="auto" w:fill="auto"/>
          </w:tcPr>
          <w:p w:rsidR="00EE1786" w:rsidRPr="00B261D5" w:rsidRDefault="00EE1786" w:rsidP="00B261D5">
            <w:pPr>
              <w:pStyle w:val="ListParagraph"/>
              <w:ind w:left="0"/>
              <w:jc w:val="center"/>
              <w:rPr>
                <w:b/>
                <w:sz w:val="20"/>
                <w:szCs w:val="20"/>
              </w:rPr>
            </w:pPr>
          </w:p>
        </w:tc>
        <w:tc>
          <w:tcPr>
            <w:tcW w:w="850" w:type="dxa"/>
            <w:shd w:val="clear" w:color="auto" w:fill="auto"/>
          </w:tcPr>
          <w:p w:rsidR="00EE1786" w:rsidRPr="00B261D5" w:rsidRDefault="00EE1786" w:rsidP="00B261D5">
            <w:pPr>
              <w:pStyle w:val="ListParagraph"/>
              <w:ind w:left="0"/>
              <w:jc w:val="center"/>
              <w:rPr>
                <w:b/>
                <w:sz w:val="20"/>
                <w:szCs w:val="20"/>
              </w:rPr>
            </w:pPr>
          </w:p>
        </w:tc>
        <w:tc>
          <w:tcPr>
            <w:tcW w:w="709" w:type="dxa"/>
            <w:shd w:val="clear" w:color="auto" w:fill="auto"/>
          </w:tcPr>
          <w:p w:rsidR="00EE1786" w:rsidRPr="00B261D5" w:rsidRDefault="00EE1786" w:rsidP="00B261D5">
            <w:pPr>
              <w:pStyle w:val="ListParagraph"/>
              <w:ind w:left="0"/>
              <w:jc w:val="center"/>
              <w:rPr>
                <w:b/>
                <w:sz w:val="20"/>
                <w:szCs w:val="20"/>
              </w:rPr>
            </w:pPr>
          </w:p>
        </w:tc>
        <w:tc>
          <w:tcPr>
            <w:tcW w:w="850" w:type="dxa"/>
            <w:shd w:val="clear" w:color="auto" w:fill="auto"/>
          </w:tcPr>
          <w:p w:rsidR="00EE1786" w:rsidRPr="00B261D5" w:rsidRDefault="00EE1786" w:rsidP="00B261D5">
            <w:pPr>
              <w:pStyle w:val="ListParagraph"/>
              <w:ind w:left="0"/>
              <w:jc w:val="center"/>
              <w:rPr>
                <w:b/>
                <w:sz w:val="20"/>
                <w:szCs w:val="20"/>
              </w:rPr>
            </w:pPr>
          </w:p>
        </w:tc>
        <w:tc>
          <w:tcPr>
            <w:tcW w:w="1027" w:type="dxa"/>
            <w:shd w:val="clear" w:color="auto" w:fill="auto"/>
          </w:tcPr>
          <w:p w:rsidR="00EE1786" w:rsidRPr="00B261D5" w:rsidRDefault="00EE1786" w:rsidP="00B261D5">
            <w:pPr>
              <w:pStyle w:val="ListParagraph"/>
              <w:ind w:left="0"/>
              <w:jc w:val="center"/>
              <w:rPr>
                <w:b/>
                <w:sz w:val="20"/>
                <w:szCs w:val="20"/>
              </w:rPr>
            </w:pPr>
          </w:p>
        </w:tc>
        <w:tc>
          <w:tcPr>
            <w:tcW w:w="2663" w:type="dxa"/>
            <w:shd w:val="clear" w:color="auto" w:fill="auto"/>
          </w:tcPr>
          <w:p w:rsidR="00EE1786" w:rsidRPr="00B261D5" w:rsidRDefault="00EE1786" w:rsidP="00B261D5">
            <w:pPr>
              <w:pStyle w:val="ListParagraph"/>
              <w:ind w:left="0"/>
              <w:jc w:val="center"/>
              <w:rPr>
                <w:b/>
                <w:sz w:val="20"/>
                <w:szCs w:val="20"/>
              </w:rPr>
            </w:pPr>
          </w:p>
        </w:tc>
      </w:tr>
    </w:tbl>
    <w:p w:rsidR="001532AB" w:rsidRPr="00B236A3" w:rsidRDefault="001532AB" w:rsidP="000A5378">
      <w:pPr>
        <w:pStyle w:val="ListParagraph"/>
        <w:numPr>
          <w:ilvl w:val="0"/>
          <w:numId w:val="13"/>
        </w:numPr>
        <w:rPr>
          <w:b/>
          <w:sz w:val="20"/>
          <w:szCs w:val="20"/>
        </w:rPr>
      </w:pPr>
      <w:r w:rsidRPr="00B236A3">
        <w:rPr>
          <w:b/>
          <w:sz w:val="20"/>
          <w:szCs w:val="20"/>
        </w:rPr>
        <w:lastRenderedPageBreak/>
        <w:t>Distribution of seed/ planting materials/ input/ others</w:t>
      </w:r>
    </w:p>
    <w:p w:rsidR="001532AB" w:rsidRPr="00B236A3" w:rsidRDefault="001532AB" w:rsidP="001532AB">
      <w:pPr>
        <w:rPr>
          <w:b/>
          <w:sz w:val="20"/>
          <w:szCs w:val="20"/>
        </w:rPr>
      </w:pPr>
    </w:p>
    <w:tbl>
      <w:tblPr>
        <w:tblW w:w="13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1"/>
        <w:gridCol w:w="1311"/>
        <w:gridCol w:w="1073"/>
        <w:gridCol w:w="1134"/>
        <w:gridCol w:w="890"/>
        <w:gridCol w:w="971"/>
        <w:gridCol w:w="636"/>
        <w:gridCol w:w="773"/>
        <w:gridCol w:w="508"/>
        <w:gridCol w:w="638"/>
        <w:gridCol w:w="636"/>
        <w:gridCol w:w="628"/>
        <w:gridCol w:w="508"/>
        <w:gridCol w:w="636"/>
        <w:gridCol w:w="384"/>
        <w:gridCol w:w="7"/>
        <w:gridCol w:w="1495"/>
      </w:tblGrid>
      <w:tr w:rsidR="001532AB" w:rsidRPr="00B236A3" w:rsidTr="000F14DB">
        <w:trPr>
          <w:trHeight w:val="20"/>
          <w:tblHeader/>
          <w:jc w:val="center"/>
        </w:trPr>
        <w:tc>
          <w:tcPr>
            <w:tcW w:w="1711" w:type="dxa"/>
            <w:vMerge w:val="restart"/>
          </w:tcPr>
          <w:p w:rsidR="001532AB" w:rsidRPr="00B236A3" w:rsidRDefault="001532AB" w:rsidP="00EE1786">
            <w:pPr>
              <w:jc w:val="center"/>
              <w:rPr>
                <w:b/>
                <w:i/>
                <w:sz w:val="20"/>
                <w:szCs w:val="20"/>
              </w:rPr>
            </w:pPr>
            <w:r w:rsidRPr="00B236A3">
              <w:rPr>
                <w:b/>
                <w:i/>
                <w:sz w:val="20"/>
                <w:szCs w:val="20"/>
              </w:rPr>
              <w:t>Name of programme</w:t>
            </w:r>
          </w:p>
        </w:tc>
        <w:tc>
          <w:tcPr>
            <w:tcW w:w="1311" w:type="dxa"/>
            <w:vMerge w:val="restart"/>
          </w:tcPr>
          <w:p w:rsidR="001532AB" w:rsidRPr="00B236A3" w:rsidRDefault="001532AB" w:rsidP="00EE1786">
            <w:pPr>
              <w:jc w:val="center"/>
              <w:rPr>
                <w:b/>
                <w:i/>
                <w:sz w:val="20"/>
                <w:szCs w:val="20"/>
              </w:rPr>
            </w:pPr>
            <w:r w:rsidRPr="00B236A3">
              <w:rPr>
                <w:b/>
                <w:i/>
                <w:sz w:val="20"/>
                <w:szCs w:val="20"/>
              </w:rPr>
              <w:t>No. of Programme</w:t>
            </w:r>
          </w:p>
        </w:tc>
        <w:tc>
          <w:tcPr>
            <w:tcW w:w="4068" w:type="dxa"/>
            <w:gridSpan w:val="4"/>
          </w:tcPr>
          <w:p w:rsidR="001532AB" w:rsidRPr="00B236A3" w:rsidRDefault="001532AB" w:rsidP="00EE1786">
            <w:pPr>
              <w:jc w:val="center"/>
              <w:rPr>
                <w:b/>
                <w:i/>
                <w:sz w:val="20"/>
                <w:szCs w:val="20"/>
              </w:rPr>
            </w:pPr>
            <w:r w:rsidRPr="00B236A3">
              <w:rPr>
                <w:b/>
                <w:i/>
                <w:sz w:val="20"/>
                <w:szCs w:val="20"/>
              </w:rPr>
              <w:t>Total quantity distributed</w:t>
            </w:r>
          </w:p>
        </w:tc>
        <w:tc>
          <w:tcPr>
            <w:tcW w:w="5354" w:type="dxa"/>
            <w:gridSpan w:val="10"/>
          </w:tcPr>
          <w:p w:rsidR="001532AB" w:rsidRPr="00B236A3" w:rsidRDefault="001532AB" w:rsidP="00EE1786">
            <w:pPr>
              <w:jc w:val="center"/>
              <w:rPr>
                <w:b/>
                <w:i/>
                <w:sz w:val="20"/>
                <w:szCs w:val="20"/>
              </w:rPr>
            </w:pPr>
            <w:r w:rsidRPr="00B236A3">
              <w:rPr>
                <w:b/>
                <w:i/>
                <w:sz w:val="20"/>
                <w:szCs w:val="20"/>
              </w:rPr>
              <w:t>No. of farmers benefited</w:t>
            </w:r>
          </w:p>
        </w:tc>
        <w:tc>
          <w:tcPr>
            <w:tcW w:w="1495" w:type="dxa"/>
          </w:tcPr>
          <w:p w:rsidR="001532AB" w:rsidRPr="00B236A3" w:rsidRDefault="001532AB" w:rsidP="00EE1786">
            <w:pPr>
              <w:jc w:val="center"/>
              <w:rPr>
                <w:b/>
                <w:i/>
                <w:sz w:val="20"/>
                <w:szCs w:val="20"/>
              </w:rPr>
            </w:pPr>
            <w:r w:rsidRPr="00B236A3">
              <w:rPr>
                <w:b/>
                <w:i/>
                <w:sz w:val="20"/>
                <w:szCs w:val="20"/>
              </w:rPr>
              <w:t>No. of other officials (except KVK)</w:t>
            </w:r>
          </w:p>
          <w:p w:rsidR="001532AB" w:rsidRPr="00B236A3" w:rsidRDefault="001532AB" w:rsidP="00EE1786">
            <w:pPr>
              <w:jc w:val="center"/>
              <w:rPr>
                <w:b/>
                <w:i/>
                <w:sz w:val="20"/>
                <w:szCs w:val="20"/>
              </w:rPr>
            </w:pPr>
            <w:r w:rsidRPr="00B236A3">
              <w:rPr>
                <w:b/>
                <w:i/>
                <w:sz w:val="20"/>
                <w:szCs w:val="20"/>
              </w:rPr>
              <w:t>attended the programme</w:t>
            </w:r>
          </w:p>
        </w:tc>
      </w:tr>
      <w:tr w:rsidR="001532AB" w:rsidRPr="00B236A3" w:rsidTr="000F14DB">
        <w:trPr>
          <w:trHeight w:val="20"/>
          <w:tblHeader/>
          <w:jc w:val="center"/>
        </w:trPr>
        <w:tc>
          <w:tcPr>
            <w:tcW w:w="1711" w:type="dxa"/>
            <w:vMerge/>
          </w:tcPr>
          <w:p w:rsidR="001532AB" w:rsidRPr="00B236A3" w:rsidRDefault="001532AB" w:rsidP="00EE1786">
            <w:pPr>
              <w:jc w:val="center"/>
              <w:rPr>
                <w:b/>
                <w:i/>
                <w:sz w:val="20"/>
                <w:szCs w:val="20"/>
              </w:rPr>
            </w:pPr>
          </w:p>
        </w:tc>
        <w:tc>
          <w:tcPr>
            <w:tcW w:w="1311" w:type="dxa"/>
            <w:vMerge/>
          </w:tcPr>
          <w:p w:rsidR="001532AB" w:rsidRPr="00B236A3" w:rsidRDefault="001532AB" w:rsidP="00EE1786">
            <w:pPr>
              <w:jc w:val="center"/>
              <w:rPr>
                <w:b/>
                <w:i/>
                <w:sz w:val="20"/>
                <w:szCs w:val="20"/>
              </w:rPr>
            </w:pPr>
          </w:p>
        </w:tc>
        <w:tc>
          <w:tcPr>
            <w:tcW w:w="1073" w:type="dxa"/>
            <w:vMerge w:val="restart"/>
          </w:tcPr>
          <w:p w:rsidR="001532AB" w:rsidRPr="00B236A3" w:rsidRDefault="001532AB" w:rsidP="00EE1786">
            <w:pPr>
              <w:jc w:val="center"/>
              <w:rPr>
                <w:b/>
                <w:i/>
                <w:sz w:val="20"/>
                <w:szCs w:val="20"/>
              </w:rPr>
            </w:pPr>
            <w:r w:rsidRPr="00B236A3">
              <w:rPr>
                <w:b/>
                <w:i/>
                <w:sz w:val="20"/>
                <w:szCs w:val="20"/>
              </w:rPr>
              <w:t>Seed (q)</w:t>
            </w:r>
          </w:p>
        </w:tc>
        <w:tc>
          <w:tcPr>
            <w:tcW w:w="1134" w:type="dxa"/>
            <w:vMerge w:val="restart"/>
          </w:tcPr>
          <w:p w:rsidR="001532AB" w:rsidRPr="00B236A3" w:rsidRDefault="001532AB" w:rsidP="00EE1786">
            <w:pPr>
              <w:jc w:val="center"/>
              <w:rPr>
                <w:b/>
                <w:i/>
                <w:sz w:val="20"/>
                <w:szCs w:val="20"/>
              </w:rPr>
            </w:pPr>
            <w:r w:rsidRPr="00B236A3">
              <w:rPr>
                <w:b/>
                <w:i/>
                <w:sz w:val="20"/>
                <w:szCs w:val="20"/>
              </w:rPr>
              <w:t>Planting material (lakh)</w:t>
            </w:r>
          </w:p>
        </w:tc>
        <w:tc>
          <w:tcPr>
            <w:tcW w:w="890" w:type="dxa"/>
            <w:vMerge w:val="restart"/>
          </w:tcPr>
          <w:p w:rsidR="001532AB" w:rsidRPr="00B236A3" w:rsidRDefault="001532AB" w:rsidP="00EE1786">
            <w:pPr>
              <w:jc w:val="center"/>
              <w:rPr>
                <w:b/>
                <w:i/>
                <w:sz w:val="20"/>
                <w:szCs w:val="20"/>
              </w:rPr>
            </w:pPr>
            <w:r w:rsidRPr="00B236A3">
              <w:rPr>
                <w:b/>
                <w:i/>
                <w:sz w:val="20"/>
                <w:szCs w:val="20"/>
              </w:rPr>
              <w:t>Input (kg)</w:t>
            </w:r>
          </w:p>
        </w:tc>
        <w:tc>
          <w:tcPr>
            <w:tcW w:w="971" w:type="dxa"/>
            <w:vMerge w:val="restart"/>
          </w:tcPr>
          <w:p w:rsidR="001532AB" w:rsidRPr="00B236A3" w:rsidRDefault="001532AB" w:rsidP="00EE1786">
            <w:pPr>
              <w:jc w:val="center"/>
              <w:rPr>
                <w:b/>
                <w:i/>
                <w:sz w:val="20"/>
                <w:szCs w:val="20"/>
              </w:rPr>
            </w:pPr>
            <w:r w:rsidRPr="00B236A3">
              <w:rPr>
                <w:b/>
                <w:i/>
                <w:sz w:val="20"/>
                <w:szCs w:val="20"/>
              </w:rPr>
              <w:t>Other (kg/ No.)</w:t>
            </w:r>
          </w:p>
        </w:tc>
        <w:tc>
          <w:tcPr>
            <w:tcW w:w="1409" w:type="dxa"/>
            <w:gridSpan w:val="2"/>
          </w:tcPr>
          <w:p w:rsidR="001532AB" w:rsidRPr="00B236A3" w:rsidRDefault="001532AB" w:rsidP="00EE1786">
            <w:pPr>
              <w:jc w:val="center"/>
              <w:rPr>
                <w:b/>
                <w:i/>
                <w:sz w:val="20"/>
                <w:szCs w:val="20"/>
              </w:rPr>
            </w:pPr>
            <w:r w:rsidRPr="00B236A3">
              <w:rPr>
                <w:b/>
                <w:i/>
                <w:sz w:val="20"/>
                <w:szCs w:val="20"/>
              </w:rPr>
              <w:t>SC</w:t>
            </w:r>
          </w:p>
        </w:tc>
        <w:tc>
          <w:tcPr>
            <w:tcW w:w="1146" w:type="dxa"/>
            <w:gridSpan w:val="2"/>
          </w:tcPr>
          <w:p w:rsidR="001532AB" w:rsidRPr="00B236A3" w:rsidRDefault="001532AB" w:rsidP="00EE1786">
            <w:pPr>
              <w:jc w:val="center"/>
              <w:rPr>
                <w:b/>
                <w:i/>
                <w:sz w:val="20"/>
                <w:szCs w:val="20"/>
              </w:rPr>
            </w:pPr>
            <w:r w:rsidRPr="00B236A3">
              <w:rPr>
                <w:b/>
                <w:i/>
                <w:sz w:val="20"/>
                <w:szCs w:val="20"/>
              </w:rPr>
              <w:t>ST</w:t>
            </w:r>
          </w:p>
        </w:tc>
        <w:tc>
          <w:tcPr>
            <w:tcW w:w="1264" w:type="dxa"/>
            <w:gridSpan w:val="2"/>
          </w:tcPr>
          <w:p w:rsidR="001532AB" w:rsidRPr="00B236A3" w:rsidRDefault="001532AB" w:rsidP="00EE1786">
            <w:pPr>
              <w:jc w:val="center"/>
              <w:rPr>
                <w:b/>
                <w:i/>
                <w:sz w:val="20"/>
                <w:szCs w:val="20"/>
              </w:rPr>
            </w:pPr>
            <w:r w:rsidRPr="00B236A3">
              <w:rPr>
                <w:b/>
                <w:i/>
                <w:sz w:val="20"/>
                <w:szCs w:val="20"/>
              </w:rPr>
              <w:t>Others</w:t>
            </w:r>
          </w:p>
        </w:tc>
        <w:tc>
          <w:tcPr>
            <w:tcW w:w="1528" w:type="dxa"/>
            <w:gridSpan w:val="3"/>
          </w:tcPr>
          <w:p w:rsidR="001532AB" w:rsidRPr="00B236A3" w:rsidRDefault="001532AB" w:rsidP="00EE1786">
            <w:pPr>
              <w:jc w:val="center"/>
              <w:rPr>
                <w:b/>
                <w:i/>
                <w:sz w:val="20"/>
                <w:szCs w:val="20"/>
              </w:rPr>
            </w:pPr>
            <w:r w:rsidRPr="00B236A3">
              <w:rPr>
                <w:b/>
                <w:i/>
                <w:sz w:val="20"/>
                <w:szCs w:val="20"/>
              </w:rPr>
              <w:t>Total</w:t>
            </w:r>
          </w:p>
        </w:tc>
        <w:tc>
          <w:tcPr>
            <w:tcW w:w="1502" w:type="dxa"/>
            <w:gridSpan w:val="2"/>
            <w:vMerge w:val="restart"/>
          </w:tcPr>
          <w:p w:rsidR="001532AB" w:rsidRPr="00B236A3" w:rsidRDefault="001532AB" w:rsidP="00EE1786">
            <w:pPr>
              <w:jc w:val="center"/>
              <w:rPr>
                <w:b/>
                <w:i/>
                <w:sz w:val="20"/>
                <w:szCs w:val="20"/>
              </w:rPr>
            </w:pPr>
          </w:p>
        </w:tc>
      </w:tr>
      <w:tr w:rsidR="001532AB" w:rsidRPr="00B236A3" w:rsidTr="000F14DB">
        <w:trPr>
          <w:trHeight w:val="20"/>
          <w:tblHeader/>
          <w:jc w:val="center"/>
        </w:trPr>
        <w:tc>
          <w:tcPr>
            <w:tcW w:w="1711" w:type="dxa"/>
            <w:vMerge/>
          </w:tcPr>
          <w:p w:rsidR="001532AB" w:rsidRPr="00B236A3" w:rsidRDefault="001532AB" w:rsidP="00EE1786">
            <w:pPr>
              <w:jc w:val="center"/>
              <w:rPr>
                <w:b/>
                <w:i/>
                <w:sz w:val="20"/>
                <w:szCs w:val="20"/>
              </w:rPr>
            </w:pPr>
          </w:p>
        </w:tc>
        <w:tc>
          <w:tcPr>
            <w:tcW w:w="1311" w:type="dxa"/>
            <w:vMerge/>
          </w:tcPr>
          <w:p w:rsidR="001532AB" w:rsidRPr="00B236A3" w:rsidRDefault="001532AB" w:rsidP="00EE1786">
            <w:pPr>
              <w:jc w:val="center"/>
              <w:rPr>
                <w:b/>
                <w:i/>
                <w:sz w:val="20"/>
                <w:szCs w:val="20"/>
              </w:rPr>
            </w:pPr>
          </w:p>
        </w:tc>
        <w:tc>
          <w:tcPr>
            <w:tcW w:w="1073" w:type="dxa"/>
            <w:vMerge/>
          </w:tcPr>
          <w:p w:rsidR="001532AB" w:rsidRPr="00B236A3" w:rsidRDefault="001532AB" w:rsidP="00EE1786">
            <w:pPr>
              <w:jc w:val="center"/>
              <w:rPr>
                <w:b/>
                <w:i/>
                <w:sz w:val="20"/>
                <w:szCs w:val="20"/>
              </w:rPr>
            </w:pPr>
          </w:p>
        </w:tc>
        <w:tc>
          <w:tcPr>
            <w:tcW w:w="1134" w:type="dxa"/>
            <w:vMerge/>
          </w:tcPr>
          <w:p w:rsidR="001532AB" w:rsidRPr="00B236A3" w:rsidRDefault="001532AB" w:rsidP="00EE1786">
            <w:pPr>
              <w:jc w:val="center"/>
              <w:rPr>
                <w:b/>
                <w:i/>
                <w:sz w:val="20"/>
                <w:szCs w:val="20"/>
              </w:rPr>
            </w:pPr>
          </w:p>
        </w:tc>
        <w:tc>
          <w:tcPr>
            <w:tcW w:w="890" w:type="dxa"/>
            <w:vMerge/>
          </w:tcPr>
          <w:p w:rsidR="001532AB" w:rsidRPr="00B236A3" w:rsidRDefault="001532AB" w:rsidP="00EE1786">
            <w:pPr>
              <w:jc w:val="center"/>
              <w:rPr>
                <w:b/>
                <w:i/>
                <w:sz w:val="20"/>
                <w:szCs w:val="20"/>
              </w:rPr>
            </w:pPr>
          </w:p>
        </w:tc>
        <w:tc>
          <w:tcPr>
            <w:tcW w:w="971" w:type="dxa"/>
            <w:vMerge/>
          </w:tcPr>
          <w:p w:rsidR="001532AB" w:rsidRPr="00B236A3" w:rsidRDefault="001532AB" w:rsidP="00EE1786">
            <w:pPr>
              <w:jc w:val="center"/>
              <w:rPr>
                <w:b/>
                <w:i/>
                <w:sz w:val="20"/>
                <w:szCs w:val="20"/>
              </w:rPr>
            </w:pPr>
          </w:p>
        </w:tc>
        <w:tc>
          <w:tcPr>
            <w:tcW w:w="636" w:type="dxa"/>
          </w:tcPr>
          <w:p w:rsidR="001532AB" w:rsidRPr="00B236A3" w:rsidRDefault="001532AB" w:rsidP="00EE1786">
            <w:pPr>
              <w:jc w:val="center"/>
              <w:rPr>
                <w:b/>
                <w:i/>
                <w:sz w:val="20"/>
                <w:szCs w:val="20"/>
              </w:rPr>
            </w:pPr>
            <w:r w:rsidRPr="00B236A3">
              <w:rPr>
                <w:b/>
                <w:i/>
                <w:sz w:val="20"/>
                <w:szCs w:val="20"/>
              </w:rPr>
              <w:t>M</w:t>
            </w:r>
          </w:p>
        </w:tc>
        <w:tc>
          <w:tcPr>
            <w:tcW w:w="773" w:type="dxa"/>
          </w:tcPr>
          <w:p w:rsidR="001532AB" w:rsidRPr="00B236A3" w:rsidRDefault="001532AB" w:rsidP="00EE1786">
            <w:pPr>
              <w:jc w:val="center"/>
              <w:rPr>
                <w:b/>
                <w:i/>
                <w:sz w:val="20"/>
                <w:szCs w:val="20"/>
              </w:rPr>
            </w:pPr>
            <w:r w:rsidRPr="00B236A3">
              <w:rPr>
                <w:b/>
                <w:i/>
                <w:sz w:val="20"/>
                <w:szCs w:val="20"/>
              </w:rPr>
              <w:t>F</w:t>
            </w:r>
          </w:p>
        </w:tc>
        <w:tc>
          <w:tcPr>
            <w:tcW w:w="508" w:type="dxa"/>
          </w:tcPr>
          <w:p w:rsidR="001532AB" w:rsidRPr="00B236A3" w:rsidRDefault="001532AB" w:rsidP="00EE1786">
            <w:pPr>
              <w:jc w:val="center"/>
              <w:rPr>
                <w:b/>
                <w:i/>
                <w:sz w:val="20"/>
                <w:szCs w:val="20"/>
              </w:rPr>
            </w:pPr>
            <w:r w:rsidRPr="00B236A3">
              <w:rPr>
                <w:b/>
                <w:i/>
                <w:sz w:val="20"/>
                <w:szCs w:val="20"/>
              </w:rPr>
              <w:t>M</w:t>
            </w:r>
          </w:p>
        </w:tc>
        <w:tc>
          <w:tcPr>
            <w:tcW w:w="638" w:type="dxa"/>
          </w:tcPr>
          <w:p w:rsidR="001532AB" w:rsidRPr="00B236A3" w:rsidRDefault="001532AB" w:rsidP="00EE1786">
            <w:pPr>
              <w:jc w:val="center"/>
              <w:rPr>
                <w:b/>
                <w:i/>
                <w:sz w:val="20"/>
                <w:szCs w:val="20"/>
              </w:rPr>
            </w:pPr>
            <w:r w:rsidRPr="00B236A3">
              <w:rPr>
                <w:b/>
                <w:i/>
                <w:sz w:val="20"/>
                <w:szCs w:val="20"/>
              </w:rPr>
              <w:t>F</w:t>
            </w:r>
          </w:p>
        </w:tc>
        <w:tc>
          <w:tcPr>
            <w:tcW w:w="636" w:type="dxa"/>
          </w:tcPr>
          <w:p w:rsidR="001532AB" w:rsidRPr="00B236A3" w:rsidRDefault="001532AB" w:rsidP="00EE1786">
            <w:pPr>
              <w:jc w:val="center"/>
              <w:rPr>
                <w:b/>
                <w:i/>
                <w:sz w:val="20"/>
                <w:szCs w:val="20"/>
              </w:rPr>
            </w:pPr>
            <w:r w:rsidRPr="00B236A3">
              <w:rPr>
                <w:b/>
                <w:i/>
                <w:sz w:val="20"/>
                <w:szCs w:val="20"/>
              </w:rPr>
              <w:t>M</w:t>
            </w:r>
          </w:p>
        </w:tc>
        <w:tc>
          <w:tcPr>
            <w:tcW w:w="628" w:type="dxa"/>
          </w:tcPr>
          <w:p w:rsidR="001532AB" w:rsidRPr="00B236A3" w:rsidRDefault="001532AB" w:rsidP="00EE1786">
            <w:pPr>
              <w:jc w:val="center"/>
              <w:rPr>
                <w:b/>
                <w:i/>
                <w:sz w:val="20"/>
                <w:szCs w:val="20"/>
              </w:rPr>
            </w:pPr>
            <w:r w:rsidRPr="00B236A3">
              <w:rPr>
                <w:b/>
                <w:i/>
                <w:sz w:val="20"/>
                <w:szCs w:val="20"/>
              </w:rPr>
              <w:t>F</w:t>
            </w:r>
          </w:p>
        </w:tc>
        <w:tc>
          <w:tcPr>
            <w:tcW w:w="508" w:type="dxa"/>
          </w:tcPr>
          <w:p w:rsidR="001532AB" w:rsidRPr="00B236A3" w:rsidRDefault="001532AB" w:rsidP="00EE1786">
            <w:pPr>
              <w:jc w:val="center"/>
              <w:rPr>
                <w:b/>
                <w:i/>
                <w:sz w:val="20"/>
                <w:szCs w:val="20"/>
              </w:rPr>
            </w:pPr>
            <w:r w:rsidRPr="00B236A3">
              <w:rPr>
                <w:b/>
                <w:i/>
                <w:sz w:val="20"/>
                <w:szCs w:val="20"/>
              </w:rPr>
              <w:t>M</w:t>
            </w:r>
          </w:p>
        </w:tc>
        <w:tc>
          <w:tcPr>
            <w:tcW w:w="636" w:type="dxa"/>
          </w:tcPr>
          <w:p w:rsidR="001532AB" w:rsidRPr="00B236A3" w:rsidRDefault="001532AB" w:rsidP="00EE1786">
            <w:pPr>
              <w:jc w:val="center"/>
              <w:rPr>
                <w:b/>
                <w:i/>
                <w:sz w:val="20"/>
                <w:szCs w:val="20"/>
              </w:rPr>
            </w:pPr>
            <w:r w:rsidRPr="00B236A3">
              <w:rPr>
                <w:b/>
                <w:i/>
                <w:sz w:val="20"/>
                <w:szCs w:val="20"/>
              </w:rPr>
              <w:t>F</w:t>
            </w:r>
          </w:p>
        </w:tc>
        <w:tc>
          <w:tcPr>
            <w:tcW w:w="384" w:type="dxa"/>
          </w:tcPr>
          <w:p w:rsidR="001532AB" w:rsidRPr="00B236A3" w:rsidRDefault="001532AB" w:rsidP="00EE1786">
            <w:pPr>
              <w:jc w:val="center"/>
              <w:rPr>
                <w:b/>
                <w:i/>
                <w:sz w:val="20"/>
                <w:szCs w:val="20"/>
              </w:rPr>
            </w:pPr>
            <w:r w:rsidRPr="00B236A3">
              <w:rPr>
                <w:b/>
                <w:i/>
                <w:sz w:val="20"/>
                <w:szCs w:val="20"/>
              </w:rPr>
              <w:t>T</w:t>
            </w:r>
          </w:p>
        </w:tc>
        <w:tc>
          <w:tcPr>
            <w:tcW w:w="1502" w:type="dxa"/>
            <w:gridSpan w:val="2"/>
            <w:vMerge/>
          </w:tcPr>
          <w:p w:rsidR="001532AB" w:rsidRPr="00B236A3" w:rsidRDefault="001532AB" w:rsidP="00EE1786">
            <w:pPr>
              <w:jc w:val="center"/>
              <w:rPr>
                <w:b/>
                <w:i/>
                <w:sz w:val="20"/>
                <w:szCs w:val="20"/>
              </w:rPr>
            </w:pPr>
          </w:p>
        </w:tc>
      </w:tr>
      <w:tr w:rsidR="001532AB" w:rsidRPr="00B236A3" w:rsidTr="000F14DB">
        <w:trPr>
          <w:trHeight w:val="20"/>
          <w:tblHeader/>
          <w:jc w:val="center"/>
        </w:trPr>
        <w:tc>
          <w:tcPr>
            <w:tcW w:w="1711" w:type="dxa"/>
          </w:tcPr>
          <w:p w:rsidR="001532AB" w:rsidRPr="00B236A3" w:rsidRDefault="001532AB" w:rsidP="00EE1786">
            <w:pPr>
              <w:jc w:val="center"/>
              <w:rPr>
                <w:b/>
                <w:i/>
                <w:sz w:val="20"/>
                <w:szCs w:val="20"/>
              </w:rPr>
            </w:pPr>
            <w:r w:rsidRPr="00B236A3">
              <w:rPr>
                <w:b/>
                <w:sz w:val="20"/>
                <w:szCs w:val="20"/>
              </w:rPr>
              <w:t>KKA-I</w:t>
            </w:r>
          </w:p>
        </w:tc>
        <w:tc>
          <w:tcPr>
            <w:tcW w:w="1311" w:type="dxa"/>
          </w:tcPr>
          <w:p w:rsidR="001532AB" w:rsidRPr="00B236A3" w:rsidRDefault="001532AB" w:rsidP="00EE1786">
            <w:pPr>
              <w:jc w:val="center"/>
              <w:rPr>
                <w:b/>
                <w:i/>
                <w:sz w:val="20"/>
                <w:szCs w:val="20"/>
              </w:rPr>
            </w:pPr>
          </w:p>
        </w:tc>
        <w:tc>
          <w:tcPr>
            <w:tcW w:w="1073" w:type="dxa"/>
          </w:tcPr>
          <w:p w:rsidR="001532AB" w:rsidRPr="00B236A3" w:rsidRDefault="001532AB" w:rsidP="00EE1786">
            <w:pPr>
              <w:jc w:val="center"/>
              <w:rPr>
                <w:b/>
                <w:i/>
                <w:sz w:val="20"/>
                <w:szCs w:val="20"/>
              </w:rPr>
            </w:pPr>
          </w:p>
        </w:tc>
        <w:tc>
          <w:tcPr>
            <w:tcW w:w="1134" w:type="dxa"/>
          </w:tcPr>
          <w:p w:rsidR="001532AB" w:rsidRPr="00B236A3" w:rsidRDefault="001532AB" w:rsidP="00EE1786">
            <w:pPr>
              <w:jc w:val="center"/>
              <w:rPr>
                <w:b/>
                <w:i/>
                <w:sz w:val="20"/>
                <w:szCs w:val="20"/>
              </w:rPr>
            </w:pPr>
          </w:p>
        </w:tc>
        <w:tc>
          <w:tcPr>
            <w:tcW w:w="890" w:type="dxa"/>
          </w:tcPr>
          <w:p w:rsidR="001532AB" w:rsidRPr="00B236A3" w:rsidRDefault="001532AB" w:rsidP="00EE1786">
            <w:pPr>
              <w:jc w:val="center"/>
              <w:rPr>
                <w:b/>
                <w:i/>
                <w:sz w:val="20"/>
                <w:szCs w:val="20"/>
              </w:rPr>
            </w:pPr>
          </w:p>
        </w:tc>
        <w:tc>
          <w:tcPr>
            <w:tcW w:w="971" w:type="dxa"/>
          </w:tcPr>
          <w:p w:rsidR="001532AB" w:rsidRPr="00B236A3" w:rsidRDefault="001532AB" w:rsidP="00EE1786">
            <w:pPr>
              <w:jc w:val="center"/>
              <w:rPr>
                <w:b/>
                <w:i/>
                <w:sz w:val="20"/>
                <w:szCs w:val="20"/>
              </w:rPr>
            </w:pPr>
          </w:p>
        </w:tc>
        <w:tc>
          <w:tcPr>
            <w:tcW w:w="636" w:type="dxa"/>
          </w:tcPr>
          <w:p w:rsidR="001532AB" w:rsidRPr="00B236A3" w:rsidRDefault="001532AB" w:rsidP="00EE1786">
            <w:pPr>
              <w:jc w:val="center"/>
              <w:rPr>
                <w:b/>
                <w:i/>
                <w:sz w:val="20"/>
                <w:szCs w:val="20"/>
              </w:rPr>
            </w:pPr>
          </w:p>
        </w:tc>
        <w:tc>
          <w:tcPr>
            <w:tcW w:w="773" w:type="dxa"/>
          </w:tcPr>
          <w:p w:rsidR="001532AB" w:rsidRPr="00B236A3" w:rsidRDefault="001532AB" w:rsidP="00EE1786">
            <w:pPr>
              <w:jc w:val="center"/>
              <w:rPr>
                <w:b/>
                <w:i/>
                <w:sz w:val="20"/>
                <w:szCs w:val="20"/>
              </w:rPr>
            </w:pPr>
          </w:p>
        </w:tc>
        <w:tc>
          <w:tcPr>
            <w:tcW w:w="508" w:type="dxa"/>
          </w:tcPr>
          <w:p w:rsidR="001532AB" w:rsidRPr="00B236A3" w:rsidRDefault="001532AB" w:rsidP="00EE1786">
            <w:pPr>
              <w:jc w:val="center"/>
              <w:rPr>
                <w:b/>
                <w:i/>
                <w:sz w:val="20"/>
                <w:szCs w:val="20"/>
              </w:rPr>
            </w:pPr>
          </w:p>
        </w:tc>
        <w:tc>
          <w:tcPr>
            <w:tcW w:w="638" w:type="dxa"/>
          </w:tcPr>
          <w:p w:rsidR="001532AB" w:rsidRPr="00B236A3" w:rsidRDefault="001532AB" w:rsidP="00EE1786">
            <w:pPr>
              <w:jc w:val="center"/>
              <w:rPr>
                <w:b/>
                <w:i/>
                <w:sz w:val="20"/>
                <w:szCs w:val="20"/>
              </w:rPr>
            </w:pPr>
          </w:p>
        </w:tc>
        <w:tc>
          <w:tcPr>
            <w:tcW w:w="636" w:type="dxa"/>
          </w:tcPr>
          <w:p w:rsidR="001532AB" w:rsidRPr="00B236A3" w:rsidRDefault="001532AB" w:rsidP="00EE1786">
            <w:pPr>
              <w:jc w:val="center"/>
              <w:rPr>
                <w:b/>
                <w:i/>
                <w:sz w:val="20"/>
                <w:szCs w:val="20"/>
              </w:rPr>
            </w:pPr>
          </w:p>
        </w:tc>
        <w:tc>
          <w:tcPr>
            <w:tcW w:w="628" w:type="dxa"/>
          </w:tcPr>
          <w:p w:rsidR="001532AB" w:rsidRPr="00B236A3" w:rsidRDefault="001532AB" w:rsidP="00EE1786">
            <w:pPr>
              <w:jc w:val="center"/>
              <w:rPr>
                <w:b/>
                <w:i/>
                <w:sz w:val="20"/>
                <w:szCs w:val="20"/>
              </w:rPr>
            </w:pPr>
          </w:p>
        </w:tc>
        <w:tc>
          <w:tcPr>
            <w:tcW w:w="508" w:type="dxa"/>
          </w:tcPr>
          <w:p w:rsidR="001532AB" w:rsidRPr="00B236A3" w:rsidRDefault="001532AB" w:rsidP="00EE1786">
            <w:pPr>
              <w:jc w:val="center"/>
              <w:rPr>
                <w:b/>
                <w:i/>
                <w:sz w:val="20"/>
                <w:szCs w:val="20"/>
              </w:rPr>
            </w:pPr>
          </w:p>
        </w:tc>
        <w:tc>
          <w:tcPr>
            <w:tcW w:w="636" w:type="dxa"/>
          </w:tcPr>
          <w:p w:rsidR="001532AB" w:rsidRPr="00B236A3" w:rsidRDefault="001532AB" w:rsidP="00EE1786">
            <w:pPr>
              <w:jc w:val="center"/>
              <w:rPr>
                <w:b/>
                <w:i/>
                <w:sz w:val="20"/>
                <w:szCs w:val="20"/>
              </w:rPr>
            </w:pPr>
          </w:p>
        </w:tc>
        <w:tc>
          <w:tcPr>
            <w:tcW w:w="384" w:type="dxa"/>
          </w:tcPr>
          <w:p w:rsidR="001532AB" w:rsidRPr="00B236A3" w:rsidRDefault="001532AB" w:rsidP="00EE1786">
            <w:pPr>
              <w:jc w:val="center"/>
              <w:rPr>
                <w:b/>
                <w:i/>
                <w:sz w:val="20"/>
                <w:szCs w:val="20"/>
              </w:rPr>
            </w:pPr>
          </w:p>
        </w:tc>
        <w:tc>
          <w:tcPr>
            <w:tcW w:w="1502" w:type="dxa"/>
            <w:gridSpan w:val="2"/>
          </w:tcPr>
          <w:p w:rsidR="001532AB" w:rsidRPr="00B236A3" w:rsidRDefault="001532AB" w:rsidP="00EE1786">
            <w:pPr>
              <w:jc w:val="center"/>
              <w:rPr>
                <w:b/>
                <w:i/>
                <w:sz w:val="20"/>
                <w:szCs w:val="20"/>
              </w:rPr>
            </w:pPr>
          </w:p>
        </w:tc>
      </w:tr>
      <w:tr w:rsidR="001532AB" w:rsidRPr="00B236A3" w:rsidTr="000F14DB">
        <w:trPr>
          <w:trHeight w:val="20"/>
          <w:tblHeader/>
          <w:jc w:val="center"/>
        </w:trPr>
        <w:tc>
          <w:tcPr>
            <w:tcW w:w="1711" w:type="dxa"/>
          </w:tcPr>
          <w:p w:rsidR="001532AB" w:rsidRPr="00B236A3" w:rsidRDefault="001532AB" w:rsidP="00EE1786">
            <w:pPr>
              <w:jc w:val="center"/>
              <w:rPr>
                <w:b/>
                <w:i/>
                <w:sz w:val="20"/>
                <w:szCs w:val="20"/>
              </w:rPr>
            </w:pPr>
            <w:r w:rsidRPr="00B236A3">
              <w:rPr>
                <w:b/>
                <w:sz w:val="20"/>
                <w:szCs w:val="20"/>
              </w:rPr>
              <w:t>KKA-II</w:t>
            </w:r>
          </w:p>
        </w:tc>
        <w:tc>
          <w:tcPr>
            <w:tcW w:w="1311" w:type="dxa"/>
          </w:tcPr>
          <w:p w:rsidR="001532AB" w:rsidRPr="00B236A3" w:rsidRDefault="001532AB" w:rsidP="00EE1786">
            <w:pPr>
              <w:jc w:val="center"/>
              <w:rPr>
                <w:b/>
                <w:i/>
                <w:sz w:val="20"/>
                <w:szCs w:val="20"/>
              </w:rPr>
            </w:pPr>
          </w:p>
        </w:tc>
        <w:tc>
          <w:tcPr>
            <w:tcW w:w="1073" w:type="dxa"/>
          </w:tcPr>
          <w:p w:rsidR="001532AB" w:rsidRPr="00B236A3" w:rsidRDefault="001532AB" w:rsidP="00EE1786">
            <w:pPr>
              <w:jc w:val="center"/>
              <w:rPr>
                <w:b/>
                <w:i/>
                <w:sz w:val="20"/>
                <w:szCs w:val="20"/>
              </w:rPr>
            </w:pPr>
          </w:p>
        </w:tc>
        <w:tc>
          <w:tcPr>
            <w:tcW w:w="1134" w:type="dxa"/>
          </w:tcPr>
          <w:p w:rsidR="001532AB" w:rsidRPr="00B236A3" w:rsidRDefault="001532AB" w:rsidP="00EE1786">
            <w:pPr>
              <w:jc w:val="center"/>
              <w:rPr>
                <w:b/>
                <w:i/>
                <w:sz w:val="20"/>
                <w:szCs w:val="20"/>
              </w:rPr>
            </w:pPr>
          </w:p>
        </w:tc>
        <w:tc>
          <w:tcPr>
            <w:tcW w:w="890" w:type="dxa"/>
          </w:tcPr>
          <w:p w:rsidR="001532AB" w:rsidRPr="00B236A3" w:rsidRDefault="001532AB" w:rsidP="00EE1786">
            <w:pPr>
              <w:jc w:val="center"/>
              <w:rPr>
                <w:b/>
                <w:i/>
                <w:sz w:val="20"/>
                <w:szCs w:val="20"/>
              </w:rPr>
            </w:pPr>
          </w:p>
        </w:tc>
        <w:tc>
          <w:tcPr>
            <w:tcW w:w="971" w:type="dxa"/>
          </w:tcPr>
          <w:p w:rsidR="001532AB" w:rsidRPr="00B236A3" w:rsidRDefault="001532AB" w:rsidP="00EE1786">
            <w:pPr>
              <w:jc w:val="center"/>
              <w:rPr>
                <w:b/>
                <w:i/>
                <w:sz w:val="20"/>
                <w:szCs w:val="20"/>
              </w:rPr>
            </w:pPr>
          </w:p>
        </w:tc>
        <w:tc>
          <w:tcPr>
            <w:tcW w:w="636" w:type="dxa"/>
          </w:tcPr>
          <w:p w:rsidR="001532AB" w:rsidRPr="00B236A3" w:rsidRDefault="001532AB" w:rsidP="00EE1786">
            <w:pPr>
              <w:jc w:val="center"/>
              <w:rPr>
                <w:b/>
                <w:i/>
                <w:sz w:val="20"/>
                <w:szCs w:val="20"/>
              </w:rPr>
            </w:pPr>
          </w:p>
        </w:tc>
        <w:tc>
          <w:tcPr>
            <w:tcW w:w="773" w:type="dxa"/>
          </w:tcPr>
          <w:p w:rsidR="001532AB" w:rsidRPr="00B236A3" w:rsidRDefault="001532AB" w:rsidP="00EE1786">
            <w:pPr>
              <w:jc w:val="center"/>
              <w:rPr>
                <w:b/>
                <w:i/>
                <w:sz w:val="20"/>
                <w:szCs w:val="20"/>
              </w:rPr>
            </w:pPr>
          </w:p>
        </w:tc>
        <w:tc>
          <w:tcPr>
            <w:tcW w:w="508" w:type="dxa"/>
          </w:tcPr>
          <w:p w:rsidR="001532AB" w:rsidRPr="00B236A3" w:rsidRDefault="001532AB" w:rsidP="00EE1786">
            <w:pPr>
              <w:jc w:val="center"/>
              <w:rPr>
                <w:b/>
                <w:i/>
                <w:sz w:val="20"/>
                <w:szCs w:val="20"/>
              </w:rPr>
            </w:pPr>
          </w:p>
        </w:tc>
        <w:tc>
          <w:tcPr>
            <w:tcW w:w="638" w:type="dxa"/>
          </w:tcPr>
          <w:p w:rsidR="001532AB" w:rsidRPr="00B236A3" w:rsidRDefault="001532AB" w:rsidP="00EE1786">
            <w:pPr>
              <w:jc w:val="center"/>
              <w:rPr>
                <w:b/>
                <w:i/>
                <w:sz w:val="20"/>
                <w:szCs w:val="20"/>
              </w:rPr>
            </w:pPr>
          </w:p>
        </w:tc>
        <w:tc>
          <w:tcPr>
            <w:tcW w:w="636" w:type="dxa"/>
          </w:tcPr>
          <w:p w:rsidR="001532AB" w:rsidRPr="00B236A3" w:rsidRDefault="001532AB" w:rsidP="00EE1786">
            <w:pPr>
              <w:jc w:val="center"/>
              <w:rPr>
                <w:b/>
                <w:i/>
                <w:sz w:val="20"/>
                <w:szCs w:val="20"/>
              </w:rPr>
            </w:pPr>
          </w:p>
        </w:tc>
        <w:tc>
          <w:tcPr>
            <w:tcW w:w="628" w:type="dxa"/>
          </w:tcPr>
          <w:p w:rsidR="001532AB" w:rsidRPr="00B236A3" w:rsidRDefault="001532AB" w:rsidP="00EE1786">
            <w:pPr>
              <w:jc w:val="center"/>
              <w:rPr>
                <w:b/>
                <w:i/>
                <w:sz w:val="20"/>
                <w:szCs w:val="20"/>
              </w:rPr>
            </w:pPr>
          </w:p>
        </w:tc>
        <w:tc>
          <w:tcPr>
            <w:tcW w:w="508" w:type="dxa"/>
          </w:tcPr>
          <w:p w:rsidR="001532AB" w:rsidRPr="00B236A3" w:rsidRDefault="001532AB" w:rsidP="00EE1786">
            <w:pPr>
              <w:jc w:val="center"/>
              <w:rPr>
                <w:b/>
                <w:i/>
                <w:sz w:val="20"/>
                <w:szCs w:val="20"/>
              </w:rPr>
            </w:pPr>
          </w:p>
        </w:tc>
        <w:tc>
          <w:tcPr>
            <w:tcW w:w="636" w:type="dxa"/>
          </w:tcPr>
          <w:p w:rsidR="001532AB" w:rsidRPr="00B236A3" w:rsidRDefault="001532AB" w:rsidP="00EE1786">
            <w:pPr>
              <w:jc w:val="center"/>
              <w:rPr>
                <w:b/>
                <w:i/>
                <w:sz w:val="20"/>
                <w:szCs w:val="20"/>
              </w:rPr>
            </w:pPr>
          </w:p>
        </w:tc>
        <w:tc>
          <w:tcPr>
            <w:tcW w:w="384" w:type="dxa"/>
          </w:tcPr>
          <w:p w:rsidR="001532AB" w:rsidRPr="00B236A3" w:rsidRDefault="001532AB" w:rsidP="00EE1786">
            <w:pPr>
              <w:jc w:val="center"/>
              <w:rPr>
                <w:b/>
                <w:i/>
                <w:sz w:val="20"/>
                <w:szCs w:val="20"/>
              </w:rPr>
            </w:pPr>
          </w:p>
        </w:tc>
        <w:tc>
          <w:tcPr>
            <w:tcW w:w="1502" w:type="dxa"/>
            <w:gridSpan w:val="2"/>
          </w:tcPr>
          <w:p w:rsidR="001532AB" w:rsidRPr="00B236A3" w:rsidRDefault="001532AB" w:rsidP="00EE1786">
            <w:pPr>
              <w:jc w:val="center"/>
              <w:rPr>
                <w:b/>
                <w:i/>
                <w:sz w:val="20"/>
                <w:szCs w:val="20"/>
              </w:rPr>
            </w:pPr>
          </w:p>
        </w:tc>
      </w:tr>
    </w:tbl>
    <w:p w:rsidR="001532AB" w:rsidRPr="00B236A3" w:rsidRDefault="001532AB" w:rsidP="001532AB">
      <w:pPr>
        <w:rPr>
          <w:b/>
          <w:sz w:val="20"/>
          <w:szCs w:val="20"/>
        </w:rPr>
      </w:pPr>
    </w:p>
    <w:p w:rsidR="004338C9" w:rsidRPr="00B236A3" w:rsidRDefault="004338C9" w:rsidP="001532AB">
      <w:pPr>
        <w:rPr>
          <w:b/>
          <w:sz w:val="20"/>
          <w:szCs w:val="20"/>
        </w:rPr>
      </w:pPr>
    </w:p>
    <w:p w:rsidR="001532AB" w:rsidRPr="00B236A3" w:rsidRDefault="001532AB" w:rsidP="000A5378">
      <w:pPr>
        <w:pStyle w:val="ListParagraph"/>
        <w:numPr>
          <w:ilvl w:val="0"/>
          <w:numId w:val="13"/>
        </w:numPr>
        <w:rPr>
          <w:b/>
          <w:sz w:val="20"/>
          <w:szCs w:val="20"/>
        </w:rPr>
      </w:pPr>
      <w:r w:rsidRPr="00B236A3">
        <w:rPr>
          <w:b/>
          <w:sz w:val="20"/>
          <w:szCs w:val="20"/>
        </w:rPr>
        <w:t>Livestock and Fishery related activities</w:t>
      </w:r>
    </w:p>
    <w:p w:rsidR="001532AB" w:rsidRPr="00B236A3" w:rsidRDefault="001532AB" w:rsidP="001532AB">
      <w:pPr>
        <w:rPr>
          <w:b/>
          <w:sz w:val="20"/>
          <w:szCs w:val="20"/>
        </w:rPr>
      </w:pPr>
    </w:p>
    <w:tbl>
      <w:tblPr>
        <w:tblW w:w="14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5"/>
        <w:gridCol w:w="1207"/>
        <w:gridCol w:w="1152"/>
        <w:gridCol w:w="1134"/>
        <w:gridCol w:w="1276"/>
        <w:gridCol w:w="1622"/>
        <w:gridCol w:w="522"/>
        <w:gridCol w:w="478"/>
        <w:gridCol w:w="567"/>
        <w:gridCol w:w="630"/>
        <w:gridCol w:w="599"/>
        <w:gridCol w:w="568"/>
        <w:gridCol w:w="426"/>
        <w:gridCol w:w="567"/>
        <w:gridCol w:w="425"/>
        <w:gridCol w:w="1494"/>
      </w:tblGrid>
      <w:tr w:rsidR="001532AB" w:rsidRPr="00B236A3" w:rsidTr="00EE1786">
        <w:trPr>
          <w:trHeight w:val="340"/>
          <w:tblHeader/>
          <w:jc w:val="center"/>
        </w:trPr>
        <w:tc>
          <w:tcPr>
            <w:tcW w:w="1375" w:type="dxa"/>
            <w:vMerge w:val="restart"/>
          </w:tcPr>
          <w:p w:rsidR="001532AB" w:rsidRPr="00B236A3" w:rsidRDefault="001532AB" w:rsidP="00A13D81">
            <w:pPr>
              <w:jc w:val="center"/>
              <w:rPr>
                <w:b/>
                <w:i/>
                <w:sz w:val="20"/>
                <w:szCs w:val="20"/>
              </w:rPr>
            </w:pPr>
            <w:r w:rsidRPr="00B236A3">
              <w:rPr>
                <w:b/>
                <w:i/>
                <w:sz w:val="20"/>
                <w:szCs w:val="20"/>
              </w:rPr>
              <w:t>Name of programme</w:t>
            </w:r>
          </w:p>
        </w:tc>
        <w:tc>
          <w:tcPr>
            <w:tcW w:w="1207" w:type="dxa"/>
            <w:vMerge w:val="restart"/>
          </w:tcPr>
          <w:p w:rsidR="001532AB" w:rsidRPr="00B236A3" w:rsidRDefault="001532AB" w:rsidP="00A13D81">
            <w:pPr>
              <w:jc w:val="center"/>
              <w:rPr>
                <w:b/>
                <w:i/>
                <w:sz w:val="20"/>
                <w:szCs w:val="20"/>
              </w:rPr>
            </w:pPr>
            <w:r w:rsidRPr="00B236A3">
              <w:rPr>
                <w:b/>
                <w:i/>
                <w:sz w:val="20"/>
                <w:szCs w:val="20"/>
              </w:rPr>
              <w:t>No. of Programme</w:t>
            </w:r>
          </w:p>
        </w:tc>
        <w:tc>
          <w:tcPr>
            <w:tcW w:w="5184" w:type="dxa"/>
            <w:gridSpan w:val="4"/>
            <w:tcBorders>
              <w:bottom w:val="single" w:sz="4" w:space="0" w:color="auto"/>
            </w:tcBorders>
          </w:tcPr>
          <w:p w:rsidR="001532AB" w:rsidRPr="00B236A3" w:rsidRDefault="001532AB" w:rsidP="00A13D81">
            <w:pPr>
              <w:jc w:val="center"/>
              <w:rPr>
                <w:b/>
                <w:i/>
                <w:sz w:val="20"/>
                <w:szCs w:val="20"/>
              </w:rPr>
            </w:pPr>
            <w:r w:rsidRPr="00B236A3">
              <w:rPr>
                <w:b/>
                <w:i/>
                <w:sz w:val="20"/>
                <w:szCs w:val="20"/>
              </w:rPr>
              <w:t>Activities performed</w:t>
            </w:r>
          </w:p>
        </w:tc>
        <w:tc>
          <w:tcPr>
            <w:tcW w:w="4782" w:type="dxa"/>
            <w:gridSpan w:val="9"/>
          </w:tcPr>
          <w:p w:rsidR="001532AB" w:rsidRPr="00B236A3" w:rsidRDefault="001532AB" w:rsidP="00A13D81">
            <w:pPr>
              <w:jc w:val="center"/>
              <w:rPr>
                <w:b/>
                <w:i/>
                <w:sz w:val="20"/>
                <w:szCs w:val="20"/>
              </w:rPr>
            </w:pPr>
            <w:r w:rsidRPr="00B236A3">
              <w:rPr>
                <w:b/>
                <w:i/>
                <w:sz w:val="20"/>
                <w:szCs w:val="20"/>
              </w:rPr>
              <w:t>No. of farmers benefited</w:t>
            </w:r>
          </w:p>
        </w:tc>
        <w:tc>
          <w:tcPr>
            <w:tcW w:w="1494" w:type="dxa"/>
            <w:vMerge w:val="restart"/>
          </w:tcPr>
          <w:p w:rsidR="001532AB" w:rsidRPr="00B236A3" w:rsidRDefault="001532AB" w:rsidP="00A13D81">
            <w:pPr>
              <w:jc w:val="center"/>
              <w:rPr>
                <w:b/>
                <w:i/>
                <w:sz w:val="20"/>
                <w:szCs w:val="20"/>
              </w:rPr>
            </w:pPr>
            <w:r w:rsidRPr="00B236A3">
              <w:rPr>
                <w:b/>
                <w:i/>
                <w:sz w:val="20"/>
                <w:szCs w:val="20"/>
              </w:rPr>
              <w:t>No. of other officials (except KVK)</w:t>
            </w:r>
          </w:p>
          <w:p w:rsidR="001532AB" w:rsidRPr="00B236A3" w:rsidRDefault="001532AB" w:rsidP="00A13D81">
            <w:pPr>
              <w:jc w:val="center"/>
              <w:rPr>
                <w:b/>
                <w:i/>
                <w:sz w:val="20"/>
                <w:szCs w:val="20"/>
              </w:rPr>
            </w:pPr>
            <w:r w:rsidRPr="00B236A3">
              <w:rPr>
                <w:b/>
                <w:i/>
                <w:sz w:val="20"/>
                <w:szCs w:val="20"/>
              </w:rPr>
              <w:t>attended the programme</w:t>
            </w:r>
          </w:p>
        </w:tc>
      </w:tr>
      <w:tr w:rsidR="001532AB" w:rsidRPr="00B236A3" w:rsidTr="00EE1786">
        <w:trPr>
          <w:trHeight w:val="340"/>
          <w:tblHeader/>
          <w:jc w:val="center"/>
        </w:trPr>
        <w:tc>
          <w:tcPr>
            <w:tcW w:w="1375" w:type="dxa"/>
            <w:vMerge/>
          </w:tcPr>
          <w:p w:rsidR="001532AB" w:rsidRPr="00B236A3" w:rsidRDefault="001532AB" w:rsidP="00A13D81">
            <w:pPr>
              <w:jc w:val="center"/>
              <w:rPr>
                <w:b/>
                <w:i/>
                <w:sz w:val="20"/>
                <w:szCs w:val="20"/>
              </w:rPr>
            </w:pPr>
          </w:p>
        </w:tc>
        <w:tc>
          <w:tcPr>
            <w:tcW w:w="1207" w:type="dxa"/>
            <w:vMerge/>
          </w:tcPr>
          <w:p w:rsidR="001532AB" w:rsidRPr="00B236A3" w:rsidRDefault="001532AB" w:rsidP="00A13D81">
            <w:pPr>
              <w:jc w:val="center"/>
              <w:rPr>
                <w:b/>
                <w:i/>
                <w:sz w:val="20"/>
                <w:szCs w:val="20"/>
              </w:rPr>
            </w:pPr>
          </w:p>
        </w:tc>
        <w:tc>
          <w:tcPr>
            <w:tcW w:w="1152" w:type="dxa"/>
            <w:vMerge w:val="restart"/>
            <w:tcBorders>
              <w:top w:val="single" w:sz="4" w:space="0" w:color="auto"/>
              <w:right w:val="single" w:sz="4" w:space="0" w:color="auto"/>
            </w:tcBorders>
          </w:tcPr>
          <w:p w:rsidR="001532AB" w:rsidRPr="00B236A3" w:rsidRDefault="001532AB" w:rsidP="00A13D81">
            <w:pPr>
              <w:jc w:val="center"/>
              <w:rPr>
                <w:b/>
                <w:i/>
                <w:sz w:val="20"/>
                <w:szCs w:val="20"/>
              </w:rPr>
            </w:pPr>
            <w:r w:rsidRPr="00B236A3">
              <w:rPr>
                <w:b/>
                <w:i/>
                <w:sz w:val="20"/>
                <w:szCs w:val="20"/>
              </w:rPr>
              <w:t>No. of animals vaccinated</w:t>
            </w:r>
          </w:p>
        </w:tc>
        <w:tc>
          <w:tcPr>
            <w:tcW w:w="1134" w:type="dxa"/>
            <w:vMerge w:val="restart"/>
            <w:tcBorders>
              <w:top w:val="single" w:sz="4" w:space="0" w:color="auto"/>
              <w:right w:val="single" w:sz="4" w:space="0" w:color="auto"/>
            </w:tcBorders>
          </w:tcPr>
          <w:p w:rsidR="001532AB" w:rsidRPr="00B236A3" w:rsidRDefault="001532AB" w:rsidP="00A13D81">
            <w:pPr>
              <w:jc w:val="center"/>
              <w:rPr>
                <w:b/>
                <w:i/>
                <w:sz w:val="20"/>
                <w:szCs w:val="20"/>
              </w:rPr>
            </w:pPr>
            <w:r w:rsidRPr="00B236A3">
              <w:rPr>
                <w:b/>
                <w:i/>
                <w:sz w:val="20"/>
                <w:szCs w:val="20"/>
              </w:rPr>
              <w:t>No. of animals dewormed</w:t>
            </w:r>
          </w:p>
        </w:tc>
        <w:tc>
          <w:tcPr>
            <w:tcW w:w="1276" w:type="dxa"/>
            <w:vMerge w:val="restart"/>
            <w:tcBorders>
              <w:top w:val="single" w:sz="4" w:space="0" w:color="auto"/>
              <w:right w:val="single" w:sz="4" w:space="0" w:color="auto"/>
            </w:tcBorders>
          </w:tcPr>
          <w:p w:rsidR="001532AB" w:rsidRPr="00B236A3" w:rsidRDefault="001532AB" w:rsidP="00A13D81">
            <w:pPr>
              <w:jc w:val="center"/>
              <w:rPr>
                <w:b/>
                <w:i/>
                <w:sz w:val="20"/>
                <w:szCs w:val="20"/>
              </w:rPr>
            </w:pPr>
            <w:r w:rsidRPr="00B236A3">
              <w:rPr>
                <w:b/>
                <w:i/>
                <w:sz w:val="20"/>
                <w:szCs w:val="20"/>
              </w:rPr>
              <w:t>Feed/ nutrient supplements provided (kg)</w:t>
            </w:r>
          </w:p>
        </w:tc>
        <w:tc>
          <w:tcPr>
            <w:tcW w:w="1622" w:type="dxa"/>
            <w:vMerge w:val="restart"/>
            <w:tcBorders>
              <w:top w:val="single" w:sz="4" w:space="0" w:color="auto"/>
              <w:left w:val="single" w:sz="4" w:space="0" w:color="auto"/>
            </w:tcBorders>
          </w:tcPr>
          <w:p w:rsidR="001532AB" w:rsidRPr="00B236A3" w:rsidRDefault="001532AB" w:rsidP="00A13D81">
            <w:pPr>
              <w:jc w:val="center"/>
              <w:rPr>
                <w:b/>
                <w:i/>
                <w:sz w:val="20"/>
                <w:szCs w:val="20"/>
              </w:rPr>
            </w:pPr>
            <w:r w:rsidRPr="00B236A3">
              <w:rPr>
                <w:b/>
                <w:i/>
                <w:sz w:val="20"/>
                <w:szCs w:val="20"/>
              </w:rPr>
              <w:t>Any other (Distribution of animals/ birds/ fingerlings)</w:t>
            </w:r>
          </w:p>
          <w:p w:rsidR="001532AB" w:rsidRPr="00B236A3" w:rsidRDefault="001532AB" w:rsidP="00A13D81">
            <w:pPr>
              <w:jc w:val="center"/>
              <w:rPr>
                <w:b/>
                <w:i/>
                <w:sz w:val="20"/>
                <w:szCs w:val="20"/>
              </w:rPr>
            </w:pPr>
            <w:r w:rsidRPr="00B236A3">
              <w:rPr>
                <w:b/>
                <w:i/>
                <w:sz w:val="20"/>
                <w:szCs w:val="20"/>
              </w:rPr>
              <w:t>[No.]</w:t>
            </w:r>
          </w:p>
        </w:tc>
        <w:tc>
          <w:tcPr>
            <w:tcW w:w="1000" w:type="dxa"/>
            <w:gridSpan w:val="2"/>
          </w:tcPr>
          <w:p w:rsidR="001532AB" w:rsidRPr="00B236A3" w:rsidRDefault="001532AB" w:rsidP="00A13D81">
            <w:pPr>
              <w:jc w:val="center"/>
              <w:rPr>
                <w:b/>
                <w:i/>
                <w:sz w:val="20"/>
                <w:szCs w:val="20"/>
              </w:rPr>
            </w:pPr>
            <w:r w:rsidRPr="00B236A3">
              <w:rPr>
                <w:b/>
                <w:i/>
                <w:sz w:val="20"/>
                <w:szCs w:val="20"/>
              </w:rPr>
              <w:t>SC</w:t>
            </w:r>
          </w:p>
        </w:tc>
        <w:tc>
          <w:tcPr>
            <w:tcW w:w="1197" w:type="dxa"/>
            <w:gridSpan w:val="2"/>
          </w:tcPr>
          <w:p w:rsidR="001532AB" w:rsidRPr="00B236A3" w:rsidRDefault="001532AB" w:rsidP="00A13D81">
            <w:pPr>
              <w:jc w:val="center"/>
              <w:rPr>
                <w:b/>
                <w:i/>
                <w:sz w:val="20"/>
                <w:szCs w:val="20"/>
              </w:rPr>
            </w:pPr>
            <w:r w:rsidRPr="00B236A3">
              <w:rPr>
                <w:b/>
                <w:i/>
                <w:sz w:val="20"/>
                <w:szCs w:val="20"/>
              </w:rPr>
              <w:t>ST</w:t>
            </w:r>
          </w:p>
        </w:tc>
        <w:tc>
          <w:tcPr>
            <w:tcW w:w="1167" w:type="dxa"/>
            <w:gridSpan w:val="2"/>
          </w:tcPr>
          <w:p w:rsidR="001532AB" w:rsidRPr="00B236A3" w:rsidRDefault="001532AB" w:rsidP="00A13D81">
            <w:pPr>
              <w:jc w:val="center"/>
              <w:rPr>
                <w:b/>
                <w:i/>
                <w:sz w:val="20"/>
                <w:szCs w:val="20"/>
              </w:rPr>
            </w:pPr>
            <w:r w:rsidRPr="00B236A3">
              <w:rPr>
                <w:b/>
                <w:i/>
                <w:sz w:val="20"/>
                <w:szCs w:val="20"/>
              </w:rPr>
              <w:t>Others</w:t>
            </w:r>
          </w:p>
        </w:tc>
        <w:tc>
          <w:tcPr>
            <w:tcW w:w="1418" w:type="dxa"/>
            <w:gridSpan w:val="3"/>
          </w:tcPr>
          <w:p w:rsidR="001532AB" w:rsidRPr="00B236A3" w:rsidRDefault="001532AB" w:rsidP="00A13D81">
            <w:pPr>
              <w:jc w:val="center"/>
              <w:rPr>
                <w:b/>
                <w:i/>
                <w:sz w:val="20"/>
                <w:szCs w:val="20"/>
              </w:rPr>
            </w:pPr>
            <w:r w:rsidRPr="00B236A3">
              <w:rPr>
                <w:b/>
                <w:i/>
                <w:sz w:val="20"/>
                <w:szCs w:val="20"/>
              </w:rPr>
              <w:t>Total</w:t>
            </w:r>
          </w:p>
        </w:tc>
        <w:tc>
          <w:tcPr>
            <w:tcW w:w="1494" w:type="dxa"/>
            <w:vMerge/>
          </w:tcPr>
          <w:p w:rsidR="001532AB" w:rsidRPr="00B236A3" w:rsidRDefault="001532AB" w:rsidP="00A13D81">
            <w:pPr>
              <w:jc w:val="center"/>
              <w:rPr>
                <w:b/>
                <w:i/>
                <w:sz w:val="20"/>
                <w:szCs w:val="20"/>
              </w:rPr>
            </w:pPr>
          </w:p>
        </w:tc>
      </w:tr>
      <w:tr w:rsidR="001532AB" w:rsidRPr="00B236A3" w:rsidTr="00EE1786">
        <w:trPr>
          <w:trHeight w:val="340"/>
          <w:tblHeader/>
          <w:jc w:val="center"/>
        </w:trPr>
        <w:tc>
          <w:tcPr>
            <w:tcW w:w="1375" w:type="dxa"/>
            <w:vMerge/>
          </w:tcPr>
          <w:p w:rsidR="001532AB" w:rsidRPr="00B236A3" w:rsidRDefault="001532AB" w:rsidP="00A13D81">
            <w:pPr>
              <w:jc w:val="center"/>
              <w:rPr>
                <w:b/>
                <w:i/>
                <w:sz w:val="20"/>
                <w:szCs w:val="20"/>
              </w:rPr>
            </w:pPr>
          </w:p>
        </w:tc>
        <w:tc>
          <w:tcPr>
            <w:tcW w:w="1207" w:type="dxa"/>
            <w:vMerge/>
          </w:tcPr>
          <w:p w:rsidR="001532AB" w:rsidRPr="00B236A3" w:rsidRDefault="001532AB" w:rsidP="00A13D81">
            <w:pPr>
              <w:jc w:val="center"/>
              <w:rPr>
                <w:b/>
                <w:i/>
                <w:sz w:val="20"/>
                <w:szCs w:val="20"/>
              </w:rPr>
            </w:pPr>
          </w:p>
        </w:tc>
        <w:tc>
          <w:tcPr>
            <w:tcW w:w="1152" w:type="dxa"/>
            <w:vMerge/>
            <w:tcBorders>
              <w:bottom w:val="single" w:sz="4" w:space="0" w:color="auto"/>
              <w:right w:val="single" w:sz="4" w:space="0" w:color="auto"/>
            </w:tcBorders>
          </w:tcPr>
          <w:p w:rsidR="001532AB" w:rsidRPr="00B236A3" w:rsidRDefault="001532AB" w:rsidP="00A13D81">
            <w:pPr>
              <w:jc w:val="center"/>
              <w:rPr>
                <w:b/>
                <w:i/>
                <w:sz w:val="20"/>
                <w:szCs w:val="20"/>
              </w:rPr>
            </w:pPr>
          </w:p>
        </w:tc>
        <w:tc>
          <w:tcPr>
            <w:tcW w:w="1134" w:type="dxa"/>
            <w:vMerge/>
            <w:tcBorders>
              <w:bottom w:val="single" w:sz="4" w:space="0" w:color="auto"/>
              <w:right w:val="single" w:sz="4" w:space="0" w:color="auto"/>
            </w:tcBorders>
          </w:tcPr>
          <w:p w:rsidR="001532AB" w:rsidRPr="00B236A3" w:rsidRDefault="001532AB" w:rsidP="00A13D81">
            <w:pPr>
              <w:jc w:val="center"/>
              <w:rPr>
                <w:b/>
                <w:i/>
                <w:sz w:val="20"/>
                <w:szCs w:val="20"/>
              </w:rPr>
            </w:pPr>
          </w:p>
        </w:tc>
        <w:tc>
          <w:tcPr>
            <w:tcW w:w="1276" w:type="dxa"/>
            <w:vMerge/>
            <w:tcBorders>
              <w:bottom w:val="single" w:sz="4" w:space="0" w:color="auto"/>
              <w:right w:val="single" w:sz="4" w:space="0" w:color="auto"/>
            </w:tcBorders>
          </w:tcPr>
          <w:p w:rsidR="001532AB" w:rsidRPr="00B236A3" w:rsidRDefault="001532AB" w:rsidP="00A13D81">
            <w:pPr>
              <w:jc w:val="center"/>
              <w:rPr>
                <w:b/>
                <w:i/>
                <w:sz w:val="20"/>
                <w:szCs w:val="20"/>
              </w:rPr>
            </w:pPr>
          </w:p>
        </w:tc>
        <w:tc>
          <w:tcPr>
            <w:tcW w:w="1622" w:type="dxa"/>
            <w:vMerge/>
            <w:tcBorders>
              <w:left w:val="single" w:sz="4" w:space="0" w:color="auto"/>
              <w:bottom w:val="single" w:sz="4" w:space="0" w:color="auto"/>
            </w:tcBorders>
          </w:tcPr>
          <w:p w:rsidR="001532AB" w:rsidRPr="00B236A3" w:rsidRDefault="001532AB" w:rsidP="00A13D81">
            <w:pPr>
              <w:jc w:val="center"/>
              <w:rPr>
                <w:b/>
                <w:i/>
                <w:sz w:val="20"/>
                <w:szCs w:val="20"/>
              </w:rPr>
            </w:pPr>
          </w:p>
        </w:tc>
        <w:tc>
          <w:tcPr>
            <w:tcW w:w="522" w:type="dxa"/>
          </w:tcPr>
          <w:p w:rsidR="001532AB" w:rsidRPr="00B236A3" w:rsidRDefault="001532AB" w:rsidP="00A13D81">
            <w:pPr>
              <w:jc w:val="center"/>
              <w:rPr>
                <w:b/>
                <w:i/>
                <w:sz w:val="20"/>
                <w:szCs w:val="20"/>
              </w:rPr>
            </w:pPr>
            <w:r w:rsidRPr="00B236A3">
              <w:rPr>
                <w:b/>
                <w:i/>
                <w:sz w:val="20"/>
                <w:szCs w:val="20"/>
              </w:rPr>
              <w:t>M</w:t>
            </w:r>
          </w:p>
        </w:tc>
        <w:tc>
          <w:tcPr>
            <w:tcW w:w="478" w:type="dxa"/>
          </w:tcPr>
          <w:p w:rsidR="001532AB" w:rsidRPr="00B236A3" w:rsidRDefault="001532AB" w:rsidP="00A13D81">
            <w:pPr>
              <w:jc w:val="center"/>
              <w:rPr>
                <w:b/>
                <w:i/>
                <w:sz w:val="20"/>
                <w:szCs w:val="20"/>
              </w:rPr>
            </w:pPr>
            <w:r w:rsidRPr="00B236A3">
              <w:rPr>
                <w:b/>
                <w:i/>
                <w:sz w:val="20"/>
                <w:szCs w:val="20"/>
              </w:rPr>
              <w:t>F</w:t>
            </w:r>
          </w:p>
        </w:tc>
        <w:tc>
          <w:tcPr>
            <w:tcW w:w="567" w:type="dxa"/>
          </w:tcPr>
          <w:p w:rsidR="001532AB" w:rsidRPr="00B236A3" w:rsidRDefault="001532AB" w:rsidP="00A13D81">
            <w:pPr>
              <w:jc w:val="center"/>
              <w:rPr>
                <w:b/>
                <w:i/>
                <w:sz w:val="20"/>
                <w:szCs w:val="20"/>
              </w:rPr>
            </w:pPr>
            <w:r w:rsidRPr="00B236A3">
              <w:rPr>
                <w:b/>
                <w:i/>
                <w:sz w:val="20"/>
                <w:szCs w:val="20"/>
              </w:rPr>
              <w:t>M</w:t>
            </w:r>
          </w:p>
        </w:tc>
        <w:tc>
          <w:tcPr>
            <w:tcW w:w="630" w:type="dxa"/>
          </w:tcPr>
          <w:p w:rsidR="001532AB" w:rsidRPr="00B236A3" w:rsidRDefault="001532AB" w:rsidP="00A13D81">
            <w:pPr>
              <w:jc w:val="center"/>
              <w:rPr>
                <w:b/>
                <w:i/>
                <w:sz w:val="20"/>
                <w:szCs w:val="20"/>
              </w:rPr>
            </w:pPr>
            <w:r w:rsidRPr="00B236A3">
              <w:rPr>
                <w:b/>
                <w:i/>
                <w:sz w:val="20"/>
                <w:szCs w:val="20"/>
              </w:rPr>
              <w:t>F</w:t>
            </w:r>
          </w:p>
        </w:tc>
        <w:tc>
          <w:tcPr>
            <w:tcW w:w="599" w:type="dxa"/>
          </w:tcPr>
          <w:p w:rsidR="001532AB" w:rsidRPr="00B236A3" w:rsidRDefault="001532AB" w:rsidP="00A13D81">
            <w:pPr>
              <w:jc w:val="center"/>
              <w:rPr>
                <w:b/>
                <w:i/>
                <w:sz w:val="20"/>
                <w:szCs w:val="20"/>
              </w:rPr>
            </w:pPr>
            <w:r w:rsidRPr="00B236A3">
              <w:rPr>
                <w:b/>
                <w:i/>
                <w:sz w:val="20"/>
                <w:szCs w:val="20"/>
              </w:rPr>
              <w:t>M</w:t>
            </w:r>
          </w:p>
        </w:tc>
        <w:tc>
          <w:tcPr>
            <w:tcW w:w="568" w:type="dxa"/>
          </w:tcPr>
          <w:p w:rsidR="001532AB" w:rsidRPr="00B236A3" w:rsidRDefault="001532AB" w:rsidP="00A13D81">
            <w:pPr>
              <w:jc w:val="center"/>
              <w:rPr>
                <w:b/>
                <w:i/>
                <w:sz w:val="20"/>
                <w:szCs w:val="20"/>
              </w:rPr>
            </w:pPr>
            <w:r w:rsidRPr="00B236A3">
              <w:rPr>
                <w:b/>
                <w:i/>
                <w:sz w:val="20"/>
                <w:szCs w:val="20"/>
              </w:rPr>
              <w:t>F</w:t>
            </w:r>
          </w:p>
        </w:tc>
        <w:tc>
          <w:tcPr>
            <w:tcW w:w="426" w:type="dxa"/>
          </w:tcPr>
          <w:p w:rsidR="001532AB" w:rsidRPr="00B236A3" w:rsidRDefault="001532AB" w:rsidP="00A13D81">
            <w:pPr>
              <w:jc w:val="center"/>
              <w:rPr>
                <w:b/>
                <w:i/>
                <w:sz w:val="20"/>
                <w:szCs w:val="20"/>
              </w:rPr>
            </w:pPr>
            <w:r w:rsidRPr="00B236A3">
              <w:rPr>
                <w:b/>
                <w:i/>
                <w:sz w:val="20"/>
                <w:szCs w:val="20"/>
              </w:rPr>
              <w:t>M</w:t>
            </w:r>
          </w:p>
        </w:tc>
        <w:tc>
          <w:tcPr>
            <w:tcW w:w="567" w:type="dxa"/>
          </w:tcPr>
          <w:p w:rsidR="001532AB" w:rsidRPr="00B236A3" w:rsidRDefault="001532AB" w:rsidP="00A13D81">
            <w:pPr>
              <w:jc w:val="center"/>
              <w:rPr>
                <w:b/>
                <w:i/>
                <w:sz w:val="20"/>
                <w:szCs w:val="20"/>
              </w:rPr>
            </w:pPr>
            <w:r w:rsidRPr="00B236A3">
              <w:rPr>
                <w:b/>
                <w:i/>
                <w:sz w:val="20"/>
                <w:szCs w:val="20"/>
              </w:rPr>
              <w:t>F</w:t>
            </w:r>
          </w:p>
        </w:tc>
        <w:tc>
          <w:tcPr>
            <w:tcW w:w="425" w:type="dxa"/>
          </w:tcPr>
          <w:p w:rsidR="001532AB" w:rsidRPr="00B236A3" w:rsidRDefault="001532AB" w:rsidP="00A13D81">
            <w:pPr>
              <w:jc w:val="center"/>
              <w:rPr>
                <w:b/>
                <w:i/>
                <w:sz w:val="20"/>
                <w:szCs w:val="20"/>
              </w:rPr>
            </w:pPr>
            <w:r w:rsidRPr="00B236A3">
              <w:rPr>
                <w:b/>
                <w:i/>
                <w:sz w:val="20"/>
                <w:szCs w:val="20"/>
              </w:rPr>
              <w:t>T</w:t>
            </w:r>
          </w:p>
        </w:tc>
        <w:tc>
          <w:tcPr>
            <w:tcW w:w="1494" w:type="dxa"/>
            <w:vMerge/>
          </w:tcPr>
          <w:p w:rsidR="001532AB" w:rsidRPr="00B236A3" w:rsidRDefault="001532AB" w:rsidP="00A13D81">
            <w:pPr>
              <w:jc w:val="center"/>
              <w:rPr>
                <w:b/>
                <w:i/>
                <w:sz w:val="20"/>
                <w:szCs w:val="20"/>
              </w:rPr>
            </w:pPr>
          </w:p>
        </w:tc>
      </w:tr>
      <w:tr w:rsidR="001532AB" w:rsidRPr="00B236A3" w:rsidTr="00EE1786">
        <w:trPr>
          <w:trHeight w:val="340"/>
          <w:tblHeader/>
          <w:jc w:val="center"/>
        </w:trPr>
        <w:tc>
          <w:tcPr>
            <w:tcW w:w="1375" w:type="dxa"/>
          </w:tcPr>
          <w:p w:rsidR="001532AB" w:rsidRPr="00B236A3" w:rsidRDefault="001532AB" w:rsidP="00A13D81">
            <w:pPr>
              <w:jc w:val="center"/>
              <w:rPr>
                <w:b/>
                <w:i/>
                <w:sz w:val="20"/>
                <w:szCs w:val="20"/>
              </w:rPr>
            </w:pPr>
            <w:r w:rsidRPr="00B236A3">
              <w:rPr>
                <w:b/>
                <w:sz w:val="20"/>
                <w:szCs w:val="20"/>
              </w:rPr>
              <w:t>KKA-I</w:t>
            </w:r>
          </w:p>
        </w:tc>
        <w:tc>
          <w:tcPr>
            <w:tcW w:w="1207" w:type="dxa"/>
          </w:tcPr>
          <w:p w:rsidR="001532AB" w:rsidRPr="00B236A3" w:rsidRDefault="001532AB" w:rsidP="00A13D81">
            <w:pPr>
              <w:jc w:val="center"/>
              <w:rPr>
                <w:b/>
                <w:i/>
                <w:sz w:val="20"/>
                <w:szCs w:val="20"/>
              </w:rPr>
            </w:pPr>
          </w:p>
        </w:tc>
        <w:tc>
          <w:tcPr>
            <w:tcW w:w="1152" w:type="dxa"/>
            <w:tcBorders>
              <w:top w:val="single" w:sz="4" w:space="0" w:color="auto"/>
              <w:bottom w:val="single" w:sz="4" w:space="0" w:color="auto"/>
              <w:right w:val="single" w:sz="4" w:space="0" w:color="auto"/>
            </w:tcBorders>
          </w:tcPr>
          <w:p w:rsidR="001532AB" w:rsidRPr="00B236A3" w:rsidRDefault="001532AB" w:rsidP="00A13D81">
            <w:pPr>
              <w:jc w:val="center"/>
              <w:rPr>
                <w:b/>
                <w:i/>
                <w:sz w:val="20"/>
                <w:szCs w:val="20"/>
              </w:rPr>
            </w:pPr>
          </w:p>
        </w:tc>
        <w:tc>
          <w:tcPr>
            <w:tcW w:w="1134" w:type="dxa"/>
            <w:tcBorders>
              <w:top w:val="single" w:sz="4" w:space="0" w:color="auto"/>
              <w:bottom w:val="single" w:sz="4" w:space="0" w:color="auto"/>
              <w:right w:val="single" w:sz="4" w:space="0" w:color="auto"/>
            </w:tcBorders>
          </w:tcPr>
          <w:p w:rsidR="001532AB" w:rsidRPr="00B236A3" w:rsidRDefault="001532AB" w:rsidP="00A13D81">
            <w:pPr>
              <w:jc w:val="center"/>
              <w:rPr>
                <w:b/>
                <w:i/>
                <w:sz w:val="20"/>
                <w:szCs w:val="20"/>
              </w:rPr>
            </w:pPr>
          </w:p>
        </w:tc>
        <w:tc>
          <w:tcPr>
            <w:tcW w:w="1276" w:type="dxa"/>
            <w:tcBorders>
              <w:top w:val="single" w:sz="4" w:space="0" w:color="auto"/>
              <w:bottom w:val="single" w:sz="4" w:space="0" w:color="auto"/>
              <w:right w:val="single" w:sz="4" w:space="0" w:color="auto"/>
            </w:tcBorders>
          </w:tcPr>
          <w:p w:rsidR="001532AB" w:rsidRPr="00B236A3" w:rsidRDefault="001532AB" w:rsidP="00A13D81">
            <w:pPr>
              <w:jc w:val="center"/>
              <w:rPr>
                <w:b/>
                <w:i/>
                <w:sz w:val="20"/>
                <w:szCs w:val="20"/>
              </w:rPr>
            </w:pPr>
          </w:p>
        </w:tc>
        <w:tc>
          <w:tcPr>
            <w:tcW w:w="1622" w:type="dxa"/>
            <w:tcBorders>
              <w:top w:val="single" w:sz="4" w:space="0" w:color="auto"/>
              <w:left w:val="single" w:sz="4" w:space="0" w:color="auto"/>
              <w:bottom w:val="single" w:sz="4" w:space="0" w:color="auto"/>
            </w:tcBorders>
          </w:tcPr>
          <w:p w:rsidR="001532AB" w:rsidRPr="00B236A3" w:rsidRDefault="001532AB" w:rsidP="00A13D81">
            <w:pPr>
              <w:jc w:val="center"/>
              <w:rPr>
                <w:b/>
                <w:i/>
                <w:sz w:val="20"/>
                <w:szCs w:val="20"/>
              </w:rPr>
            </w:pPr>
          </w:p>
        </w:tc>
        <w:tc>
          <w:tcPr>
            <w:tcW w:w="522" w:type="dxa"/>
          </w:tcPr>
          <w:p w:rsidR="001532AB" w:rsidRPr="00B236A3" w:rsidRDefault="001532AB" w:rsidP="00A13D81">
            <w:pPr>
              <w:jc w:val="center"/>
              <w:rPr>
                <w:b/>
                <w:i/>
                <w:sz w:val="20"/>
                <w:szCs w:val="20"/>
              </w:rPr>
            </w:pPr>
          </w:p>
        </w:tc>
        <w:tc>
          <w:tcPr>
            <w:tcW w:w="478" w:type="dxa"/>
          </w:tcPr>
          <w:p w:rsidR="001532AB" w:rsidRPr="00B236A3" w:rsidRDefault="001532AB" w:rsidP="00A13D81">
            <w:pPr>
              <w:jc w:val="center"/>
              <w:rPr>
                <w:b/>
                <w:i/>
                <w:sz w:val="20"/>
                <w:szCs w:val="20"/>
              </w:rPr>
            </w:pPr>
          </w:p>
        </w:tc>
        <w:tc>
          <w:tcPr>
            <w:tcW w:w="567" w:type="dxa"/>
          </w:tcPr>
          <w:p w:rsidR="001532AB" w:rsidRPr="00B236A3" w:rsidRDefault="001532AB" w:rsidP="00A13D81">
            <w:pPr>
              <w:jc w:val="center"/>
              <w:rPr>
                <w:b/>
                <w:i/>
                <w:sz w:val="20"/>
                <w:szCs w:val="20"/>
              </w:rPr>
            </w:pPr>
          </w:p>
        </w:tc>
        <w:tc>
          <w:tcPr>
            <w:tcW w:w="630" w:type="dxa"/>
          </w:tcPr>
          <w:p w:rsidR="001532AB" w:rsidRPr="00B236A3" w:rsidRDefault="001532AB" w:rsidP="00A13D81">
            <w:pPr>
              <w:jc w:val="center"/>
              <w:rPr>
                <w:b/>
                <w:i/>
                <w:sz w:val="20"/>
                <w:szCs w:val="20"/>
              </w:rPr>
            </w:pPr>
          </w:p>
        </w:tc>
        <w:tc>
          <w:tcPr>
            <w:tcW w:w="599" w:type="dxa"/>
          </w:tcPr>
          <w:p w:rsidR="001532AB" w:rsidRPr="00B236A3" w:rsidRDefault="001532AB" w:rsidP="00A13D81">
            <w:pPr>
              <w:jc w:val="center"/>
              <w:rPr>
                <w:b/>
                <w:i/>
                <w:sz w:val="20"/>
                <w:szCs w:val="20"/>
              </w:rPr>
            </w:pPr>
          </w:p>
        </w:tc>
        <w:tc>
          <w:tcPr>
            <w:tcW w:w="568" w:type="dxa"/>
          </w:tcPr>
          <w:p w:rsidR="001532AB" w:rsidRPr="00B236A3" w:rsidRDefault="001532AB" w:rsidP="00A13D81">
            <w:pPr>
              <w:jc w:val="center"/>
              <w:rPr>
                <w:b/>
                <w:i/>
                <w:sz w:val="20"/>
                <w:szCs w:val="20"/>
              </w:rPr>
            </w:pPr>
          </w:p>
        </w:tc>
        <w:tc>
          <w:tcPr>
            <w:tcW w:w="426" w:type="dxa"/>
          </w:tcPr>
          <w:p w:rsidR="001532AB" w:rsidRPr="00B236A3" w:rsidRDefault="001532AB" w:rsidP="00A13D81">
            <w:pPr>
              <w:jc w:val="center"/>
              <w:rPr>
                <w:b/>
                <w:i/>
                <w:sz w:val="20"/>
                <w:szCs w:val="20"/>
              </w:rPr>
            </w:pPr>
          </w:p>
        </w:tc>
        <w:tc>
          <w:tcPr>
            <w:tcW w:w="567" w:type="dxa"/>
          </w:tcPr>
          <w:p w:rsidR="001532AB" w:rsidRPr="00B236A3" w:rsidRDefault="001532AB" w:rsidP="00A13D81">
            <w:pPr>
              <w:jc w:val="center"/>
              <w:rPr>
                <w:b/>
                <w:i/>
                <w:sz w:val="20"/>
                <w:szCs w:val="20"/>
              </w:rPr>
            </w:pPr>
          </w:p>
        </w:tc>
        <w:tc>
          <w:tcPr>
            <w:tcW w:w="425" w:type="dxa"/>
          </w:tcPr>
          <w:p w:rsidR="001532AB" w:rsidRPr="00B236A3" w:rsidRDefault="001532AB" w:rsidP="00A13D81">
            <w:pPr>
              <w:jc w:val="center"/>
              <w:rPr>
                <w:b/>
                <w:i/>
                <w:sz w:val="20"/>
                <w:szCs w:val="20"/>
              </w:rPr>
            </w:pPr>
          </w:p>
        </w:tc>
        <w:tc>
          <w:tcPr>
            <w:tcW w:w="1494" w:type="dxa"/>
          </w:tcPr>
          <w:p w:rsidR="001532AB" w:rsidRPr="00B236A3" w:rsidRDefault="001532AB" w:rsidP="00A13D81">
            <w:pPr>
              <w:jc w:val="center"/>
              <w:rPr>
                <w:b/>
                <w:i/>
                <w:sz w:val="20"/>
                <w:szCs w:val="20"/>
              </w:rPr>
            </w:pPr>
          </w:p>
        </w:tc>
      </w:tr>
      <w:tr w:rsidR="001532AB" w:rsidRPr="00B236A3" w:rsidTr="00EE1786">
        <w:trPr>
          <w:trHeight w:val="340"/>
          <w:tblHeader/>
          <w:jc w:val="center"/>
        </w:trPr>
        <w:tc>
          <w:tcPr>
            <w:tcW w:w="1375" w:type="dxa"/>
          </w:tcPr>
          <w:p w:rsidR="001532AB" w:rsidRPr="00B236A3" w:rsidRDefault="001532AB" w:rsidP="00A13D81">
            <w:pPr>
              <w:jc w:val="center"/>
              <w:rPr>
                <w:b/>
                <w:i/>
                <w:sz w:val="20"/>
                <w:szCs w:val="20"/>
              </w:rPr>
            </w:pPr>
            <w:r w:rsidRPr="00B236A3">
              <w:rPr>
                <w:b/>
                <w:sz w:val="20"/>
                <w:szCs w:val="20"/>
              </w:rPr>
              <w:t>KKA-II</w:t>
            </w:r>
          </w:p>
        </w:tc>
        <w:tc>
          <w:tcPr>
            <w:tcW w:w="1207" w:type="dxa"/>
          </w:tcPr>
          <w:p w:rsidR="001532AB" w:rsidRPr="00B236A3" w:rsidRDefault="001532AB" w:rsidP="00A13D81">
            <w:pPr>
              <w:jc w:val="center"/>
              <w:rPr>
                <w:b/>
                <w:i/>
                <w:sz w:val="20"/>
                <w:szCs w:val="20"/>
              </w:rPr>
            </w:pPr>
          </w:p>
        </w:tc>
        <w:tc>
          <w:tcPr>
            <w:tcW w:w="1152" w:type="dxa"/>
            <w:tcBorders>
              <w:top w:val="single" w:sz="4" w:space="0" w:color="auto"/>
              <w:bottom w:val="single" w:sz="4" w:space="0" w:color="auto"/>
              <w:right w:val="single" w:sz="4" w:space="0" w:color="auto"/>
            </w:tcBorders>
          </w:tcPr>
          <w:p w:rsidR="001532AB" w:rsidRPr="00B236A3" w:rsidRDefault="001532AB" w:rsidP="00A13D81">
            <w:pPr>
              <w:jc w:val="center"/>
              <w:rPr>
                <w:b/>
                <w:i/>
                <w:sz w:val="20"/>
                <w:szCs w:val="20"/>
              </w:rPr>
            </w:pPr>
          </w:p>
        </w:tc>
        <w:tc>
          <w:tcPr>
            <w:tcW w:w="1134" w:type="dxa"/>
            <w:tcBorders>
              <w:top w:val="single" w:sz="4" w:space="0" w:color="auto"/>
              <w:bottom w:val="single" w:sz="4" w:space="0" w:color="auto"/>
              <w:right w:val="single" w:sz="4" w:space="0" w:color="auto"/>
            </w:tcBorders>
          </w:tcPr>
          <w:p w:rsidR="001532AB" w:rsidRPr="00B236A3" w:rsidRDefault="001532AB" w:rsidP="00A13D81">
            <w:pPr>
              <w:jc w:val="center"/>
              <w:rPr>
                <w:b/>
                <w:i/>
                <w:sz w:val="20"/>
                <w:szCs w:val="20"/>
              </w:rPr>
            </w:pPr>
          </w:p>
        </w:tc>
        <w:tc>
          <w:tcPr>
            <w:tcW w:w="1276" w:type="dxa"/>
            <w:tcBorders>
              <w:top w:val="single" w:sz="4" w:space="0" w:color="auto"/>
              <w:bottom w:val="single" w:sz="4" w:space="0" w:color="auto"/>
              <w:right w:val="single" w:sz="4" w:space="0" w:color="auto"/>
            </w:tcBorders>
          </w:tcPr>
          <w:p w:rsidR="001532AB" w:rsidRPr="00B236A3" w:rsidRDefault="001532AB" w:rsidP="00A13D81">
            <w:pPr>
              <w:jc w:val="center"/>
              <w:rPr>
                <w:b/>
                <w:i/>
                <w:sz w:val="20"/>
                <w:szCs w:val="20"/>
              </w:rPr>
            </w:pPr>
          </w:p>
        </w:tc>
        <w:tc>
          <w:tcPr>
            <w:tcW w:w="1622" w:type="dxa"/>
            <w:tcBorders>
              <w:top w:val="single" w:sz="4" w:space="0" w:color="auto"/>
              <w:left w:val="single" w:sz="4" w:space="0" w:color="auto"/>
              <w:bottom w:val="single" w:sz="4" w:space="0" w:color="auto"/>
            </w:tcBorders>
          </w:tcPr>
          <w:p w:rsidR="001532AB" w:rsidRPr="00B236A3" w:rsidRDefault="001532AB" w:rsidP="00A13D81">
            <w:pPr>
              <w:jc w:val="center"/>
              <w:rPr>
                <w:b/>
                <w:i/>
                <w:sz w:val="20"/>
                <w:szCs w:val="20"/>
              </w:rPr>
            </w:pPr>
          </w:p>
        </w:tc>
        <w:tc>
          <w:tcPr>
            <w:tcW w:w="522" w:type="dxa"/>
          </w:tcPr>
          <w:p w:rsidR="001532AB" w:rsidRPr="00B236A3" w:rsidRDefault="001532AB" w:rsidP="00A13D81">
            <w:pPr>
              <w:jc w:val="center"/>
              <w:rPr>
                <w:b/>
                <w:i/>
                <w:sz w:val="20"/>
                <w:szCs w:val="20"/>
              </w:rPr>
            </w:pPr>
          </w:p>
        </w:tc>
        <w:tc>
          <w:tcPr>
            <w:tcW w:w="478" w:type="dxa"/>
          </w:tcPr>
          <w:p w:rsidR="001532AB" w:rsidRPr="00B236A3" w:rsidRDefault="001532AB" w:rsidP="00A13D81">
            <w:pPr>
              <w:jc w:val="center"/>
              <w:rPr>
                <w:b/>
                <w:i/>
                <w:sz w:val="20"/>
                <w:szCs w:val="20"/>
              </w:rPr>
            </w:pPr>
          </w:p>
        </w:tc>
        <w:tc>
          <w:tcPr>
            <w:tcW w:w="567" w:type="dxa"/>
          </w:tcPr>
          <w:p w:rsidR="001532AB" w:rsidRPr="00B236A3" w:rsidRDefault="001532AB" w:rsidP="00A13D81">
            <w:pPr>
              <w:jc w:val="center"/>
              <w:rPr>
                <w:b/>
                <w:i/>
                <w:sz w:val="20"/>
                <w:szCs w:val="20"/>
              </w:rPr>
            </w:pPr>
          </w:p>
        </w:tc>
        <w:tc>
          <w:tcPr>
            <w:tcW w:w="630" w:type="dxa"/>
          </w:tcPr>
          <w:p w:rsidR="001532AB" w:rsidRPr="00B236A3" w:rsidRDefault="001532AB" w:rsidP="00A13D81">
            <w:pPr>
              <w:jc w:val="center"/>
              <w:rPr>
                <w:b/>
                <w:i/>
                <w:sz w:val="20"/>
                <w:szCs w:val="20"/>
              </w:rPr>
            </w:pPr>
          </w:p>
        </w:tc>
        <w:tc>
          <w:tcPr>
            <w:tcW w:w="599" w:type="dxa"/>
          </w:tcPr>
          <w:p w:rsidR="001532AB" w:rsidRPr="00B236A3" w:rsidRDefault="001532AB" w:rsidP="00A13D81">
            <w:pPr>
              <w:jc w:val="center"/>
              <w:rPr>
                <w:b/>
                <w:i/>
                <w:sz w:val="20"/>
                <w:szCs w:val="20"/>
              </w:rPr>
            </w:pPr>
          </w:p>
        </w:tc>
        <w:tc>
          <w:tcPr>
            <w:tcW w:w="568" w:type="dxa"/>
          </w:tcPr>
          <w:p w:rsidR="001532AB" w:rsidRPr="00B236A3" w:rsidRDefault="001532AB" w:rsidP="00A13D81">
            <w:pPr>
              <w:jc w:val="center"/>
              <w:rPr>
                <w:b/>
                <w:i/>
                <w:sz w:val="20"/>
                <w:szCs w:val="20"/>
              </w:rPr>
            </w:pPr>
          </w:p>
        </w:tc>
        <w:tc>
          <w:tcPr>
            <w:tcW w:w="426" w:type="dxa"/>
          </w:tcPr>
          <w:p w:rsidR="001532AB" w:rsidRPr="00B236A3" w:rsidRDefault="001532AB" w:rsidP="00A13D81">
            <w:pPr>
              <w:jc w:val="center"/>
              <w:rPr>
                <w:b/>
                <w:i/>
                <w:sz w:val="20"/>
                <w:szCs w:val="20"/>
              </w:rPr>
            </w:pPr>
          </w:p>
        </w:tc>
        <w:tc>
          <w:tcPr>
            <w:tcW w:w="567" w:type="dxa"/>
          </w:tcPr>
          <w:p w:rsidR="001532AB" w:rsidRPr="00B236A3" w:rsidRDefault="001532AB" w:rsidP="00A13D81">
            <w:pPr>
              <w:jc w:val="center"/>
              <w:rPr>
                <w:b/>
                <w:i/>
                <w:sz w:val="20"/>
                <w:szCs w:val="20"/>
              </w:rPr>
            </w:pPr>
          </w:p>
        </w:tc>
        <w:tc>
          <w:tcPr>
            <w:tcW w:w="425" w:type="dxa"/>
          </w:tcPr>
          <w:p w:rsidR="001532AB" w:rsidRPr="00B236A3" w:rsidRDefault="001532AB" w:rsidP="00A13D81">
            <w:pPr>
              <w:jc w:val="center"/>
              <w:rPr>
                <w:b/>
                <w:i/>
                <w:sz w:val="20"/>
                <w:szCs w:val="20"/>
              </w:rPr>
            </w:pPr>
          </w:p>
        </w:tc>
        <w:tc>
          <w:tcPr>
            <w:tcW w:w="1494" w:type="dxa"/>
          </w:tcPr>
          <w:p w:rsidR="001532AB" w:rsidRPr="00B236A3" w:rsidRDefault="001532AB" w:rsidP="00A13D81">
            <w:pPr>
              <w:jc w:val="center"/>
              <w:rPr>
                <w:b/>
                <w:i/>
                <w:sz w:val="20"/>
                <w:szCs w:val="20"/>
              </w:rPr>
            </w:pPr>
          </w:p>
        </w:tc>
      </w:tr>
    </w:tbl>
    <w:p w:rsidR="001532AB" w:rsidRPr="00B236A3" w:rsidRDefault="001532AB" w:rsidP="001532AB">
      <w:pPr>
        <w:jc w:val="center"/>
        <w:rPr>
          <w:b/>
          <w:i/>
          <w:sz w:val="20"/>
          <w:szCs w:val="20"/>
        </w:rPr>
      </w:pPr>
    </w:p>
    <w:p w:rsidR="001532AB" w:rsidRPr="00B236A3" w:rsidRDefault="001532AB" w:rsidP="000A5378">
      <w:pPr>
        <w:pStyle w:val="ListParagraph"/>
        <w:numPr>
          <w:ilvl w:val="0"/>
          <w:numId w:val="13"/>
        </w:numPr>
        <w:spacing w:after="160"/>
        <w:rPr>
          <w:b/>
          <w:sz w:val="20"/>
          <w:szCs w:val="20"/>
        </w:rPr>
      </w:pPr>
      <w:r w:rsidRPr="00B236A3">
        <w:rPr>
          <w:b/>
          <w:sz w:val="20"/>
          <w:szCs w:val="20"/>
        </w:rPr>
        <w:t>Other activities</w:t>
      </w:r>
    </w:p>
    <w:tbl>
      <w:tblPr>
        <w:tblW w:w="14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5"/>
        <w:gridCol w:w="4197"/>
        <w:gridCol w:w="499"/>
        <w:gridCol w:w="500"/>
        <w:gridCol w:w="623"/>
        <w:gridCol w:w="625"/>
        <w:gridCol w:w="499"/>
        <w:gridCol w:w="548"/>
        <w:gridCol w:w="572"/>
        <w:gridCol w:w="499"/>
        <w:gridCol w:w="617"/>
        <w:gridCol w:w="2268"/>
      </w:tblGrid>
      <w:tr w:rsidR="001532AB" w:rsidRPr="00B236A3" w:rsidTr="00EE1786">
        <w:trPr>
          <w:trHeight w:val="35"/>
          <w:tblHeader/>
          <w:jc w:val="center"/>
        </w:trPr>
        <w:tc>
          <w:tcPr>
            <w:tcW w:w="2565" w:type="dxa"/>
            <w:vMerge w:val="restart"/>
          </w:tcPr>
          <w:p w:rsidR="001532AB" w:rsidRPr="00B236A3" w:rsidRDefault="001532AB" w:rsidP="00EE1786">
            <w:pPr>
              <w:jc w:val="center"/>
              <w:rPr>
                <w:b/>
                <w:i/>
                <w:sz w:val="20"/>
                <w:szCs w:val="20"/>
              </w:rPr>
            </w:pPr>
            <w:r w:rsidRPr="00B236A3">
              <w:rPr>
                <w:b/>
                <w:i/>
                <w:sz w:val="20"/>
                <w:szCs w:val="20"/>
              </w:rPr>
              <w:t>Name of programme</w:t>
            </w:r>
          </w:p>
        </w:tc>
        <w:tc>
          <w:tcPr>
            <w:tcW w:w="4197" w:type="dxa"/>
            <w:vMerge w:val="restart"/>
          </w:tcPr>
          <w:p w:rsidR="001532AB" w:rsidRPr="00B236A3" w:rsidRDefault="001532AB" w:rsidP="00EE1786">
            <w:pPr>
              <w:jc w:val="center"/>
              <w:rPr>
                <w:b/>
                <w:i/>
                <w:sz w:val="20"/>
                <w:szCs w:val="20"/>
              </w:rPr>
            </w:pPr>
            <w:r w:rsidRPr="00B236A3">
              <w:rPr>
                <w:b/>
                <w:i/>
                <w:sz w:val="20"/>
                <w:szCs w:val="20"/>
              </w:rPr>
              <w:t>Activities</w:t>
            </w:r>
          </w:p>
        </w:tc>
        <w:tc>
          <w:tcPr>
            <w:tcW w:w="4982" w:type="dxa"/>
            <w:gridSpan w:val="9"/>
          </w:tcPr>
          <w:p w:rsidR="001532AB" w:rsidRPr="00B236A3" w:rsidRDefault="001532AB" w:rsidP="00EE1786">
            <w:pPr>
              <w:jc w:val="center"/>
              <w:rPr>
                <w:b/>
                <w:i/>
                <w:sz w:val="20"/>
                <w:szCs w:val="20"/>
              </w:rPr>
            </w:pPr>
            <w:r w:rsidRPr="00B236A3">
              <w:rPr>
                <w:b/>
                <w:i/>
                <w:sz w:val="20"/>
                <w:szCs w:val="20"/>
              </w:rPr>
              <w:t>No. of farmers benefited</w:t>
            </w:r>
          </w:p>
        </w:tc>
        <w:tc>
          <w:tcPr>
            <w:tcW w:w="2268" w:type="dxa"/>
            <w:vMerge w:val="restart"/>
          </w:tcPr>
          <w:p w:rsidR="001532AB" w:rsidRPr="00B236A3" w:rsidRDefault="001532AB" w:rsidP="00EE1786">
            <w:pPr>
              <w:jc w:val="center"/>
              <w:rPr>
                <w:b/>
                <w:i/>
                <w:sz w:val="20"/>
                <w:szCs w:val="20"/>
              </w:rPr>
            </w:pPr>
            <w:r w:rsidRPr="00B236A3">
              <w:rPr>
                <w:b/>
                <w:i/>
                <w:sz w:val="20"/>
                <w:szCs w:val="20"/>
              </w:rPr>
              <w:t>No. of other officials (except KVK)</w:t>
            </w:r>
          </w:p>
          <w:p w:rsidR="001532AB" w:rsidRPr="00B236A3" w:rsidRDefault="001532AB" w:rsidP="00EE1786">
            <w:pPr>
              <w:jc w:val="center"/>
              <w:rPr>
                <w:b/>
                <w:i/>
                <w:sz w:val="20"/>
                <w:szCs w:val="20"/>
              </w:rPr>
            </w:pPr>
            <w:r w:rsidRPr="00B236A3">
              <w:rPr>
                <w:b/>
                <w:i/>
                <w:sz w:val="20"/>
                <w:szCs w:val="20"/>
              </w:rPr>
              <w:t>attended the programme</w:t>
            </w:r>
          </w:p>
        </w:tc>
      </w:tr>
      <w:tr w:rsidR="001532AB" w:rsidRPr="00B236A3" w:rsidTr="00EE1786">
        <w:trPr>
          <w:trHeight w:val="216"/>
          <w:tblHeader/>
          <w:jc w:val="center"/>
        </w:trPr>
        <w:tc>
          <w:tcPr>
            <w:tcW w:w="2565" w:type="dxa"/>
            <w:vMerge/>
          </w:tcPr>
          <w:p w:rsidR="001532AB" w:rsidRPr="00B236A3" w:rsidRDefault="001532AB" w:rsidP="00EE1786">
            <w:pPr>
              <w:jc w:val="center"/>
              <w:rPr>
                <w:sz w:val="20"/>
                <w:szCs w:val="20"/>
              </w:rPr>
            </w:pPr>
          </w:p>
        </w:tc>
        <w:tc>
          <w:tcPr>
            <w:tcW w:w="4197" w:type="dxa"/>
            <w:vMerge/>
          </w:tcPr>
          <w:p w:rsidR="001532AB" w:rsidRPr="00B236A3" w:rsidRDefault="001532AB" w:rsidP="00EE1786">
            <w:pPr>
              <w:jc w:val="center"/>
              <w:rPr>
                <w:sz w:val="20"/>
                <w:szCs w:val="20"/>
              </w:rPr>
            </w:pPr>
          </w:p>
        </w:tc>
        <w:tc>
          <w:tcPr>
            <w:tcW w:w="999" w:type="dxa"/>
            <w:gridSpan w:val="2"/>
          </w:tcPr>
          <w:p w:rsidR="001532AB" w:rsidRPr="00B236A3" w:rsidRDefault="001532AB" w:rsidP="00EE1786">
            <w:pPr>
              <w:jc w:val="center"/>
              <w:rPr>
                <w:b/>
                <w:i/>
                <w:sz w:val="20"/>
                <w:szCs w:val="20"/>
              </w:rPr>
            </w:pPr>
            <w:r w:rsidRPr="00B236A3">
              <w:rPr>
                <w:b/>
                <w:i/>
                <w:sz w:val="20"/>
                <w:szCs w:val="20"/>
              </w:rPr>
              <w:t>SC</w:t>
            </w:r>
          </w:p>
        </w:tc>
        <w:tc>
          <w:tcPr>
            <w:tcW w:w="1248" w:type="dxa"/>
            <w:gridSpan w:val="2"/>
          </w:tcPr>
          <w:p w:rsidR="001532AB" w:rsidRPr="00B236A3" w:rsidRDefault="001532AB" w:rsidP="00EE1786">
            <w:pPr>
              <w:jc w:val="center"/>
              <w:rPr>
                <w:b/>
                <w:i/>
                <w:sz w:val="20"/>
                <w:szCs w:val="20"/>
              </w:rPr>
            </w:pPr>
            <w:r w:rsidRPr="00B236A3">
              <w:rPr>
                <w:b/>
                <w:i/>
                <w:sz w:val="20"/>
                <w:szCs w:val="20"/>
              </w:rPr>
              <w:t>ST</w:t>
            </w:r>
          </w:p>
        </w:tc>
        <w:tc>
          <w:tcPr>
            <w:tcW w:w="1047" w:type="dxa"/>
            <w:gridSpan w:val="2"/>
          </w:tcPr>
          <w:p w:rsidR="001532AB" w:rsidRPr="00B236A3" w:rsidRDefault="001532AB" w:rsidP="00EE1786">
            <w:pPr>
              <w:jc w:val="center"/>
              <w:rPr>
                <w:b/>
                <w:i/>
                <w:sz w:val="20"/>
                <w:szCs w:val="20"/>
              </w:rPr>
            </w:pPr>
            <w:r w:rsidRPr="00B236A3">
              <w:rPr>
                <w:b/>
                <w:i/>
                <w:sz w:val="20"/>
                <w:szCs w:val="20"/>
              </w:rPr>
              <w:t>Others</w:t>
            </w:r>
          </w:p>
        </w:tc>
        <w:tc>
          <w:tcPr>
            <w:tcW w:w="1688" w:type="dxa"/>
            <w:gridSpan w:val="3"/>
          </w:tcPr>
          <w:p w:rsidR="001532AB" w:rsidRPr="00B236A3" w:rsidRDefault="001532AB" w:rsidP="00EE1786">
            <w:pPr>
              <w:jc w:val="center"/>
              <w:rPr>
                <w:sz w:val="20"/>
                <w:szCs w:val="20"/>
              </w:rPr>
            </w:pPr>
            <w:r w:rsidRPr="00B236A3">
              <w:rPr>
                <w:b/>
                <w:i/>
                <w:sz w:val="20"/>
                <w:szCs w:val="20"/>
              </w:rPr>
              <w:t>Total</w:t>
            </w:r>
          </w:p>
        </w:tc>
        <w:tc>
          <w:tcPr>
            <w:tcW w:w="2268" w:type="dxa"/>
            <w:vMerge/>
          </w:tcPr>
          <w:p w:rsidR="001532AB" w:rsidRPr="00B236A3" w:rsidRDefault="001532AB" w:rsidP="00EE1786">
            <w:pPr>
              <w:jc w:val="center"/>
              <w:rPr>
                <w:sz w:val="20"/>
                <w:szCs w:val="20"/>
              </w:rPr>
            </w:pPr>
          </w:p>
        </w:tc>
      </w:tr>
      <w:tr w:rsidR="001532AB" w:rsidRPr="00B236A3" w:rsidTr="00EE1786">
        <w:trPr>
          <w:trHeight w:val="471"/>
          <w:tblHeader/>
          <w:jc w:val="center"/>
        </w:trPr>
        <w:tc>
          <w:tcPr>
            <w:tcW w:w="2565" w:type="dxa"/>
            <w:vMerge/>
          </w:tcPr>
          <w:p w:rsidR="001532AB" w:rsidRPr="00B236A3" w:rsidRDefault="001532AB" w:rsidP="00EE1786">
            <w:pPr>
              <w:jc w:val="center"/>
              <w:rPr>
                <w:sz w:val="20"/>
                <w:szCs w:val="20"/>
              </w:rPr>
            </w:pPr>
          </w:p>
        </w:tc>
        <w:tc>
          <w:tcPr>
            <w:tcW w:w="4197" w:type="dxa"/>
            <w:vMerge/>
          </w:tcPr>
          <w:p w:rsidR="001532AB" w:rsidRPr="00B236A3" w:rsidRDefault="001532AB" w:rsidP="00EE1786">
            <w:pPr>
              <w:jc w:val="center"/>
              <w:rPr>
                <w:sz w:val="20"/>
                <w:szCs w:val="20"/>
              </w:rPr>
            </w:pPr>
          </w:p>
        </w:tc>
        <w:tc>
          <w:tcPr>
            <w:tcW w:w="499" w:type="dxa"/>
          </w:tcPr>
          <w:p w:rsidR="001532AB" w:rsidRPr="00B236A3" w:rsidRDefault="001532AB" w:rsidP="00EE1786">
            <w:pPr>
              <w:jc w:val="center"/>
              <w:rPr>
                <w:b/>
                <w:i/>
                <w:sz w:val="20"/>
                <w:szCs w:val="20"/>
              </w:rPr>
            </w:pPr>
            <w:r w:rsidRPr="00B236A3">
              <w:rPr>
                <w:b/>
                <w:i/>
                <w:sz w:val="20"/>
                <w:szCs w:val="20"/>
              </w:rPr>
              <w:t>M</w:t>
            </w:r>
          </w:p>
        </w:tc>
        <w:tc>
          <w:tcPr>
            <w:tcW w:w="500" w:type="dxa"/>
          </w:tcPr>
          <w:p w:rsidR="001532AB" w:rsidRPr="00B236A3" w:rsidRDefault="001532AB" w:rsidP="00EE1786">
            <w:pPr>
              <w:jc w:val="center"/>
              <w:rPr>
                <w:b/>
                <w:i/>
                <w:sz w:val="20"/>
                <w:szCs w:val="20"/>
              </w:rPr>
            </w:pPr>
            <w:r w:rsidRPr="00B236A3">
              <w:rPr>
                <w:b/>
                <w:i/>
                <w:sz w:val="20"/>
                <w:szCs w:val="20"/>
              </w:rPr>
              <w:t>F</w:t>
            </w:r>
          </w:p>
        </w:tc>
        <w:tc>
          <w:tcPr>
            <w:tcW w:w="623" w:type="dxa"/>
          </w:tcPr>
          <w:p w:rsidR="001532AB" w:rsidRPr="00B236A3" w:rsidRDefault="001532AB" w:rsidP="00EE1786">
            <w:pPr>
              <w:jc w:val="center"/>
              <w:rPr>
                <w:b/>
                <w:i/>
                <w:sz w:val="20"/>
                <w:szCs w:val="20"/>
              </w:rPr>
            </w:pPr>
            <w:r w:rsidRPr="00B236A3">
              <w:rPr>
                <w:b/>
                <w:i/>
                <w:sz w:val="20"/>
                <w:szCs w:val="20"/>
              </w:rPr>
              <w:t>M</w:t>
            </w:r>
          </w:p>
        </w:tc>
        <w:tc>
          <w:tcPr>
            <w:tcW w:w="625" w:type="dxa"/>
          </w:tcPr>
          <w:p w:rsidR="001532AB" w:rsidRPr="00B236A3" w:rsidRDefault="001532AB" w:rsidP="00EE1786">
            <w:pPr>
              <w:jc w:val="center"/>
              <w:rPr>
                <w:b/>
                <w:i/>
                <w:sz w:val="20"/>
                <w:szCs w:val="20"/>
              </w:rPr>
            </w:pPr>
            <w:r w:rsidRPr="00B236A3">
              <w:rPr>
                <w:b/>
                <w:i/>
                <w:sz w:val="20"/>
                <w:szCs w:val="20"/>
              </w:rPr>
              <w:t>F</w:t>
            </w:r>
          </w:p>
        </w:tc>
        <w:tc>
          <w:tcPr>
            <w:tcW w:w="499" w:type="dxa"/>
          </w:tcPr>
          <w:p w:rsidR="001532AB" w:rsidRPr="00B236A3" w:rsidRDefault="001532AB" w:rsidP="00EE1786">
            <w:pPr>
              <w:jc w:val="center"/>
              <w:rPr>
                <w:b/>
                <w:i/>
                <w:sz w:val="20"/>
                <w:szCs w:val="20"/>
              </w:rPr>
            </w:pPr>
            <w:r w:rsidRPr="00B236A3">
              <w:rPr>
                <w:b/>
                <w:i/>
                <w:sz w:val="20"/>
                <w:szCs w:val="20"/>
              </w:rPr>
              <w:t>M</w:t>
            </w:r>
          </w:p>
        </w:tc>
        <w:tc>
          <w:tcPr>
            <w:tcW w:w="548" w:type="dxa"/>
          </w:tcPr>
          <w:p w:rsidR="001532AB" w:rsidRPr="00B236A3" w:rsidRDefault="001532AB" w:rsidP="00EE1786">
            <w:pPr>
              <w:jc w:val="center"/>
              <w:rPr>
                <w:b/>
                <w:i/>
                <w:sz w:val="20"/>
                <w:szCs w:val="20"/>
              </w:rPr>
            </w:pPr>
            <w:r w:rsidRPr="00B236A3">
              <w:rPr>
                <w:b/>
                <w:i/>
                <w:sz w:val="20"/>
                <w:szCs w:val="20"/>
              </w:rPr>
              <w:t>F</w:t>
            </w:r>
          </w:p>
        </w:tc>
        <w:tc>
          <w:tcPr>
            <w:tcW w:w="572" w:type="dxa"/>
          </w:tcPr>
          <w:p w:rsidR="001532AB" w:rsidRPr="00B236A3" w:rsidRDefault="001532AB" w:rsidP="00EE1786">
            <w:pPr>
              <w:jc w:val="center"/>
              <w:rPr>
                <w:sz w:val="20"/>
                <w:szCs w:val="20"/>
              </w:rPr>
            </w:pPr>
            <w:r w:rsidRPr="00B236A3">
              <w:rPr>
                <w:b/>
                <w:i/>
                <w:sz w:val="20"/>
                <w:szCs w:val="20"/>
              </w:rPr>
              <w:t>M</w:t>
            </w:r>
          </w:p>
        </w:tc>
        <w:tc>
          <w:tcPr>
            <w:tcW w:w="499" w:type="dxa"/>
          </w:tcPr>
          <w:p w:rsidR="001532AB" w:rsidRPr="00B236A3" w:rsidRDefault="001532AB" w:rsidP="00EE1786">
            <w:pPr>
              <w:jc w:val="center"/>
              <w:rPr>
                <w:sz w:val="20"/>
                <w:szCs w:val="20"/>
              </w:rPr>
            </w:pPr>
            <w:r w:rsidRPr="00B236A3">
              <w:rPr>
                <w:b/>
                <w:i/>
                <w:sz w:val="20"/>
                <w:szCs w:val="20"/>
              </w:rPr>
              <w:t>F</w:t>
            </w:r>
          </w:p>
        </w:tc>
        <w:tc>
          <w:tcPr>
            <w:tcW w:w="617" w:type="dxa"/>
          </w:tcPr>
          <w:p w:rsidR="001532AB" w:rsidRPr="00B236A3" w:rsidRDefault="001532AB" w:rsidP="00EE1786">
            <w:pPr>
              <w:jc w:val="center"/>
              <w:rPr>
                <w:sz w:val="20"/>
                <w:szCs w:val="20"/>
              </w:rPr>
            </w:pPr>
            <w:r w:rsidRPr="00B236A3">
              <w:rPr>
                <w:sz w:val="20"/>
                <w:szCs w:val="20"/>
              </w:rPr>
              <w:t>T</w:t>
            </w:r>
          </w:p>
        </w:tc>
        <w:tc>
          <w:tcPr>
            <w:tcW w:w="2268" w:type="dxa"/>
            <w:vMerge/>
          </w:tcPr>
          <w:p w:rsidR="001532AB" w:rsidRPr="00B236A3" w:rsidRDefault="001532AB" w:rsidP="00EE1786">
            <w:pPr>
              <w:jc w:val="center"/>
              <w:rPr>
                <w:sz w:val="20"/>
                <w:szCs w:val="20"/>
              </w:rPr>
            </w:pPr>
          </w:p>
        </w:tc>
      </w:tr>
      <w:tr w:rsidR="001532AB" w:rsidRPr="00B236A3" w:rsidTr="00EE1786">
        <w:trPr>
          <w:trHeight w:val="35"/>
          <w:jc w:val="center"/>
        </w:trPr>
        <w:tc>
          <w:tcPr>
            <w:tcW w:w="2565" w:type="dxa"/>
            <w:vMerge w:val="restart"/>
          </w:tcPr>
          <w:p w:rsidR="001532AB" w:rsidRPr="00B236A3" w:rsidRDefault="001532AB" w:rsidP="00EE1786">
            <w:pPr>
              <w:jc w:val="center"/>
              <w:rPr>
                <w:sz w:val="20"/>
                <w:szCs w:val="20"/>
              </w:rPr>
            </w:pPr>
            <w:r w:rsidRPr="00B236A3">
              <w:rPr>
                <w:sz w:val="20"/>
                <w:szCs w:val="20"/>
              </w:rPr>
              <w:t>KKA-I</w:t>
            </w:r>
          </w:p>
        </w:tc>
        <w:tc>
          <w:tcPr>
            <w:tcW w:w="4197" w:type="dxa"/>
            <w:vAlign w:val="center"/>
          </w:tcPr>
          <w:p w:rsidR="001532AB" w:rsidRPr="00B236A3" w:rsidRDefault="001532AB" w:rsidP="00EE1786">
            <w:pPr>
              <w:rPr>
                <w:sz w:val="20"/>
                <w:szCs w:val="20"/>
              </w:rPr>
            </w:pPr>
            <w:r w:rsidRPr="00B236A3">
              <w:rPr>
                <w:sz w:val="20"/>
                <w:szCs w:val="20"/>
              </w:rPr>
              <w:t>Soil Health Card Distributed</w:t>
            </w:r>
          </w:p>
        </w:tc>
        <w:tc>
          <w:tcPr>
            <w:tcW w:w="499" w:type="dxa"/>
          </w:tcPr>
          <w:p w:rsidR="001532AB" w:rsidRPr="00B236A3" w:rsidRDefault="001532AB" w:rsidP="00EE1786">
            <w:pPr>
              <w:jc w:val="center"/>
              <w:rPr>
                <w:sz w:val="20"/>
                <w:szCs w:val="20"/>
              </w:rPr>
            </w:pPr>
          </w:p>
        </w:tc>
        <w:tc>
          <w:tcPr>
            <w:tcW w:w="500" w:type="dxa"/>
          </w:tcPr>
          <w:p w:rsidR="001532AB" w:rsidRPr="00B236A3" w:rsidRDefault="001532AB" w:rsidP="00EE1786">
            <w:pPr>
              <w:jc w:val="center"/>
              <w:rPr>
                <w:sz w:val="20"/>
                <w:szCs w:val="20"/>
              </w:rPr>
            </w:pPr>
          </w:p>
        </w:tc>
        <w:tc>
          <w:tcPr>
            <w:tcW w:w="623" w:type="dxa"/>
          </w:tcPr>
          <w:p w:rsidR="001532AB" w:rsidRPr="00B236A3" w:rsidRDefault="001532AB" w:rsidP="00EE1786">
            <w:pPr>
              <w:jc w:val="center"/>
              <w:rPr>
                <w:sz w:val="20"/>
                <w:szCs w:val="20"/>
              </w:rPr>
            </w:pPr>
          </w:p>
        </w:tc>
        <w:tc>
          <w:tcPr>
            <w:tcW w:w="625" w:type="dxa"/>
          </w:tcPr>
          <w:p w:rsidR="001532AB" w:rsidRPr="00B236A3" w:rsidRDefault="001532AB" w:rsidP="00EE1786">
            <w:pPr>
              <w:jc w:val="center"/>
              <w:rPr>
                <w:sz w:val="20"/>
                <w:szCs w:val="20"/>
              </w:rPr>
            </w:pPr>
          </w:p>
        </w:tc>
        <w:tc>
          <w:tcPr>
            <w:tcW w:w="499" w:type="dxa"/>
          </w:tcPr>
          <w:p w:rsidR="001532AB" w:rsidRPr="00B236A3" w:rsidRDefault="001532AB" w:rsidP="00EE1786">
            <w:pPr>
              <w:jc w:val="center"/>
              <w:rPr>
                <w:sz w:val="20"/>
                <w:szCs w:val="20"/>
              </w:rPr>
            </w:pPr>
          </w:p>
        </w:tc>
        <w:tc>
          <w:tcPr>
            <w:tcW w:w="548" w:type="dxa"/>
          </w:tcPr>
          <w:p w:rsidR="001532AB" w:rsidRPr="00B236A3" w:rsidRDefault="001532AB" w:rsidP="00EE1786">
            <w:pPr>
              <w:jc w:val="center"/>
              <w:rPr>
                <w:sz w:val="20"/>
                <w:szCs w:val="20"/>
              </w:rPr>
            </w:pPr>
          </w:p>
        </w:tc>
        <w:tc>
          <w:tcPr>
            <w:tcW w:w="572" w:type="dxa"/>
          </w:tcPr>
          <w:p w:rsidR="001532AB" w:rsidRPr="00B236A3" w:rsidRDefault="001532AB" w:rsidP="00EE1786">
            <w:pPr>
              <w:jc w:val="center"/>
              <w:rPr>
                <w:sz w:val="20"/>
                <w:szCs w:val="20"/>
              </w:rPr>
            </w:pPr>
          </w:p>
        </w:tc>
        <w:tc>
          <w:tcPr>
            <w:tcW w:w="499" w:type="dxa"/>
          </w:tcPr>
          <w:p w:rsidR="001532AB" w:rsidRPr="00B236A3" w:rsidRDefault="001532AB" w:rsidP="00EE1786">
            <w:pPr>
              <w:jc w:val="center"/>
              <w:rPr>
                <w:sz w:val="20"/>
                <w:szCs w:val="20"/>
              </w:rPr>
            </w:pPr>
          </w:p>
        </w:tc>
        <w:tc>
          <w:tcPr>
            <w:tcW w:w="617" w:type="dxa"/>
          </w:tcPr>
          <w:p w:rsidR="001532AB" w:rsidRPr="00B236A3" w:rsidRDefault="001532AB" w:rsidP="00EE1786">
            <w:pPr>
              <w:jc w:val="center"/>
              <w:rPr>
                <w:sz w:val="20"/>
                <w:szCs w:val="20"/>
              </w:rPr>
            </w:pPr>
          </w:p>
        </w:tc>
        <w:tc>
          <w:tcPr>
            <w:tcW w:w="2268" w:type="dxa"/>
          </w:tcPr>
          <w:p w:rsidR="001532AB" w:rsidRPr="00B236A3" w:rsidRDefault="001532AB" w:rsidP="00EE1786">
            <w:pPr>
              <w:jc w:val="center"/>
              <w:rPr>
                <w:sz w:val="20"/>
                <w:szCs w:val="20"/>
              </w:rPr>
            </w:pPr>
          </w:p>
        </w:tc>
      </w:tr>
      <w:tr w:rsidR="001532AB" w:rsidRPr="00B236A3" w:rsidTr="00EE1786">
        <w:trPr>
          <w:trHeight w:val="35"/>
          <w:jc w:val="center"/>
        </w:trPr>
        <w:tc>
          <w:tcPr>
            <w:tcW w:w="2565" w:type="dxa"/>
            <w:vMerge/>
          </w:tcPr>
          <w:p w:rsidR="001532AB" w:rsidRPr="00B236A3" w:rsidRDefault="001532AB" w:rsidP="00EE1786">
            <w:pPr>
              <w:jc w:val="center"/>
              <w:rPr>
                <w:sz w:val="20"/>
                <w:szCs w:val="20"/>
              </w:rPr>
            </w:pPr>
          </w:p>
        </w:tc>
        <w:tc>
          <w:tcPr>
            <w:tcW w:w="4197" w:type="dxa"/>
            <w:vAlign w:val="center"/>
          </w:tcPr>
          <w:p w:rsidR="001532AB" w:rsidRPr="00B236A3" w:rsidRDefault="001532AB" w:rsidP="00EE1786">
            <w:pPr>
              <w:rPr>
                <w:sz w:val="20"/>
                <w:szCs w:val="20"/>
              </w:rPr>
            </w:pPr>
            <w:r w:rsidRPr="00B236A3">
              <w:rPr>
                <w:sz w:val="20"/>
                <w:szCs w:val="20"/>
              </w:rPr>
              <w:t>NADEP</w:t>
            </w:r>
          </w:p>
          <w:p w:rsidR="001532AB" w:rsidRPr="00B236A3" w:rsidRDefault="001532AB" w:rsidP="00EE1786">
            <w:pPr>
              <w:rPr>
                <w:sz w:val="20"/>
                <w:szCs w:val="20"/>
              </w:rPr>
            </w:pPr>
            <w:r w:rsidRPr="00B236A3">
              <w:rPr>
                <w:sz w:val="20"/>
                <w:szCs w:val="20"/>
              </w:rPr>
              <w:t>Pit established</w:t>
            </w:r>
          </w:p>
        </w:tc>
        <w:tc>
          <w:tcPr>
            <w:tcW w:w="499" w:type="dxa"/>
          </w:tcPr>
          <w:p w:rsidR="001532AB" w:rsidRPr="00B236A3" w:rsidRDefault="001532AB" w:rsidP="00EE1786">
            <w:pPr>
              <w:jc w:val="center"/>
              <w:rPr>
                <w:sz w:val="20"/>
                <w:szCs w:val="20"/>
              </w:rPr>
            </w:pPr>
          </w:p>
        </w:tc>
        <w:tc>
          <w:tcPr>
            <w:tcW w:w="500" w:type="dxa"/>
          </w:tcPr>
          <w:p w:rsidR="001532AB" w:rsidRPr="00B236A3" w:rsidRDefault="001532AB" w:rsidP="00EE1786">
            <w:pPr>
              <w:jc w:val="center"/>
              <w:rPr>
                <w:sz w:val="20"/>
                <w:szCs w:val="20"/>
              </w:rPr>
            </w:pPr>
          </w:p>
        </w:tc>
        <w:tc>
          <w:tcPr>
            <w:tcW w:w="623" w:type="dxa"/>
          </w:tcPr>
          <w:p w:rsidR="001532AB" w:rsidRPr="00B236A3" w:rsidRDefault="001532AB" w:rsidP="00EE1786">
            <w:pPr>
              <w:jc w:val="center"/>
              <w:rPr>
                <w:sz w:val="20"/>
                <w:szCs w:val="20"/>
              </w:rPr>
            </w:pPr>
          </w:p>
        </w:tc>
        <w:tc>
          <w:tcPr>
            <w:tcW w:w="625" w:type="dxa"/>
          </w:tcPr>
          <w:p w:rsidR="001532AB" w:rsidRPr="00B236A3" w:rsidRDefault="001532AB" w:rsidP="00EE1786">
            <w:pPr>
              <w:jc w:val="center"/>
              <w:rPr>
                <w:sz w:val="20"/>
                <w:szCs w:val="20"/>
              </w:rPr>
            </w:pPr>
          </w:p>
        </w:tc>
        <w:tc>
          <w:tcPr>
            <w:tcW w:w="499" w:type="dxa"/>
          </w:tcPr>
          <w:p w:rsidR="001532AB" w:rsidRPr="00B236A3" w:rsidRDefault="001532AB" w:rsidP="00EE1786">
            <w:pPr>
              <w:jc w:val="center"/>
              <w:rPr>
                <w:sz w:val="20"/>
                <w:szCs w:val="20"/>
              </w:rPr>
            </w:pPr>
          </w:p>
        </w:tc>
        <w:tc>
          <w:tcPr>
            <w:tcW w:w="548" w:type="dxa"/>
          </w:tcPr>
          <w:p w:rsidR="001532AB" w:rsidRPr="00B236A3" w:rsidRDefault="001532AB" w:rsidP="00EE1786">
            <w:pPr>
              <w:jc w:val="center"/>
              <w:rPr>
                <w:sz w:val="20"/>
                <w:szCs w:val="20"/>
              </w:rPr>
            </w:pPr>
          </w:p>
        </w:tc>
        <w:tc>
          <w:tcPr>
            <w:tcW w:w="572" w:type="dxa"/>
          </w:tcPr>
          <w:p w:rsidR="001532AB" w:rsidRPr="00B236A3" w:rsidRDefault="001532AB" w:rsidP="00EE1786">
            <w:pPr>
              <w:jc w:val="center"/>
              <w:rPr>
                <w:sz w:val="20"/>
                <w:szCs w:val="20"/>
              </w:rPr>
            </w:pPr>
          </w:p>
        </w:tc>
        <w:tc>
          <w:tcPr>
            <w:tcW w:w="499" w:type="dxa"/>
          </w:tcPr>
          <w:p w:rsidR="001532AB" w:rsidRPr="00B236A3" w:rsidRDefault="001532AB" w:rsidP="00EE1786">
            <w:pPr>
              <w:jc w:val="center"/>
              <w:rPr>
                <w:sz w:val="20"/>
                <w:szCs w:val="20"/>
              </w:rPr>
            </w:pPr>
          </w:p>
        </w:tc>
        <w:tc>
          <w:tcPr>
            <w:tcW w:w="617" w:type="dxa"/>
          </w:tcPr>
          <w:p w:rsidR="001532AB" w:rsidRPr="00B236A3" w:rsidRDefault="001532AB" w:rsidP="00EE1786">
            <w:pPr>
              <w:jc w:val="center"/>
              <w:rPr>
                <w:sz w:val="20"/>
                <w:szCs w:val="20"/>
              </w:rPr>
            </w:pPr>
          </w:p>
        </w:tc>
        <w:tc>
          <w:tcPr>
            <w:tcW w:w="2268" w:type="dxa"/>
          </w:tcPr>
          <w:p w:rsidR="001532AB" w:rsidRPr="00B236A3" w:rsidRDefault="001532AB" w:rsidP="00EE1786">
            <w:pPr>
              <w:jc w:val="center"/>
              <w:rPr>
                <w:sz w:val="20"/>
                <w:szCs w:val="20"/>
              </w:rPr>
            </w:pPr>
          </w:p>
        </w:tc>
      </w:tr>
      <w:tr w:rsidR="001532AB" w:rsidRPr="00B236A3" w:rsidTr="00EE1786">
        <w:trPr>
          <w:trHeight w:val="35"/>
          <w:jc w:val="center"/>
        </w:trPr>
        <w:tc>
          <w:tcPr>
            <w:tcW w:w="2565" w:type="dxa"/>
            <w:vMerge/>
          </w:tcPr>
          <w:p w:rsidR="001532AB" w:rsidRPr="00B236A3" w:rsidRDefault="001532AB" w:rsidP="00EE1786">
            <w:pPr>
              <w:jc w:val="center"/>
              <w:rPr>
                <w:sz w:val="20"/>
                <w:szCs w:val="20"/>
              </w:rPr>
            </w:pPr>
          </w:p>
        </w:tc>
        <w:tc>
          <w:tcPr>
            <w:tcW w:w="4197" w:type="dxa"/>
            <w:vAlign w:val="center"/>
          </w:tcPr>
          <w:p w:rsidR="001532AB" w:rsidRPr="00B236A3" w:rsidRDefault="001532AB" w:rsidP="00EE1786">
            <w:pPr>
              <w:rPr>
                <w:sz w:val="20"/>
                <w:szCs w:val="20"/>
              </w:rPr>
            </w:pPr>
            <w:r w:rsidRPr="00B236A3">
              <w:rPr>
                <w:sz w:val="20"/>
                <w:szCs w:val="20"/>
              </w:rPr>
              <w:t>Farm implements distributed</w:t>
            </w:r>
          </w:p>
        </w:tc>
        <w:tc>
          <w:tcPr>
            <w:tcW w:w="499" w:type="dxa"/>
          </w:tcPr>
          <w:p w:rsidR="001532AB" w:rsidRPr="00B236A3" w:rsidRDefault="001532AB" w:rsidP="00EE1786">
            <w:pPr>
              <w:jc w:val="center"/>
              <w:rPr>
                <w:sz w:val="20"/>
                <w:szCs w:val="20"/>
              </w:rPr>
            </w:pPr>
          </w:p>
        </w:tc>
        <w:tc>
          <w:tcPr>
            <w:tcW w:w="500" w:type="dxa"/>
          </w:tcPr>
          <w:p w:rsidR="001532AB" w:rsidRPr="00B236A3" w:rsidRDefault="001532AB" w:rsidP="00EE1786">
            <w:pPr>
              <w:jc w:val="center"/>
              <w:rPr>
                <w:sz w:val="20"/>
                <w:szCs w:val="20"/>
              </w:rPr>
            </w:pPr>
          </w:p>
        </w:tc>
        <w:tc>
          <w:tcPr>
            <w:tcW w:w="623" w:type="dxa"/>
          </w:tcPr>
          <w:p w:rsidR="001532AB" w:rsidRPr="00B236A3" w:rsidRDefault="001532AB" w:rsidP="00EE1786">
            <w:pPr>
              <w:jc w:val="center"/>
              <w:rPr>
                <w:sz w:val="20"/>
                <w:szCs w:val="20"/>
              </w:rPr>
            </w:pPr>
          </w:p>
        </w:tc>
        <w:tc>
          <w:tcPr>
            <w:tcW w:w="625" w:type="dxa"/>
          </w:tcPr>
          <w:p w:rsidR="001532AB" w:rsidRPr="00B236A3" w:rsidRDefault="001532AB" w:rsidP="00EE1786">
            <w:pPr>
              <w:jc w:val="center"/>
              <w:rPr>
                <w:sz w:val="20"/>
                <w:szCs w:val="20"/>
              </w:rPr>
            </w:pPr>
          </w:p>
        </w:tc>
        <w:tc>
          <w:tcPr>
            <w:tcW w:w="499" w:type="dxa"/>
          </w:tcPr>
          <w:p w:rsidR="001532AB" w:rsidRPr="00B236A3" w:rsidRDefault="001532AB" w:rsidP="00EE1786">
            <w:pPr>
              <w:jc w:val="center"/>
              <w:rPr>
                <w:sz w:val="20"/>
                <w:szCs w:val="20"/>
              </w:rPr>
            </w:pPr>
          </w:p>
        </w:tc>
        <w:tc>
          <w:tcPr>
            <w:tcW w:w="548" w:type="dxa"/>
          </w:tcPr>
          <w:p w:rsidR="001532AB" w:rsidRPr="00B236A3" w:rsidRDefault="001532AB" w:rsidP="00EE1786">
            <w:pPr>
              <w:jc w:val="center"/>
              <w:rPr>
                <w:sz w:val="20"/>
                <w:szCs w:val="20"/>
              </w:rPr>
            </w:pPr>
          </w:p>
        </w:tc>
        <w:tc>
          <w:tcPr>
            <w:tcW w:w="572" w:type="dxa"/>
          </w:tcPr>
          <w:p w:rsidR="001532AB" w:rsidRPr="00B236A3" w:rsidRDefault="001532AB" w:rsidP="00EE1786">
            <w:pPr>
              <w:jc w:val="center"/>
              <w:rPr>
                <w:sz w:val="20"/>
                <w:szCs w:val="20"/>
              </w:rPr>
            </w:pPr>
          </w:p>
        </w:tc>
        <w:tc>
          <w:tcPr>
            <w:tcW w:w="499" w:type="dxa"/>
          </w:tcPr>
          <w:p w:rsidR="001532AB" w:rsidRPr="00B236A3" w:rsidRDefault="001532AB" w:rsidP="00EE1786">
            <w:pPr>
              <w:jc w:val="center"/>
              <w:rPr>
                <w:sz w:val="20"/>
                <w:szCs w:val="20"/>
              </w:rPr>
            </w:pPr>
          </w:p>
        </w:tc>
        <w:tc>
          <w:tcPr>
            <w:tcW w:w="617" w:type="dxa"/>
          </w:tcPr>
          <w:p w:rsidR="001532AB" w:rsidRPr="00B236A3" w:rsidRDefault="001532AB" w:rsidP="00EE1786">
            <w:pPr>
              <w:jc w:val="center"/>
              <w:rPr>
                <w:sz w:val="20"/>
                <w:szCs w:val="20"/>
              </w:rPr>
            </w:pPr>
          </w:p>
        </w:tc>
        <w:tc>
          <w:tcPr>
            <w:tcW w:w="2268" w:type="dxa"/>
          </w:tcPr>
          <w:p w:rsidR="001532AB" w:rsidRPr="00B236A3" w:rsidRDefault="001532AB" w:rsidP="00EE1786">
            <w:pPr>
              <w:jc w:val="center"/>
              <w:rPr>
                <w:sz w:val="20"/>
                <w:szCs w:val="20"/>
              </w:rPr>
            </w:pPr>
          </w:p>
        </w:tc>
      </w:tr>
      <w:tr w:rsidR="001532AB" w:rsidRPr="00B236A3" w:rsidTr="00EE1786">
        <w:trPr>
          <w:trHeight w:val="35"/>
          <w:jc w:val="center"/>
        </w:trPr>
        <w:tc>
          <w:tcPr>
            <w:tcW w:w="2565" w:type="dxa"/>
            <w:vMerge/>
          </w:tcPr>
          <w:p w:rsidR="001532AB" w:rsidRPr="00B236A3" w:rsidRDefault="001532AB" w:rsidP="00EE1786">
            <w:pPr>
              <w:jc w:val="center"/>
              <w:rPr>
                <w:sz w:val="20"/>
                <w:szCs w:val="20"/>
              </w:rPr>
            </w:pPr>
          </w:p>
        </w:tc>
        <w:tc>
          <w:tcPr>
            <w:tcW w:w="4197" w:type="dxa"/>
            <w:vAlign w:val="center"/>
          </w:tcPr>
          <w:p w:rsidR="001532AB" w:rsidRPr="00B236A3" w:rsidRDefault="001532AB" w:rsidP="00EE1786">
            <w:pPr>
              <w:rPr>
                <w:sz w:val="20"/>
                <w:szCs w:val="20"/>
              </w:rPr>
            </w:pPr>
            <w:r w:rsidRPr="00B236A3">
              <w:rPr>
                <w:sz w:val="20"/>
                <w:szCs w:val="20"/>
              </w:rPr>
              <w:t>Others, if any</w:t>
            </w:r>
          </w:p>
        </w:tc>
        <w:tc>
          <w:tcPr>
            <w:tcW w:w="499" w:type="dxa"/>
          </w:tcPr>
          <w:p w:rsidR="001532AB" w:rsidRPr="00B236A3" w:rsidRDefault="001532AB" w:rsidP="00EE1786">
            <w:pPr>
              <w:jc w:val="center"/>
              <w:rPr>
                <w:sz w:val="20"/>
                <w:szCs w:val="20"/>
              </w:rPr>
            </w:pPr>
          </w:p>
        </w:tc>
        <w:tc>
          <w:tcPr>
            <w:tcW w:w="500" w:type="dxa"/>
          </w:tcPr>
          <w:p w:rsidR="001532AB" w:rsidRPr="00B236A3" w:rsidRDefault="001532AB" w:rsidP="00EE1786">
            <w:pPr>
              <w:jc w:val="center"/>
              <w:rPr>
                <w:sz w:val="20"/>
                <w:szCs w:val="20"/>
              </w:rPr>
            </w:pPr>
          </w:p>
        </w:tc>
        <w:tc>
          <w:tcPr>
            <w:tcW w:w="623" w:type="dxa"/>
          </w:tcPr>
          <w:p w:rsidR="001532AB" w:rsidRPr="00B236A3" w:rsidRDefault="001532AB" w:rsidP="00EE1786">
            <w:pPr>
              <w:jc w:val="center"/>
              <w:rPr>
                <w:sz w:val="20"/>
                <w:szCs w:val="20"/>
              </w:rPr>
            </w:pPr>
          </w:p>
        </w:tc>
        <w:tc>
          <w:tcPr>
            <w:tcW w:w="625" w:type="dxa"/>
          </w:tcPr>
          <w:p w:rsidR="001532AB" w:rsidRPr="00B236A3" w:rsidRDefault="001532AB" w:rsidP="00EE1786">
            <w:pPr>
              <w:jc w:val="center"/>
              <w:rPr>
                <w:sz w:val="20"/>
                <w:szCs w:val="20"/>
              </w:rPr>
            </w:pPr>
          </w:p>
        </w:tc>
        <w:tc>
          <w:tcPr>
            <w:tcW w:w="499" w:type="dxa"/>
          </w:tcPr>
          <w:p w:rsidR="001532AB" w:rsidRPr="00B236A3" w:rsidRDefault="001532AB" w:rsidP="00EE1786">
            <w:pPr>
              <w:jc w:val="center"/>
              <w:rPr>
                <w:sz w:val="20"/>
                <w:szCs w:val="20"/>
              </w:rPr>
            </w:pPr>
          </w:p>
        </w:tc>
        <w:tc>
          <w:tcPr>
            <w:tcW w:w="548" w:type="dxa"/>
          </w:tcPr>
          <w:p w:rsidR="001532AB" w:rsidRPr="00B236A3" w:rsidRDefault="001532AB" w:rsidP="00EE1786">
            <w:pPr>
              <w:jc w:val="center"/>
              <w:rPr>
                <w:sz w:val="20"/>
                <w:szCs w:val="20"/>
              </w:rPr>
            </w:pPr>
          </w:p>
        </w:tc>
        <w:tc>
          <w:tcPr>
            <w:tcW w:w="572" w:type="dxa"/>
          </w:tcPr>
          <w:p w:rsidR="001532AB" w:rsidRPr="00B236A3" w:rsidRDefault="001532AB" w:rsidP="00EE1786">
            <w:pPr>
              <w:jc w:val="center"/>
              <w:rPr>
                <w:sz w:val="20"/>
                <w:szCs w:val="20"/>
              </w:rPr>
            </w:pPr>
          </w:p>
        </w:tc>
        <w:tc>
          <w:tcPr>
            <w:tcW w:w="499" w:type="dxa"/>
          </w:tcPr>
          <w:p w:rsidR="001532AB" w:rsidRPr="00B236A3" w:rsidRDefault="001532AB" w:rsidP="00EE1786">
            <w:pPr>
              <w:jc w:val="center"/>
              <w:rPr>
                <w:sz w:val="20"/>
                <w:szCs w:val="20"/>
              </w:rPr>
            </w:pPr>
          </w:p>
        </w:tc>
        <w:tc>
          <w:tcPr>
            <w:tcW w:w="617" w:type="dxa"/>
          </w:tcPr>
          <w:p w:rsidR="001532AB" w:rsidRPr="00B236A3" w:rsidRDefault="001532AB" w:rsidP="00EE1786">
            <w:pPr>
              <w:jc w:val="center"/>
              <w:rPr>
                <w:sz w:val="20"/>
                <w:szCs w:val="20"/>
              </w:rPr>
            </w:pPr>
          </w:p>
        </w:tc>
        <w:tc>
          <w:tcPr>
            <w:tcW w:w="2268" w:type="dxa"/>
          </w:tcPr>
          <w:p w:rsidR="001532AB" w:rsidRPr="00B236A3" w:rsidRDefault="001532AB" w:rsidP="00EE1786">
            <w:pPr>
              <w:jc w:val="center"/>
              <w:rPr>
                <w:sz w:val="20"/>
                <w:szCs w:val="20"/>
              </w:rPr>
            </w:pPr>
          </w:p>
        </w:tc>
      </w:tr>
      <w:tr w:rsidR="001532AB" w:rsidRPr="00B236A3" w:rsidTr="00EE1786">
        <w:trPr>
          <w:trHeight w:val="35"/>
          <w:jc w:val="center"/>
        </w:trPr>
        <w:tc>
          <w:tcPr>
            <w:tcW w:w="2565" w:type="dxa"/>
            <w:vMerge w:val="restart"/>
          </w:tcPr>
          <w:p w:rsidR="001532AB" w:rsidRPr="00B236A3" w:rsidRDefault="001532AB" w:rsidP="00EE1786">
            <w:pPr>
              <w:jc w:val="center"/>
              <w:rPr>
                <w:sz w:val="20"/>
                <w:szCs w:val="20"/>
              </w:rPr>
            </w:pPr>
            <w:r w:rsidRPr="00B236A3">
              <w:rPr>
                <w:sz w:val="20"/>
                <w:szCs w:val="20"/>
              </w:rPr>
              <w:t>KKA-II</w:t>
            </w:r>
          </w:p>
        </w:tc>
        <w:tc>
          <w:tcPr>
            <w:tcW w:w="4197" w:type="dxa"/>
            <w:vAlign w:val="center"/>
          </w:tcPr>
          <w:p w:rsidR="001532AB" w:rsidRPr="00B236A3" w:rsidRDefault="001532AB" w:rsidP="00EE1786">
            <w:pPr>
              <w:rPr>
                <w:sz w:val="20"/>
                <w:szCs w:val="20"/>
              </w:rPr>
            </w:pPr>
            <w:r w:rsidRPr="00B236A3">
              <w:rPr>
                <w:sz w:val="20"/>
                <w:szCs w:val="20"/>
              </w:rPr>
              <w:t>Soil Health Card Distributed</w:t>
            </w:r>
          </w:p>
        </w:tc>
        <w:tc>
          <w:tcPr>
            <w:tcW w:w="499" w:type="dxa"/>
          </w:tcPr>
          <w:p w:rsidR="001532AB" w:rsidRPr="00B236A3" w:rsidRDefault="001532AB" w:rsidP="00EE1786">
            <w:pPr>
              <w:jc w:val="center"/>
              <w:rPr>
                <w:sz w:val="20"/>
                <w:szCs w:val="20"/>
              </w:rPr>
            </w:pPr>
          </w:p>
        </w:tc>
        <w:tc>
          <w:tcPr>
            <w:tcW w:w="500" w:type="dxa"/>
          </w:tcPr>
          <w:p w:rsidR="001532AB" w:rsidRPr="00B236A3" w:rsidRDefault="001532AB" w:rsidP="00EE1786">
            <w:pPr>
              <w:jc w:val="center"/>
              <w:rPr>
                <w:sz w:val="20"/>
                <w:szCs w:val="20"/>
              </w:rPr>
            </w:pPr>
          </w:p>
        </w:tc>
        <w:tc>
          <w:tcPr>
            <w:tcW w:w="623" w:type="dxa"/>
          </w:tcPr>
          <w:p w:rsidR="001532AB" w:rsidRPr="00B236A3" w:rsidRDefault="001532AB" w:rsidP="00EE1786">
            <w:pPr>
              <w:jc w:val="center"/>
              <w:rPr>
                <w:sz w:val="20"/>
                <w:szCs w:val="20"/>
              </w:rPr>
            </w:pPr>
          </w:p>
        </w:tc>
        <w:tc>
          <w:tcPr>
            <w:tcW w:w="625" w:type="dxa"/>
          </w:tcPr>
          <w:p w:rsidR="001532AB" w:rsidRPr="00B236A3" w:rsidRDefault="001532AB" w:rsidP="00EE1786">
            <w:pPr>
              <w:jc w:val="center"/>
              <w:rPr>
                <w:sz w:val="20"/>
                <w:szCs w:val="20"/>
              </w:rPr>
            </w:pPr>
          </w:p>
        </w:tc>
        <w:tc>
          <w:tcPr>
            <w:tcW w:w="499" w:type="dxa"/>
          </w:tcPr>
          <w:p w:rsidR="001532AB" w:rsidRPr="00B236A3" w:rsidRDefault="001532AB" w:rsidP="00EE1786">
            <w:pPr>
              <w:jc w:val="center"/>
              <w:rPr>
                <w:sz w:val="20"/>
                <w:szCs w:val="20"/>
              </w:rPr>
            </w:pPr>
          </w:p>
        </w:tc>
        <w:tc>
          <w:tcPr>
            <w:tcW w:w="548" w:type="dxa"/>
          </w:tcPr>
          <w:p w:rsidR="001532AB" w:rsidRPr="00B236A3" w:rsidRDefault="001532AB" w:rsidP="00EE1786">
            <w:pPr>
              <w:jc w:val="center"/>
              <w:rPr>
                <w:sz w:val="20"/>
                <w:szCs w:val="20"/>
              </w:rPr>
            </w:pPr>
          </w:p>
        </w:tc>
        <w:tc>
          <w:tcPr>
            <w:tcW w:w="572" w:type="dxa"/>
          </w:tcPr>
          <w:p w:rsidR="001532AB" w:rsidRPr="00B236A3" w:rsidRDefault="001532AB" w:rsidP="00EE1786">
            <w:pPr>
              <w:jc w:val="center"/>
              <w:rPr>
                <w:sz w:val="20"/>
                <w:szCs w:val="20"/>
              </w:rPr>
            </w:pPr>
          </w:p>
        </w:tc>
        <w:tc>
          <w:tcPr>
            <w:tcW w:w="499" w:type="dxa"/>
          </w:tcPr>
          <w:p w:rsidR="001532AB" w:rsidRPr="00B236A3" w:rsidRDefault="001532AB" w:rsidP="00EE1786">
            <w:pPr>
              <w:jc w:val="center"/>
              <w:rPr>
                <w:sz w:val="20"/>
                <w:szCs w:val="20"/>
              </w:rPr>
            </w:pPr>
          </w:p>
        </w:tc>
        <w:tc>
          <w:tcPr>
            <w:tcW w:w="617" w:type="dxa"/>
          </w:tcPr>
          <w:p w:rsidR="001532AB" w:rsidRPr="00B236A3" w:rsidRDefault="001532AB" w:rsidP="00EE1786">
            <w:pPr>
              <w:jc w:val="center"/>
              <w:rPr>
                <w:sz w:val="20"/>
                <w:szCs w:val="20"/>
              </w:rPr>
            </w:pPr>
          </w:p>
        </w:tc>
        <w:tc>
          <w:tcPr>
            <w:tcW w:w="2268" w:type="dxa"/>
          </w:tcPr>
          <w:p w:rsidR="001532AB" w:rsidRPr="00B236A3" w:rsidRDefault="001532AB" w:rsidP="00EE1786">
            <w:pPr>
              <w:jc w:val="center"/>
              <w:rPr>
                <w:sz w:val="20"/>
                <w:szCs w:val="20"/>
              </w:rPr>
            </w:pPr>
          </w:p>
        </w:tc>
      </w:tr>
      <w:tr w:rsidR="001532AB" w:rsidRPr="00B236A3" w:rsidTr="00EE1786">
        <w:trPr>
          <w:trHeight w:val="35"/>
          <w:jc w:val="center"/>
        </w:trPr>
        <w:tc>
          <w:tcPr>
            <w:tcW w:w="2565" w:type="dxa"/>
            <w:vMerge/>
          </w:tcPr>
          <w:p w:rsidR="001532AB" w:rsidRPr="00B236A3" w:rsidRDefault="001532AB" w:rsidP="00EE1786">
            <w:pPr>
              <w:jc w:val="center"/>
              <w:rPr>
                <w:sz w:val="20"/>
                <w:szCs w:val="20"/>
              </w:rPr>
            </w:pPr>
          </w:p>
        </w:tc>
        <w:tc>
          <w:tcPr>
            <w:tcW w:w="4197" w:type="dxa"/>
            <w:vAlign w:val="center"/>
          </w:tcPr>
          <w:p w:rsidR="001532AB" w:rsidRPr="00B236A3" w:rsidRDefault="001532AB" w:rsidP="00EE1786">
            <w:pPr>
              <w:rPr>
                <w:sz w:val="20"/>
                <w:szCs w:val="20"/>
              </w:rPr>
            </w:pPr>
            <w:r w:rsidRPr="00B236A3">
              <w:rPr>
                <w:sz w:val="20"/>
                <w:szCs w:val="20"/>
              </w:rPr>
              <w:t>NADEP</w:t>
            </w:r>
          </w:p>
          <w:p w:rsidR="001532AB" w:rsidRPr="00B236A3" w:rsidRDefault="001532AB" w:rsidP="00EE1786">
            <w:pPr>
              <w:rPr>
                <w:sz w:val="20"/>
                <w:szCs w:val="20"/>
              </w:rPr>
            </w:pPr>
            <w:r w:rsidRPr="00B236A3">
              <w:rPr>
                <w:sz w:val="20"/>
                <w:szCs w:val="20"/>
              </w:rPr>
              <w:t>Pit established</w:t>
            </w:r>
          </w:p>
        </w:tc>
        <w:tc>
          <w:tcPr>
            <w:tcW w:w="499" w:type="dxa"/>
          </w:tcPr>
          <w:p w:rsidR="001532AB" w:rsidRPr="00B236A3" w:rsidRDefault="001532AB" w:rsidP="00EE1786">
            <w:pPr>
              <w:jc w:val="center"/>
              <w:rPr>
                <w:sz w:val="20"/>
                <w:szCs w:val="20"/>
              </w:rPr>
            </w:pPr>
          </w:p>
        </w:tc>
        <w:tc>
          <w:tcPr>
            <w:tcW w:w="500" w:type="dxa"/>
          </w:tcPr>
          <w:p w:rsidR="001532AB" w:rsidRPr="00B236A3" w:rsidRDefault="001532AB" w:rsidP="00EE1786">
            <w:pPr>
              <w:jc w:val="center"/>
              <w:rPr>
                <w:sz w:val="20"/>
                <w:szCs w:val="20"/>
              </w:rPr>
            </w:pPr>
          </w:p>
        </w:tc>
        <w:tc>
          <w:tcPr>
            <w:tcW w:w="623" w:type="dxa"/>
          </w:tcPr>
          <w:p w:rsidR="001532AB" w:rsidRPr="00B236A3" w:rsidRDefault="001532AB" w:rsidP="00EE1786">
            <w:pPr>
              <w:jc w:val="center"/>
              <w:rPr>
                <w:sz w:val="20"/>
                <w:szCs w:val="20"/>
              </w:rPr>
            </w:pPr>
          </w:p>
        </w:tc>
        <w:tc>
          <w:tcPr>
            <w:tcW w:w="625" w:type="dxa"/>
          </w:tcPr>
          <w:p w:rsidR="001532AB" w:rsidRPr="00B236A3" w:rsidRDefault="001532AB" w:rsidP="00EE1786">
            <w:pPr>
              <w:jc w:val="center"/>
              <w:rPr>
                <w:sz w:val="20"/>
                <w:szCs w:val="20"/>
              </w:rPr>
            </w:pPr>
          </w:p>
        </w:tc>
        <w:tc>
          <w:tcPr>
            <w:tcW w:w="499" w:type="dxa"/>
          </w:tcPr>
          <w:p w:rsidR="001532AB" w:rsidRPr="00B236A3" w:rsidRDefault="001532AB" w:rsidP="00EE1786">
            <w:pPr>
              <w:jc w:val="center"/>
              <w:rPr>
                <w:sz w:val="20"/>
                <w:szCs w:val="20"/>
              </w:rPr>
            </w:pPr>
          </w:p>
        </w:tc>
        <w:tc>
          <w:tcPr>
            <w:tcW w:w="548" w:type="dxa"/>
          </w:tcPr>
          <w:p w:rsidR="001532AB" w:rsidRPr="00B236A3" w:rsidRDefault="001532AB" w:rsidP="00EE1786">
            <w:pPr>
              <w:jc w:val="center"/>
              <w:rPr>
                <w:sz w:val="20"/>
                <w:szCs w:val="20"/>
              </w:rPr>
            </w:pPr>
          </w:p>
        </w:tc>
        <w:tc>
          <w:tcPr>
            <w:tcW w:w="572" w:type="dxa"/>
          </w:tcPr>
          <w:p w:rsidR="001532AB" w:rsidRPr="00B236A3" w:rsidRDefault="001532AB" w:rsidP="00EE1786">
            <w:pPr>
              <w:jc w:val="center"/>
              <w:rPr>
                <w:sz w:val="20"/>
                <w:szCs w:val="20"/>
              </w:rPr>
            </w:pPr>
          </w:p>
        </w:tc>
        <w:tc>
          <w:tcPr>
            <w:tcW w:w="499" w:type="dxa"/>
          </w:tcPr>
          <w:p w:rsidR="001532AB" w:rsidRPr="00B236A3" w:rsidRDefault="001532AB" w:rsidP="00EE1786">
            <w:pPr>
              <w:jc w:val="center"/>
              <w:rPr>
                <w:sz w:val="20"/>
                <w:szCs w:val="20"/>
              </w:rPr>
            </w:pPr>
          </w:p>
        </w:tc>
        <w:tc>
          <w:tcPr>
            <w:tcW w:w="617" w:type="dxa"/>
          </w:tcPr>
          <w:p w:rsidR="001532AB" w:rsidRPr="00B236A3" w:rsidRDefault="001532AB" w:rsidP="00EE1786">
            <w:pPr>
              <w:jc w:val="center"/>
              <w:rPr>
                <w:sz w:val="20"/>
                <w:szCs w:val="20"/>
              </w:rPr>
            </w:pPr>
          </w:p>
        </w:tc>
        <w:tc>
          <w:tcPr>
            <w:tcW w:w="2268" w:type="dxa"/>
          </w:tcPr>
          <w:p w:rsidR="001532AB" w:rsidRPr="00B236A3" w:rsidRDefault="001532AB" w:rsidP="00EE1786">
            <w:pPr>
              <w:jc w:val="center"/>
              <w:rPr>
                <w:sz w:val="20"/>
                <w:szCs w:val="20"/>
              </w:rPr>
            </w:pPr>
          </w:p>
        </w:tc>
      </w:tr>
      <w:tr w:rsidR="001532AB" w:rsidRPr="00B236A3" w:rsidTr="00EE1786">
        <w:trPr>
          <w:trHeight w:val="35"/>
          <w:jc w:val="center"/>
        </w:trPr>
        <w:tc>
          <w:tcPr>
            <w:tcW w:w="2565" w:type="dxa"/>
            <w:vMerge/>
          </w:tcPr>
          <w:p w:rsidR="001532AB" w:rsidRPr="00B236A3" w:rsidRDefault="001532AB" w:rsidP="00EE1786">
            <w:pPr>
              <w:jc w:val="center"/>
              <w:rPr>
                <w:sz w:val="20"/>
                <w:szCs w:val="20"/>
              </w:rPr>
            </w:pPr>
          </w:p>
        </w:tc>
        <w:tc>
          <w:tcPr>
            <w:tcW w:w="4197" w:type="dxa"/>
            <w:vAlign w:val="center"/>
          </w:tcPr>
          <w:p w:rsidR="001532AB" w:rsidRPr="00B236A3" w:rsidRDefault="001532AB" w:rsidP="00EE1786">
            <w:pPr>
              <w:rPr>
                <w:sz w:val="20"/>
                <w:szCs w:val="20"/>
              </w:rPr>
            </w:pPr>
            <w:r w:rsidRPr="00B236A3">
              <w:rPr>
                <w:sz w:val="20"/>
                <w:szCs w:val="20"/>
              </w:rPr>
              <w:t>Farm implements distributed</w:t>
            </w:r>
          </w:p>
        </w:tc>
        <w:tc>
          <w:tcPr>
            <w:tcW w:w="499" w:type="dxa"/>
          </w:tcPr>
          <w:p w:rsidR="001532AB" w:rsidRPr="00B236A3" w:rsidRDefault="001532AB" w:rsidP="00EE1786">
            <w:pPr>
              <w:jc w:val="center"/>
              <w:rPr>
                <w:sz w:val="20"/>
                <w:szCs w:val="20"/>
              </w:rPr>
            </w:pPr>
          </w:p>
        </w:tc>
        <w:tc>
          <w:tcPr>
            <w:tcW w:w="500" w:type="dxa"/>
          </w:tcPr>
          <w:p w:rsidR="001532AB" w:rsidRPr="00B236A3" w:rsidRDefault="001532AB" w:rsidP="00EE1786">
            <w:pPr>
              <w:jc w:val="center"/>
              <w:rPr>
                <w:sz w:val="20"/>
                <w:szCs w:val="20"/>
              </w:rPr>
            </w:pPr>
          </w:p>
        </w:tc>
        <w:tc>
          <w:tcPr>
            <w:tcW w:w="623" w:type="dxa"/>
          </w:tcPr>
          <w:p w:rsidR="001532AB" w:rsidRPr="00B236A3" w:rsidRDefault="001532AB" w:rsidP="00EE1786">
            <w:pPr>
              <w:jc w:val="center"/>
              <w:rPr>
                <w:sz w:val="20"/>
                <w:szCs w:val="20"/>
              </w:rPr>
            </w:pPr>
          </w:p>
        </w:tc>
        <w:tc>
          <w:tcPr>
            <w:tcW w:w="625" w:type="dxa"/>
          </w:tcPr>
          <w:p w:rsidR="001532AB" w:rsidRPr="00B236A3" w:rsidRDefault="001532AB" w:rsidP="00EE1786">
            <w:pPr>
              <w:jc w:val="center"/>
              <w:rPr>
                <w:sz w:val="20"/>
                <w:szCs w:val="20"/>
              </w:rPr>
            </w:pPr>
          </w:p>
        </w:tc>
        <w:tc>
          <w:tcPr>
            <w:tcW w:w="499" w:type="dxa"/>
          </w:tcPr>
          <w:p w:rsidR="001532AB" w:rsidRPr="00B236A3" w:rsidRDefault="001532AB" w:rsidP="00EE1786">
            <w:pPr>
              <w:jc w:val="center"/>
              <w:rPr>
                <w:sz w:val="20"/>
                <w:szCs w:val="20"/>
              </w:rPr>
            </w:pPr>
          </w:p>
        </w:tc>
        <w:tc>
          <w:tcPr>
            <w:tcW w:w="548" w:type="dxa"/>
          </w:tcPr>
          <w:p w:rsidR="001532AB" w:rsidRPr="00B236A3" w:rsidRDefault="001532AB" w:rsidP="00EE1786">
            <w:pPr>
              <w:jc w:val="center"/>
              <w:rPr>
                <w:sz w:val="20"/>
                <w:szCs w:val="20"/>
              </w:rPr>
            </w:pPr>
          </w:p>
        </w:tc>
        <w:tc>
          <w:tcPr>
            <w:tcW w:w="572" w:type="dxa"/>
          </w:tcPr>
          <w:p w:rsidR="001532AB" w:rsidRPr="00B236A3" w:rsidRDefault="001532AB" w:rsidP="00EE1786">
            <w:pPr>
              <w:jc w:val="center"/>
              <w:rPr>
                <w:sz w:val="20"/>
                <w:szCs w:val="20"/>
              </w:rPr>
            </w:pPr>
          </w:p>
        </w:tc>
        <w:tc>
          <w:tcPr>
            <w:tcW w:w="499" w:type="dxa"/>
          </w:tcPr>
          <w:p w:rsidR="001532AB" w:rsidRPr="00B236A3" w:rsidRDefault="001532AB" w:rsidP="00EE1786">
            <w:pPr>
              <w:jc w:val="center"/>
              <w:rPr>
                <w:sz w:val="20"/>
                <w:szCs w:val="20"/>
              </w:rPr>
            </w:pPr>
          </w:p>
        </w:tc>
        <w:tc>
          <w:tcPr>
            <w:tcW w:w="617" w:type="dxa"/>
          </w:tcPr>
          <w:p w:rsidR="001532AB" w:rsidRPr="00B236A3" w:rsidRDefault="001532AB" w:rsidP="00EE1786">
            <w:pPr>
              <w:jc w:val="center"/>
              <w:rPr>
                <w:sz w:val="20"/>
                <w:szCs w:val="20"/>
              </w:rPr>
            </w:pPr>
          </w:p>
        </w:tc>
        <w:tc>
          <w:tcPr>
            <w:tcW w:w="2268" w:type="dxa"/>
          </w:tcPr>
          <w:p w:rsidR="001532AB" w:rsidRPr="00B236A3" w:rsidRDefault="001532AB" w:rsidP="00EE1786">
            <w:pPr>
              <w:jc w:val="center"/>
              <w:rPr>
                <w:sz w:val="20"/>
                <w:szCs w:val="20"/>
              </w:rPr>
            </w:pPr>
          </w:p>
        </w:tc>
      </w:tr>
      <w:tr w:rsidR="001532AB" w:rsidRPr="00B236A3" w:rsidTr="00EE1786">
        <w:trPr>
          <w:trHeight w:val="35"/>
          <w:jc w:val="center"/>
        </w:trPr>
        <w:tc>
          <w:tcPr>
            <w:tcW w:w="2565" w:type="dxa"/>
            <w:vMerge/>
          </w:tcPr>
          <w:p w:rsidR="001532AB" w:rsidRPr="00B236A3" w:rsidRDefault="001532AB" w:rsidP="00EE1786">
            <w:pPr>
              <w:jc w:val="center"/>
              <w:rPr>
                <w:sz w:val="20"/>
                <w:szCs w:val="20"/>
              </w:rPr>
            </w:pPr>
          </w:p>
        </w:tc>
        <w:tc>
          <w:tcPr>
            <w:tcW w:w="4197" w:type="dxa"/>
            <w:vAlign w:val="center"/>
          </w:tcPr>
          <w:p w:rsidR="001532AB" w:rsidRPr="00B236A3" w:rsidRDefault="001532AB" w:rsidP="00EE1786">
            <w:pPr>
              <w:rPr>
                <w:sz w:val="20"/>
                <w:szCs w:val="20"/>
              </w:rPr>
            </w:pPr>
            <w:r w:rsidRPr="00B236A3">
              <w:rPr>
                <w:sz w:val="20"/>
                <w:szCs w:val="20"/>
              </w:rPr>
              <w:t>Others, if any</w:t>
            </w:r>
          </w:p>
        </w:tc>
        <w:tc>
          <w:tcPr>
            <w:tcW w:w="499" w:type="dxa"/>
          </w:tcPr>
          <w:p w:rsidR="001532AB" w:rsidRPr="00B236A3" w:rsidRDefault="001532AB" w:rsidP="00EE1786">
            <w:pPr>
              <w:jc w:val="center"/>
              <w:rPr>
                <w:sz w:val="20"/>
                <w:szCs w:val="20"/>
              </w:rPr>
            </w:pPr>
          </w:p>
        </w:tc>
        <w:tc>
          <w:tcPr>
            <w:tcW w:w="500" w:type="dxa"/>
          </w:tcPr>
          <w:p w:rsidR="001532AB" w:rsidRPr="00B236A3" w:rsidRDefault="001532AB" w:rsidP="00EE1786">
            <w:pPr>
              <w:jc w:val="center"/>
              <w:rPr>
                <w:sz w:val="20"/>
                <w:szCs w:val="20"/>
              </w:rPr>
            </w:pPr>
          </w:p>
        </w:tc>
        <w:tc>
          <w:tcPr>
            <w:tcW w:w="623" w:type="dxa"/>
          </w:tcPr>
          <w:p w:rsidR="001532AB" w:rsidRPr="00B236A3" w:rsidRDefault="001532AB" w:rsidP="00EE1786">
            <w:pPr>
              <w:jc w:val="center"/>
              <w:rPr>
                <w:sz w:val="20"/>
                <w:szCs w:val="20"/>
              </w:rPr>
            </w:pPr>
          </w:p>
        </w:tc>
        <w:tc>
          <w:tcPr>
            <w:tcW w:w="625" w:type="dxa"/>
          </w:tcPr>
          <w:p w:rsidR="001532AB" w:rsidRPr="00B236A3" w:rsidRDefault="001532AB" w:rsidP="00EE1786">
            <w:pPr>
              <w:jc w:val="center"/>
              <w:rPr>
                <w:sz w:val="20"/>
                <w:szCs w:val="20"/>
              </w:rPr>
            </w:pPr>
          </w:p>
        </w:tc>
        <w:tc>
          <w:tcPr>
            <w:tcW w:w="499" w:type="dxa"/>
          </w:tcPr>
          <w:p w:rsidR="001532AB" w:rsidRPr="00B236A3" w:rsidRDefault="001532AB" w:rsidP="00EE1786">
            <w:pPr>
              <w:jc w:val="center"/>
              <w:rPr>
                <w:sz w:val="20"/>
                <w:szCs w:val="20"/>
              </w:rPr>
            </w:pPr>
          </w:p>
        </w:tc>
        <w:tc>
          <w:tcPr>
            <w:tcW w:w="548" w:type="dxa"/>
          </w:tcPr>
          <w:p w:rsidR="001532AB" w:rsidRPr="00B236A3" w:rsidRDefault="001532AB" w:rsidP="00EE1786">
            <w:pPr>
              <w:jc w:val="center"/>
              <w:rPr>
                <w:sz w:val="20"/>
                <w:szCs w:val="20"/>
              </w:rPr>
            </w:pPr>
          </w:p>
        </w:tc>
        <w:tc>
          <w:tcPr>
            <w:tcW w:w="572" w:type="dxa"/>
          </w:tcPr>
          <w:p w:rsidR="001532AB" w:rsidRPr="00B236A3" w:rsidRDefault="001532AB" w:rsidP="00EE1786">
            <w:pPr>
              <w:jc w:val="center"/>
              <w:rPr>
                <w:sz w:val="20"/>
                <w:szCs w:val="20"/>
              </w:rPr>
            </w:pPr>
          </w:p>
        </w:tc>
        <w:tc>
          <w:tcPr>
            <w:tcW w:w="499" w:type="dxa"/>
          </w:tcPr>
          <w:p w:rsidR="001532AB" w:rsidRPr="00B236A3" w:rsidRDefault="001532AB" w:rsidP="00EE1786">
            <w:pPr>
              <w:jc w:val="center"/>
              <w:rPr>
                <w:sz w:val="20"/>
                <w:szCs w:val="20"/>
              </w:rPr>
            </w:pPr>
          </w:p>
        </w:tc>
        <w:tc>
          <w:tcPr>
            <w:tcW w:w="617" w:type="dxa"/>
          </w:tcPr>
          <w:p w:rsidR="001532AB" w:rsidRPr="00B236A3" w:rsidRDefault="001532AB" w:rsidP="00EE1786">
            <w:pPr>
              <w:jc w:val="center"/>
              <w:rPr>
                <w:sz w:val="20"/>
                <w:szCs w:val="20"/>
              </w:rPr>
            </w:pPr>
          </w:p>
        </w:tc>
        <w:tc>
          <w:tcPr>
            <w:tcW w:w="2268" w:type="dxa"/>
          </w:tcPr>
          <w:p w:rsidR="001532AB" w:rsidRPr="00B236A3" w:rsidRDefault="001532AB" w:rsidP="00EE1786">
            <w:pPr>
              <w:jc w:val="center"/>
              <w:rPr>
                <w:sz w:val="20"/>
                <w:szCs w:val="20"/>
              </w:rPr>
            </w:pPr>
          </w:p>
        </w:tc>
      </w:tr>
    </w:tbl>
    <w:p w:rsidR="001532AB" w:rsidRPr="00B236A3" w:rsidRDefault="001532AB" w:rsidP="001532AB">
      <w:pPr>
        <w:pStyle w:val="ListParagraph"/>
        <w:rPr>
          <w:sz w:val="20"/>
          <w:szCs w:val="20"/>
        </w:rPr>
      </w:pPr>
    </w:p>
    <w:p w:rsidR="001532AB" w:rsidRPr="00B236A3" w:rsidRDefault="001532AB" w:rsidP="001532AB">
      <w:pPr>
        <w:pStyle w:val="ListParagraph"/>
        <w:rPr>
          <w:sz w:val="20"/>
          <w:szCs w:val="20"/>
        </w:rPr>
      </w:pPr>
    </w:p>
    <w:p w:rsidR="001532AB" w:rsidRPr="00B236A3" w:rsidRDefault="001532AB" w:rsidP="001532AB">
      <w:pPr>
        <w:pStyle w:val="ListParagraph"/>
        <w:rPr>
          <w:sz w:val="20"/>
          <w:szCs w:val="20"/>
        </w:rPr>
      </w:pPr>
    </w:p>
    <w:p w:rsidR="001532AB" w:rsidRPr="00B236A3" w:rsidRDefault="001532AB" w:rsidP="001532AB">
      <w:pPr>
        <w:ind w:firstLine="720"/>
        <w:rPr>
          <w:b/>
          <w:i/>
          <w:sz w:val="20"/>
          <w:szCs w:val="20"/>
        </w:rPr>
      </w:pPr>
      <w:r w:rsidRPr="00B236A3">
        <w:rPr>
          <w:b/>
          <w:i/>
          <w:sz w:val="20"/>
          <w:szCs w:val="20"/>
        </w:rPr>
        <w:t>Krishi Kalyan Abhiyan- III</w:t>
      </w:r>
    </w:p>
    <w:tbl>
      <w:tblPr>
        <w:tblW w:w="0" w:type="auto"/>
        <w:jc w:val="center"/>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9"/>
        <w:gridCol w:w="2363"/>
        <w:gridCol w:w="798"/>
        <w:gridCol w:w="728"/>
        <w:gridCol w:w="855"/>
        <w:gridCol w:w="896"/>
        <w:gridCol w:w="791"/>
        <w:gridCol w:w="670"/>
        <w:gridCol w:w="802"/>
        <w:gridCol w:w="738"/>
        <w:gridCol w:w="699"/>
        <w:gridCol w:w="3171"/>
      </w:tblGrid>
      <w:tr w:rsidR="001532AB" w:rsidRPr="00B236A3" w:rsidTr="00EE1786">
        <w:trPr>
          <w:trHeight w:val="448"/>
          <w:jc w:val="center"/>
        </w:trPr>
        <w:tc>
          <w:tcPr>
            <w:tcW w:w="1679" w:type="dxa"/>
            <w:vMerge w:val="restart"/>
          </w:tcPr>
          <w:p w:rsidR="001532AB" w:rsidRPr="00B236A3" w:rsidRDefault="001532AB" w:rsidP="00EE1786">
            <w:pPr>
              <w:jc w:val="center"/>
              <w:rPr>
                <w:b/>
                <w:i/>
                <w:sz w:val="20"/>
                <w:szCs w:val="20"/>
              </w:rPr>
            </w:pPr>
            <w:r w:rsidRPr="00B236A3">
              <w:rPr>
                <w:b/>
                <w:i/>
                <w:sz w:val="20"/>
                <w:szCs w:val="20"/>
              </w:rPr>
              <w:t>No. of villages covered</w:t>
            </w:r>
          </w:p>
        </w:tc>
        <w:tc>
          <w:tcPr>
            <w:tcW w:w="2363" w:type="dxa"/>
            <w:vMerge w:val="restart"/>
          </w:tcPr>
          <w:p w:rsidR="001532AB" w:rsidRPr="00B236A3" w:rsidRDefault="001532AB" w:rsidP="00EE1786">
            <w:pPr>
              <w:jc w:val="center"/>
              <w:rPr>
                <w:b/>
                <w:i/>
                <w:sz w:val="20"/>
                <w:szCs w:val="20"/>
              </w:rPr>
            </w:pPr>
            <w:r w:rsidRPr="00B236A3">
              <w:rPr>
                <w:b/>
                <w:i/>
                <w:sz w:val="20"/>
                <w:szCs w:val="20"/>
              </w:rPr>
              <w:t>No. of animal inseminated</w:t>
            </w:r>
          </w:p>
        </w:tc>
        <w:tc>
          <w:tcPr>
            <w:tcW w:w="6977" w:type="dxa"/>
            <w:gridSpan w:val="9"/>
          </w:tcPr>
          <w:p w:rsidR="001532AB" w:rsidRPr="00B236A3" w:rsidRDefault="001532AB" w:rsidP="00EE1786">
            <w:pPr>
              <w:jc w:val="center"/>
              <w:rPr>
                <w:b/>
                <w:i/>
                <w:sz w:val="20"/>
                <w:szCs w:val="20"/>
              </w:rPr>
            </w:pPr>
            <w:r w:rsidRPr="00B236A3">
              <w:rPr>
                <w:b/>
                <w:i/>
                <w:sz w:val="20"/>
                <w:szCs w:val="20"/>
              </w:rPr>
              <w:t>No. of farmers benefitted</w:t>
            </w:r>
          </w:p>
        </w:tc>
        <w:tc>
          <w:tcPr>
            <w:tcW w:w="3171" w:type="dxa"/>
            <w:vMerge w:val="restart"/>
          </w:tcPr>
          <w:p w:rsidR="001532AB" w:rsidRPr="00B236A3" w:rsidRDefault="001532AB" w:rsidP="00EE1786">
            <w:pPr>
              <w:jc w:val="center"/>
              <w:rPr>
                <w:b/>
                <w:i/>
                <w:sz w:val="20"/>
                <w:szCs w:val="20"/>
              </w:rPr>
            </w:pPr>
            <w:r w:rsidRPr="00B236A3">
              <w:rPr>
                <w:b/>
                <w:i/>
                <w:sz w:val="20"/>
                <w:szCs w:val="20"/>
              </w:rPr>
              <w:t>Any other, if any</w:t>
            </w:r>
          </w:p>
          <w:p w:rsidR="001532AB" w:rsidRPr="00B236A3" w:rsidRDefault="001532AB" w:rsidP="00EE1786">
            <w:pPr>
              <w:jc w:val="center"/>
              <w:rPr>
                <w:b/>
                <w:i/>
                <w:sz w:val="20"/>
                <w:szCs w:val="20"/>
              </w:rPr>
            </w:pPr>
            <w:r w:rsidRPr="00B236A3">
              <w:rPr>
                <w:b/>
                <w:i/>
                <w:sz w:val="20"/>
                <w:szCs w:val="20"/>
              </w:rPr>
              <w:t>(pl. specify)</w:t>
            </w:r>
          </w:p>
        </w:tc>
      </w:tr>
      <w:tr w:rsidR="001532AB" w:rsidRPr="00B236A3" w:rsidTr="00EE1786">
        <w:trPr>
          <w:trHeight w:val="448"/>
          <w:jc w:val="center"/>
        </w:trPr>
        <w:tc>
          <w:tcPr>
            <w:tcW w:w="1679" w:type="dxa"/>
            <w:vMerge/>
          </w:tcPr>
          <w:p w:rsidR="001532AB" w:rsidRPr="00B236A3" w:rsidRDefault="001532AB" w:rsidP="00EE1786">
            <w:pPr>
              <w:jc w:val="center"/>
              <w:rPr>
                <w:b/>
                <w:i/>
                <w:sz w:val="20"/>
                <w:szCs w:val="20"/>
              </w:rPr>
            </w:pPr>
          </w:p>
        </w:tc>
        <w:tc>
          <w:tcPr>
            <w:tcW w:w="2363" w:type="dxa"/>
            <w:vMerge/>
          </w:tcPr>
          <w:p w:rsidR="001532AB" w:rsidRPr="00B236A3" w:rsidRDefault="001532AB" w:rsidP="00EE1786">
            <w:pPr>
              <w:jc w:val="center"/>
              <w:rPr>
                <w:b/>
                <w:i/>
                <w:sz w:val="20"/>
                <w:szCs w:val="20"/>
              </w:rPr>
            </w:pPr>
          </w:p>
        </w:tc>
        <w:tc>
          <w:tcPr>
            <w:tcW w:w="1526" w:type="dxa"/>
            <w:gridSpan w:val="2"/>
          </w:tcPr>
          <w:p w:rsidR="001532AB" w:rsidRPr="00B236A3" w:rsidRDefault="001532AB" w:rsidP="00EE1786">
            <w:pPr>
              <w:jc w:val="center"/>
              <w:rPr>
                <w:b/>
                <w:i/>
                <w:sz w:val="20"/>
                <w:szCs w:val="20"/>
              </w:rPr>
            </w:pPr>
            <w:r w:rsidRPr="00B236A3">
              <w:rPr>
                <w:b/>
                <w:i/>
                <w:sz w:val="20"/>
                <w:szCs w:val="20"/>
              </w:rPr>
              <w:t>SC</w:t>
            </w:r>
          </w:p>
        </w:tc>
        <w:tc>
          <w:tcPr>
            <w:tcW w:w="1751" w:type="dxa"/>
            <w:gridSpan w:val="2"/>
          </w:tcPr>
          <w:p w:rsidR="001532AB" w:rsidRPr="00B236A3" w:rsidRDefault="001532AB" w:rsidP="00EE1786">
            <w:pPr>
              <w:jc w:val="center"/>
              <w:rPr>
                <w:b/>
                <w:i/>
                <w:sz w:val="20"/>
                <w:szCs w:val="20"/>
              </w:rPr>
            </w:pPr>
            <w:r w:rsidRPr="00B236A3">
              <w:rPr>
                <w:b/>
                <w:i/>
                <w:sz w:val="20"/>
                <w:szCs w:val="20"/>
              </w:rPr>
              <w:t>ST</w:t>
            </w:r>
          </w:p>
        </w:tc>
        <w:tc>
          <w:tcPr>
            <w:tcW w:w="1461" w:type="dxa"/>
            <w:gridSpan w:val="2"/>
          </w:tcPr>
          <w:p w:rsidR="001532AB" w:rsidRPr="00B236A3" w:rsidRDefault="001532AB" w:rsidP="00EE1786">
            <w:pPr>
              <w:jc w:val="center"/>
              <w:rPr>
                <w:b/>
                <w:i/>
                <w:sz w:val="20"/>
                <w:szCs w:val="20"/>
              </w:rPr>
            </w:pPr>
            <w:r w:rsidRPr="00B236A3">
              <w:rPr>
                <w:b/>
                <w:i/>
                <w:sz w:val="20"/>
                <w:szCs w:val="20"/>
              </w:rPr>
              <w:t>Others</w:t>
            </w:r>
          </w:p>
        </w:tc>
        <w:tc>
          <w:tcPr>
            <w:tcW w:w="2239" w:type="dxa"/>
            <w:gridSpan w:val="3"/>
          </w:tcPr>
          <w:p w:rsidR="001532AB" w:rsidRPr="00B236A3" w:rsidRDefault="001532AB" w:rsidP="00EE1786">
            <w:pPr>
              <w:jc w:val="center"/>
              <w:rPr>
                <w:b/>
                <w:i/>
                <w:sz w:val="20"/>
                <w:szCs w:val="20"/>
              </w:rPr>
            </w:pPr>
            <w:r w:rsidRPr="00B236A3">
              <w:rPr>
                <w:b/>
                <w:i/>
                <w:sz w:val="20"/>
                <w:szCs w:val="20"/>
              </w:rPr>
              <w:t>Total</w:t>
            </w:r>
          </w:p>
        </w:tc>
        <w:tc>
          <w:tcPr>
            <w:tcW w:w="3171" w:type="dxa"/>
            <w:vMerge/>
          </w:tcPr>
          <w:p w:rsidR="001532AB" w:rsidRPr="00B236A3" w:rsidRDefault="001532AB" w:rsidP="00EE1786">
            <w:pPr>
              <w:jc w:val="center"/>
              <w:rPr>
                <w:b/>
                <w:i/>
                <w:sz w:val="20"/>
                <w:szCs w:val="20"/>
              </w:rPr>
            </w:pPr>
          </w:p>
        </w:tc>
      </w:tr>
      <w:tr w:rsidR="001532AB" w:rsidRPr="00B236A3" w:rsidTr="00EE1786">
        <w:trPr>
          <w:jc w:val="center"/>
        </w:trPr>
        <w:tc>
          <w:tcPr>
            <w:tcW w:w="1679" w:type="dxa"/>
            <w:vMerge/>
          </w:tcPr>
          <w:p w:rsidR="001532AB" w:rsidRPr="00B236A3" w:rsidRDefault="001532AB" w:rsidP="00EE1786">
            <w:pPr>
              <w:jc w:val="center"/>
              <w:rPr>
                <w:b/>
                <w:i/>
                <w:color w:val="0070C0"/>
                <w:sz w:val="20"/>
                <w:szCs w:val="20"/>
              </w:rPr>
            </w:pPr>
          </w:p>
        </w:tc>
        <w:tc>
          <w:tcPr>
            <w:tcW w:w="2363" w:type="dxa"/>
            <w:vMerge/>
          </w:tcPr>
          <w:p w:rsidR="001532AB" w:rsidRPr="00B236A3" w:rsidRDefault="001532AB" w:rsidP="00EE1786">
            <w:pPr>
              <w:jc w:val="center"/>
              <w:rPr>
                <w:b/>
                <w:i/>
                <w:color w:val="0070C0"/>
                <w:sz w:val="20"/>
                <w:szCs w:val="20"/>
              </w:rPr>
            </w:pPr>
          </w:p>
        </w:tc>
        <w:tc>
          <w:tcPr>
            <w:tcW w:w="798" w:type="dxa"/>
          </w:tcPr>
          <w:p w:rsidR="001532AB" w:rsidRPr="00B236A3" w:rsidRDefault="001532AB" w:rsidP="00EE1786">
            <w:pPr>
              <w:jc w:val="center"/>
              <w:rPr>
                <w:b/>
                <w:i/>
                <w:color w:val="0070C0"/>
                <w:sz w:val="20"/>
                <w:szCs w:val="20"/>
              </w:rPr>
            </w:pPr>
            <w:r w:rsidRPr="00B236A3">
              <w:rPr>
                <w:b/>
                <w:i/>
                <w:sz w:val="20"/>
                <w:szCs w:val="20"/>
              </w:rPr>
              <w:t>M</w:t>
            </w:r>
          </w:p>
        </w:tc>
        <w:tc>
          <w:tcPr>
            <w:tcW w:w="728" w:type="dxa"/>
          </w:tcPr>
          <w:p w:rsidR="001532AB" w:rsidRPr="00B236A3" w:rsidRDefault="001532AB" w:rsidP="00EE1786">
            <w:pPr>
              <w:jc w:val="center"/>
              <w:rPr>
                <w:b/>
                <w:i/>
                <w:color w:val="0070C0"/>
                <w:sz w:val="20"/>
                <w:szCs w:val="20"/>
              </w:rPr>
            </w:pPr>
            <w:r w:rsidRPr="00B236A3">
              <w:rPr>
                <w:b/>
                <w:i/>
                <w:sz w:val="20"/>
                <w:szCs w:val="20"/>
              </w:rPr>
              <w:t>F</w:t>
            </w:r>
          </w:p>
        </w:tc>
        <w:tc>
          <w:tcPr>
            <w:tcW w:w="855" w:type="dxa"/>
          </w:tcPr>
          <w:p w:rsidR="001532AB" w:rsidRPr="00B236A3" w:rsidRDefault="001532AB" w:rsidP="00EE1786">
            <w:pPr>
              <w:jc w:val="center"/>
              <w:rPr>
                <w:b/>
                <w:i/>
                <w:color w:val="0070C0"/>
                <w:sz w:val="20"/>
                <w:szCs w:val="20"/>
              </w:rPr>
            </w:pPr>
            <w:r w:rsidRPr="00B236A3">
              <w:rPr>
                <w:b/>
                <w:i/>
                <w:sz w:val="20"/>
                <w:szCs w:val="20"/>
              </w:rPr>
              <w:t>M</w:t>
            </w:r>
          </w:p>
        </w:tc>
        <w:tc>
          <w:tcPr>
            <w:tcW w:w="896" w:type="dxa"/>
          </w:tcPr>
          <w:p w:rsidR="001532AB" w:rsidRPr="00B236A3" w:rsidRDefault="001532AB" w:rsidP="00EE1786">
            <w:pPr>
              <w:jc w:val="center"/>
              <w:rPr>
                <w:b/>
                <w:i/>
                <w:color w:val="0070C0"/>
                <w:sz w:val="20"/>
                <w:szCs w:val="20"/>
              </w:rPr>
            </w:pPr>
            <w:r w:rsidRPr="00B236A3">
              <w:rPr>
                <w:b/>
                <w:i/>
                <w:sz w:val="20"/>
                <w:szCs w:val="20"/>
              </w:rPr>
              <w:t>F</w:t>
            </w:r>
          </w:p>
        </w:tc>
        <w:tc>
          <w:tcPr>
            <w:tcW w:w="791" w:type="dxa"/>
          </w:tcPr>
          <w:p w:rsidR="001532AB" w:rsidRPr="00B236A3" w:rsidRDefault="001532AB" w:rsidP="00EE1786">
            <w:pPr>
              <w:jc w:val="center"/>
              <w:rPr>
                <w:b/>
                <w:i/>
                <w:color w:val="0070C0"/>
                <w:sz w:val="20"/>
                <w:szCs w:val="20"/>
              </w:rPr>
            </w:pPr>
            <w:r w:rsidRPr="00B236A3">
              <w:rPr>
                <w:b/>
                <w:i/>
                <w:sz w:val="20"/>
                <w:szCs w:val="20"/>
              </w:rPr>
              <w:t>M</w:t>
            </w:r>
          </w:p>
        </w:tc>
        <w:tc>
          <w:tcPr>
            <w:tcW w:w="670" w:type="dxa"/>
          </w:tcPr>
          <w:p w:rsidR="001532AB" w:rsidRPr="00B236A3" w:rsidRDefault="001532AB" w:rsidP="00EE1786">
            <w:pPr>
              <w:jc w:val="center"/>
              <w:rPr>
                <w:b/>
                <w:i/>
                <w:color w:val="0070C0"/>
                <w:sz w:val="20"/>
                <w:szCs w:val="20"/>
              </w:rPr>
            </w:pPr>
            <w:r w:rsidRPr="00B236A3">
              <w:rPr>
                <w:b/>
                <w:i/>
                <w:sz w:val="20"/>
                <w:szCs w:val="20"/>
              </w:rPr>
              <w:t>F</w:t>
            </w:r>
          </w:p>
        </w:tc>
        <w:tc>
          <w:tcPr>
            <w:tcW w:w="802" w:type="dxa"/>
          </w:tcPr>
          <w:p w:rsidR="001532AB" w:rsidRPr="00B236A3" w:rsidRDefault="001532AB" w:rsidP="00EE1786">
            <w:pPr>
              <w:jc w:val="center"/>
              <w:rPr>
                <w:b/>
                <w:i/>
                <w:color w:val="0070C0"/>
                <w:sz w:val="20"/>
                <w:szCs w:val="20"/>
              </w:rPr>
            </w:pPr>
            <w:r w:rsidRPr="00B236A3">
              <w:rPr>
                <w:b/>
                <w:i/>
                <w:sz w:val="20"/>
                <w:szCs w:val="20"/>
              </w:rPr>
              <w:t>M</w:t>
            </w:r>
          </w:p>
        </w:tc>
        <w:tc>
          <w:tcPr>
            <w:tcW w:w="738" w:type="dxa"/>
          </w:tcPr>
          <w:p w:rsidR="001532AB" w:rsidRPr="00B236A3" w:rsidRDefault="001532AB" w:rsidP="00EE1786">
            <w:pPr>
              <w:jc w:val="center"/>
              <w:rPr>
                <w:b/>
                <w:i/>
                <w:color w:val="0070C0"/>
                <w:sz w:val="20"/>
                <w:szCs w:val="20"/>
              </w:rPr>
            </w:pPr>
            <w:r w:rsidRPr="00B236A3">
              <w:rPr>
                <w:b/>
                <w:i/>
                <w:sz w:val="20"/>
                <w:szCs w:val="20"/>
              </w:rPr>
              <w:t>F</w:t>
            </w:r>
          </w:p>
        </w:tc>
        <w:tc>
          <w:tcPr>
            <w:tcW w:w="699" w:type="dxa"/>
          </w:tcPr>
          <w:p w:rsidR="001532AB" w:rsidRPr="00B236A3" w:rsidRDefault="001532AB" w:rsidP="00EE1786">
            <w:pPr>
              <w:jc w:val="center"/>
              <w:rPr>
                <w:b/>
                <w:i/>
                <w:color w:val="0070C0"/>
                <w:sz w:val="20"/>
                <w:szCs w:val="20"/>
              </w:rPr>
            </w:pPr>
            <w:r w:rsidRPr="00B236A3">
              <w:rPr>
                <w:sz w:val="20"/>
                <w:szCs w:val="20"/>
              </w:rPr>
              <w:t>T</w:t>
            </w:r>
          </w:p>
        </w:tc>
        <w:tc>
          <w:tcPr>
            <w:tcW w:w="3171" w:type="dxa"/>
          </w:tcPr>
          <w:p w:rsidR="001532AB" w:rsidRPr="00B236A3" w:rsidRDefault="001532AB" w:rsidP="00EE1786">
            <w:pPr>
              <w:jc w:val="center"/>
              <w:rPr>
                <w:sz w:val="20"/>
                <w:szCs w:val="20"/>
              </w:rPr>
            </w:pPr>
          </w:p>
        </w:tc>
      </w:tr>
      <w:tr w:rsidR="001532AB" w:rsidRPr="00B236A3" w:rsidTr="00EE1786">
        <w:trPr>
          <w:jc w:val="center"/>
        </w:trPr>
        <w:tc>
          <w:tcPr>
            <w:tcW w:w="1679" w:type="dxa"/>
          </w:tcPr>
          <w:p w:rsidR="001532AB" w:rsidRPr="00B236A3" w:rsidRDefault="001532AB" w:rsidP="00EE1786">
            <w:pPr>
              <w:jc w:val="center"/>
              <w:rPr>
                <w:b/>
                <w:i/>
                <w:color w:val="0070C0"/>
                <w:sz w:val="20"/>
                <w:szCs w:val="20"/>
              </w:rPr>
            </w:pPr>
          </w:p>
        </w:tc>
        <w:tc>
          <w:tcPr>
            <w:tcW w:w="2363" w:type="dxa"/>
          </w:tcPr>
          <w:p w:rsidR="001532AB" w:rsidRPr="00B236A3" w:rsidRDefault="001532AB" w:rsidP="00EE1786">
            <w:pPr>
              <w:jc w:val="center"/>
              <w:rPr>
                <w:b/>
                <w:i/>
                <w:color w:val="0070C0"/>
                <w:sz w:val="20"/>
                <w:szCs w:val="20"/>
              </w:rPr>
            </w:pPr>
          </w:p>
        </w:tc>
        <w:tc>
          <w:tcPr>
            <w:tcW w:w="798" w:type="dxa"/>
          </w:tcPr>
          <w:p w:rsidR="001532AB" w:rsidRPr="00B236A3" w:rsidRDefault="001532AB" w:rsidP="00EE1786">
            <w:pPr>
              <w:jc w:val="center"/>
              <w:rPr>
                <w:b/>
                <w:i/>
                <w:color w:val="0070C0"/>
                <w:sz w:val="20"/>
                <w:szCs w:val="20"/>
              </w:rPr>
            </w:pPr>
          </w:p>
        </w:tc>
        <w:tc>
          <w:tcPr>
            <w:tcW w:w="728" w:type="dxa"/>
          </w:tcPr>
          <w:p w:rsidR="001532AB" w:rsidRPr="00B236A3" w:rsidRDefault="001532AB" w:rsidP="00EE1786">
            <w:pPr>
              <w:jc w:val="center"/>
              <w:rPr>
                <w:b/>
                <w:i/>
                <w:color w:val="0070C0"/>
                <w:sz w:val="20"/>
                <w:szCs w:val="20"/>
              </w:rPr>
            </w:pPr>
          </w:p>
        </w:tc>
        <w:tc>
          <w:tcPr>
            <w:tcW w:w="855" w:type="dxa"/>
          </w:tcPr>
          <w:p w:rsidR="001532AB" w:rsidRPr="00B236A3" w:rsidRDefault="001532AB" w:rsidP="00EE1786">
            <w:pPr>
              <w:jc w:val="center"/>
              <w:rPr>
                <w:b/>
                <w:i/>
                <w:color w:val="0070C0"/>
                <w:sz w:val="20"/>
                <w:szCs w:val="20"/>
              </w:rPr>
            </w:pPr>
          </w:p>
        </w:tc>
        <w:tc>
          <w:tcPr>
            <w:tcW w:w="896" w:type="dxa"/>
          </w:tcPr>
          <w:p w:rsidR="001532AB" w:rsidRPr="00B236A3" w:rsidRDefault="001532AB" w:rsidP="00EE1786">
            <w:pPr>
              <w:jc w:val="center"/>
              <w:rPr>
                <w:b/>
                <w:i/>
                <w:color w:val="0070C0"/>
                <w:sz w:val="20"/>
                <w:szCs w:val="20"/>
              </w:rPr>
            </w:pPr>
          </w:p>
        </w:tc>
        <w:tc>
          <w:tcPr>
            <w:tcW w:w="791" w:type="dxa"/>
          </w:tcPr>
          <w:p w:rsidR="001532AB" w:rsidRPr="00B236A3" w:rsidRDefault="001532AB" w:rsidP="00EE1786">
            <w:pPr>
              <w:jc w:val="center"/>
              <w:rPr>
                <w:b/>
                <w:i/>
                <w:color w:val="0070C0"/>
                <w:sz w:val="20"/>
                <w:szCs w:val="20"/>
              </w:rPr>
            </w:pPr>
          </w:p>
        </w:tc>
        <w:tc>
          <w:tcPr>
            <w:tcW w:w="670" w:type="dxa"/>
          </w:tcPr>
          <w:p w:rsidR="001532AB" w:rsidRPr="00B236A3" w:rsidRDefault="001532AB" w:rsidP="00EE1786">
            <w:pPr>
              <w:jc w:val="center"/>
              <w:rPr>
                <w:b/>
                <w:i/>
                <w:color w:val="0070C0"/>
                <w:sz w:val="20"/>
                <w:szCs w:val="20"/>
              </w:rPr>
            </w:pPr>
          </w:p>
        </w:tc>
        <w:tc>
          <w:tcPr>
            <w:tcW w:w="802" w:type="dxa"/>
          </w:tcPr>
          <w:p w:rsidR="001532AB" w:rsidRPr="00B236A3" w:rsidRDefault="001532AB" w:rsidP="00EE1786">
            <w:pPr>
              <w:jc w:val="center"/>
              <w:rPr>
                <w:b/>
                <w:i/>
                <w:color w:val="0070C0"/>
                <w:sz w:val="20"/>
                <w:szCs w:val="20"/>
              </w:rPr>
            </w:pPr>
          </w:p>
        </w:tc>
        <w:tc>
          <w:tcPr>
            <w:tcW w:w="738" w:type="dxa"/>
          </w:tcPr>
          <w:p w:rsidR="001532AB" w:rsidRPr="00B236A3" w:rsidRDefault="001532AB" w:rsidP="00EE1786">
            <w:pPr>
              <w:jc w:val="center"/>
              <w:rPr>
                <w:b/>
                <w:i/>
                <w:color w:val="0070C0"/>
                <w:sz w:val="20"/>
                <w:szCs w:val="20"/>
              </w:rPr>
            </w:pPr>
          </w:p>
        </w:tc>
        <w:tc>
          <w:tcPr>
            <w:tcW w:w="699" w:type="dxa"/>
          </w:tcPr>
          <w:p w:rsidR="001532AB" w:rsidRPr="00B236A3" w:rsidRDefault="001532AB" w:rsidP="00EE1786">
            <w:pPr>
              <w:jc w:val="center"/>
              <w:rPr>
                <w:b/>
                <w:i/>
                <w:color w:val="0070C0"/>
                <w:sz w:val="20"/>
                <w:szCs w:val="20"/>
              </w:rPr>
            </w:pPr>
          </w:p>
        </w:tc>
        <w:tc>
          <w:tcPr>
            <w:tcW w:w="3171" w:type="dxa"/>
          </w:tcPr>
          <w:p w:rsidR="001532AB" w:rsidRPr="00B236A3" w:rsidRDefault="001532AB" w:rsidP="00EE1786">
            <w:pPr>
              <w:jc w:val="center"/>
              <w:rPr>
                <w:b/>
                <w:i/>
                <w:color w:val="0070C0"/>
                <w:sz w:val="20"/>
                <w:szCs w:val="20"/>
              </w:rPr>
            </w:pPr>
          </w:p>
        </w:tc>
      </w:tr>
    </w:tbl>
    <w:p w:rsidR="001532AB" w:rsidRPr="00B236A3" w:rsidRDefault="001532AB" w:rsidP="001532AB">
      <w:pPr>
        <w:ind w:firstLine="720"/>
        <w:rPr>
          <w:b/>
          <w:i/>
          <w:color w:val="0070C0"/>
          <w:sz w:val="20"/>
          <w:szCs w:val="20"/>
        </w:rPr>
      </w:pPr>
    </w:p>
    <w:p w:rsidR="00D756A3" w:rsidRPr="00B236A3" w:rsidRDefault="00970942" w:rsidP="00D756A3">
      <w:pPr>
        <w:rPr>
          <w:bCs/>
        </w:rPr>
      </w:pPr>
      <w:r w:rsidRPr="00B236A3">
        <w:t>2</w:t>
      </w:r>
      <w:r w:rsidR="006D16C5" w:rsidRPr="00B236A3">
        <w:t>5</w:t>
      </w:r>
      <w:r w:rsidRPr="00B236A3">
        <w:t>.</w:t>
      </w:r>
      <w:r w:rsidR="00D756A3" w:rsidRPr="00B236A3">
        <w:rPr>
          <w:bCs/>
        </w:rPr>
        <w:t xml:space="preserve">    Nutri-garden </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
        <w:gridCol w:w="1646"/>
        <w:gridCol w:w="1808"/>
        <w:gridCol w:w="2520"/>
        <w:gridCol w:w="7200"/>
      </w:tblGrid>
      <w:tr w:rsidR="00B00C18" w:rsidRPr="00EE1786" w:rsidTr="002D20D2">
        <w:trPr>
          <w:trHeight w:val="779"/>
          <w:jc w:val="center"/>
        </w:trPr>
        <w:tc>
          <w:tcPr>
            <w:tcW w:w="785" w:type="dxa"/>
          </w:tcPr>
          <w:p w:rsidR="00D756A3" w:rsidRPr="00EE1786" w:rsidRDefault="00D756A3" w:rsidP="00EE1786">
            <w:pPr>
              <w:jc w:val="center"/>
              <w:rPr>
                <w:b/>
                <w:bCs/>
                <w:sz w:val="20"/>
                <w:szCs w:val="20"/>
              </w:rPr>
            </w:pPr>
            <w:r w:rsidRPr="00EE1786">
              <w:rPr>
                <w:b/>
                <w:bCs/>
                <w:sz w:val="20"/>
                <w:szCs w:val="20"/>
              </w:rPr>
              <w:t>Sl.</w:t>
            </w:r>
            <w:r w:rsidR="002D20D2">
              <w:rPr>
                <w:b/>
                <w:bCs/>
                <w:sz w:val="20"/>
                <w:szCs w:val="20"/>
              </w:rPr>
              <w:t xml:space="preserve"> </w:t>
            </w:r>
            <w:r w:rsidRPr="00EE1786">
              <w:rPr>
                <w:b/>
                <w:bCs/>
                <w:sz w:val="20"/>
                <w:szCs w:val="20"/>
              </w:rPr>
              <w:t>no.</w:t>
            </w:r>
          </w:p>
        </w:tc>
        <w:tc>
          <w:tcPr>
            <w:tcW w:w="1646" w:type="dxa"/>
          </w:tcPr>
          <w:p w:rsidR="00D756A3" w:rsidRPr="00EE1786" w:rsidRDefault="00D756A3" w:rsidP="00EE1786">
            <w:pPr>
              <w:jc w:val="center"/>
              <w:rPr>
                <w:b/>
                <w:bCs/>
                <w:sz w:val="20"/>
                <w:szCs w:val="20"/>
              </w:rPr>
            </w:pPr>
            <w:r w:rsidRPr="00EE1786">
              <w:rPr>
                <w:b/>
                <w:bCs/>
                <w:sz w:val="20"/>
                <w:szCs w:val="20"/>
              </w:rPr>
              <w:t>Name of KVK</w:t>
            </w:r>
          </w:p>
        </w:tc>
        <w:tc>
          <w:tcPr>
            <w:tcW w:w="1808" w:type="dxa"/>
          </w:tcPr>
          <w:p w:rsidR="00D756A3" w:rsidRPr="00EE1786" w:rsidRDefault="00EE1786" w:rsidP="00EE1786">
            <w:pPr>
              <w:jc w:val="center"/>
              <w:rPr>
                <w:b/>
                <w:bCs/>
                <w:sz w:val="20"/>
                <w:szCs w:val="20"/>
              </w:rPr>
            </w:pPr>
            <w:r w:rsidRPr="00EE1786">
              <w:rPr>
                <w:b/>
                <w:bCs/>
                <w:sz w:val="20"/>
                <w:szCs w:val="20"/>
              </w:rPr>
              <w:t>Established</w:t>
            </w:r>
            <w:r w:rsidR="00D756A3" w:rsidRPr="00EE1786">
              <w:rPr>
                <w:b/>
                <w:bCs/>
                <w:sz w:val="20"/>
                <w:szCs w:val="20"/>
              </w:rPr>
              <w:t xml:space="preserve"> in KVK Campus</w:t>
            </w:r>
          </w:p>
        </w:tc>
        <w:tc>
          <w:tcPr>
            <w:tcW w:w="2520" w:type="dxa"/>
          </w:tcPr>
          <w:p w:rsidR="00D756A3" w:rsidRPr="00EE1786" w:rsidRDefault="00D756A3" w:rsidP="00EE1786">
            <w:pPr>
              <w:jc w:val="center"/>
              <w:rPr>
                <w:b/>
                <w:bCs/>
                <w:sz w:val="20"/>
                <w:szCs w:val="20"/>
              </w:rPr>
            </w:pPr>
            <w:r w:rsidRPr="00EE1786">
              <w:rPr>
                <w:b/>
                <w:bCs/>
                <w:sz w:val="20"/>
                <w:szCs w:val="20"/>
              </w:rPr>
              <w:t>No. of nutria-garden established in the village</w:t>
            </w:r>
          </w:p>
        </w:tc>
        <w:tc>
          <w:tcPr>
            <w:tcW w:w="7200" w:type="dxa"/>
          </w:tcPr>
          <w:p w:rsidR="00D756A3" w:rsidRPr="00EE1786" w:rsidRDefault="00D756A3" w:rsidP="00EE1786">
            <w:pPr>
              <w:jc w:val="center"/>
              <w:rPr>
                <w:b/>
                <w:bCs/>
                <w:sz w:val="20"/>
                <w:szCs w:val="20"/>
              </w:rPr>
            </w:pPr>
            <w:r w:rsidRPr="00EE1786">
              <w:rPr>
                <w:b/>
                <w:bCs/>
                <w:sz w:val="20"/>
                <w:szCs w:val="20"/>
              </w:rPr>
              <w:t>Major vegetables production</w:t>
            </w:r>
          </w:p>
        </w:tc>
      </w:tr>
      <w:tr w:rsidR="00B00C18" w:rsidRPr="00EE1786" w:rsidTr="002D20D2">
        <w:trPr>
          <w:trHeight w:val="242"/>
          <w:jc w:val="center"/>
        </w:trPr>
        <w:tc>
          <w:tcPr>
            <w:tcW w:w="785" w:type="dxa"/>
          </w:tcPr>
          <w:p w:rsidR="00D756A3" w:rsidRPr="002D20D2" w:rsidRDefault="002D20D2" w:rsidP="00EE1786">
            <w:pPr>
              <w:jc w:val="center"/>
              <w:rPr>
                <w:sz w:val="22"/>
                <w:szCs w:val="22"/>
              </w:rPr>
            </w:pPr>
            <w:r w:rsidRPr="002D20D2">
              <w:rPr>
                <w:sz w:val="22"/>
                <w:szCs w:val="22"/>
              </w:rPr>
              <w:t>01</w:t>
            </w:r>
          </w:p>
        </w:tc>
        <w:tc>
          <w:tcPr>
            <w:tcW w:w="1646" w:type="dxa"/>
          </w:tcPr>
          <w:p w:rsidR="00D756A3" w:rsidRPr="002D20D2" w:rsidRDefault="002D20D2" w:rsidP="00EE1786">
            <w:pPr>
              <w:jc w:val="center"/>
              <w:rPr>
                <w:sz w:val="22"/>
                <w:szCs w:val="22"/>
              </w:rPr>
            </w:pPr>
            <w:r w:rsidRPr="002D20D2">
              <w:rPr>
                <w:sz w:val="22"/>
                <w:szCs w:val="22"/>
              </w:rPr>
              <w:t>Balasore</w:t>
            </w:r>
          </w:p>
        </w:tc>
        <w:tc>
          <w:tcPr>
            <w:tcW w:w="1808" w:type="dxa"/>
          </w:tcPr>
          <w:p w:rsidR="00D756A3" w:rsidRPr="002D20D2" w:rsidRDefault="002D20D2" w:rsidP="00EE1786">
            <w:pPr>
              <w:jc w:val="center"/>
              <w:rPr>
                <w:sz w:val="22"/>
                <w:szCs w:val="22"/>
              </w:rPr>
            </w:pPr>
            <w:r w:rsidRPr="002D20D2">
              <w:rPr>
                <w:sz w:val="22"/>
                <w:szCs w:val="22"/>
              </w:rPr>
              <w:t>01</w:t>
            </w:r>
          </w:p>
        </w:tc>
        <w:tc>
          <w:tcPr>
            <w:tcW w:w="2520" w:type="dxa"/>
          </w:tcPr>
          <w:p w:rsidR="00D756A3" w:rsidRPr="002D20D2" w:rsidRDefault="002D20D2" w:rsidP="00EE1786">
            <w:pPr>
              <w:jc w:val="center"/>
              <w:rPr>
                <w:sz w:val="22"/>
                <w:szCs w:val="22"/>
              </w:rPr>
            </w:pPr>
            <w:r w:rsidRPr="002D20D2">
              <w:rPr>
                <w:sz w:val="22"/>
                <w:szCs w:val="22"/>
              </w:rPr>
              <w:t>110</w:t>
            </w:r>
          </w:p>
        </w:tc>
        <w:tc>
          <w:tcPr>
            <w:tcW w:w="7200" w:type="dxa"/>
          </w:tcPr>
          <w:p w:rsidR="00D756A3" w:rsidRPr="002D20D2" w:rsidRDefault="002D20D2" w:rsidP="002D20D2">
            <w:pPr>
              <w:spacing w:line="276" w:lineRule="auto"/>
              <w:jc w:val="both"/>
              <w:rPr>
                <w:sz w:val="22"/>
                <w:szCs w:val="22"/>
              </w:rPr>
            </w:pPr>
            <w:r w:rsidRPr="002D20D2">
              <w:rPr>
                <w:sz w:val="22"/>
                <w:szCs w:val="22"/>
              </w:rPr>
              <w:t>Cabbage, Brinjal, chilli, carrot, Radish, Coriander, Spinach, Pumpkin, Cauliflowr, Cucumber, papaya</w:t>
            </w:r>
          </w:p>
        </w:tc>
      </w:tr>
    </w:tbl>
    <w:p w:rsidR="00D756A3" w:rsidRPr="00B236A3" w:rsidRDefault="00D756A3" w:rsidP="00D756A3">
      <w:pPr>
        <w:jc w:val="both"/>
        <w:rPr>
          <w:sz w:val="20"/>
          <w:szCs w:val="20"/>
        </w:rPr>
      </w:pPr>
    </w:p>
    <w:p w:rsidR="00970942" w:rsidRPr="002D20D2" w:rsidRDefault="00D756A3" w:rsidP="00F93CEE">
      <w:pPr>
        <w:rPr>
          <w:lang w:val="en-IN" w:eastAsia="en-IN"/>
        </w:rPr>
      </w:pPr>
      <w:r w:rsidRPr="00B236A3">
        <w:rPr>
          <w:lang w:val="en-IN" w:eastAsia="en-IN"/>
        </w:rPr>
        <w:t xml:space="preserve">             Please provide one or two good quality photographs </w:t>
      </w:r>
    </w:p>
    <w:p w:rsidR="00F93CEE" w:rsidRPr="00B236A3" w:rsidRDefault="006D16C5" w:rsidP="006D16C5">
      <w:pPr>
        <w:ind w:left="426"/>
      </w:pPr>
      <w:r w:rsidRPr="00B236A3">
        <w:t>26.</w:t>
      </w:r>
      <w:r w:rsidR="00970942" w:rsidRPr="00B236A3">
        <w:t xml:space="preserve"> </w:t>
      </w:r>
      <w:r w:rsidR="00F93CEE" w:rsidRPr="00B236A3">
        <w:t>Any other programme organized by KVK, not covered above</w:t>
      </w:r>
    </w:p>
    <w:p w:rsidR="0090102F" w:rsidRPr="00B236A3" w:rsidRDefault="0090102F" w:rsidP="0090102F">
      <w:pPr>
        <w:pStyle w:val="ListParagraph"/>
        <w:ind w:left="786"/>
      </w:pPr>
    </w:p>
    <w:tbl>
      <w:tblPr>
        <w:tblW w:w="14087" w:type="dxa"/>
        <w:jc w:val="center"/>
        <w:shd w:val="clear" w:color="auto" w:fill="FFFFFF"/>
        <w:tblLayout w:type="fixed"/>
        <w:tblCellMar>
          <w:left w:w="0" w:type="dxa"/>
          <w:right w:w="0" w:type="dxa"/>
        </w:tblCellMar>
        <w:tblLook w:val="04A0"/>
      </w:tblPr>
      <w:tblGrid>
        <w:gridCol w:w="1238"/>
        <w:gridCol w:w="3171"/>
        <w:gridCol w:w="3136"/>
        <w:gridCol w:w="1808"/>
        <w:gridCol w:w="1704"/>
        <w:gridCol w:w="3030"/>
      </w:tblGrid>
      <w:tr w:rsidR="0090102F" w:rsidRPr="00B236A3" w:rsidTr="00EE1786">
        <w:trPr>
          <w:jc w:val="center"/>
        </w:trPr>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02F" w:rsidRPr="00EE1786" w:rsidRDefault="0090102F" w:rsidP="00EE1786">
            <w:pPr>
              <w:jc w:val="center"/>
              <w:rPr>
                <w:b/>
                <w:sz w:val="20"/>
                <w:szCs w:val="20"/>
                <w:lang w:eastAsia="en-IN"/>
              </w:rPr>
            </w:pPr>
            <w:r w:rsidRPr="00EE1786">
              <w:rPr>
                <w:b/>
                <w:sz w:val="20"/>
                <w:szCs w:val="20"/>
                <w:lang w:eastAsia="en-IN"/>
              </w:rPr>
              <w:t>Sl.</w:t>
            </w:r>
            <w:r w:rsidR="00EE1786" w:rsidRPr="00EE1786">
              <w:rPr>
                <w:b/>
                <w:sz w:val="20"/>
                <w:szCs w:val="20"/>
                <w:lang w:eastAsia="en-IN"/>
              </w:rPr>
              <w:t xml:space="preserve"> </w:t>
            </w:r>
            <w:r w:rsidRPr="00EE1786">
              <w:rPr>
                <w:b/>
                <w:sz w:val="20"/>
                <w:szCs w:val="20"/>
                <w:lang w:eastAsia="en-IN"/>
              </w:rPr>
              <w:t>No.</w:t>
            </w:r>
          </w:p>
        </w:tc>
        <w:tc>
          <w:tcPr>
            <w:tcW w:w="31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0102F" w:rsidRPr="00EE1786" w:rsidRDefault="0090102F" w:rsidP="00EE1786">
            <w:pPr>
              <w:jc w:val="center"/>
              <w:rPr>
                <w:b/>
                <w:sz w:val="20"/>
                <w:szCs w:val="20"/>
                <w:lang w:eastAsia="en-IN"/>
              </w:rPr>
            </w:pPr>
            <w:r w:rsidRPr="00EE1786">
              <w:rPr>
                <w:b/>
                <w:sz w:val="20"/>
                <w:szCs w:val="20"/>
                <w:lang w:eastAsia="en-IN"/>
              </w:rPr>
              <w:t>Name of the programme</w:t>
            </w:r>
          </w:p>
        </w:tc>
        <w:tc>
          <w:tcPr>
            <w:tcW w:w="313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90102F" w:rsidRPr="00EE1786" w:rsidRDefault="0090102F" w:rsidP="00EE1786">
            <w:pPr>
              <w:jc w:val="center"/>
              <w:rPr>
                <w:b/>
                <w:sz w:val="20"/>
                <w:szCs w:val="20"/>
                <w:lang w:eastAsia="en-IN"/>
              </w:rPr>
            </w:pPr>
            <w:r w:rsidRPr="00EE1786">
              <w:rPr>
                <w:b/>
                <w:sz w:val="20"/>
                <w:szCs w:val="20"/>
                <w:lang w:eastAsia="en-IN"/>
              </w:rPr>
              <w:t>Date of the programme</w:t>
            </w:r>
          </w:p>
        </w:tc>
        <w:tc>
          <w:tcPr>
            <w:tcW w:w="18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90102F" w:rsidRPr="00EE1786" w:rsidRDefault="0090102F" w:rsidP="00EE1786">
            <w:pPr>
              <w:jc w:val="center"/>
              <w:rPr>
                <w:b/>
                <w:sz w:val="20"/>
                <w:szCs w:val="20"/>
                <w:lang w:eastAsia="en-IN"/>
              </w:rPr>
            </w:pPr>
            <w:r w:rsidRPr="00EE1786">
              <w:rPr>
                <w:b/>
                <w:sz w:val="20"/>
                <w:szCs w:val="20"/>
                <w:lang w:eastAsia="en-IN"/>
              </w:rPr>
              <w:t>Venue</w:t>
            </w:r>
          </w:p>
        </w:tc>
        <w:tc>
          <w:tcPr>
            <w:tcW w:w="1704" w:type="dxa"/>
            <w:tcBorders>
              <w:top w:val="single" w:sz="8" w:space="0" w:color="000000"/>
              <w:left w:val="nil"/>
              <w:bottom w:val="single" w:sz="8" w:space="0" w:color="000000"/>
              <w:right w:val="single" w:sz="8" w:space="0" w:color="000000"/>
            </w:tcBorders>
            <w:shd w:val="clear" w:color="auto" w:fill="FFFFFF"/>
          </w:tcPr>
          <w:p w:rsidR="0090102F" w:rsidRPr="00EE1786" w:rsidRDefault="0090102F" w:rsidP="00EE1786">
            <w:pPr>
              <w:jc w:val="center"/>
              <w:rPr>
                <w:b/>
                <w:sz w:val="20"/>
                <w:szCs w:val="20"/>
                <w:lang w:eastAsia="en-IN"/>
              </w:rPr>
            </w:pPr>
            <w:r w:rsidRPr="00EE1786">
              <w:rPr>
                <w:b/>
                <w:sz w:val="20"/>
                <w:szCs w:val="20"/>
                <w:lang w:eastAsia="en-IN"/>
              </w:rPr>
              <w:t>Purpose</w:t>
            </w:r>
          </w:p>
        </w:tc>
        <w:tc>
          <w:tcPr>
            <w:tcW w:w="3030" w:type="dxa"/>
            <w:tcBorders>
              <w:top w:val="single" w:sz="8" w:space="0" w:color="000000"/>
              <w:left w:val="nil"/>
              <w:bottom w:val="single" w:sz="8" w:space="0" w:color="000000"/>
              <w:right w:val="single" w:sz="8" w:space="0" w:color="000000"/>
            </w:tcBorders>
            <w:shd w:val="clear" w:color="auto" w:fill="FFFFFF"/>
          </w:tcPr>
          <w:p w:rsidR="0090102F" w:rsidRPr="00EE1786" w:rsidRDefault="0090102F" w:rsidP="00EE1786">
            <w:pPr>
              <w:jc w:val="center"/>
              <w:rPr>
                <w:b/>
                <w:sz w:val="20"/>
                <w:szCs w:val="20"/>
                <w:lang w:eastAsia="en-IN"/>
              </w:rPr>
            </w:pPr>
            <w:r w:rsidRPr="00EE1786">
              <w:rPr>
                <w:b/>
                <w:sz w:val="20"/>
                <w:szCs w:val="20"/>
                <w:lang w:eastAsia="en-IN"/>
              </w:rPr>
              <w:t>No. of participants</w:t>
            </w:r>
          </w:p>
        </w:tc>
      </w:tr>
      <w:tr w:rsidR="00EE1786" w:rsidRPr="00B236A3" w:rsidTr="00EE1786">
        <w:trPr>
          <w:jc w:val="center"/>
        </w:trPr>
        <w:tc>
          <w:tcPr>
            <w:tcW w:w="1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E1786" w:rsidRPr="00EE1786" w:rsidRDefault="00EE1786" w:rsidP="00EE1786">
            <w:pPr>
              <w:jc w:val="center"/>
              <w:rPr>
                <w:b/>
                <w:sz w:val="20"/>
                <w:szCs w:val="20"/>
                <w:lang w:eastAsia="en-IN"/>
              </w:rPr>
            </w:pPr>
          </w:p>
        </w:tc>
        <w:tc>
          <w:tcPr>
            <w:tcW w:w="31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EE1786" w:rsidRPr="00EE1786" w:rsidRDefault="00EE1786" w:rsidP="00EE1786">
            <w:pPr>
              <w:jc w:val="center"/>
              <w:rPr>
                <w:b/>
                <w:sz w:val="20"/>
                <w:szCs w:val="20"/>
                <w:lang w:eastAsia="en-IN"/>
              </w:rPr>
            </w:pPr>
          </w:p>
        </w:tc>
        <w:tc>
          <w:tcPr>
            <w:tcW w:w="313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EE1786" w:rsidRPr="00EE1786" w:rsidRDefault="00EE1786" w:rsidP="00EE1786">
            <w:pPr>
              <w:jc w:val="center"/>
              <w:rPr>
                <w:b/>
                <w:sz w:val="20"/>
                <w:szCs w:val="20"/>
                <w:lang w:eastAsia="en-IN"/>
              </w:rPr>
            </w:pPr>
          </w:p>
        </w:tc>
        <w:tc>
          <w:tcPr>
            <w:tcW w:w="180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EE1786" w:rsidRPr="00EE1786" w:rsidRDefault="00EE1786" w:rsidP="00EE1786">
            <w:pPr>
              <w:jc w:val="center"/>
              <w:rPr>
                <w:b/>
                <w:sz w:val="20"/>
                <w:szCs w:val="20"/>
                <w:lang w:eastAsia="en-IN"/>
              </w:rPr>
            </w:pPr>
          </w:p>
        </w:tc>
        <w:tc>
          <w:tcPr>
            <w:tcW w:w="1704" w:type="dxa"/>
            <w:tcBorders>
              <w:top w:val="single" w:sz="8" w:space="0" w:color="000000"/>
              <w:left w:val="nil"/>
              <w:bottom w:val="single" w:sz="8" w:space="0" w:color="000000"/>
              <w:right w:val="single" w:sz="8" w:space="0" w:color="000000"/>
            </w:tcBorders>
            <w:shd w:val="clear" w:color="auto" w:fill="FFFFFF"/>
          </w:tcPr>
          <w:p w:rsidR="00EE1786" w:rsidRPr="00EE1786" w:rsidRDefault="00EE1786" w:rsidP="00EE1786">
            <w:pPr>
              <w:jc w:val="center"/>
              <w:rPr>
                <w:b/>
                <w:sz w:val="20"/>
                <w:szCs w:val="20"/>
                <w:lang w:eastAsia="en-IN"/>
              </w:rPr>
            </w:pPr>
          </w:p>
        </w:tc>
        <w:tc>
          <w:tcPr>
            <w:tcW w:w="3030" w:type="dxa"/>
            <w:tcBorders>
              <w:top w:val="single" w:sz="8" w:space="0" w:color="000000"/>
              <w:left w:val="nil"/>
              <w:bottom w:val="single" w:sz="8" w:space="0" w:color="000000"/>
              <w:right w:val="single" w:sz="8" w:space="0" w:color="000000"/>
            </w:tcBorders>
            <w:shd w:val="clear" w:color="auto" w:fill="FFFFFF"/>
          </w:tcPr>
          <w:p w:rsidR="00EE1786" w:rsidRPr="00EE1786" w:rsidRDefault="00EE1786" w:rsidP="00EE1786">
            <w:pPr>
              <w:jc w:val="center"/>
              <w:rPr>
                <w:b/>
                <w:sz w:val="20"/>
                <w:szCs w:val="20"/>
                <w:lang w:eastAsia="en-IN"/>
              </w:rPr>
            </w:pPr>
          </w:p>
        </w:tc>
      </w:tr>
    </w:tbl>
    <w:p w:rsidR="0090102F" w:rsidRPr="00B236A3" w:rsidRDefault="0090102F" w:rsidP="0090102F">
      <w:pPr>
        <w:pStyle w:val="ListParagraph"/>
        <w:ind w:left="786"/>
      </w:pPr>
    </w:p>
    <w:p w:rsidR="0090102F" w:rsidRPr="00B236A3" w:rsidRDefault="006D16C5" w:rsidP="006D16C5">
      <w:pPr>
        <w:ind w:left="426"/>
      </w:pPr>
      <w:r w:rsidRPr="00B236A3">
        <w:t>27.</w:t>
      </w:r>
      <w:r w:rsidR="0090102F" w:rsidRPr="00B236A3">
        <w:t>Good quality action photographs of overall achievements of KVK during the year (best 10)</w:t>
      </w:r>
    </w:p>
    <w:p w:rsidR="001D43C0" w:rsidRPr="00B236A3" w:rsidRDefault="001D43C0" w:rsidP="00201170"/>
    <w:p w:rsidR="001C1D08" w:rsidRPr="00B236A3" w:rsidRDefault="001C1D08" w:rsidP="001C1D08">
      <w:r w:rsidRPr="00B236A3">
        <w:t xml:space="preserve">       28. SC SP quarter-wise</w:t>
      </w:r>
    </w:p>
    <w:p w:rsidR="001C1D08" w:rsidRPr="00B236A3" w:rsidRDefault="001C1D08" w:rsidP="001C1D08">
      <w:pPr>
        <w:jc w:val="center"/>
      </w:pPr>
    </w:p>
    <w:p w:rsidR="001C1D08" w:rsidRPr="00B236A3" w:rsidRDefault="001C1D08" w:rsidP="001C1D08">
      <w:pPr>
        <w:rPr>
          <w:b/>
          <w:bCs/>
        </w:rPr>
      </w:pPr>
      <w:r w:rsidRPr="00B236A3">
        <w:rPr>
          <w:b/>
          <w:bCs/>
        </w:rPr>
        <w:t xml:space="preserve">   Table-I: Schedule Caste Output &amp; Outcome Achievement/Indicators for 2020-21 (QUARTER-WISE)</w:t>
      </w:r>
    </w:p>
    <w:p w:rsidR="001C1D08" w:rsidRPr="00B236A3" w:rsidRDefault="001C1D08" w:rsidP="001C1D08">
      <w:pPr>
        <w:jc w:val="center"/>
        <w:rPr>
          <w:b/>
          <w:bCs/>
        </w:rPr>
      </w:pPr>
    </w:p>
    <w:p w:rsidR="001C1D08" w:rsidRPr="00B236A3" w:rsidRDefault="001C1D08" w:rsidP="001C1D08">
      <w:pPr>
        <w:jc w:val="center"/>
        <w:rPr>
          <w:b/>
          <w:bCs/>
        </w:rPr>
      </w:pPr>
      <w:r w:rsidRPr="00B236A3">
        <w:rPr>
          <w:b/>
          <w:bCs/>
        </w:rPr>
        <w:t>Physical Output 2020-2021</w:t>
      </w:r>
    </w:p>
    <w:p w:rsidR="001C1D08" w:rsidRPr="00B236A3" w:rsidRDefault="001C1D08" w:rsidP="001C1D08">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7"/>
        <w:gridCol w:w="4099"/>
        <w:gridCol w:w="1601"/>
        <w:gridCol w:w="2107"/>
        <w:gridCol w:w="1907"/>
        <w:gridCol w:w="1812"/>
        <w:gridCol w:w="1530"/>
      </w:tblGrid>
      <w:tr w:rsidR="001C1D08" w:rsidRPr="00B236A3" w:rsidTr="00EE1786">
        <w:trPr>
          <w:trHeight w:val="20"/>
          <w:tblHeader/>
          <w:jc w:val="center"/>
        </w:trPr>
        <w:tc>
          <w:tcPr>
            <w:tcW w:w="1267" w:type="dxa"/>
            <w:shd w:val="clear" w:color="auto" w:fill="auto"/>
          </w:tcPr>
          <w:p w:rsidR="001C1D08" w:rsidRPr="00B236A3" w:rsidRDefault="00EE1786" w:rsidP="00EE1786">
            <w:pPr>
              <w:jc w:val="center"/>
              <w:rPr>
                <w:b/>
                <w:bCs/>
              </w:rPr>
            </w:pPr>
            <w:r>
              <w:rPr>
                <w:b/>
                <w:bCs/>
              </w:rPr>
              <w:t xml:space="preserve">Sl. </w:t>
            </w:r>
            <w:r w:rsidR="001C1D08" w:rsidRPr="00B236A3">
              <w:rPr>
                <w:b/>
                <w:bCs/>
              </w:rPr>
              <w:t>No.</w:t>
            </w:r>
          </w:p>
        </w:tc>
        <w:tc>
          <w:tcPr>
            <w:tcW w:w="4099" w:type="dxa"/>
            <w:shd w:val="clear" w:color="auto" w:fill="auto"/>
          </w:tcPr>
          <w:p w:rsidR="001C1D08" w:rsidRPr="00B236A3" w:rsidRDefault="001C1D08" w:rsidP="001C1D08">
            <w:pPr>
              <w:jc w:val="center"/>
              <w:rPr>
                <w:b/>
                <w:bCs/>
              </w:rPr>
            </w:pPr>
            <w:r w:rsidRPr="00B236A3">
              <w:rPr>
                <w:b/>
                <w:bCs/>
              </w:rPr>
              <w:t>Indicator/Activities</w:t>
            </w:r>
          </w:p>
        </w:tc>
        <w:tc>
          <w:tcPr>
            <w:tcW w:w="1601" w:type="dxa"/>
            <w:shd w:val="clear" w:color="auto" w:fill="auto"/>
          </w:tcPr>
          <w:p w:rsidR="001C1D08" w:rsidRPr="00B236A3" w:rsidRDefault="001C1D08" w:rsidP="001C1D08">
            <w:pPr>
              <w:jc w:val="center"/>
              <w:rPr>
                <w:b/>
                <w:bCs/>
              </w:rPr>
            </w:pPr>
            <w:r w:rsidRPr="00B236A3">
              <w:rPr>
                <w:b/>
                <w:bCs/>
              </w:rPr>
              <w:t>Unit of Indicator</w:t>
            </w:r>
          </w:p>
        </w:tc>
        <w:tc>
          <w:tcPr>
            <w:tcW w:w="2107" w:type="dxa"/>
            <w:shd w:val="clear" w:color="auto" w:fill="auto"/>
          </w:tcPr>
          <w:p w:rsidR="001C1D08" w:rsidRPr="00B236A3" w:rsidRDefault="001C1D08" w:rsidP="001C1D08">
            <w:pPr>
              <w:jc w:val="center"/>
              <w:rPr>
                <w:b/>
                <w:bCs/>
              </w:rPr>
            </w:pPr>
            <w:r w:rsidRPr="00B236A3">
              <w:rPr>
                <w:b/>
                <w:bCs/>
              </w:rPr>
              <w:t>Quarterly Breakup (Target)</w:t>
            </w:r>
          </w:p>
        </w:tc>
        <w:tc>
          <w:tcPr>
            <w:tcW w:w="1907" w:type="dxa"/>
            <w:shd w:val="clear" w:color="auto" w:fill="auto"/>
          </w:tcPr>
          <w:p w:rsidR="001C1D08" w:rsidRPr="00B236A3" w:rsidRDefault="001C1D08" w:rsidP="001C1D08">
            <w:pPr>
              <w:jc w:val="center"/>
              <w:rPr>
                <w:b/>
                <w:bCs/>
              </w:rPr>
            </w:pPr>
            <w:r w:rsidRPr="00B236A3">
              <w:rPr>
                <w:b/>
                <w:bCs/>
              </w:rPr>
              <w:t>Targets Achieved</w:t>
            </w:r>
          </w:p>
        </w:tc>
        <w:tc>
          <w:tcPr>
            <w:tcW w:w="1812" w:type="dxa"/>
            <w:shd w:val="clear" w:color="auto" w:fill="auto"/>
          </w:tcPr>
          <w:p w:rsidR="001C1D08" w:rsidRPr="00B236A3" w:rsidRDefault="001C1D08" w:rsidP="001C1D08">
            <w:pPr>
              <w:jc w:val="center"/>
              <w:rPr>
                <w:b/>
                <w:bCs/>
              </w:rPr>
            </w:pPr>
            <w:r w:rsidRPr="00B236A3">
              <w:rPr>
                <w:b/>
                <w:bCs/>
              </w:rPr>
              <w:t>No. of Beneficiaries</w:t>
            </w:r>
          </w:p>
        </w:tc>
        <w:tc>
          <w:tcPr>
            <w:tcW w:w="1530" w:type="dxa"/>
            <w:shd w:val="clear" w:color="auto" w:fill="auto"/>
          </w:tcPr>
          <w:p w:rsidR="001C1D08" w:rsidRPr="00B236A3" w:rsidRDefault="001C1D08" w:rsidP="001C1D08">
            <w:pPr>
              <w:jc w:val="center"/>
              <w:rPr>
                <w:b/>
                <w:bCs/>
              </w:rPr>
            </w:pPr>
            <w:r w:rsidRPr="00B236A3">
              <w:rPr>
                <w:b/>
                <w:bCs/>
              </w:rPr>
              <w:t>Outcome</w:t>
            </w:r>
          </w:p>
        </w:tc>
      </w:tr>
      <w:tr w:rsidR="001C1D08" w:rsidRPr="00B236A3" w:rsidTr="00EE1786">
        <w:trPr>
          <w:trHeight w:val="20"/>
          <w:jc w:val="center"/>
        </w:trPr>
        <w:tc>
          <w:tcPr>
            <w:tcW w:w="1267" w:type="dxa"/>
            <w:shd w:val="clear" w:color="auto" w:fill="auto"/>
          </w:tcPr>
          <w:p w:rsidR="001C1D08" w:rsidRPr="00B236A3" w:rsidRDefault="001C1D08" w:rsidP="001C1D08">
            <w:pPr>
              <w:jc w:val="center"/>
            </w:pPr>
            <w:r w:rsidRPr="00B236A3">
              <w:t>1</w:t>
            </w:r>
          </w:p>
        </w:tc>
        <w:tc>
          <w:tcPr>
            <w:tcW w:w="4099" w:type="dxa"/>
            <w:shd w:val="clear" w:color="auto" w:fill="auto"/>
          </w:tcPr>
          <w:p w:rsidR="001C1D08" w:rsidRPr="00B236A3" w:rsidRDefault="001C1D08" w:rsidP="001C1D08">
            <w:pPr>
              <w:rPr>
                <w:b/>
                <w:bCs/>
              </w:rPr>
            </w:pPr>
            <w:r w:rsidRPr="00B236A3">
              <w:rPr>
                <w:b/>
                <w:bCs/>
              </w:rPr>
              <w:t>Farmers, farm women trained by KVKs</w:t>
            </w:r>
          </w:p>
        </w:tc>
        <w:tc>
          <w:tcPr>
            <w:tcW w:w="1601" w:type="dxa"/>
            <w:shd w:val="clear" w:color="auto" w:fill="auto"/>
          </w:tcPr>
          <w:p w:rsidR="001C1D08" w:rsidRPr="00B236A3" w:rsidRDefault="001C1D08" w:rsidP="001C1D08">
            <w:pPr>
              <w:rPr>
                <w:b/>
                <w:bCs/>
              </w:rPr>
            </w:pPr>
            <w:r w:rsidRPr="00B236A3">
              <w:rPr>
                <w:b/>
                <w:bCs/>
              </w:rPr>
              <w:t>Number</w:t>
            </w:r>
          </w:p>
        </w:tc>
        <w:tc>
          <w:tcPr>
            <w:tcW w:w="2107" w:type="dxa"/>
            <w:shd w:val="clear" w:color="auto" w:fill="auto"/>
          </w:tcPr>
          <w:p w:rsidR="001C1D08" w:rsidRPr="00B236A3" w:rsidRDefault="001C1D08" w:rsidP="001C1D08">
            <w:pPr>
              <w:rPr>
                <w:sz w:val="22"/>
                <w:szCs w:val="22"/>
              </w:rPr>
            </w:pPr>
            <w:r w:rsidRPr="00B236A3">
              <w:rPr>
                <w:sz w:val="22"/>
                <w:szCs w:val="22"/>
              </w:rPr>
              <w:t xml:space="preserve">Q-1   </w:t>
            </w:r>
          </w:p>
          <w:p w:rsidR="001C1D08" w:rsidRPr="00B236A3" w:rsidRDefault="001C1D08" w:rsidP="001C1D08">
            <w:pPr>
              <w:rPr>
                <w:sz w:val="22"/>
                <w:szCs w:val="22"/>
              </w:rPr>
            </w:pPr>
            <w:r w:rsidRPr="00B236A3">
              <w:rPr>
                <w:sz w:val="22"/>
                <w:szCs w:val="22"/>
              </w:rPr>
              <w:t xml:space="preserve">Q-2  </w:t>
            </w:r>
          </w:p>
          <w:p w:rsidR="001C1D08" w:rsidRPr="00B236A3" w:rsidRDefault="001C1D08" w:rsidP="001C1D08">
            <w:pPr>
              <w:rPr>
                <w:sz w:val="22"/>
                <w:szCs w:val="22"/>
              </w:rPr>
            </w:pPr>
            <w:r w:rsidRPr="00B236A3">
              <w:rPr>
                <w:sz w:val="22"/>
                <w:szCs w:val="22"/>
              </w:rPr>
              <w:t xml:space="preserve">Q-3   </w:t>
            </w:r>
          </w:p>
          <w:p w:rsidR="001C1D08" w:rsidRPr="00B236A3" w:rsidRDefault="001C1D08" w:rsidP="001C1D08">
            <w:pPr>
              <w:rPr>
                <w:sz w:val="22"/>
                <w:szCs w:val="22"/>
              </w:rPr>
            </w:pPr>
            <w:r w:rsidRPr="00B236A3">
              <w:rPr>
                <w:sz w:val="22"/>
                <w:szCs w:val="22"/>
              </w:rPr>
              <w:t xml:space="preserve">Q-4   </w:t>
            </w:r>
          </w:p>
        </w:tc>
        <w:tc>
          <w:tcPr>
            <w:tcW w:w="1907" w:type="dxa"/>
            <w:shd w:val="clear" w:color="auto" w:fill="auto"/>
          </w:tcPr>
          <w:p w:rsidR="001C1D08" w:rsidRPr="00B236A3" w:rsidRDefault="001C1D08" w:rsidP="001C1D08">
            <w:pPr>
              <w:rPr>
                <w:sz w:val="22"/>
                <w:szCs w:val="22"/>
              </w:rPr>
            </w:pPr>
            <w:r w:rsidRPr="00B236A3">
              <w:rPr>
                <w:sz w:val="22"/>
                <w:szCs w:val="22"/>
              </w:rPr>
              <w:t xml:space="preserve">Q-1  </w:t>
            </w:r>
          </w:p>
          <w:p w:rsidR="001C1D08" w:rsidRPr="00B236A3" w:rsidRDefault="001C1D08" w:rsidP="001C1D08">
            <w:pPr>
              <w:rPr>
                <w:sz w:val="22"/>
                <w:szCs w:val="22"/>
              </w:rPr>
            </w:pPr>
            <w:r w:rsidRPr="00B236A3">
              <w:rPr>
                <w:sz w:val="22"/>
                <w:szCs w:val="22"/>
              </w:rPr>
              <w:t xml:space="preserve">Q-2  </w:t>
            </w:r>
          </w:p>
          <w:p w:rsidR="001C1D08" w:rsidRPr="00B236A3" w:rsidRDefault="001C1D08" w:rsidP="001C1D08">
            <w:pPr>
              <w:rPr>
                <w:sz w:val="22"/>
                <w:szCs w:val="22"/>
              </w:rPr>
            </w:pPr>
            <w:r w:rsidRPr="00B236A3">
              <w:rPr>
                <w:sz w:val="22"/>
                <w:szCs w:val="22"/>
              </w:rPr>
              <w:t>Q-3</w:t>
            </w:r>
          </w:p>
          <w:p w:rsidR="001C1D08" w:rsidRPr="00B236A3" w:rsidRDefault="001C1D08" w:rsidP="001C1D08">
            <w:pPr>
              <w:rPr>
                <w:sz w:val="22"/>
                <w:szCs w:val="22"/>
              </w:rPr>
            </w:pPr>
            <w:r w:rsidRPr="00B236A3">
              <w:rPr>
                <w:sz w:val="22"/>
                <w:szCs w:val="22"/>
              </w:rPr>
              <w:t>Q-4</w:t>
            </w:r>
          </w:p>
        </w:tc>
        <w:tc>
          <w:tcPr>
            <w:tcW w:w="1812" w:type="dxa"/>
            <w:shd w:val="clear" w:color="auto" w:fill="auto"/>
          </w:tcPr>
          <w:p w:rsidR="001C1D08" w:rsidRPr="00B236A3" w:rsidRDefault="001C1D08" w:rsidP="001C1D08">
            <w:pPr>
              <w:rPr>
                <w:sz w:val="22"/>
                <w:szCs w:val="22"/>
              </w:rPr>
            </w:pPr>
            <w:r w:rsidRPr="00B236A3">
              <w:rPr>
                <w:sz w:val="22"/>
                <w:szCs w:val="22"/>
              </w:rPr>
              <w:t xml:space="preserve">Q-1  </w:t>
            </w:r>
          </w:p>
          <w:p w:rsidR="001C1D08" w:rsidRPr="00B236A3" w:rsidRDefault="001C1D08" w:rsidP="001C1D08">
            <w:pPr>
              <w:rPr>
                <w:sz w:val="22"/>
                <w:szCs w:val="22"/>
              </w:rPr>
            </w:pPr>
            <w:r w:rsidRPr="00B236A3">
              <w:rPr>
                <w:sz w:val="22"/>
                <w:szCs w:val="22"/>
              </w:rPr>
              <w:t xml:space="preserve">Q-2  </w:t>
            </w:r>
          </w:p>
          <w:p w:rsidR="001C1D08" w:rsidRPr="00B236A3" w:rsidRDefault="001C1D08" w:rsidP="001C1D08">
            <w:pPr>
              <w:rPr>
                <w:sz w:val="22"/>
                <w:szCs w:val="22"/>
              </w:rPr>
            </w:pPr>
            <w:r w:rsidRPr="00B236A3">
              <w:rPr>
                <w:sz w:val="22"/>
                <w:szCs w:val="22"/>
              </w:rPr>
              <w:t>Q-3</w:t>
            </w:r>
          </w:p>
          <w:p w:rsidR="001C1D08" w:rsidRPr="00B236A3" w:rsidRDefault="001C1D08" w:rsidP="001C1D08">
            <w:pPr>
              <w:rPr>
                <w:sz w:val="22"/>
                <w:szCs w:val="22"/>
              </w:rPr>
            </w:pPr>
            <w:r w:rsidRPr="00B236A3">
              <w:rPr>
                <w:sz w:val="22"/>
                <w:szCs w:val="22"/>
              </w:rPr>
              <w:t>Q-4</w:t>
            </w:r>
          </w:p>
        </w:tc>
        <w:tc>
          <w:tcPr>
            <w:tcW w:w="1530" w:type="dxa"/>
            <w:shd w:val="clear" w:color="auto" w:fill="auto"/>
          </w:tcPr>
          <w:p w:rsidR="001C1D08" w:rsidRPr="00B236A3" w:rsidRDefault="001C1D08" w:rsidP="001C1D08">
            <w:pPr>
              <w:jc w:val="center"/>
              <w:rPr>
                <w:b/>
                <w:bCs/>
              </w:rPr>
            </w:pPr>
          </w:p>
        </w:tc>
      </w:tr>
      <w:tr w:rsidR="001C1D08" w:rsidRPr="00B236A3" w:rsidTr="00EE1786">
        <w:trPr>
          <w:trHeight w:val="20"/>
          <w:jc w:val="center"/>
        </w:trPr>
        <w:tc>
          <w:tcPr>
            <w:tcW w:w="1267" w:type="dxa"/>
            <w:shd w:val="clear" w:color="auto" w:fill="auto"/>
          </w:tcPr>
          <w:p w:rsidR="001C1D08" w:rsidRPr="00B236A3" w:rsidRDefault="001C1D08" w:rsidP="001C1D08">
            <w:pPr>
              <w:jc w:val="center"/>
            </w:pPr>
            <w:r w:rsidRPr="00B236A3">
              <w:t>2</w:t>
            </w:r>
          </w:p>
        </w:tc>
        <w:tc>
          <w:tcPr>
            <w:tcW w:w="4099" w:type="dxa"/>
            <w:shd w:val="clear" w:color="auto" w:fill="auto"/>
          </w:tcPr>
          <w:p w:rsidR="001C1D08" w:rsidRPr="00B236A3" w:rsidRDefault="001C1D08" w:rsidP="001C1D08">
            <w:pPr>
              <w:rPr>
                <w:b/>
                <w:bCs/>
              </w:rPr>
            </w:pPr>
            <w:r w:rsidRPr="00B236A3">
              <w:rPr>
                <w:b/>
                <w:bCs/>
              </w:rPr>
              <w:t xml:space="preserve">Extension personnel trained by </w:t>
            </w:r>
            <w:r w:rsidRPr="00B236A3">
              <w:rPr>
                <w:b/>
                <w:bCs/>
              </w:rPr>
              <w:lastRenderedPageBreak/>
              <w:t>KVKs</w:t>
            </w:r>
          </w:p>
        </w:tc>
        <w:tc>
          <w:tcPr>
            <w:tcW w:w="1601" w:type="dxa"/>
            <w:shd w:val="clear" w:color="auto" w:fill="auto"/>
          </w:tcPr>
          <w:p w:rsidR="001C1D08" w:rsidRPr="00B236A3" w:rsidRDefault="001C1D08" w:rsidP="001C1D08">
            <w:pPr>
              <w:rPr>
                <w:b/>
                <w:bCs/>
              </w:rPr>
            </w:pPr>
            <w:r w:rsidRPr="00B236A3">
              <w:rPr>
                <w:b/>
                <w:bCs/>
              </w:rPr>
              <w:lastRenderedPageBreak/>
              <w:t>Number</w:t>
            </w:r>
          </w:p>
        </w:tc>
        <w:tc>
          <w:tcPr>
            <w:tcW w:w="2107" w:type="dxa"/>
            <w:shd w:val="clear" w:color="auto" w:fill="auto"/>
          </w:tcPr>
          <w:p w:rsidR="001C1D08" w:rsidRPr="00B236A3" w:rsidRDefault="001C1D08" w:rsidP="001C1D08">
            <w:pPr>
              <w:rPr>
                <w:sz w:val="22"/>
                <w:szCs w:val="22"/>
              </w:rPr>
            </w:pPr>
            <w:r w:rsidRPr="00B236A3">
              <w:rPr>
                <w:sz w:val="22"/>
                <w:szCs w:val="22"/>
              </w:rPr>
              <w:t xml:space="preserve">Q-1   </w:t>
            </w:r>
          </w:p>
          <w:p w:rsidR="001C1D08" w:rsidRPr="00B236A3" w:rsidRDefault="001C1D08" w:rsidP="001C1D08">
            <w:pPr>
              <w:rPr>
                <w:sz w:val="22"/>
                <w:szCs w:val="22"/>
              </w:rPr>
            </w:pPr>
            <w:r w:rsidRPr="00B236A3">
              <w:rPr>
                <w:sz w:val="22"/>
                <w:szCs w:val="22"/>
              </w:rPr>
              <w:lastRenderedPageBreak/>
              <w:t xml:space="preserve">Q-2   </w:t>
            </w:r>
          </w:p>
          <w:p w:rsidR="001C1D08" w:rsidRPr="00B236A3" w:rsidRDefault="001C1D08" w:rsidP="001C1D08">
            <w:pPr>
              <w:rPr>
                <w:sz w:val="22"/>
                <w:szCs w:val="22"/>
              </w:rPr>
            </w:pPr>
            <w:r w:rsidRPr="00B236A3">
              <w:rPr>
                <w:sz w:val="22"/>
                <w:szCs w:val="22"/>
              </w:rPr>
              <w:t xml:space="preserve">Q-3   </w:t>
            </w:r>
          </w:p>
          <w:p w:rsidR="001C1D08" w:rsidRPr="00B236A3" w:rsidRDefault="001C1D08" w:rsidP="001C1D08">
            <w:pPr>
              <w:rPr>
                <w:sz w:val="22"/>
                <w:szCs w:val="22"/>
              </w:rPr>
            </w:pPr>
            <w:r w:rsidRPr="00B236A3">
              <w:rPr>
                <w:sz w:val="22"/>
                <w:szCs w:val="22"/>
              </w:rPr>
              <w:t xml:space="preserve">Q-4   </w:t>
            </w:r>
          </w:p>
        </w:tc>
        <w:tc>
          <w:tcPr>
            <w:tcW w:w="1907" w:type="dxa"/>
            <w:shd w:val="clear" w:color="auto" w:fill="auto"/>
          </w:tcPr>
          <w:p w:rsidR="001C1D08" w:rsidRPr="00B236A3" w:rsidRDefault="001C1D08" w:rsidP="001C1D08">
            <w:pPr>
              <w:rPr>
                <w:sz w:val="22"/>
                <w:szCs w:val="22"/>
              </w:rPr>
            </w:pPr>
            <w:r w:rsidRPr="00B236A3">
              <w:rPr>
                <w:sz w:val="22"/>
                <w:szCs w:val="22"/>
              </w:rPr>
              <w:lastRenderedPageBreak/>
              <w:t xml:space="preserve">Q-1   </w:t>
            </w:r>
          </w:p>
          <w:p w:rsidR="001C1D08" w:rsidRPr="00B236A3" w:rsidRDefault="001C1D08" w:rsidP="001C1D08">
            <w:pPr>
              <w:rPr>
                <w:sz w:val="22"/>
                <w:szCs w:val="22"/>
              </w:rPr>
            </w:pPr>
            <w:r w:rsidRPr="00B236A3">
              <w:rPr>
                <w:sz w:val="22"/>
                <w:szCs w:val="22"/>
              </w:rPr>
              <w:lastRenderedPageBreak/>
              <w:t xml:space="preserve">Q-2   </w:t>
            </w:r>
          </w:p>
          <w:p w:rsidR="001C1D08" w:rsidRPr="00B236A3" w:rsidRDefault="001C1D08" w:rsidP="001C1D08">
            <w:pPr>
              <w:rPr>
                <w:sz w:val="22"/>
                <w:szCs w:val="22"/>
              </w:rPr>
            </w:pPr>
            <w:r w:rsidRPr="00B236A3">
              <w:rPr>
                <w:sz w:val="22"/>
                <w:szCs w:val="22"/>
              </w:rPr>
              <w:t>Q-3</w:t>
            </w:r>
          </w:p>
          <w:p w:rsidR="001C1D08" w:rsidRPr="00B236A3" w:rsidRDefault="001C1D08" w:rsidP="001C1D08">
            <w:pPr>
              <w:rPr>
                <w:sz w:val="22"/>
                <w:szCs w:val="22"/>
              </w:rPr>
            </w:pPr>
            <w:r w:rsidRPr="00B236A3">
              <w:rPr>
                <w:sz w:val="22"/>
                <w:szCs w:val="22"/>
              </w:rPr>
              <w:t>Q-4</w:t>
            </w:r>
          </w:p>
        </w:tc>
        <w:tc>
          <w:tcPr>
            <w:tcW w:w="1812" w:type="dxa"/>
            <w:shd w:val="clear" w:color="auto" w:fill="auto"/>
          </w:tcPr>
          <w:p w:rsidR="001C1D08" w:rsidRPr="00B236A3" w:rsidRDefault="001C1D08" w:rsidP="001C1D08">
            <w:pPr>
              <w:rPr>
                <w:sz w:val="22"/>
                <w:szCs w:val="22"/>
              </w:rPr>
            </w:pPr>
            <w:r w:rsidRPr="00B236A3">
              <w:rPr>
                <w:sz w:val="22"/>
                <w:szCs w:val="22"/>
              </w:rPr>
              <w:lastRenderedPageBreak/>
              <w:t xml:space="preserve">Q-1   </w:t>
            </w:r>
          </w:p>
          <w:p w:rsidR="001C1D08" w:rsidRPr="00B236A3" w:rsidRDefault="001C1D08" w:rsidP="001C1D08">
            <w:pPr>
              <w:rPr>
                <w:sz w:val="22"/>
                <w:szCs w:val="22"/>
              </w:rPr>
            </w:pPr>
            <w:r w:rsidRPr="00B236A3">
              <w:rPr>
                <w:sz w:val="22"/>
                <w:szCs w:val="22"/>
              </w:rPr>
              <w:lastRenderedPageBreak/>
              <w:t xml:space="preserve">Q-2   </w:t>
            </w:r>
          </w:p>
          <w:p w:rsidR="001C1D08" w:rsidRPr="00B236A3" w:rsidRDefault="001C1D08" w:rsidP="001C1D08">
            <w:pPr>
              <w:rPr>
                <w:sz w:val="22"/>
                <w:szCs w:val="22"/>
              </w:rPr>
            </w:pPr>
            <w:r w:rsidRPr="00B236A3">
              <w:rPr>
                <w:sz w:val="22"/>
                <w:szCs w:val="22"/>
              </w:rPr>
              <w:t>Q-3</w:t>
            </w:r>
          </w:p>
          <w:p w:rsidR="001C1D08" w:rsidRPr="00B236A3" w:rsidRDefault="001C1D08" w:rsidP="001C1D08">
            <w:pPr>
              <w:rPr>
                <w:sz w:val="22"/>
                <w:szCs w:val="22"/>
              </w:rPr>
            </w:pPr>
            <w:r w:rsidRPr="00B236A3">
              <w:rPr>
                <w:sz w:val="22"/>
                <w:szCs w:val="22"/>
              </w:rPr>
              <w:t>Q-4</w:t>
            </w:r>
          </w:p>
        </w:tc>
        <w:tc>
          <w:tcPr>
            <w:tcW w:w="1530" w:type="dxa"/>
            <w:shd w:val="clear" w:color="auto" w:fill="auto"/>
          </w:tcPr>
          <w:p w:rsidR="001C1D08" w:rsidRPr="00B236A3" w:rsidRDefault="001C1D08" w:rsidP="001C1D08">
            <w:pPr>
              <w:jc w:val="center"/>
              <w:rPr>
                <w:b/>
                <w:bCs/>
              </w:rPr>
            </w:pPr>
          </w:p>
        </w:tc>
      </w:tr>
      <w:tr w:rsidR="001C1D08" w:rsidRPr="00B236A3" w:rsidTr="00EE1786">
        <w:trPr>
          <w:trHeight w:val="20"/>
          <w:jc w:val="center"/>
        </w:trPr>
        <w:tc>
          <w:tcPr>
            <w:tcW w:w="1267" w:type="dxa"/>
            <w:shd w:val="clear" w:color="auto" w:fill="auto"/>
          </w:tcPr>
          <w:p w:rsidR="001C1D08" w:rsidRPr="00B236A3" w:rsidRDefault="001C1D08" w:rsidP="001C1D08">
            <w:pPr>
              <w:jc w:val="center"/>
            </w:pPr>
            <w:r w:rsidRPr="00B236A3">
              <w:lastRenderedPageBreak/>
              <w:t>3</w:t>
            </w:r>
          </w:p>
        </w:tc>
        <w:tc>
          <w:tcPr>
            <w:tcW w:w="4099" w:type="dxa"/>
            <w:shd w:val="clear" w:color="auto" w:fill="auto"/>
          </w:tcPr>
          <w:p w:rsidR="001C1D08" w:rsidRPr="00B236A3" w:rsidRDefault="001C1D08" w:rsidP="001C1D08">
            <w:pPr>
              <w:rPr>
                <w:b/>
                <w:bCs/>
              </w:rPr>
            </w:pPr>
            <w:r w:rsidRPr="00B236A3">
              <w:rPr>
                <w:b/>
                <w:bCs/>
              </w:rPr>
              <w:t>On-farm trials conducted by KVKs</w:t>
            </w:r>
          </w:p>
        </w:tc>
        <w:tc>
          <w:tcPr>
            <w:tcW w:w="1601" w:type="dxa"/>
            <w:shd w:val="clear" w:color="auto" w:fill="auto"/>
          </w:tcPr>
          <w:p w:rsidR="001C1D08" w:rsidRPr="00B236A3" w:rsidRDefault="001C1D08" w:rsidP="001C1D08">
            <w:pPr>
              <w:rPr>
                <w:b/>
                <w:bCs/>
              </w:rPr>
            </w:pPr>
            <w:r w:rsidRPr="00B236A3">
              <w:rPr>
                <w:b/>
                <w:bCs/>
              </w:rPr>
              <w:t>Number</w:t>
            </w:r>
          </w:p>
        </w:tc>
        <w:tc>
          <w:tcPr>
            <w:tcW w:w="2107" w:type="dxa"/>
            <w:shd w:val="clear" w:color="auto" w:fill="auto"/>
          </w:tcPr>
          <w:p w:rsidR="001C1D08" w:rsidRPr="00B236A3" w:rsidRDefault="001C1D08" w:rsidP="001C1D08">
            <w:pPr>
              <w:rPr>
                <w:sz w:val="22"/>
                <w:szCs w:val="22"/>
              </w:rPr>
            </w:pPr>
            <w:r w:rsidRPr="00B236A3">
              <w:rPr>
                <w:sz w:val="22"/>
                <w:szCs w:val="22"/>
              </w:rPr>
              <w:t xml:space="preserve">Q-1  </w:t>
            </w:r>
          </w:p>
          <w:p w:rsidR="001C1D08" w:rsidRPr="00B236A3" w:rsidRDefault="001C1D08" w:rsidP="001C1D08">
            <w:pPr>
              <w:rPr>
                <w:sz w:val="22"/>
                <w:szCs w:val="22"/>
              </w:rPr>
            </w:pPr>
            <w:r w:rsidRPr="00B236A3">
              <w:rPr>
                <w:sz w:val="22"/>
                <w:szCs w:val="22"/>
              </w:rPr>
              <w:t xml:space="preserve">Q-2  </w:t>
            </w:r>
          </w:p>
          <w:p w:rsidR="001C1D08" w:rsidRPr="00B236A3" w:rsidRDefault="001C1D08" w:rsidP="001C1D08">
            <w:pPr>
              <w:rPr>
                <w:sz w:val="22"/>
                <w:szCs w:val="22"/>
              </w:rPr>
            </w:pPr>
            <w:r w:rsidRPr="00B236A3">
              <w:rPr>
                <w:sz w:val="22"/>
                <w:szCs w:val="22"/>
              </w:rPr>
              <w:t xml:space="preserve">Q-3  </w:t>
            </w:r>
          </w:p>
          <w:p w:rsidR="001C1D08" w:rsidRPr="00B236A3" w:rsidRDefault="001C1D08" w:rsidP="001C1D08">
            <w:pPr>
              <w:rPr>
                <w:sz w:val="22"/>
                <w:szCs w:val="22"/>
              </w:rPr>
            </w:pPr>
            <w:r w:rsidRPr="00B236A3">
              <w:rPr>
                <w:sz w:val="22"/>
                <w:szCs w:val="22"/>
              </w:rPr>
              <w:t xml:space="preserve">Q-4  </w:t>
            </w:r>
          </w:p>
        </w:tc>
        <w:tc>
          <w:tcPr>
            <w:tcW w:w="1907" w:type="dxa"/>
            <w:shd w:val="clear" w:color="auto" w:fill="auto"/>
          </w:tcPr>
          <w:p w:rsidR="001C1D08" w:rsidRPr="00B236A3" w:rsidRDefault="001C1D08" w:rsidP="001C1D08">
            <w:pPr>
              <w:rPr>
                <w:sz w:val="22"/>
                <w:szCs w:val="22"/>
              </w:rPr>
            </w:pPr>
            <w:r w:rsidRPr="00B236A3">
              <w:rPr>
                <w:sz w:val="22"/>
                <w:szCs w:val="22"/>
              </w:rPr>
              <w:t xml:space="preserve">Q-1   </w:t>
            </w:r>
          </w:p>
          <w:p w:rsidR="001C1D08" w:rsidRPr="00B236A3" w:rsidRDefault="001C1D08" w:rsidP="001C1D08">
            <w:pPr>
              <w:rPr>
                <w:sz w:val="22"/>
                <w:szCs w:val="22"/>
              </w:rPr>
            </w:pPr>
            <w:r w:rsidRPr="00B236A3">
              <w:rPr>
                <w:sz w:val="22"/>
                <w:szCs w:val="22"/>
              </w:rPr>
              <w:t xml:space="preserve">Q-2   </w:t>
            </w:r>
          </w:p>
          <w:p w:rsidR="001C1D08" w:rsidRPr="00B236A3" w:rsidRDefault="001C1D08" w:rsidP="001C1D08">
            <w:pPr>
              <w:rPr>
                <w:sz w:val="22"/>
                <w:szCs w:val="22"/>
              </w:rPr>
            </w:pPr>
            <w:r w:rsidRPr="00B236A3">
              <w:rPr>
                <w:sz w:val="22"/>
                <w:szCs w:val="22"/>
              </w:rPr>
              <w:t>Q-3</w:t>
            </w:r>
          </w:p>
          <w:p w:rsidR="001C1D08" w:rsidRPr="00B236A3" w:rsidRDefault="001C1D08" w:rsidP="001C1D08">
            <w:pPr>
              <w:rPr>
                <w:sz w:val="22"/>
                <w:szCs w:val="22"/>
              </w:rPr>
            </w:pPr>
            <w:r w:rsidRPr="00B236A3">
              <w:rPr>
                <w:sz w:val="22"/>
                <w:szCs w:val="22"/>
              </w:rPr>
              <w:t>Q-4</w:t>
            </w:r>
          </w:p>
        </w:tc>
        <w:tc>
          <w:tcPr>
            <w:tcW w:w="1812" w:type="dxa"/>
            <w:shd w:val="clear" w:color="auto" w:fill="auto"/>
          </w:tcPr>
          <w:p w:rsidR="001C1D08" w:rsidRPr="00B236A3" w:rsidRDefault="001C1D08" w:rsidP="001C1D08">
            <w:pPr>
              <w:rPr>
                <w:sz w:val="22"/>
                <w:szCs w:val="22"/>
              </w:rPr>
            </w:pPr>
            <w:r w:rsidRPr="00B236A3">
              <w:rPr>
                <w:sz w:val="22"/>
                <w:szCs w:val="22"/>
              </w:rPr>
              <w:t xml:space="preserve">Q-1   </w:t>
            </w:r>
          </w:p>
          <w:p w:rsidR="001C1D08" w:rsidRPr="00B236A3" w:rsidRDefault="001C1D08" w:rsidP="001C1D08">
            <w:pPr>
              <w:rPr>
                <w:sz w:val="22"/>
                <w:szCs w:val="22"/>
              </w:rPr>
            </w:pPr>
            <w:r w:rsidRPr="00B236A3">
              <w:rPr>
                <w:sz w:val="22"/>
                <w:szCs w:val="22"/>
              </w:rPr>
              <w:t xml:space="preserve">Q-2   </w:t>
            </w:r>
          </w:p>
          <w:p w:rsidR="001C1D08" w:rsidRPr="00B236A3" w:rsidRDefault="001C1D08" w:rsidP="001C1D08">
            <w:pPr>
              <w:rPr>
                <w:sz w:val="22"/>
                <w:szCs w:val="22"/>
              </w:rPr>
            </w:pPr>
            <w:r w:rsidRPr="00B236A3">
              <w:rPr>
                <w:sz w:val="22"/>
                <w:szCs w:val="22"/>
              </w:rPr>
              <w:t>Q-3</w:t>
            </w:r>
          </w:p>
          <w:p w:rsidR="001C1D08" w:rsidRPr="00B236A3" w:rsidRDefault="001C1D08" w:rsidP="001C1D08">
            <w:pPr>
              <w:rPr>
                <w:sz w:val="22"/>
                <w:szCs w:val="22"/>
              </w:rPr>
            </w:pPr>
            <w:r w:rsidRPr="00B236A3">
              <w:rPr>
                <w:sz w:val="22"/>
                <w:szCs w:val="22"/>
              </w:rPr>
              <w:t>Q-4</w:t>
            </w:r>
          </w:p>
        </w:tc>
        <w:tc>
          <w:tcPr>
            <w:tcW w:w="1530" w:type="dxa"/>
            <w:shd w:val="clear" w:color="auto" w:fill="auto"/>
          </w:tcPr>
          <w:p w:rsidR="001C1D08" w:rsidRPr="00B236A3" w:rsidRDefault="001C1D08" w:rsidP="001C1D08">
            <w:pPr>
              <w:jc w:val="center"/>
              <w:rPr>
                <w:b/>
                <w:bCs/>
              </w:rPr>
            </w:pPr>
          </w:p>
        </w:tc>
      </w:tr>
      <w:tr w:rsidR="001C1D08" w:rsidRPr="00B236A3" w:rsidTr="00EE1786">
        <w:trPr>
          <w:trHeight w:val="20"/>
          <w:jc w:val="center"/>
        </w:trPr>
        <w:tc>
          <w:tcPr>
            <w:tcW w:w="1267" w:type="dxa"/>
            <w:shd w:val="clear" w:color="auto" w:fill="auto"/>
          </w:tcPr>
          <w:p w:rsidR="001C1D08" w:rsidRPr="00B236A3" w:rsidRDefault="001C1D08" w:rsidP="001C1D08">
            <w:pPr>
              <w:jc w:val="center"/>
            </w:pPr>
            <w:r w:rsidRPr="00B236A3">
              <w:t>4</w:t>
            </w:r>
          </w:p>
        </w:tc>
        <w:tc>
          <w:tcPr>
            <w:tcW w:w="4099" w:type="dxa"/>
            <w:shd w:val="clear" w:color="auto" w:fill="auto"/>
          </w:tcPr>
          <w:p w:rsidR="001C1D08" w:rsidRPr="00B236A3" w:rsidRDefault="001C1D08" w:rsidP="001C1D08">
            <w:pPr>
              <w:rPr>
                <w:b/>
                <w:bCs/>
              </w:rPr>
            </w:pPr>
            <w:r w:rsidRPr="00B236A3">
              <w:rPr>
                <w:b/>
                <w:bCs/>
              </w:rPr>
              <w:t>Frontline demonstrations conducted by KVKs</w:t>
            </w:r>
          </w:p>
        </w:tc>
        <w:tc>
          <w:tcPr>
            <w:tcW w:w="1601" w:type="dxa"/>
            <w:shd w:val="clear" w:color="auto" w:fill="auto"/>
          </w:tcPr>
          <w:p w:rsidR="001C1D08" w:rsidRPr="00B236A3" w:rsidRDefault="001C1D08" w:rsidP="001C1D08">
            <w:pPr>
              <w:rPr>
                <w:b/>
                <w:bCs/>
              </w:rPr>
            </w:pPr>
            <w:r w:rsidRPr="00B236A3">
              <w:rPr>
                <w:b/>
                <w:bCs/>
              </w:rPr>
              <w:t>Number</w:t>
            </w:r>
          </w:p>
        </w:tc>
        <w:tc>
          <w:tcPr>
            <w:tcW w:w="2107" w:type="dxa"/>
            <w:shd w:val="clear" w:color="auto" w:fill="auto"/>
          </w:tcPr>
          <w:p w:rsidR="001C1D08" w:rsidRPr="00B236A3" w:rsidRDefault="001C1D08" w:rsidP="001C1D08">
            <w:pPr>
              <w:rPr>
                <w:sz w:val="22"/>
                <w:szCs w:val="22"/>
              </w:rPr>
            </w:pPr>
            <w:r w:rsidRPr="00B236A3">
              <w:rPr>
                <w:sz w:val="22"/>
                <w:szCs w:val="22"/>
              </w:rPr>
              <w:t xml:space="preserve">Q-1   </w:t>
            </w:r>
          </w:p>
          <w:p w:rsidR="001C1D08" w:rsidRPr="00B236A3" w:rsidRDefault="001C1D08" w:rsidP="001C1D08">
            <w:pPr>
              <w:rPr>
                <w:sz w:val="22"/>
                <w:szCs w:val="22"/>
              </w:rPr>
            </w:pPr>
            <w:r w:rsidRPr="00B236A3">
              <w:rPr>
                <w:sz w:val="22"/>
                <w:szCs w:val="22"/>
              </w:rPr>
              <w:t xml:space="preserve">Q-2   </w:t>
            </w:r>
          </w:p>
          <w:p w:rsidR="001C1D08" w:rsidRPr="00B236A3" w:rsidRDefault="001C1D08" w:rsidP="001C1D08">
            <w:pPr>
              <w:rPr>
                <w:sz w:val="22"/>
                <w:szCs w:val="22"/>
              </w:rPr>
            </w:pPr>
            <w:r w:rsidRPr="00B236A3">
              <w:rPr>
                <w:sz w:val="22"/>
                <w:szCs w:val="22"/>
              </w:rPr>
              <w:t xml:space="preserve">Q-3   </w:t>
            </w:r>
          </w:p>
          <w:p w:rsidR="001C1D08" w:rsidRPr="00B236A3" w:rsidRDefault="001C1D08" w:rsidP="001C1D08">
            <w:pPr>
              <w:rPr>
                <w:sz w:val="22"/>
                <w:szCs w:val="22"/>
              </w:rPr>
            </w:pPr>
            <w:r w:rsidRPr="00B236A3">
              <w:rPr>
                <w:sz w:val="22"/>
                <w:szCs w:val="22"/>
              </w:rPr>
              <w:t xml:space="preserve">Q-4   </w:t>
            </w:r>
          </w:p>
        </w:tc>
        <w:tc>
          <w:tcPr>
            <w:tcW w:w="1907" w:type="dxa"/>
            <w:shd w:val="clear" w:color="auto" w:fill="auto"/>
          </w:tcPr>
          <w:p w:rsidR="001C1D08" w:rsidRPr="00B236A3" w:rsidRDefault="001C1D08" w:rsidP="001C1D08">
            <w:pPr>
              <w:rPr>
                <w:sz w:val="22"/>
                <w:szCs w:val="22"/>
              </w:rPr>
            </w:pPr>
            <w:r w:rsidRPr="00B236A3">
              <w:rPr>
                <w:sz w:val="22"/>
                <w:szCs w:val="22"/>
              </w:rPr>
              <w:t xml:space="preserve">Q-1   </w:t>
            </w:r>
          </w:p>
          <w:p w:rsidR="001C1D08" w:rsidRPr="00B236A3" w:rsidRDefault="001C1D08" w:rsidP="001C1D08">
            <w:pPr>
              <w:rPr>
                <w:sz w:val="22"/>
                <w:szCs w:val="22"/>
              </w:rPr>
            </w:pPr>
            <w:r w:rsidRPr="00B236A3">
              <w:rPr>
                <w:sz w:val="22"/>
                <w:szCs w:val="22"/>
              </w:rPr>
              <w:t xml:space="preserve">Q-2   </w:t>
            </w:r>
          </w:p>
          <w:p w:rsidR="001C1D08" w:rsidRPr="00B236A3" w:rsidRDefault="001C1D08" w:rsidP="001C1D08">
            <w:pPr>
              <w:rPr>
                <w:sz w:val="22"/>
                <w:szCs w:val="22"/>
              </w:rPr>
            </w:pPr>
            <w:r w:rsidRPr="00B236A3">
              <w:rPr>
                <w:sz w:val="22"/>
                <w:szCs w:val="22"/>
              </w:rPr>
              <w:t>Q-3</w:t>
            </w:r>
          </w:p>
          <w:p w:rsidR="001C1D08" w:rsidRPr="00B236A3" w:rsidRDefault="001C1D08" w:rsidP="001C1D08">
            <w:pPr>
              <w:rPr>
                <w:sz w:val="22"/>
                <w:szCs w:val="22"/>
              </w:rPr>
            </w:pPr>
            <w:r w:rsidRPr="00B236A3">
              <w:rPr>
                <w:sz w:val="22"/>
                <w:szCs w:val="22"/>
              </w:rPr>
              <w:t>Q-4</w:t>
            </w:r>
          </w:p>
        </w:tc>
        <w:tc>
          <w:tcPr>
            <w:tcW w:w="1812" w:type="dxa"/>
            <w:shd w:val="clear" w:color="auto" w:fill="auto"/>
          </w:tcPr>
          <w:p w:rsidR="001C1D08" w:rsidRPr="00B236A3" w:rsidRDefault="001C1D08" w:rsidP="001C1D08">
            <w:pPr>
              <w:rPr>
                <w:sz w:val="22"/>
                <w:szCs w:val="22"/>
              </w:rPr>
            </w:pPr>
            <w:r w:rsidRPr="00B236A3">
              <w:rPr>
                <w:sz w:val="22"/>
                <w:szCs w:val="22"/>
              </w:rPr>
              <w:t xml:space="preserve">Q-1   </w:t>
            </w:r>
          </w:p>
          <w:p w:rsidR="001C1D08" w:rsidRPr="00B236A3" w:rsidRDefault="001C1D08" w:rsidP="001C1D08">
            <w:pPr>
              <w:rPr>
                <w:sz w:val="22"/>
                <w:szCs w:val="22"/>
              </w:rPr>
            </w:pPr>
            <w:r w:rsidRPr="00B236A3">
              <w:rPr>
                <w:sz w:val="22"/>
                <w:szCs w:val="22"/>
              </w:rPr>
              <w:t xml:space="preserve">Q-2   </w:t>
            </w:r>
          </w:p>
          <w:p w:rsidR="001C1D08" w:rsidRPr="00B236A3" w:rsidRDefault="001C1D08" w:rsidP="001C1D08">
            <w:pPr>
              <w:rPr>
                <w:sz w:val="22"/>
                <w:szCs w:val="22"/>
              </w:rPr>
            </w:pPr>
            <w:r w:rsidRPr="00B236A3">
              <w:rPr>
                <w:sz w:val="22"/>
                <w:szCs w:val="22"/>
              </w:rPr>
              <w:t>Q-3</w:t>
            </w:r>
          </w:p>
          <w:p w:rsidR="001C1D08" w:rsidRPr="00B236A3" w:rsidRDefault="001C1D08" w:rsidP="001C1D08">
            <w:pPr>
              <w:rPr>
                <w:sz w:val="22"/>
                <w:szCs w:val="22"/>
              </w:rPr>
            </w:pPr>
            <w:r w:rsidRPr="00B236A3">
              <w:rPr>
                <w:sz w:val="22"/>
                <w:szCs w:val="22"/>
              </w:rPr>
              <w:t>Q-4</w:t>
            </w:r>
          </w:p>
        </w:tc>
        <w:tc>
          <w:tcPr>
            <w:tcW w:w="1530" w:type="dxa"/>
            <w:shd w:val="clear" w:color="auto" w:fill="auto"/>
          </w:tcPr>
          <w:p w:rsidR="001C1D08" w:rsidRPr="00B236A3" w:rsidRDefault="001C1D08" w:rsidP="001C1D08">
            <w:pPr>
              <w:jc w:val="center"/>
              <w:rPr>
                <w:b/>
                <w:bCs/>
              </w:rPr>
            </w:pPr>
          </w:p>
        </w:tc>
      </w:tr>
      <w:tr w:rsidR="001C1D08" w:rsidRPr="00B236A3" w:rsidTr="00EE1786">
        <w:trPr>
          <w:trHeight w:val="20"/>
          <w:jc w:val="center"/>
        </w:trPr>
        <w:tc>
          <w:tcPr>
            <w:tcW w:w="1267" w:type="dxa"/>
            <w:shd w:val="clear" w:color="auto" w:fill="auto"/>
          </w:tcPr>
          <w:p w:rsidR="001C1D08" w:rsidRPr="00B236A3" w:rsidRDefault="001C1D08" w:rsidP="001C1D08">
            <w:pPr>
              <w:jc w:val="center"/>
            </w:pPr>
            <w:r w:rsidRPr="00B236A3">
              <w:t>5</w:t>
            </w:r>
          </w:p>
        </w:tc>
        <w:tc>
          <w:tcPr>
            <w:tcW w:w="4099" w:type="dxa"/>
            <w:shd w:val="clear" w:color="auto" w:fill="auto"/>
          </w:tcPr>
          <w:p w:rsidR="001C1D08" w:rsidRPr="00B236A3" w:rsidRDefault="001C1D08" w:rsidP="001C1D08">
            <w:pPr>
              <w:rPr>
                <w:b/>
                <w:bCs/>
              </w:rPr>
            </w:pPr>
            <w:r w:rsidRPr="00B236A3">
              <w:rPr>
                <w:b/>
                <w:bCs/>
              </w:rPr>
              <w:t xml:space="preserve">Quantity of seeds produced </w:t>
            </w:r>
          </w:p>
        </w:tc>
        <w:tc>
          <w:tcPr>
            <w:tcW w:w="1601" w:type="dxa"/>
            <w:shd w:val="clear" w:color="auto" w:fill="auto"/>
          </w:tcPr>
          <w:p w:rsidR="001C1D08" w:rsidRPr="00B236A3" w:rsidRDefault="001C1D08" w:rsidP="001C1D08">
            <w:pPr>
              <w:rPr>
                <w:b/>
                <w:bCs/>
              </w:rPr>
            </w:pPr>
            <w:r w:rsidRPr="00B236A3">
              <w:rPr>
                <w:b/>
                <w:bCs/>
              </w:rPr>
              <w:t>Quintal</w:t>
            </w:r>
          </w:p>
        </w:tc>
        <w:tc>
          <w:tcPr>
            <w:tcW w:w="2107" w:type="dxa"/>
            <w:shd w:val="clear" w:color="auto" w:fill="auto"/>
          </w:tcPr>
          <w:p w:rsidR="001C1D08" w:rsidRPr="00B236A3" w:rsidRDefault="001C1D08" w:rsidP="001C1D08">
            <w:pPr>
              <w:rPr>
                <w:sz w:val="22"/>
                <w:szCs w:val="22"/>
              </w:rPr>
            </w:pPr>
            <w:r w:rsidRPr="00B236A3">
              <w:rPr>
                <w:sz w:val="22"/>
                <w:szCs w:val="22"/>
              </w:rPr>
              <w:t xml:space="preserve">Q-1   </w:t>
            </w:r>
          </w:p>
          <w:p w:rsidR="001C1D08" w:rsidRPr="00B236A3" w:rsidRDefault="001C1D08" w:rsidP="001C1D08">
            <w:pPr>
              <w:rPr>
                <w:sz w:val="22"/>
                <w:szCs w:val="22"/>
              </w:rPr>
            </w:pPr>
            <w:r w:rsidRPr="00B236A3">
              <w:rPr>
                <w:sz w:val="22"/>
                <w:szCs w:val="22"/>
              </w:rPr>
              <w:t xml:space="preserve">Q-2   </w:t>
            </w:r>
          </w:p>
          <w:p w:rsidR="001C1D08" w:rsidRPr="00B236A3" w:rsidRDefault="001C1D08" w:rsidP="001C1D08">
            <w:pPr>
              <w:rPr>
                <w:sz w:val="22"/>
                <w:szCs w:val="22"/>
              </w:rPr>
            </w:pPr>
            <w:r w:rsidRPr="00B236A3">
              <w:rPr>
                <w:sz w:val="22"/>
                <w:szCs w:val="22"/>
              </w:rPr>
              <w:t xml:space="preserve">Q-3   </w:t>
            </w:r>
          </w:p>
          <w:p w:rsidR="001C1D08" w:rsidRPr="00B236A3" w:rsidRDefault="001C1D08" w:rsidP="001C1D08">
            <w:pPr>
              <w:rPr>
                <w:sz w:val="22"/>
                <w:szCs w:val="22"/>
              </w:rPr>
            </w:pPr>
            <w:r w:rsidRPr="00B236A3">
              <w:rPr>
                <w:sz w:val="22"/>
                <w:szCs w:val="22"/>
              </w:rPr>
              <w:t xml:space="preserve">Q-4   </w:t>
            </w:r>
          </w:p>
        </w:tc>
        <w:tc>
          <w:tcPr>
            <w:tcW w:w="1907" w:type="dxa"/>
            <w:shd w:val="clear" w:color="auto" w:fill="auto"/>
          </w:tcPr>
          <w:p w:rsidR="001C1D08" w:rsidRPr="00B236A3" w:rsidRDefault="001C1D08" w:rsidP="001C1D08">
            <w:pPr>
              <w:rPr>
                <w:sz w:val="22"/>
                <w:szCs w:val="22"/>
              </w:rPr>
            </w:pPr>
            <w:r w:rsidRPr="00B236A3">
              <w:rPr>
                <w:sz w:val="22"/>
                <w:szCs w:val="22"/>
              </w:rPr>
              <w:t xml:space="preserve">Q-1   </w:t>
            </w:r>
          </w:p>
          <w:p w:rsidR="001C1D08" w:rsidRPr="00B236A3" w:rsidRDefault="001C1D08" w:rsidP="001C1D08">
            <w:pPr>
              <w:rPr>
                <w:sz w:val="22"/>
                <w:szCs w:val="22"/>
              </w:rPr>
            </w:pPr>
            <w:r w:rsidRPr="00B236A3">
              <w:rPr>
                <w:sz w:val="22"/>
                <w:szCs w:val="22"/>
              </w:rPr>
              <w:t xml:space="preserve">Q-2       </w:t>
            </w:r>
          </w:p>
          <w:p w:rsidR="001C1D08" w:rsidRPr="00B236A3" w:rsidRDefault="001C1D08" w:rsidP="001C1D08">
            <w:pPr>
              <w:rPr>
                <w:sz w:val="22"/>
                <w:szCs w:val="22"/>
              </w:rPr>
            </w:pPr>
            <w:r w:rsidRPr="00B236A3">
              <w:rPr>
                <w:sz w:val="22"/>
                <w:szCs w:val="22"/>
              </w:rPr>
              <w:t>Q-3</w:t>
            </w:r>
          </w:p>
          <w:p w:rsidR="001C1D08" w:rsidRPr="00B236A3" w:rsidRDefault="001C1D08" w:rsidP="001C1D08">
            <w:pPr>
              <w:rPr>
                <w:sz w:val="22"/>
                <w:szCs w:val="22"/>
              </w:rPr>
            </w:pPr>
            <w:r w:rsidRPr="00B236A3">
              <w:rPr>
                <w:sz w:val="22"/>
                <w:szCs w:val="22"/>
              </w:rPr>
              <w:t>Q-4</w:t>
            </w:r>
          </w:p>
        </w:tc>
        <w:tc>
          <w:tcPr>
            <w:tcW w:w="1812" w:type="dxa"/>
            <w:shd w:val="clear" w:color="auto" w:fill="auto"/>
          </w:tcPr>
          <w:p w:rsidR="001C1D08" w:rsidRPr="00B236A3" w:rsidRDefault="001C1D08" w:rsidP="001C1D08">
            <w:pPr>
              <w:rPr>
                <w:sz w:val="22"/>
                <w:szCs w:val="22"/>
              </w:rPr>
            </w:pPr>
            <w:r w:rsidRPr="00B236A3">
              <w:rPr>
                <w:sz w:val="22"/>
                <w:szCs w:val="22"/>
              </w:rPr>
              <w:t xml:space="preserve">Q-1    </w:t>
            </w:r>
          </w:p>
          <w:p w:rsidR="001C1D08" w:rsidRPr="00B236A3" w:rsidRDefault="001C1D08" w:rsidP="001C1D08">
            <w:pPr>
              <w:rPr>
                <w:sz w:val="22"/>
                <w:szCs w:val="22"/>
              </w:rPr>
            </w:pPr>
            <w:r w:rsidRPr="00B236A3">
              <w:rPr>
                <w:sz w:val="22"/>
                <w:szCs w:val="22"/>
              </w:rPr>
              <w:t xml:space="preserve">Q-2   </w:t>
            </w:r>
          </w:p>
          <w:p w:rsidR="001C1D08" w:rsidRPr="00B236A3" w:rsidRDefault="001C1D08" w:rsidP="001C1D08">
            <w:pPr>
              <w:rPr>
                <w:sz w:val="22"/>
                <w:szCs w:val="22"/>
              </w:rPr>
            </w:pPr>
            <w:r w:rsidRPr="00B236A3">
              <w:rPr>
                <w:sz w:val="22"/>
                <w:szCs w:val="22"/>
              </w:rPr>
              <w:t>Q-3</w:t>
            </w:r>
          </w:p>
          <w:p w:rsidR="001C1D08" w:rsidRPr="00B236A3" w:rsidRDefault="001C1D08" w:rsidP="001C1D08">
            <w:pPr>
              <w:rPr>
                <w:sz w:val="22"/>
                <w:szCs w:val="22"/>
              </w:rPr>
            </w:pPr>
            <w:r w:rsidRPr="00B236A3">
              <w:rPr>
                <w:sz w:val="22"/>
                <w:szCs w:val="22"/>
              </w:rPr>
              <w:t>Q-4</w:t>
            </w:r>
          </w:p>
        </w:tc>
        <w:tc>
          <w:tcPr>
            <w:tcW w:w="1530" w:type="dxa"/>
            <w:shd w:val="clear" w:color="auto" w:fill="auto"/>
          </w:tcPr>
          <w:p w:rsidR="001C1D08" w:rsidRPr="00B236A3" w:rsidRDefault="001C1D08" w:rsidP="001C1D08">
            <w:pPr>
              <w:jc w:val="center"/>
              <w:rPr>
                <w:b/>
                <w:bCs/>
              </w:rPr>
            </w:pPr>
          </w:p>
        </w:tc>
      </w:tr>
      <w:tr w:rsidR="001C1D08" w:rsidRPr="00B236A3" w:rsidTr="00EE1786">
        <w:trPr>
          <w:trHeight w:val="20"/>
          <w:jc w:val="center"/>
        </w:trPr>
        <w:tc>
          <w:tcPr>
            <w:tcW w:w="1267" w:type="dxa"/>
            <w:shd w:val="clear" w:color="auto" w:fill="auto"/>
          </w:tcPr>
          <w:p w:rsidR="001C1D08" w:rsidRPr="00B236A3" w:rsidRDefault="001C1D08" w:rsidP="001C1D08">
            <w:pPr>
              <w:jc w:val="center"/>
            </w:pPr>
            <w:r w:rsidRPr="00B236A3">
              <w:t>6</w:t>
            </w:r>
          </w:p>
        </w:tc>
        <w:tc>
          <w:tcPr>
            <w:tcW w:w="4099" w:type="dxa"/>
            <w:shd w:val="clear" w:color="auto" w:fill="auto"/>
          </w:tcPr>
          <w:p w:rsidR="001C1D08" w:rsidRPr="00B236A3" w:rsidRDefault="001C1D08" w:rsidP="001C1D08">
            <w:pPr>
              <w:rPr>
                <w:b/>
                <w:bCs/>
              </w:rPr>
            </w:pPr>
            <w:r w:rsidRPr="00B236A3">
              <w:rPr>
                <w:b/>
                <w:bCs/>
              </w:rPr>
              <w:t>Planting materials Produced</w:t>
            </w:r>
          </w:p>
        </w:tc>
        <w:tc>
          <w:tcPr>
            <w:tcW w:w="1601" w:type="dxa"/>
            <w:shd w:val="clear" w:color="auto" w:fill="auto"/>
          </w:tcPr>
          <w:p w:rsidR="001C1D08" w:rsidRPr="00B236A3" w:rsidRDefault="001C1D08" w:rsidP="001C1D08">
            <w:pPr>
              <w:rPr>
                <w:b/>
                <w:bCs/>
              </w:rPr>
            </w:pPr>
            <w:r w:rsidRPr="00B236A3">
              <w:rPr>
                <w:b/>
                <w:bCs/>
              </w:rPr>
              <w:t>Number</w:t>
            </w:r>
          </w:p>
        </w:tc>
        <w:tc>
          <w:tcPr>
            <w:tcW w:w="2107" w:type="dxa"/>
            <w:shd w:val="clear" w:color="auto" w:fill="auto"/>
          </w:tcPr>
          <w:p w:rsidR="001C1D08" w:rsidRPr="00B236A3" w:rsidRDefault="001C1D08" w:rsidP="001C1D08">
            <w:pPr>
              <w:rPr>
                <w:sz w:val="22"/>
                <w:szCs w:val="22"/>
              </w:rPr>
            </w:pPr>
            <w:r w:rsidRPr="00B236A3">
              <w:rPr>
                <w:sz w:val="22"/>
                <w:szCs w:val="22"/>
              </w:rPr>
              <w:t xml:space="preserve">Q-1  </w:t>
            </w:r>
          </w:p>
          <w:p w:rsidR="001C1D08" w:rsidRPr="00B236A3" w:rsidRDefault="001C1D08" w:rsidP="001C1D08">
            <w:pPr>
              <w:rPr>
                <w:sz w:val="22"/>
                <w:szCs w:val="22"/>
              </w:rPr>
            </w:pPr>
            <w:r w:rsidRPr="00B236A3">
              <w:rPr>
                <w:sz w:val="22"/>
                <w:szCs w:val="22"/>
              </w:rPr>
              <w:t xml:space="preserve">Q-2  </w:t>
            </w:r>
          </w:p>
          <w:p w:rsidR="001C1D08" w:rsidRPr="00B236A3" w:rsidRDefault="001C1D08" w:rsidP="001C1D08">
            <w:pPr>
              <w:rPr>
                <w:sz w:val="22"/>
                <w:szCs w:val="22"/>
              </w:rPr>
            </w:pPr>
            <w:r w:rsidRPr="00B236A3">
              <w:rPr>
                <w:sz w:val="22"/>
                <w:szCs w:val="22"/>
              </w:rPr>
              <w:t xml:space="preserve">Q-3  </w:t>
            </w:r>
          </w:p>
          <w:p w:rsidR="001C1D08" w:rsidRPr="00B236A3" w:rsidRDefault="001C1D08" w:rsidP="001C1D08">
            <w:pPr>
              <w:rPr>
                <w:sz w:val="22"/>
                <w:szCs w:val="22"/>
              </w:rPr>
            </w:pPr>
            <w:r w:rsidRPr="00B236A3">
              <w:rPr>
                <w:sz w:val="22"/>
                <w:szCs w:val="22"/>
              </w:rPr>
              <w:t xml:space="preserve">Q-4  </w:t>
            </w:r>
          </w:p>
        </w:tc>
        <w:tc>
          <w:tcPr>
            <w:tcW w:w="1907" w:type="dxa"/>
            <w:shd w:val="clear" w:color="auto" w:fill="auto"/>
          </w:tcPr>
          <w:p w:rsidR="001C1D08" w:rsidRPr="00B236A3" w:rsidRDefault="001C1D08" w:rsidP="001C1D08">
            <w:pPr>
              <w:rPr>
                <w:sz w:val="22"/>
                <w:szCs w:val="22"/>
              </w:rPr>
            </w:pPr>
            <w:r w:rsidRPr="00B236A3">
              <w:rPr>
                <w:sz w:val="22"/>
                <w:szCs w:val="22"/>
              </w:rPr>
              <w:t xml:space="preserve">Q-1   </w:t>
            </w:r>
          </w:p>
          <w:p w:rsidR="001C1D08" w:rsidRPr="00B236A3" w:rsidRDefault="001C1D08" w:rsidP="001C1D08">
            <w:pPr>
              <w:rPr>
                <w:sz w:val="22"/>
                <w:szCs w:val="22"/>
              </w:rPr>
            </w:pPr>
            <w:r w:rsidRPr="00B236A3">
              <w:rPr>
                <w:sz w:val="22"/>
                <w:szCs w:val="22"/>
              </w:rPr>
              <w:t xml:space="preserve">Q-2   </w:t>
            </w:r>
          </w:p>
          <w:p w:rsidR="001C1D08" w:rsidRPr="00B236A3" w:rsidRDefault="001C1D08" w:rsidP="001C1D08">
            <w:pPr>
              <w:rPr>
                <w:sz w:val="22"/>
                <w:szCs w:val="22"/>
              </w:rPr>
            </w:pPr>
            <w:r w:rsidRPr="00B236A3">
              <w:rPr>
                <w:sz w:val="22"/>
                <w:szCs w:val="22"/>
              </w:rPr>
              <w:t>Q-3</w:t>
            </w:r>
          </w:p>
          <w:p w:rsidR="001C1D08" w:rsidRPr="00B236A3" w:rsidRDefault="001C1D08" w:rsidP="001C1D08">
            <w:pPr>
              <w:rPr>
                <w:sz w:val="22"/>
                <w:szCs w:val="22"/>
              </w:rPr>
            </w:pPr>
            <w:r w:rsidRPr="00B236A3">
              <w:rPr>
                <w:sz w:val="22"/>
                <w:szCs w:val="22"/>
              </w:rPr>
              <w:t>Q-4</w:t>
            </w:r>
          </w:p>
        </w:tc>
        <w:tc>
          <w:tcPr>
            <w:tcW w:w="1812" w:type="dxa"/>
            <w:shd w:val="clear" w:color="auto" w:fill="auto"/>
          </w:tcPr>
          <w:p w:rsidR="001C1D08" w:rsidRPr="00B236A3" w:rsidRDefault="001C1D08" w:rsidP="001C1D08">
            <w:pPr>
              <w:rPr>
                <w:sz w:val="22"/>
                <w:szCs w:val="22"/>
              </w:rPr>
            </w:pPr>
            <w:r w:rsidRPr="00B236A3">
              <w:rPr>
                <w:sz w:val="22"/>
                <w:szCs w:val="22"/>
              </w:rPr>
              <w:t xml:space="preserve">Q-1    </w:t>
            </w:r>
          </w:p>
          <w:p w:rsidR="001C1D08" w:rsidRPr="00B236A3" w:rsidRDefault="001C1D08" w:rsidP="001C1D08">
            <w:pPr>
              <w:rPr>
                <w:sz w:val="22"/>
                <w:szCs w:val="22"/>
              </w:rPr>
            </w:pPr>
            <w:r w:rsidRPr="00B236A3">
              <w:rPr>
                <w:sz w:val="22"/>
                <w:szCs w:val="22"/>
              </w:rPr>
              <w:t xml:space="preserve">Q-2    </w:t>
            </w:r>
          </w:p>
          <w:p w:rsidR="001C1D08" w:rsidRPr="00B236A3" w:rsidRDefault="001C1D08" w:rsidP="001C1D08">
            <w:pPr>
              <w:rPr>
                <w:sz w:val="22"/>
                <w:szCs w:val="22"/>
              </w:rPr>
            </w:pPr>
            <w:r w:rsidRPr="00B236A3">
              <w:rPr>
                <w:sz w:val="22"/>
                <w:szCs w:val="22"/>
              </w:rPr>
              <w:t>Q-3</w:t>
            </w:r>
          </w:p>
          <w:p w:rsidR="001C1D08" w:rsidRPr="00B236A3" w:rsidRDefault="001C1D08" w:rsidP="001C1D08">
            <w:pPr>
              <w:rPr>
                <w:sz w:val="22"/>
                <w:szCs w:val="22"/>
              </w:rPr>
            </w:pPr>
            <w:r w:rsidRPr="00B236A3">
              <w:rPr>
                <w:sz w:val="22"/>
                <w:szCs w:val="22"/>
              </w:rPr>
              <w:t>Q-4</w:t>
            </w:r>
          </w:p>
        </w:tc>
        <w:tc>
          <w:tcPr>
            <w:tcW w:w="1530" w:type="dxa"/>
            <w:shd w:val="clear" w:color="auto" w:fill="auto"/>
          </w:tcPr>
          <w:p w:rsidR="001C1D08" w:rsidRPr="00B236A3" w:rsidRDefault="001C1D08" w:rsidP="001C1D08">
            <w:pPr>
              <w:jc w:val="center"/>
              <w:rPr>
                <w:b/>
                <w:bCs/>
              </w:rPr>
            </w:pPr>
          </w:p>
        </w:tc>
      </w:tr>
      <w:tr w:rsidR="001C1D08" w:rsidRPr="00B236A3" w:rsidTr="00EE1786">
        <w:trPr>
          <w:trHeight w:val="20"/>
          <w:jc w:val="center"/>
        </w:trPr>
        <w:tc>
          <w:tcPr>
            <w:tcW w:w="1267" w:type="dxa"/>
            <w:shd w:val="clear" w:color="auto" w:fill="auto"/>
          </w:tcPr>
          <w:p w:rsidR="001C1D08" w:rsidRPr="00B236A3" w:rsidRDefault="001C1D08" w:rsidP="001C1D08">
            <w:pPr>
              <w:jc w:val="center"/>
            </w:pPr>
            <w:r w:rsidRPr="00B236A3">
              <w:t>7</w:t>
            </w:r>
          </w:p>
        </w:tc>
        <w:tc>
          <w:tcPr>
            <w:tcW w:w="4099" w:type="dxa"/>
            <w:shd w:val="clear" w:color="auto" w:fill="auto"/>
          </w:tcPr>
          <w:p w:rsidR="001C1D08" w:rsidRPr="00B236A3" w:rsidRDefault="001C1D08" w:rsidP="001C1D08">
            <w:pPr>
              <w:rPr>
                <w:b/>
                <w:bCs/>
              </w:rPr>
            </w:pPr>
            <w:r w:rsidRPr="00B236A3">
              <w:rPr>
                <w:b/>
                <w:bCs/>
              </w:rPr>
              <w:t>Livestock strains and fingerlings produced</w:t>
            </w:r>
          </w:p>
        </w:tc>
        <w:tc>
          <w:tcPr>
            <w:tcW w:w="1601" w:type="dxa"/>
            <w:shd w:val="clear" w:color="auto" w:fill="auto"/>
          </w:tcPr>
          <w:p w:rsidR="001C1D08" w:rsidRPr="00B236A3" w:rsidRDefault="001C1D08" w:rsidP="001C1D08">
            <w:pPr>
              <w:rPr>
                <w:b/>
                <w:bCs/>
              </w:rPr>
            </w:pPr>
            <w:r w:rsidRPr="00B236A3">
              <w:rPr>
                <w:b/>
                <w:bCs/>
              </w:rPr>
              <w:t>Number</w:t>
            </w:r>
          </w:p>
        </w:tc>
        <w:tc>
          <w:tcPr>
            <w:tcW w:w="2107" w:type="dxa"/>
            <w:shd w:val="clear" w:color="auto" w:fill="auto"/>
          </w:tcPr>
          <w:p w:rsidR="001C1D08" w:rsidRPr="00B236A3" w:rsidRDefault="001C1D08" w:rsidP="001C1D08">
            <w:pPr>
              <w:rPr>
                <w:sz w:val="22"/>
                <w:szCs w:val="22"/>
              </w:rPr>
            </w:pPr>
            <w:r w:rsidRPr="00B236A3">
              <w:rPr>
                <w:sz w:val="22"/>
                <w:szCs w:val="22"/>
              </w:rPr>
              <w:t xml:space="preserve">Q-1   </w:t>
            </w:r>
          </w:p>
          <w:p w:rsidR="001C1D08" w:rsidRPr="00B236A3" w:rsidRDefault="001C1D08" w:rsidP="001C1D08">
            <w:pPr>
              <w:rPr>
                <w:sz w:val="22"/>
                <w:szCs w:val="22"/>
              </w:rPr>
            </w:pPr>
            <w:r w:rsidRPr="00B236A3">
              <w:rPr>
                <w:sz w:val="22"/>
                <w:szCs w:val="22"/>
              </w:rPr>
              <w:t xml:space="preserve">Q-2   </w:t>
            </w:r>
          </w:p>
          <w:p w:rsidR="001C1D08" w:rsidRPr="00B236A3" w:rsidRDefault="001C1D08" w:rsidP="001C1D08">
            <w:pPr>
              <w:rPr>
                <w:sz w:val="22"/>
                <w:szCs w:val="22"/>
              </w:rPr>
            </w:pPr>
            <w:r w:rsidRPr="00B236A3">
              <w:rPr>
                <w:sz w:val="22"/>
                <w:szCs w:val="22"/>
              </w:rPr>
              <w:t xml:space="preserve">Q-3   </w:t>
            </w:r>
          </w:p>
          <w:p w:rsidR="001C1D08" w:rsidRPr="00B236A3" w:rsidRDefault="001C1D08" w:rsidP="001C1D08">
            <w:pPr>
              <w:rPr>
                <w:sz w:val="22"/>
                <w:szCs w:val="22"/>
              </w:rPr>
            </w:pPr>
            <w:r w:rsidRPr="00B236A3">
              <w:rPr>
                <w:sz w:val="22"/>
                <w:szCs w:val="22"/>
              </w:rPr>
              <w:t xml:space="preserve">Q-4   </w:t>
            </w:r>
          </w:p>
        </w:tc>
        <w:tc>
          <w:tcPr>
            <w:tcW w:w="1907" w:type="dxa"/>
            <w:shd w:val="clear" w:color="auto" w:fill="auto"/>
          </w:tcPr>
          <w:p w:rsidR="001C1D08" w:rsidRPr="00B236A3" w:rsidRDefault="001C1D08" w:rsidP="001C1D08">
            <w:pPr>
              <w:rPr>
                <w:sz w:val="22"/>
                <w:szCs w:val="22"/>
              </w:rPr>
            </w:pPr>
            <w:r w:rsidRPr="00B236A3">
              <w:rPr>
                <w:sz w:val="22"/>
                <w:szCs w:val="22"/>
              </w:rPr>
              <w:t xml:space="preserve">Q-1   </w:t>
            </w:r>
          </w:p>
          <w:p w:rsidR="001C1D08" w:rsidRPr="00B236A3" w:rsidRDefault="001C1D08" w:rsidP="001C1D08">
            <w:pPr>
              <w:rPr>
                <w:sz w:val="22"/>
                <w:szCs w:val="22"/>
              </w:rPr>
            </w:pPr>
            <w:r w:rsidRPr="00B236A3">
              <w:rPr>
                <w:sz w:val="22"/>
                <w:szCs w:val="22"/>
              </w:rPr>
              <w:t xml:space="preserve">Q-2   </w:t>
            </w:r>
          </w:p>
          <w:p w:rsidR="001C1D08" w:rsidRPr="00B236A3" w:rsidRDefault="001C1D08" w:rsidP="001C1D08">
            <w:pPr>
              <w:rPr>
                <w:sz w:val="22"/>
                <w:szCs w:val="22"/>
              </w:rPr>
            </w:pPr>
            <w:r w:rsidRPr="00B236A3">
              <w:rPr>
                <w:sz w:val="22"/>
                <w:szCs w:val="22"/>
              </w:rPr>
              <w:t>Q-3</w:t>
            </w:r>
          </w:p>
          <w:p w:rsidR="001C1D08" w:rsidRPr="00B236A3" w:rsidRDefault="001C1D08" w:rsidP="001C1D08">
            <w:pPr>
              <w:rPr>
                <w:sz w:val="22"/>
                <w:szCs w:val="22"/>
              </w:rPr>
            </w:pPr>
            <w:r w:rsidRPr="00B236A3">
              <w:rPr>
                <w:sz w:val="22"/>
                <w:szCs w:val="22"/>
              </w:rPr>
              <w:t>Q-4</w:t>
            </w:r>
          </w:p>
        </w:tc>
        <w:tc>
          <w:tcPr>
            <w:tcW w:w="1812" w:type="dxa"/>
            <w:shd w:val="clear" w:color="auto" w:fill="auto"/>
          </w:tcPr>
          <w:p w:rsidR="001C1D08" w:rsidRPr="00B236A3" w:rsidRDefault="001C1D08" w:rsidP="001C1D08">
            <w:pPr>
              <w:rPr>
                <w:sz w:val="22"/>
                <w:szCs w:val="22"/>
              </w:rPr>
            </w:pPr>
            <w:r w:rsidRPr="00B236A3">
              <w:rPr>
                <w:sz w:val="22"/>
                <w:szCs w:val="22"/>
              </w:rPr>
              <w:t xml:space="preserve">Q-1    </w:t>
            </w:r>
          </w:p>
          <w:p w:rsidR="001C1D08" w:rsidRPr="00B236A3" w:rsidRDefault="001C1D08" w:rsidP="001C1D08">
            <w:pPr>
              <w:rPr>
                <w:sz w:val="22"/>
                <w:szCs w:val="22"/>
              </w:rPr>
            </w:pPr>
            <w:r w:rsidRPr="00B236A3">
              <w:rPr>
                <w:sz w:val="22"/>
                <w:szCs w:val="22"/>
              </w:rPr>
              <w:t xml:space="preserve">Q-2    </w:t>
            </w:r>
          </w:p>
          <w:p w:rsidR="001C1D08" w:rsidRPr="00B236A3" w:rsidRDefault="001C1D08" w:rsidP="001C1D08">
            <w:pPr>
              <w:rPr>
                <w:sz w:val="22"/>
                <w:szCs w:val="22"/>
              </w:rPr>
            </w:pPr>
            <w:r w:rsidRPr="00B236A3">
              <w:rPr>
                <w:sz w:val="22"/>
                <w:szCs w:val="22"/>
              </w:rPr>
              <w:t>Q-3</w:t>
            </w:r>
          </w:p>
          <w:p w:rsidR="001C1D08" w:rsidRPr="00B236A3" w:rsidRDefault="001C1D08" w:rsidP="001C1D08">
            <w:pPr>
              <w:rPr>
                <w:sz w:val="22"/>
                <w:szCs w:val="22"/>
              </w:rPr>
            </w:pPr>
            <w:r w:rsidRPr="00B236A3">
              <w:rPr>
                <w:sz w:val="22"/>
                <w:szCs w:val="22"/>
              </w:rPr>
              <w:t>Q-4</w:t>
            </w:r>
          </w:p>
        </w:tc>
        <w:tc>
          <w:tcPr>
            <w:tcW w:w="1530" w:type="dxa"/>
            <w:shd w:val="clear" w:color="auto" w:fill="auto"/>
          </w:tcPr>
          <w:p w:rsidR="001C1D08" w:rsidRPr="00B236A3" w:rsidRDefault="001C1D08" w:rsidP="001C1D08">
            <w:pPr>
              <w:jc w:val="center"/>
              <w:rPr>
                <w:b/>
                <w:bCs/>
              </w:rPr>
            </w:pPr>
          </w:p>
        </w:tc>
      </w:tr>
      <w:tr w:rsidR="001C1D08" w:rsidRPr="00B236A3" w:rsidTr="00EE1786">
        <w:trPr>
          <w:trHeight w:val="20"/>
          <w:jc w:val="center"/>
        </w:trPr>
        <w:tc>
          <w:tcPr>
            <w:tcW w:w="1267" w:type="dxa"/>
            <w:shd w:val="clear" w:color="auto" w:fill="auto"/>
          </w:tcPr>
          <w:p w:rsidR="001C1D08" w:rsidRPr="00B236A3" w:rsidRDefault="001C1D08" w:rsidP="001C1D08">
            <w:pPr>
              <w:jc w:val="center"/>
            </w:pPr>
            <w:r w:rsidRPr="00B236A3">
              <w:t>8</w:t>
            </w:r>
          </w:p>
        </w:tc>
        <w:tc>
          <w:tcPr>
            <w:tcW w:w="4099" w:type="dxa"/>
            <w:shd w:val="clear" w:color="auto" w:fill="auto"/>
          </w:tcPr>
          <w:p w:rsidR="001C1D08" w:rsidRPr="00B236A3" w:rsidRDefault="001C1D08" w:rsidP="001C1D08">
            <w:pPr>
              <w:rPr>
                <w:b/>
                <w:bCs/>
              </w:rPr>
            </w:pPr>
            <w:r w:rsidRPr="00B236A3">
              <w:rPr>
                <w:b/>
                <w:bCs/>
              </w:rPr>
              <w:t>Soil &amp; water samples tested</w:t>
            </w:r>
          </w:p>
        </w:tc>
        <w:tc>
          <w:tcPr>
            <w:tcW w:w="1601" w:type="dxa"/>
            <w:shd w:val="clear" w:color="auto" w:fill="auto"/>
          </w:tcPr>
          <w:p w:rsidR="001C1D08" w:rsidRPr="00B236A3" w:rsidRDefault="001C1D08" w:rsidP="001C1D08">
            <w:pPr>
              <w:rPr>
                <w:b/>
                <w:bCs/>
              </w:rPr>
            </w:pPr>
            <w:r w:rsidRPr="00B236A3">
              <w:rPr>
                <w:b/>
                <w:bCs/>
              </w:rPr>
              <w:t>Number</w:t>
            </w:r>
          </w:p>
        </w:tc>
        <w:tc>
          <w:tcPr>
            <w:tcW w:w="2107" w:type="dxa"/>
            <w:shd w:val="clear" w:color="auto" w:fill="auto"/>
          </w:tcPr>
          <w:p w:rsidR="001C1D08" w:rsidRPr="00B236A3" w:rsidRDefault="001C1D08" w:rsidP="001C1D08">
            <w:pPr>
              <w:rPr>
                <w:sz w:val="22"/>
                <w:szCs w:val="22"/>
              </w:rPr>
            </w:pPr>
            <w:r w:rsidRPr="00B236A3">
              <w:rPr>
                <w:sz w:val="22"/>
                <w:szCs w:val="22"/>
              </w:rPr>
              <w:t xml:space="preserve">Q-1  </w:t>
            </w:r>
          </w:p>
          <w:p w:rsidR="001C1D08" w:rsidRPr="00B236A3" w:rsidRDefault="001C1D08" w:rsidP="001C1D08">
            <w:pPr>
              <w:rPr>
                <w:sz w:val="22"/>
                <w:szCs w:val="22"/>
              </w:rPr>
            </w:pPr>
            <w:r w:rsidRPr="00B236A3">
              <w:rPr>
                <w:sz w:val="22"/>
                <w:szCs w:val="22"/>
              </w:rPr>
              <w:t xml:space="preserve">Q-2  </w:t>
            </w:r>
          </w:p>
          <w:p w:rsidR="001C1D08" w:rsidRPr="00B236A3" w:rsidRDefault="001C1D08" w:rsidP="001C1D08">
            <w:pPr>
              <w:rPr>
                <w:sz w:val="22"/>
                <w:szCs w:val="22"/>
              </w:rPr>
            </w:pPr>
            <w:r w:rsidRPr="00B236A3">
              <w:rPr>
                <w:sz w:val="22"/>
                <w:szCs w:val="22"/>
              </w:rPr>
              <w:t xml:space="preserve">Q-3  </w:t>
            </w:r>
          </w:p>
          <w:p w:rsidR="001C1D08" w:rsidRPr="00B236A3" w:rsidRDefault="001C1D08" w:rsidP="001C1D08">
            <w:pPr>
              <w:rPr>
                <w:sz w:val="22"/>
                <w:szCs w:val="22"/>
              </w:rPr>
            </w:pPr>
            <w:r w:rsidRPr="00B236A3">
              <w:rPr>
                <w:sz w:val="22"/>
                <w:szCs w:val="22"/>
              </w:rPr>
              <w:t xml:space="preserve">Q-4  </w:t>
            </w:r>
          </w:p>
        </w:tc>
        <w:tc>
          <w:tcPr>
            <w:tcW w:w="1907" w:type="dxa"/>
            <w:shd w:val="clear" w:color="auto" w:fill="auto"/>
          </w:tcPr>
          <w:p w:rsidR="001C1D08" w:rsidRPr="00B236A3" w:rsidRDefault="001C1D08" w:rsidP="001C1D08">
            <w:pPr>
              <w:rPr>
                <w:sz w:val="22"/>
                <w:szCs w:val="22"/>
              </w:rPr>
            </w:pPr>
            <w:r w:rsidRPr="00B236A3">
              <w:rPr>
                <w:sz w:val="22"/>
                <w:szCs w:val="22"/>
              </w:rPr>
              <w:t xml:space="preserve">Q-1    </w:t>
            </w:r>
          </w:p>
          <w:p w:rsidR="001C1D08" w:rsidRPr="00B236A3" w:rsidRDefault="001C1D08" w:rsidP="001C1D08">
            <w:pPr>
              <w:rPr>
                <w:sz w:val="22"/>
                <w:szCs w:val="22"/>
              </w:rPr>
            </w:pPr>
            <w:r w:rsidRPr="00B236A3">
              <w:rPr>
                <w:sz w:val="22"/>
                <w:szCs w:val="22"/>
              </w:rPr>
              <w:t xml:space="preserve">Q-2    </w:t>
            </w:r>
          </w:p>
          <w:p w:rsidR="001C1D08" w:rsidRPr="00B236A3" w:rsidRDefault="001C1D08" w:rsidP="001C1D08">
            <w:pPr>
              <w:rPr>
                <w:sz w:val="22"/>
                <w:szCs w:val="22"/>
              </w:rPr>
            </w:pPr>
            <w:r w:rsidRPr="00B236A3">
              <w:rPr>
                <w:sz w:val="22"/>
                <w:szCs w:val="22"/>
              </w:rPr>
              <w:t>Q-3</w:t>
            </w:r>
          </w:p>
          <w:p w:rsidR="001C1D08" w:rsidRPr="00B236A3" w:rsidRDefault="001C1D08" w:rsidP="001C1D08">
            <w:pPr>
              <w:rPr>
                <w:sz w:val="22"/>
                <w:szCs w:val="22"/>
              </w:rPr>
            </w:pPr>
            <w:r w:rsidRPr="00B236A3">
              <w:rPr>
                <w:sz w:val="22"/>
                <w:szCs w:val="22"/>
              </w:rPr>
              <w:t>Q-4</w:t>
            </w:r>
          </w:p>
        </w:tc>
        <w:tc>
          <w:tcPr>
            <w:tcW w:w="1812" w:type="dxa"/>
            <w:shd w:val="clear" w:color="auto" w:fill="auto"/>
          </w:tcPr>
          <w:p w:rsidR="001C1D08" w:rsidRPr="00B236A3" w:rsidRDefault="001C1D08" w:rsidP="001C1D08">
            <w:pPr>
              <w:rPr>
                <w:sz w:val="22"/>
                <w:szCs w:val="22"/>
              </w:rPr>
            </w:pPr>
            <w:r w:rsidRPr="00B236A3">
              <w:rPr>
                <w:sz w:val="22"/>
                <w:szCs w:val="22"/>
              </w:rPr>
              <w:t xml:space="preserve">Q-1   </w:t>
            </w:r>
          </w:p>
          <w:p w:rsidR="001C1D08" w:rsidRPr="00B236A3" w:rsidRDefault="001C1D08" w:rsidP="001C1D08">
            <w:pPr>
              <w:rPr>
                <w:sz w:val="22"/>
                <w:szCs w:val="22"/>
              </w:rPr>
            </w:pPr>
            <w:r w:rsidRPr="00B236A3">
              <w:rPr>
                <w:sz w:val="22"/>
                <w:szCs w:val="22"/>
              </w:rPr>
              <w:t xml:space="preserve">Q-2   </w:t>
            </w:r>
          </w:p>
          <w:p w:rsidR="001C1D08" w:rsidRPr="00B236A3" w:rsidRDefault="001C1D08" w:rsidP="001C1D08">
            <w:pPr>
              <w:rPr>
                <w:sz w:val="22"/>
                <w:szCs w:val="22"/>
              </w:rPr>
            </w:pPr>
            <w:r w:rsidRPr="00B236A3">
              <w:rPr>
                <w:sz w:val="22"/>
                <w:szCs w:val="22"/>
              </w:rPr>
              <w:t>Q-3</w:t>
            </w:r>
          </w:p>
          <w:p w:rsidR="001C1D08" w:rsidRPr="00B236A3" w:rsidRDefault="001C1D08" w:rsidP="001C1D08">
            <w:pPr>
              <w:rPr>
                <w:sz w:val="22"/>
                <w:szCs w:val="22"/>
              </w:rPr>
            </w:pPr>
            <w:r w:rsidRPr="00B236A3">
              <w:rPr>
                <w:sz w:val="22"/>
                <w:szCs w:val="22"/>
              </w:rPr>
              <w:t>Q-4</w:t>
            </w:r>
          </w:p>
        </w:tc>
        <w:tc>
          <w:tcPr>
            <w:tcW w:w="1530" w:type="dxa"/>
            <w:shd w:val="clear" w:color="auto" w:fill="auto"/>
          </w:tcPr>
          <w:p w:rsidR="001C1D08" w:rsidRPr="00B236A3" w:rsidRDefault="001C1D08" w:rsidP="001C1D08">
            <w:pPr>
              <w:jc w:val="center"/>
              <w:rPr>
                <w:b/>
                <w:bCs/>
              </w:rPr>
            </w:pPr>
          </w:p>
        </w:tc>
      </w:tr>
    </w:tbl>
    <w:p w:rsidR="00CD5BE3" w:rsidRPr="00B236A3" w:rsidRDefault="00CD5BE3" w:rsidP="001C1D08"/>
    <w:sectPr w:rsidR="00CD5BE3" w:rsidRPr="00B236A3" w:rsidSect="001C1D08">
      <w:pgSz w:w="16834" w:h="11909" w:orient="landscape" w:code="9"/>
      <w:pgMar w:top="851" w:right="674" w:bottom="749" w:left="56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013" w:rsidRDefault="00216013">
      <w:r>
        <w:separator/>
      </w:r>
    </w:p>
  </w:endnote>
  <w:endnote w:type="continuationSeparator" w:id="1">
    <w:p w:rsidR="00216013" w:rsidRDefault="00216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013" w:rsidRDefault="00216013">
      <w:r>
        <w:separator/>
      </w:r>
    </w:p>
  </w:footnote>
  <w:footnote w:type="continuationSeparator" w:id="1">
    <w:p w:rsidR="00216013" w:rsidRDefault="00216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DCB" w:rsidRDefault="00331DCB">
    <w:pPr>
      <w:pStyle w:val="Header"/>
      <w:jc w:val="right"/>
    </w:pPr>
    <w:fldSimple w:instr=" PAGE   \* MERGEFORMAT ">
      <w:r>
        <w:rPr>
          <w:noProof/>
        </w:rPr>
        <w:t>3</w:t>
      </w:r>
    </w:fldSimple>
  </w:p>
  <w:p w:rsidR="00331DCB" w:rsidRDefault="00331D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DCB" w:rsidRDefault="00331DCB" w:rsidP="00C151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1DCB" w:rsidRDefault="00331DCB" w:rsidP="00C1517A">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DCB" w:rsidRDefault="00331DCB" w:rsidP="00C151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367B">
      <w:rPr>
        <w:rStyle w:val="PageNumber"/>
        <w:noProof/>
      </w:rPr>
      <w:t>97</w:t>
    </w:r>
    <w:r>
      <w:rPr>
        <w:rStyle w:val="PageNumber"/>
      </w:rPr>
      <w:fldChar w:fldCharType="end"/>
    </w:r>
  </w:p>
  <w:p w:rsidR="00331DCB" w:rsidRDefault="00331DCB" w:rsidP="00C1517A">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DCB" w:rsidRDefault="00331DCB">
    <w:pPr>
      <w:pStyle w:val="Header"/>
      <w:jc w:val="right"/>
    </w:pPr>
    <w:fldSimple w:instr=" PAGE   \* MERGEFORMAT ">
      <w:r w:rsidR="002E727D">
        <w:rPr>
          <w:noProof/>
        </w:rPr>
        <w:t>35</w:t>
      </w:r>
    </w:fldSimple>
  </w:p>
  <w:p w:rsidR="00331DCB" w:rsidRDefault="00331D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73F5"/>
    <w:multiLevelType w:val="multilevel"/>
    <w:tmpl w:val="A9A49008"/>
    <w:lvl w:ilvl="0">
      <w:start w:val="2019"/>
      <w:numFmt w:val="decimal"/>
      <w:lvlText w:val="%1."/>
      <w:lvlJc w:val="left"/>
      <w:pPr>
        <w:ind w:left="360" w:hanging="360"/>
      </w:pPr>
      <w:rPr>
        <w:rFonts w:hint="default"/>
        <w:sz w:val="20"/>
      </w:rPr>
    </w:lvl>
    <w:lvl w:ilvl="1">
      <w:start w:val="5"/>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
    <w:nsid w:val="08B70A95"/>
    <w:multiLevelType w:val="hybridMultilevel"/>
    <w:tmpl w:val="6C5A49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A0548"/>
    <w:multiLevelType w:val="hybridMultilevel"/>
    <w:tmpl w:val="7CD4713A"/>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FB257A4"/>
    <w:multiLevelType w:val="hybridMultilevel"/>
    <w:tmpl w:val="08D8B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B320E"/>
    <w:multiLevelType w:val="hybridMultilevel"/>
    <w:tmpl w:val="052492D8"/>
    <w:lvl w:ilvl="0" w:tplc="5622C2FC">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5D71092"/>
    <w:multiLevelType w:val="multilevel"/>
    <w:tmpl w:val="F7A4CFE0"/>
    <w:lvl w:ilvl="0">
      <w:start w:val="6"/>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EE4507"/>
    <w:multiLevelType w:val="hybridMultilevel"/>
    <w:tmpl w:val="CE2E630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E3D463C"/>
    <w:multiLevelType w:val="hybridMultilevel"/>
    <w:tmpl w:val="728AB2E2"/>
    <w:lvl w:ilvl="0" w:tplc="3F1C87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C51DA"/>
    <w:multiLevelType w:val="hybridMultilevel"/>
    <w:tmpl w:val="A1C6C1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E5158"/>
    <w:multiLevelType w:val="hybridMultilevel"/>
    <w:tmpl w:val="C870F23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3FB0CBD"/>
    <w:multiLevelType w:val="hybridMultilevel"/>
    <w:tmpl w:val="C1E4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6E15D7"/>
    <w:multiLevelType w:val="hybridMultilevel"/>
    <w:tmpl w:val="E1E21A2A"/>
    <w:lvl w:ilvl="0" w:tplc="4009000F">
      <w:start w:val="1"/>
      <w:numFmt w:val="decimal"/>
      <w:lvlText w:val="%1."/>
      <w:lvlJc w:val="left"/>
      <w:pPr>
        <w:ind w:left="644"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778507C"/>
    <w:multiLevelType w:val="hybridMultilevel"/>
    <w:tmpl w:val="777C397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28481AFD"/>
    <w:multiLevelType w:val="multilevel"/>
    <w:tmpl w:val="42309F1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451AC7"/>
    <w:multiLevelType w:val="hybridMultilevel"/>
    <w:tmpl w:val="190C4960"/>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0A158BE"/>
    <w:multiLevelType w:val="hybridMultilevel"/>
    <w:tmpl w:val="585C1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3C7C60"/>
    <w:multiLevelType w:val="multilevel"/>
    <w:tmpl w:val="7F403F24"/>
    <w:lvl w:ilvl="0">
      <w:start w:val="7"/>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lowerLetter"/>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7">
    <w:nsid w:val="3D646381"/>
    <w:multiLevelType w:val="hybridMultilevel"/>
    <w:tmpl w:val="FBCEC17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3F3632D7"/>
    <w:multiLevelType w:val="hybridMultilevel"/>
    <w:tmpl w:val="3F1A180C"/>
    <w:lvl w:ilvl="0" w:tplc="CF9642A2">
      <w:start w:val="1"/>
      <w:numFmt w:val="bullet"/>
      <w:lvlText w:val=""/>
      <w:lvlJc w:val="left"/>
      <w:pPr>
        <w:tabs>
          <w:tab w:val="num" w:pos="720"/>
        </w:tabs>
        <w:ind w:left="720" w:hanging="360"/>
      </w:pPr>
      <w:rPr>
        <w:rFonts w:ascii="Wingdings" w:hAnsi="Wingdings" w:hint="default"/>
      </w:rPr>
    </w:lvl>
    <w:lvl w:ilvl="1" w:tplc="B1243A54" w:tentative="1">
      <w:start w:val="1"/>
      <w:numFmt w:val="bullet"/>
      <w:lvlText w:val=""/>
      <w:lvlJc w:val="left"/>
      <w:pPr>
        <w:tabs>
          <w:tab w:val="num" w:pos="1440"/>
        </w:tabs>
        <w:ind w:left="1440" w:hanging="360"/>
      </w:pPr>
      <w:rPr>
        <w:rFonts w:ascii="Wingdings" w:hAnsi="Wingdings" w:hint="default"/>
      </w:rPr>
    </w:lvl>
    <w:lvl w:ilvl="2" w:tplc="1288630A" w:tentative="1">
      <w:start w:val="1"/>
      <w:numFmt w:val="bullet"/>
      <w:lvlText w:val=""/>
      <w:lvlJc w:val="left"/>
      <w:pPr>
        <w:tabs>
          <w:tab w:val="num" w:pos="2160"/>
        </w:tabs>
        <w:ind w:left="2160" w:hanging="360"/>
      </w:pPr>
      <w:rPr>
        <w:rFonts w:ascii="Wingdings" w:hAnsi="Wingdings" w:hint="default"/>
      </w:rPr>
    </w:lvl>
    <w:lvl w:ilvl="3" w:tplc="E82A4630" w:tentative="1">
      <w:start w:val="1"/>
      <w:numFmt w:val="bullet"/>
      <w:lvlText w:val=""/>
      <w:lvlJc w:val="left"/>
      <w:pPr>
        <w:tabs>
          <w:tab w:val="num" w:pos="2880"/>
        </w:tabs>
        <w:ind w:left="2880" w:hanging="360"/>
      </w:pPr>
      <w:rPr>
        <w:rFonts w:ascii="Wingdings" w:hAnsi="Wingdings" w:hint="default"/>
      </w:rPr>
    </w:lvl>
    <w:lvl w:ilvl="4" w:tplc="11A2FB1E" w:tentative="1">
      <w:start w:val="1"/>
      <w:numFmt w:val="bullet"/>
      <w:lvlText w:val=""/>
      <w:lvlJc w:val="left"/>
      <w:pPr>
        <w:tabs>
          <w:tab w:val="num" w:pos="3600"/>
        </w:tabs>
        <w:ind w:left="3600" w:hanging="360"/>
      </w:pPr>
      <w:rPr>
        <w:rFonts w:ascii="Wingdings" w:hAnsi="Wingdings" w:hint="default"/>
      </w:rPr>
    </w:lvl>
    <w:lvl w:ilvl="5" w:tplc="64F47874" w:tentative="1">
      <w:start w:val="1"/>
      <w:numFmt w:val="bullet"/>
      <w:lvlText w:val=""/>
      <w:lvlJc w:val="left"/>
      <w:pPr>
        <w:tabs>
          <w:tab w:val="num" w:pos="4320"/>
        </w:tabs>
        <w:ind w:left="4320" w:hanging="360"/>
      </w:pPr>
      <w:rPr>
        <w:rFonts w:ascii="Wingdings" w:hAnsi="Wingdings" w:hint="default"/>
      </w:rPr>
    </w:lvl>
    <w:lvl w:ilvl="6" w:tplc="8E524A42" w:tentative="1">
      <w:start w:val="1"/>
      <w:numFmt w:val="bullet"/>
      <w:lvlText w:val=""/>
      <w:lvlJc w:val="left"/>
      <w:pPr>
        <w:tabs>
          <w:tab w:val="num" w:pos="5040"/>
        </w:tabs>
        <w:ind w:left="5040" w:hanging="360"/>
      </w:pPr>
      <w:rPr>
        <w:rFonts w:ascii="Wingdings" w:hAnsi="Wingdings" w:hint="default"/>
      </w:rPr>
    </w:lvl>
    <w:lvl w:ilvl="7" w:tplc="52527616" w:tentative="1">
      <w:start w:val="1"/>
      <w:numFmt w:val="bullet"/>
      <w:lvlText w:val=""/>
      <w:lvlJc w:val="left"/>
      <w:pPr>
        <w:tabs>
          <w:tab w:val="num" w:pos="5760"/>
        </w:tabs>
        <w:ind w:left="5760" w:hanging="360"/>
      </w:pPr>
      <w:rPr>
        <w:rFonts w:ascii="Wingdings" w:hAnsi="Wingdings" w:hint="default"/>
      </w:rPr>
    </w:lvl>
    <w:lvl w:ilvl="8" w:tplc="BE8CAC86" w:tentative="1">
      <w:start w:val="1"/>
      <w:numFmt w:val="bullet"/>
      <w:lvlText w:val=""/>
      <w:lvlJc w:val="left"/>
      <w:pPr>
        <w:tabs>
          <w:tab w:val="num" w:pos="6480"/>
        </w:tabs>
        <w:ind w:left="6480" w:hanging="360"/>
      </w:pPr>
      <w:rPr>
        <w:rFonts w:ascii="Wingdings" w:hAnsi="Wingdings" w:hint="default"/>
      </w:rPr>
    </w:lvl>
  </w:abstractNum>
  <w:abstractNum w:abstractNumId="19">
    <w:nsid w:val="431A7391"/>
    <w:multiLevelType w:val="hybridMultilevel"/>
    <w:tmpl w:val="CE2E630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488D05DE"/>
    <w:multiLevelType w:val="multilevel"/>
    <w:tmpl w:val="9FFE6136"/>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BE436FC"/>
    <w:multiLevelType w:val="multilevel"/>
    <w:tmpl w:val="60D4199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2D90E7D"/>
    <w:multiLevelType w:val="hybridMultilevel"/>
    <w:tmpl w:val="0F988068"/>
    <w:lvl w:ilvl="0" w:tplc="38E4076C">
      <w:start w:val="23"/>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3">
    <w:nsid w:val="56FE066B"/>
    <w:multiLevelType w:val="hybridMultilevel"/>
    <w:tmpl w:val="E2961EFC"/>
    <w:lvl w:ilvl="0" w:tplc="A014A492">
      <w:start w:val="18"/>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4">
    <w:nsid w:val="586A32B3"/>
    <w:multiLevelType w:val="hybridMultilevel"/>
    <w:tmpl w:val="8376E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5960A5"/>
    <w:multiLevelType w:val="hybridMultilevel"/>
    <w:tmpl w:val="D684399E"/>
    <w:lvl w:ilvl="0" w:tplc="5622C2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517479"/>
    <w:multiLevelType w:val="hybridMultilevel"/>
    <w:tmpl w:val="08B2D728"/>
    <w:lvl w:ilvl="0" w:tplc="40090017">
      <w:start w:val="1"/>
      <w:numFmt w:val="lowerLetter"/>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27">
    <w:nsid w:val="5D097974"/>
    <w:multiLevelType w:val="hybridMultilevel"/>
    <w:tmpl w:val="5F6038AE"/>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D8B6503"/>
    <w:multiLevelType w:val="hybridMultilevel"/>
    <w:tmpl w:val="FBCEC17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5DD342C7"/>
    <w:multiLevelType w:val="multilevel"/>
    <w:tmpl w:val="B976916E"/>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5F022D96"/>
    <w:multiLevelType w:val="hybridMultilevel"/>
    <w:tmpl w:val="08D8B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223910"/>
    <w:multiLevelType w:val="multilevel"/>
    <w:tmpl w:val="8EFE28FC"/>
    <w:lvl w:ilvl="0">
      <w:start w:val="6"/>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2">
    <w:nsid w:val="66675B79"/>
    <w:multiLevelType w:val="hybridMultilevel"/>
    <w:tmpl w:val="E918EA0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F0B05"/>
    <w:multiLevelType w:val="hybridMultilevel"/>
    <w:tmpl w:val="B484B510"/>
    <w:lvl w:ilvl="0" w:tplc="40090019">
      <w:start w:val="1"/>
      <w:numFmt w:val="lowerLetter"/>
      <w:lvlText w:val="%1."/>
      <w:lvlJc w:val="left"/>
      <w:pPr>
        <w:ind w:left="928"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79214D5"/>
    <w:multiLevelType w:val="hybridMultilevel"/>
    <w:tmpl w:val="BAB4FC7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D372B9"/>
    <w:multiLevelType w:val="hybridMultilevel"/>
    <w:tmpl w:val="E2440AAE"/>
    <w:lvl w:ilvl="0" w:tplc="43F0D65A">
      <w:start w:val="1"/>
      <w:numFmt w:val="decimal"/>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206B19"/>
    <w:multiLevelType w:val="hybridMultilevel"/>
    <w:tmpl w:val="C1E4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873305"/>
    <w:multiLevelType w:val="multilevel"/>
    <w:tmpl w:val="22649ABA"/>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73583D62"/>
    <w:multiLevelType w:val="hybridMultilevel"/>
    <w:tmpl w:val="3FD41F2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nsid w:val="7747204F"/>
    <w:multiLevelType w:val="hybridMultilevel"/>
    <w:tmpl w:val="6CA8F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FC2889"/>
    <w:multiLevelType w:val="hybridMultilevel"/>
    <w:tmpl w:val="1C6E210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nsid w:val="7CC143A0"/>
    <w:multiLevelType w:val="hybridMultilevel"/>
    <w:tmpl w:val="777C397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nsid w:val="7D3C43CB"/>
    <w:multiLevelType w:val="hybridMultilevel"/>
    <w:tmpl w:val="4B0467E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DF5715B"/>
    <w:multiLevelType w:val="hybridMultilevel"/>
    <w:tmpl w:val="0FBE7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5C76AE"/>
    <w:multiLevelType w:val="hybridMultilevel"/>
    <w:tmpl w:val="784ED5FA"/>
    <w:lvl w:ilvl="0" w:tplc="5622C2FC">
      <w:start w:val="1"/>
      <w:numFmt w:val="bullet"/>
      <w:lvlText w:val=""/>
      <w:lvlJc w:val="left"/>
      <w:pPr>
        <w:tabs>
          <w:tab w:val="num" w:pos="720"/>
        </w:tabs>
        <w:ind w:left="720" w:hanging="360"/>
      </w:pPr>
      <w:rPr>
        <w:rFonts w:ascii="Wingdings" w:hAnsi="Wingdings" w:hint="default"/>
      </w:rPr>
    </w:lvl>
    <w:lvl w:ilvl="1" w:tplc="CADE3912" w:tentative="1">
      <w:start w:val="1"/>
      <w:numFmt w:val="bullet"/>
      <w:lvlText w:val=""/>
      <w:lvlJc w:val="left"/>
      <w:pPr>
        <w:tabs>
          <w:tab w:val="num" w:pos="1440"/>
        </w:tabs>
        <w:ind w:left="1440" w:hanging="360"/>
      </w:pPr>
      <w:rPr>
        <w:rFonts w:ascii="Wingdings" w:hAnsi="Wingdings" w:hint="default"/>
      </w:rPr>
    </w:lvl>
    <w:lvl w:ilvl="2" w:tplc="F5CE791E" w:tentative="1">
      <w:start w:val="1"/>
      <w:numFmt w:val="bullet"/>
      <w:lvlText w:val=""/>
      <w:lvlJc w:val="left"/>
      <w:pPr>
        <w:tabs>
          <w:tab w:val="num" w:pos="2160"/>
        </w:tabs>
        <w:ind w:left="2160" w:hanging="360"/>
      </w:pPr>
      <w:rPr>
        <w:rFonts w:ascii="Wingdings" w:hAnsi="Wingdings" w:hint="default"/>
      </w:rPr>
    </w:lvl>
    <w:lvl w:ilvl="3" w:tplc="EF02A664" w:tentative="1">
      <w:start w:val="1"/>
      <w:numFmt w:val="bullet"/>
      <w:lvlText w:val=""/>
      <w:lvlJc w:val="left"/>
      <w:pPr>
        <w:tabs>
          <w:tab w:val="num" w:pos="2880"/>
        </w:tabs>
        <w:ind w:left="2880" w:hanging="360"/>
      </w:pPr>
      <w:rPr>
        <w:rFonts w:ascii="Wingdings" w:hAnsi="Wingdings" w:hint="default"/>
      </w:rPr>
    </w:lvl>
    <w:lvl w:ilvl="4" w:tplc="D394503C" w:tentative="1">
      <w:start w:val="1"/>
      <w:numFmt w:val="bullet"/>
      <w:lvlText w:val=""/>
      <w:lvlJc w:val="left"/>
      <w:pPr>
        <w:tabs>
          <w:tab w:val="num" w:pos="3600"/>
        </w:tabs>
        <w:ind w:left="3600" w:hanging="360"/>
      </w:pPr>
      <w:rPr>
        <w:rFonts w:ascii="Wingdings" w:hAnsi="Wingdings" w:hint="default"/>
      </w:rPr>
    </w:lvl>
    <w:lvl w:ilvl="5" w:tplc="800E30C8" w:tentative="1">
      <w:start w:val="1"/>
      <w:numFmt w:val="bullet"/>
      <w:lvlText w:val=""/>
      <w:lvlJc w:val="left"/>
      <w:pPr>
        <w:tabs>
          <w:tab w:val="num" w:pos="4320"/>
        </w:tabs>
        <w:ind w:left="4320" w:hanging="360"/>
      </w:pPr>
      <w:rPr>
        <w:rFonts w:ascii="Wingdings" w:hAnsi="Wingdings" w:hint="default"/>
      </w:rPr>
    </w:lvl>
    <w:lvl w:ilvl="6" w:tplc="C5609BF0" w:tentative="1">
      <w:start w:val="1"/>
      <w:numFmt w:val="bullet"/>
      <w:lvlText w:val=""/>
      <w:lvlJc w:val="left"/>
      <w:pPr>
        <w:tabs>
          <w:tab w:val="num" w:pos="5040"/>
        </w:tabs>
        <w:ind w:left="5040" w:hanging="360"/>
      </w:pPr>
      <w:rPr>
        <w:rFonts w:ascii="Wingdings" w:hAnsi="Wingdings" w:hint="default"/>
      </w:rPr>
    </w:lvl>
    <w:lvl w:ilvl="7" w:tplc="EBDABDAE" w:tentative="1">
      <w:start w:val="1"/>
      <w:numFmt w:val="bullet"/>
      <w:lvlText w:val=""/>
      <w:lvlJc w:val="left"/>
      <w:pPr>
        <w:tabs>
          <w:tab w:val="num" w:pos="5760"/>
        </w:tabs>
        <w:ind w:left="5760" w:hanging="360"/>
      </w:pPr>
      <w:rPr>
        <w:rFonts w:ascii="Wingdings" w:hAnsi="Wingdings" w:hint="default"/>
      </w:rPr>
    </w:lvl>
    <w:lvl w:ilvl="8" w:tplc="5846073C" w:tentative="1">
      <w:start w:val="1"/>
      <w:numFmt w:val="bullet"/>
      <w:lvlText w:val=""/>
      <w:lvlJc w:val="left"/>
      <w:pPr>
        <w:tabs>
          <w:tab w:val="num" w:pos="6480"/>
        </w:tabs>
        <w:ind w:left="6480" w:hanging="360"/>
      </w:pPr>
      <w:rPr>
        <w:rFonts w:ascii="Wingdings" w:hAnsi="Wingdings" w:hint="default"/>
      </w:rPr>
    </w:lvl>
  </w:abstractNum>
  <w:abstractNum w:abstractNumId="45">
    <w:nsid w:val="7F4264B3"/>
    <w:multiLevelType w:val="hybridMultilevel"/>
    <w:tmpl w:val="03CC02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5"/>
  </w:num>
  <w:num w:numId="4">
    <w:abstractNumId w:val="7"/>
  </w:num>
  <w:num w:numId="5">
    <w:abstractNumId w:val="34"/>
  </w:num>
  <w:num w:numId="6">
    <w:abstractNumId w:val="43"/>
  </w:num>
  <w:num w:numId="7">
    <w:abstractNumId w:val="11"/>
  </w:num>
  <w:num w:numId="8">
    <w:abstractNumId w:val="33"/>
  </w:num>
  <w:num w:numId="9">
    <w:abstractNumId w:val="26"/>
  </w:num>
  <w:num w:numId="10">
    <w:abstractNumId w:val="16"/>
  </w:num>
  <w:num w:numId="11">
    <w:abstractNumId w:val="20"/>
  </w:num>
  <w:num w:numId="12">
    <w:abstractNumId w:val="37"/>
  </w:num>
  <w:num w:numId="13">
    <w:abstractNumId w:val="42"/>
  </w:num>
  <w:num w:numId="14">
    <w:abstractNumId w:val="0"/>
  </w:num>
  <w:num w:numId="15">
    <w:abstractNumId w:val="23"/>
  </w:num>
  <w:num w:numId="16">
    <w:abstractNumId w:val="22"/>
  </w:num>
  <w:num w:numId="17">
    <w:abstractNumId w:val="29"/>
  </w:num>
  <w:num w:numId="18">
    <w:abstractNumId w:val="31"/>
  </w:num>
  <w:num w:numId="19">
    <w:abstractNumId w:val="44"/>
  </w:num>
  <w:num w:numId="20">
    <w:abstractNumId w:val="18"/>
  </w:num>
  <w:num w:numId="21">
    <w:abstractNumId w:val="45"/>
  </w:num>
  <w:num w:numId="22">
    <w:abstractNumId w:val="8"/>
  </w:num>
  <w:num w:numId="23">
    <w:abstractNumId w:val="24"/>
  </w:num>
  <w:num w:numId="24">
    <w:abstractNumId w:val="15"/>
  </w:num>
  <w:num w:numId="25">
    <w:abstractNumId w:val="40"/>
  </w:num>
  <w:num w:numId="26">
    <w:abstractNumId w:val="38"/>
  </w:num>
  <w:num w:numId="27">
    <w:abstractNumId w:val="25"/>
  </w:num>
  <w:num w:numId="28">
    <w:abstractNumId w:val="4"/>
  </w:num>
  <w:num w:numId="29">
    <w:abstractNumId w:val="1"/>
  </w:num>
  <w:num w:numId="30">
    <w:abstractNumId w:val="30"/>
  </w:num>
  <w:num w:numId="31">
    <w:abstractNumId w:val="28"/>
  </w:num>
  <w:num w:numId="32">
    <w:abstractNumId w:val="17"/>
  </w:num>
  <w:num w:numId="33">
    <w:abstractNumId w:val="12"/>
  </w:num>
  <w:num w:numId="34">
    <w:abstractNumId w:val="39"/>
  </w:num>
  <w:num w:numId="35">
    <w:abstractNumId w:val="41"/>
  </w:num>
  <w:num w:numId="36">
    <w:abstractNumId w:val="10"/>
  </w:num>
  <w:num w:numId="37">
    <w:abstractNumId w:val="36"/>
  </w:num>
  <w:num w:numId="38">
    <w:abstractNumId w:val="3"/>
  </w:num>
  <w:num w:numId="39">
    <w:abstractNumId w:val="19"/>
  </w:num>
  <w:num w:numId="40">
    <w:abstractNumId w:val="6"/>
  </w:num>
  <w:num w:numId="41">
    <w:abstractNumId w:val="27"/>
  </w:num>
  <w:num w:numId="42">
    <w:abstractNumId w:val="32"/>
  </w:num>
  <w:num w:numId="43">
    <w:abstractNumId w:val="2"/>
  </w:num>
  <w:num w:numId="44">
    <w:abstractNumId w:val="9"/>
  </w:num>
  <w:num w:numId="45">
    <w:abstractNumId w:val="35"/>
  </w:num>
  <w:num w:numId="46">
    <w:abstractNumId w:val="1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174C5"/>
    <w:rsid w:val="000003E1"/>
    <w:rsid w:val="00000740"/>
    <w:rsid w:val="00001233"/>
    <w:rsid w:val="00002977"/>
    <w:rsid w:val="000031F4"/>
    <w:rsid w:val="00004AA5"/>
    <w:rsid w:val="00010D9A"/>
    <w:rsid w:val="00011417"/>
    <w:rsid w:val="000120D8"/>
    <w:rsid w:val="00014A4A"/>
    <w:rsid w:val="00016B93"/>
    <w:rsid w:val="00017E6A"/>
    <w:rsid w:val="00021B90"/>
    <w:rsid w:val="00023EBB"/>
    <w:rsid w:val="00025161"/>
    <w:rsid w:val="00025813"/>
    <w:rsid w:val="00025B7A"/>
    <w:rsid w:val="00027E8C"/>
    <w:rsid w:val="00030EC7"/>
    <w:rsid w:val="00031A6B"/>
    <w:rsid w:val="00032BCD"/>
    <w:rsid w:val="00033D6D"/>
    <w:rsid w:val="00040C51"/>
    <w:rsid w:val="00042F2B"/>
    <w:rsid w:val="00043E57"/>
    <w:rsid w:val="00050186"/>
    <w:rsid w:val="00053BEA"/>
    <w:rsid w:val="00053C36"/>
    <w:rsid w:val="000549E3"/>
    <w:rsid w:val="000567A5"/>
    <w:rsid w:val="000573AB"/>
    <w:rsid w:val="000607CD"/>
    <w:rsid w:val="00064E35"/>
    <w:rsid w:val="00067871"/>
    <w:rsid w:val="00072EC6"/>
    <w:rsid w:val="000739A6"/>
    <w:rsid w:val="00073FF5"/>
    <w:rsid w:val="000751F7"/>
    <w:rsid w:val="00080AB3"/>
    <w:rsid w:val="0008324D"/>
    <w:rsid w:val="000875AD"/>
    <w:rsid w:val="000906C9"/>
    <w:rsid w:val="000909E3"/>
    <w:rsid w:val="0009113A"/>
    <w:rsid w:val="000945C3"/>
    <w:rsid w:val="00095D36"/>
    <w:rsid w:val="00096FB9"/>
    <w:rsid w:val="00097FAE"/>
    <w:rsid w:val="000A05AE"/>
    <w:rsid w:val="000A4C9E"/>
    <w:rsid w:val="000A5378"/>
    <w:rsid w:val="000A53E0"/>
    <w:rsid w:val="000A62D2"/>
    <w:rsid w:val="000A7105"/>
    <w:rsid w:val="000B026E"/>
    <w:rsid w:val="000B10C0"/>
    <w:rsid w:val="000B37D2"/>
    <w:rsid w:val="000B42CD"/>
    <w:rsid w:val="000B452F"/>
    <w:rsid w:val="000C2201"/>
    <w:rsid w:val="000C225A"/>
    <w:rsid w:val="000C5BD9"/>
    <w:rsid w:val="000C6232"/>
    <w:rsid w:val="000D1765"/>
    <w:rsid w:val="000D5E31"/>
    <w:rsid w:val="000D688A"/>
    <w:rsid w:val="000D75AE"/>
    <w:rsid w:val="000E0974"/>
    <w:rsid w:val="000E2ED7"/>
    <w:rsid w:val="000E31A9"/>
    <w:rsid w:val="000E4C87"/>
    <w:rsid w:val="000E5A19"/>
    <w:rsid w:val="000E5F28"/>
    <w:rsid w:val="000F09AB"/>
    <w:rsid w:val="000F14DB"/>
    <w:rsid w:val="000F1690"/>
    <w:rsid w:val="000F1BE2"/>
    <w:rsid w:val="000F200B"/>
    <w:rsid w:val="000F2191"/>
    <w:rsid w:val="000F36FE"/>
    <w:rsid w:val="000F3C3B"/>
    <w:rsid w:val="000F5D34"/>
    <w:rsid w:val="000F7194"/>
    <w:rsid w:val="000F7464"/>
    <w:rsid w:val="000F76F7"/>
    <w:rsid w:val="00101906"/>
    <w:rsid w:val="00105DC0"/>
    <w:rsid w:val="00106F02"/>
    <w:rsid w:val="0011030A"/>
    <w:rsid w:val="00113A1F"/>
    <w:rsid w:val="0011788E"/>
    <w:rsid w:val="00121006"/>
    <w:rsid w:val="00125689"/>
    <w:rsid w:val="00125AF6"/>
    <w:rsid w:val="00127F0F"/>
    <w:rsid w:val="001408F0"/>
    <w:rsid w:val="0014188B"/>
    <w:rsid w:val="00141EEB"/>
    <w:rsid w:val="00142827"/>
    <w:rsid w:val="00142CF1"/>
    <w:rsid w:val="00144761"/>
    <w:rsid w:val="00144D20"/>
    <w:rsid w:val="001455ED"/>
    <w:rsid w:val="00145EFC"/>
    <w:rsid w:val="00151727"/>
    <w:rsid w:val="001532AB"/>
    <w:rsid w:val="00153EFC"/>
    <w:rsid w:val="001544FE"/>
    <w:rsid w:val="00156FCB"/>
    <w:rsid w:val="00157E48"/>
    <w:rsid w:val="0016177F"/>
    <w:rsid w:val="00161A56"/>
    <w:rsid w:val="0017147F"/>
    <w:rsid w:val="00171CF7"/>
    <w:rsid w:val="00171DCF"/>
    <w:rsid w:val="001720E8"/>
    <w:rsid w:val="0017480F"/>
    <w:rsid w:val="00174A96"/>
    <w:rsid w:val="001775D8"/>
    <w:rsid w:val="001805B0"/>
    <w:rsid w:val="0018103F"/>
    <w:rsid w:val="001830F3"/>
    <w:rsid w:val="00184205"/>
    <w:rsid w:val="00186904"/>
    <w:rsid w:val="001902C2"/>
    <w:rsid w:val="001952D7"/>
    <w:rsid w:val="00197D48"/>
    <w:rsid w:val="001A0816"/>
    <w:rsid w:val="001A27C7"/>
    <w:rsid w:val="001A3B37"/>
    <w:rsid w:val="001A5350"/>
    <w:rsid w:val="001A5450"/>
    <w:rsid w:val="001B1546"/>
    <w:rsid w:val="001B2C0C"/>
    <w:rsid w:val="001B38AD"/>
    <w:rsid w:val="001B5704"/>
    <w:rsid w:val="001C1D08"/>
    <w:rsid w:val="001C367B"/>
    <w:rsid w:val="001C3813"/>
    <w:rsid w:val="001D43C0"/>
    <w:rsid w:val="001D4A81"/>
    <w:rsid w:val="001D573E"/>
    <w:rsid w:val="001D5760"/>
    <w:rsid w:val="001D790A"/>
    <w:rsid w:val="001E02DD"/>
    <w:rsid w:val="001E6335"/>
    <w:rsid w:val="001F2446"/>
    <w:rsid w:val="001F421E"/>
    <w:rsid w:val="001F42CA"/>
    <w:rsid w:val="001F50EA"/>
    <w:rsid w:val="001F7A70"/>
    <w:rsid w:val="00200E8E"/>
    <w:rsid w:val="00201170"/>
    <w:rsid w:val="00205068"/>
    <w:rsid w:val="00206546"/>
    <w:rsid w:val="00206D36"/>
    <w:rsid w:val="00207D41"/>
    <w:rsid w:val="00212B41"/>
    <w:rsid w:val="00216013"/>
    <w:rsid w:val="002162A9"/>
    <w:rsid w:val="002174C5"/>
    <w:rsid w:val="00224FA9"/>
    <w:rsid w:val="00226809"/>
    <w:rsid w:val="002279A8"/>
    <w:rsid w:val="00227CD6"/>
    <w:rsid w:val="0023207A"/>
    <w:rsid w:val="00241FA0"/>
    <w:rsid w:val="00242759"/>
    <w:rsid w:val="00250D3F"/>
    <w:rsid w:val="00252FC2"/>
    <w:rsid w:val="00255B00"/>
    <w:rsid w:val="00255FDF"/>
    <w:rsid w:val="00260BC0"/>
    <w:rsid w:val="002622D0"/>
    <w:rsid w:val="00264DEA"/>
    <w:rsid w:val="00265597"/>
    <w:rsid w:val="00267AF5"/>
    <w:rsid w:val="002704FB"/>
    <w:rsid w:val="00272A6C"/>
    <w:rsid w:val="00272AD2"/>
    <w:rsid w:val="00273D16"/>
    <w:rsid w:val="00274A8C"/>
    <w:rsid w:val="00275E8F"/>
    <w:rsid w:val="00280AF1"/>
    <w:rsid w:val="00280C02"/>
    <w:rsid w:val="00281C8E"/>
    <w:rsid w:val="002820E0"/>
    <w:rsid w:val="00283D41"/>
    <w:rsid w:val="00283E05"/>
    <w:rsid w:val="00286A66"/>
    <w:rsid w:val="00294112"/>
    <w:rsid w:val="00295905"/>
    <w:rsid w:val="002A0187"/>
    <w:rsid w:val="002A1343"/>
    <w:rsid w:val="002A7B45"/>
    <w:rsid w:val="002B245B"/>
    <w:rsid w:val="002B254E"/>
    <w:rsid w:val="002B5567"/>
    <w:rsid w:val="002B6815"/>
    <w:rsid w:val="002C0B70"/>
    <w:rsid w:val="002C1EED"/>
    <w:rsid w:val="002C460F"/>
    <w:rsid w:val="002C5659"/>
    <w:rsid w:val="002C5B52"/>
    <w:rsid w:val="002D1BD4"/>
    <w:rsid w:val="002D20D2"/>
    <w:rsid w:val="002D2E7A"/>
    <w:rsid w:val="002D5488"/>
    <w:rsid w:val="002D6481"/>
    <w:rsid w:val="002E085A"/>
    <w:rsid w:val="002E4871"/>
    <w:rsid w:val="002E727D"/>
    <w:rsid w:val="002F0515"/>
    <w:rsid w:val="002F0BCF"/>
    <w:rsid w:val="002F15A6"/>
    <w:rsid w:val="002F50AE"/>
    <w:rsid w:val="002F5E4E"/>
    <w:rsid w:val="002F6E88"/>
    <w:rsid w:val="00301287"/>
    <w:rsid w:val="00304784"/>
    <w:rsid w:val="00305EEC"/>
    <w:rsid w:val="00305FBE"/>
    <w:rsid w:val="00306FD0"/>
    <w:rsid w:val="003119AD"/>
    <w:rsid w:val="00313883"/>
    <w:rsid w:val="0031407F"/>
    <w:rsid w:val="00314B69"/>
    <w:rsid w:val="00315D5D"/>
    <w:rsid w:val="0031652E"/>
    <w:rsid w:val="00320C3C"/>
    <w:rsid w:val="00321124"/>
    <w:rsid w:val="00321A4E"/>
    <w:rsid w:val="003225BC"/>
    <w:rsid w:val="00322B88"/>
    <w:rsid w:val="003318EC"/>
    <w:rsid w:val="00331A56"/>
    <w:rsid w:val="00331DCB"/>
    <w:rsid w:val="00331E78"/>
    <w:rsid w:val="0033217B"/>
    <w:rsid w:val="00332D47"/>
    <w:rsid w:val="003336A1"/>
    <w:rsid w:val="0033525A"/>
    <w:rsid w:val="00335BB1"/>
    <w:rsid w:val="00336AAF"/>
    <w:rsid w:val="003378C9"/>
    <w:rsid w:val="00341DB9"/>
    <w:rsid w:val="003436F3"/>
    <w:rsid w:val="003440FC"/>
    <w:rsid w:val="00351295"/>
    <w:rsid w:val="003512A3"/>
    <w:rsid w:val="00353212"/>
    <w:rsid w:val="003543FE"/>
    <w:rsid w:val="00354AB4"/>
    <w:rsid w:val="00355399"/>
    <w:rsid w:val="003555C2"/>
    <w:rsid w:val="003601F6"/>
    <w:rsid w:val="00360DB5"/>
    <w:rsid w:val="0036322D"/>
    <w:rsid w:val="00365B61"/>
    <w:rsid w:val="00365CFA"/>
    <w:rsid w:val="003661E2"/>
    <w:rsid w:val="0037110B"/>
    <w:rsid w:val="0037116A"/>
    <w:rsid w:val="00371426"/>
    <w:rsid w:val="00371436"/>
    <w:rsid w:val="003761E7"/>
    <w:rsid w:val="00381792"/>
    <w:rsid w:val="00382352"/>
    <w:rsid w:val="00382E82"/>
    <w:rsid w:val="003844C8"/>
    <w:rsid w:val="0039278C"/>
    <w:rsid w:val="00392E13"/>
    <w:rsid w:val="00393903"/>
    <w:rsid w:val="00393D88"/>
    <w:rsid w:val="0039486D"/>
    <w:rsid w:val="003957AC"/>
    <w:rsid w:val="00395C7A"/>
    <w:rsid w:val="003A5D4D"/>
    <w:rsid w:val="003B2C03"/>
    <w:rsid w:val="003B5A5B"/>
    <w:rsid w:val="003B5E39"/>
    <w:rsid w:val="003C0C1B"/>
    <w:rsid w:val="003C2059"/>
    <w:rsid w:val="003C29C2"/>
    <w:rsid w:val="003C418E"/>
    <w:rsid w:val="003C452B"/>
    <w:rsid w:val="003C6127"/>
    <w:rsid w:val="003D1F9F"/>
    <w:rsid w:val="003D3BB6"/>
    <w:rsid w:val="003D5668"/>
    <w:rsid w:val="003D6401"/>
    <w:rsid w:val="003E0C26"/>
    <w:rsid w:val="003E3A7A"/>
    <w:rsid w:val="003E49FE"/>
    <w:rsid w:val="003E4C54"/>
    <w:rsid w:val="003E5165"/>
    <w:rsid w:val="003E5BC0"/>
    <w:rsid w:val="003F0E4D"/>
    <w:rsid w:val="003F152C"/>
    <w:rsid w:val="003F2874"/>
    <w:rsid w:val="003F40B5"/>
    <w:rsid w:val="003F4615"/>
    <w:rsid w:val="00400752"/>
    <w:rsid w:val="00401371"/>
    <w:rsid w:val="004028CA"/>
    <w:rsid w:val="00405AB3"/>
    <w:rsid w:val="00410F3C"/>
    <w:rsid w:val="00411569"/>
    <w:rsid w:val="00413BE9"/>
    <w:rsid w:val="00414491"/>
    <w:rsid w:val="00424AF0"/>
    <w:rsid w:val="00425F36"/>
    <w:rsid w:val="00426F38"/>
    <w:rsid w:val="00430887"/>
    <w:rsid w:val="004338C9"/>
    <w:rsid w:val="00434FFC"/>
    <w:rsid w:val="00435258"/>
    <w:rsid w:val="0043655E"/>
    <w:rsid w:val="00437EFE"/>
    <w:rsid w:val="00437F75"/>
    <w:rsid w:val="004409B6"/>
    <w:rsid w:val="0044182C"/>
    <w:rsid w:val="00442748"/>
    <w:rsid w:val="0044620E"/>
    <w:rsid w:val="004467E0"/>
    <w:rsid w:val="00447070"/>
    <w:rsid w:val="00450771"/>
    <w:rsid w:val="00450C4B"/>
    <w:rsid w:val="00452B72"/>
    <w:rsid w:val="00453793"/>
    <w:rsid w:val="00453C53"/>
    <w:rsid w:val="00454094"/>
    <w:rsid w:val="00454E04"/>
    <w:rsid w:val="0045620E"/>
    <w:rsid w:val="004570BF"/>
    <w:rsid w:val="00460789"/>
    <w:rsid w:val="00470A7B"/>
    <w:rsid w:val="00470B2C"/>
    <w:rsid w:val="00471EDA"/>
    <w:rsid w:val="00472247"/>
    <w:rsid w:val="00474FE4"/>
    <w:rsid w:val="00481960"/>
    <w:rsid w:val="0048227A"/>
    <w:rsid w:val="0048332A"/>
    <w:rsid w:val="00483D5E"/>
    <w:rsid w:val="00490A34"/>
    <w:rsid w:val="00491B96"/>
    <w:rsid w:val="00494594"/>
    <w:rsid w:val="00494966"/>
    <w:rsid w:val="00495F54"/>
    <w:rsid w:val="004978B6"/>
    <w:rsid w:val="004A1177"/>
    <w:rsid w:val="004A163B"/>
    <w:rsid w:val="004A1FC5"/>
    <w:rsid w:val="004A40B7"/>
    <w:rsid w:val="004A6AC1"/>
    <w:rsid w:val="004A6D56"/>
    <w:rsid w:val="004A73C9"/>
    <w:rsid w:val="004B3DE0"/>
    <w:rsid w:val="004B477B"/>
    <w:rsid w:val="004B552B"/>
    <w:rsid w:val="004B6AA1"/>
    <w:rsid w:val="004C0775"/>
    <w:rsid w:val="004C1E6F"/>
    <w:rsid w:val="004C212E"/>
    <w:rsid w:val="004C43DF"/>
    <w:rsid w:val="004C710A"/>
    <w:rsid w:val="004D02DB"/>
    <w:rsid w:val="004D15B4"/>
    <w:rsid w:val="004D3923"/>
    <w:rsid w:val="004D3C56"/>
    <w:rsid w:val="004D462C"/>
    <w:rsid w:val="004D494C"/>
    <w:rsid w:val="004D5682"/>
    <w:rsid w:val="004D6067"/>
    <w:rsid w:val="004D65CC"/>
    <w:rsid w:val="004D7101"/>
    <w:rsid w:val="004D72D8"/>
    <w:rsid w:val="004E0361"/>
    <w:rsid w:val="004E2A54"/>
    <w:rsid w:val="004E2F51"/>
    <w:rsid w:val="004E4614"/>
    <w:rsid w:val="004F1D2F"/>
    <w:rsid w:val="004F22D0"/>
    <w:rsid w:val="004F2B54"/>
    <w:rsid w:val="004F3F46"/>
    <w:rsid w:val="004F6C5F"/>
    <w:rsid w:val="00504FD9"/>
    <w:rsid w:val="00505090"/>
    <w:rsid w:val="005076B2"/>
    <w:rsid w:val="0051095F"/>
    <w:rsid w:val="00513E60"/>
    <w:rsid w:val="005212A2"/>
    <w:rsid w:val="0052417B"/>
    <w:rsid w:val="00524ADD"/>
    <w:rsid w:val="00525446"/>
    <w:rsid w:val="0052675E"/>
    <w:rsid w:val="00527C78"/>
    <w:rsid w:val="0053297D"/>
    <w:rsid w:val="005339BB"/>
    <w:rsid w:val="00533E44"/>
    <w:rsid w:val="00542729"/>
    <w:rsid w:val="00543BEF"/>
    <w:rsid w:val="00545B76"/>
    <w:rsid w:val="00545E9A"/>
    <w:rsid w:val="00551B65"/>
    <w:rsid w:val="00551D79"/>
    <w:rsid w:val="005534FD"/>
    <w:rsid w:val="005574AA"/>
    <w:rsid w:val="00557777"/>
    <w:rsid w:val="0056099F"/>
    <w:rsid w:val="00560DC1"/>
    <w:rsid w:val="005624C0"/>
    <w:rsid w:val="00562638"/>
    <w:rsid w:val="00566E4A"/>
    <w:rsid w:val="00566FD1"/>
    <w:rsid w:val="00567EE1"/>
    <w:rsid w:val="005713E5"/>
    <w:rsid w:val="0057665B"/>
    <w:rsid w:val="00582477"/>
    <w:rsid w:val="005830B3"/>
    <w:rsid w:val="00584DED"/>
    <w:rsid w:val="0059098F"/>
    <w:rsid w:val="005926AB"/>
    <w:rsid w:val="00592AE1"/>
    <w:rsid w:val="00593898"/>
    <w:rsid w:val="00596659"/>
    <w:rsid w:val="005975FE"/>
    <w:rsid w:val="005A16D6"/>
    <w:rsid w:val="005A2A8D"/>
    <w:rsid w:val="005A30AC"/>
    <w:rsid w:val="005A50D8"/>
    <w:rsid w:val="005B0C09"/>
    <w:rsid w:val="005B1B52"/>
    <w:rsid w:val="005B2000"/>
    <w:rsid w:val="005B2D23"/>
    <w:rsid w:val="005B3927"/>
    <w:rsid w:val="005B4370"/>
    <w:rsid w:val="005B559D"/>
    <w:rsid w:val="005B6C3B"/>
    <w:rsid w:val="005C0BCF"/>
    <w:rsid w:val="005C13E6"/>
    <w:rsid w:val="005C6008"/>
    <w:rsid w:val="005C78D2"/>
    <w:rsid w:val="005D4C72"/>
    <w:rsid w:val="005D4DB9"/>
    <w:rsid w:val="005D5340"/>
    <w:rsid w:val="005D5AE7"/>
    <w:rsid w:val="005D5DBA"/>
    <w:rsid w:val="005D63F5"/>
    <w:rsid w:val="005E1B8D"/>
    <w:rsid w:val="005E2C7D"/>
    <w:rsid w:val="005E4742"/>
    <w:rsid w:val="005E5287"/>
    <w:rsid w:val="005E5B39"/>
    <w:rsid w:val="005F0927"/>
    <w:rsid w:val="005F3C17"/>
    <w:rsid w:val="005F4A05"/>
    <w:rsid w:val="005F6496"/>
    <w:rsid w:val="00600064"/>
    <w:rsid w:val="006056ED"/>
    <w:rsid w:val="00606F55"/>
    <w:rsid w:val="006105E1"/>
    <w:rsid w:val="00616DE9"/>
    <w:rsid w:val="006204BD"/>
    <w:rsid w:val="00624082"/>
    <w:rsid w:val="006246FF"/>
    <w:rsid w:val="006252C8"/>
    <w:rsid w:val="00630582"/>
    <w:rsid w:val="00630B12"/>
    <w:rsid w:val="006330D5"/>
    <w:rsid w:val="006331AA"/>
    <w:rsid w:val="00633F6A"/>
    <w:rsid w:val="00634DD3"/>
    <w:rsid w:val="0064320C"/>
    <w:rsid w:val="006438A0"/>
    <w:rsid w:val="00646728"/>
    <w:rsid w:val="00647573"/>
    <w:rsid w:val="00650435"/>
    <w:rsid w:val="006506A3"/>
    <w:rsid w:val="00653889"/>
    <w:rsid w:val="00653D3A"/>
    <w:rsid w:val="00656073"/>
    <w:rsid w:val="00656F8E"/>
    <w:rsid w:val="006572E1"/>
    <w:rsid w:val="00657401"/>
    <w:rsid w:val="0066130D"/>
    <w:rsid w:val="0066277E"/>
    <w:rsid w:val="00666240"/>
    <w:rsid w:val="006709C2"/>
    <w:rsid w:val="0067242B"/>
    <w:rsid w:val="0067420A"/>
    <w:rsid w:val="006751AC"/>
    <w:rsid w:val="0068226C"/>
    <w:rsid w:val="00682ED1"/>
    <w:rsid w:val="00683310"/>
    <w:rsid w:val="00683549"/>
    <w:rsid w:val="006877B8"/>
    <w:rsid w:val="00692881"/>
    <w:rsid w:val="00695F3F"/>
    <w:rsid w:val="00696D16"/>
    <w:rsid w:val="006A188F"/>
    <w:rsid w:val="006A3C13"/>
    <w:rsid w:val="006A4448"/>
    <w:rsid w:val="006A793D"/>
    <w:rsid w:val="006B2CF5"/>
    <w:rsid w:val="006B4B5F"/>
    <w:rsid w:val="006B5016"/>
    <w:rsid w:val="006B62C6"/>
    <w:rsid w:val="006C21A8"/>
    <w:rsid w:val="006C23FD"/>
    <w:rsid w:val="006C2673"/>
    <w:rsid w:val="006C380D"/>
    <w:rsid w:val="006C3973"/>
    <w:rsid w:val="006C45BE"/>
    <w:rsid w:val="006C5C55"/>
    <w:rsid w:val="006D16C5"/>
    <w:rsid w:val="006D1FEB"/>
    <w:rsid w:val="006D4466"/>
    <w:rsid w:val="006D4A17"/>
    <w:rsid w:val="006D6028"/>
    <w:rsid w:val="006D68E0"/>
    <w:rsid w:val="006D696D"/>
    <w:rsid w:val="006E18A6"/>
    <w:rsid w:val="006E2C03"/>
    <w:rsid w:val="006E476E"/>
    <w:rsid w:val="006E4B82"/>
    <w:rsid w:val="006E4F32"/>
    <w:rsid w:val="006E6A3F"/>
    <w:rsid w:val="006E7236"/>
    <w:rsid w:val="006E7B61"/>
    <w:rsid w:val="006F0C8A"/>
    <w:rsid w:val="006F217A"/>
    <w:rsid w:val="006F34F9"/>
    <w:rsid w:val="006F3DB5"/>
    <w:rsid w:val="006F6B11"/>
    <w:rsid w:val="006F7E64"/>
    <w:rsid w:val="007020D0"/>
    <w:rsid w:val="007031DF"/>
    <w:rsid w:val="00707449"/>
    <w:rsid w:val="00710AEA"/>
    <w:rsid w:val="00712627"/>
    <w:rsid w:val="007177D5"/>
    <w:rsid w:val="007178C1"/>
    <w:rsid w:val="007209AD"/>
    <w:rsid w:val="007255A7"/>
    <w:rsid w:val="007275E6"/>
    <w:rsid w:val="007300C1"/>
    <w:rsid w:val="00730BEA"/>
    <w:rsid w:val="007314DD"/>
    <w:rsid w:val="00733B38"/>
    <w:rsid w:val="0073434F"/>
    <w:rsid w:val="007366EF"/>
    <w:rsid w:val="00743248"/>
    <w:rsid w:val="007443B4"/>
    <w:rsid w:val="007456B2"/>
    <w:rsid w:val="0074579D"/>
    <w:rsid w:val="00747EC9"/>
    <w:rsid w:val="00747F03"/>
    <w:rsid w:val="00750A02"/>
    <w:rsid w:val="00752036"/>
    <w:rsid w:val="00754589"/>
    <w:rsid w:val="00760170"/>
    <w:rsid w:val="007643FC"/>
    <w:rsid w:val="0076695D"/>
    <w:rsid w:val="00766CD8"/>
    <w:rsid w:val="00771EC1"/>
    <w:rsid w:val="00772619"/>
    <w:rsid w:val="0077267F"/>
    <w:rsid w:val="0077603A"/>
    <w:rsid w:val="007767B6"/>
    <w:rsid w:val="0077698F"/>
    <w:rsid w:val="00777315"/>
    <w:rsid w:val="00780998"/>
    <w:rsid w:val="007915A6"/>
    <w:rsid w:val="00794364"/>
    <w:rsid w:val="00796E39"/>
    <w:rsid w:val="007A0A8E"/>
    <w:rsid w:val="007A2F35"/>
    <w:rsid w:val="007A39AD"/>
    <w:rsid w:val="007A63B8"/>
    <w:rsid w:val="007B2D1C"/>
    <w:rsid w:val="007B4BC5"/>
    <w:rsid w:val="007B54D8"/>
    <w:rsid w:val="007B7A3B"/>
    <w:rsid w:val="007C3C6A"/>
    <w:rsid w:val="007C5190"/>
    <w:rsid w:val="007C7AE3"/>
    <w:rsid w:val="007D066D"/>
    <w:rsid w:val="007D15DC"/>
    <w:rsid w:val="007D1615"/>
    <w:rsid w:val="007D2336"/>
    <w:rsid w:val="007D2D99"/>
    <w:rsid w:val="007D68E7"/>
    <w:rsid w:val="007E45B1"/>
    <w:rsid w:val="007E545E"/>
    <w:rsid w:val="007F06CB"/>
    <w:rsid w:val="007F2395"/>
    <w:rsid w:val="007F44B1"/>
    <w:rsid w:val="007F57B7"/>
    <w:rsid w:val="007F5A06"/>
    <w:rsid w:val="007F6A68"/>
    <w:rsid w:val="00800616"/>
    <w:rsid w:val="00805ADD"/>
    <w:rsid w:val="00812CF4"/>
    <w:rsid w:val="00814334"/>
    <w:rsid w:val="00814773"/>
    <w:rsid w:val="008171C5"/>
    <w:rsid w:val="00821B6E"/>
    <w:rsid w:val="008235AC"/>
    <w:rsid w:val="00824BED"/>
    <w:rsid w:val="0082511B"/>
    <w:rsid w:val="00826804"/>
    <w:rsid w:val="008274E0"/>
    <w:rsid w:val="0083212B"/>
    <w:rsid w:val="00833819"/>
    <w:rsid w:val="008355AB"/>
    <w:rsid w:val="0083701B"/>
    <w:rsid w:val="00841424"/>
    <w:rsid w:val="008426E2"/>
    <w:rsid w:val="00846020"/>
    <w:rsid w:val="00847C89"/>
    <w:rsid w:val="00850068"/>
    <w:rsid w:val="0085034F"/>
    <w:rsid w:val="00853616"/>
    <w:rsid w:val="00853930"/>
    <w:rsid w:val="00853AE3"/>
    <w:rsid w:val="00854688"/>
    <w:rsid w:val="00855F90"/>
    <w:rsid w:val="00856E9D"/>
    <w:rsid w:val="00857A67"/>
    <w:rsid w:val="00860A06"/>
    <w:rsid w:val="00860CFE"/>
    <w:rsid w:val="00862DD8"/>
    <w:rsid w:val="00864A1F"/>
    <w:rsid w:val="008655D0"/>
    <w:rsid w:val="0087265E"/>
    <w:rsid w:val="008733A3"/>
    <w:rsid w:val="00874EED"/>
    <w:rsid w:val="00876D37"/>
    <w:rsid w:val="008809F5"/>
    <w:rsid w:val="00882FD0"/>
    <w:rsid w:val="0088606D"/>
    <w:rsid w:val="00890DE0"/>
    <w:rsid w:val="008915FF"/>
    <w:rsid w:val="00892553"/>
    <w:rsid w:val="0089462B"/>
    <w:rsid w:val="0089566C"/>
    <w:rsid w:val="008A1A8C"/>
    <w:rsid w:val="008A2E59"/>
    <w:rsid w:val="008A4118"/>
    <w:rsid w:val="008A4C4D"/>
    <w:rsid w:val="008A67FA"/>
    <w:rsid w:val="008A6C27"/>
    <w:rsid w:val="008B1451"/>
    <w:rsid w:val="008B46DD"/>
    <w:rsid w:val="008B4E56"/>
    <w:rsid w:val="008B7C4C"/>
    <w:rsid w:val="008C0A0F"/>
    <w:rsid w:val="008C1544"/>
    <w:rsid w:val="008C247D"/>
    <w:rsid w:val="008C5EB6"/>
    <w:rsid w:val="008D0F5C"/>
    <w:rsid w:val="008D6157"/>
    <w:rsid w:val="008D652E"/>
    <w:rsid w:val="008D6F6A"/>
    <w:rsid w:val="008E1825"/>
    <w:rsid w:val="008E438D"/>
    <w:rsid w:val="008E5025"/>
    <w:rsid w:val="008E75BA"/>
    <w:rsid w:val="008F07E4"/>
    <w:rsid w:val="008F4CE6"/>
    <w:rsid w:val="008F7FE0"/>
    <w:rsid w:val="0090102F"/>
    <w:rsid w:val="00903CF1"/>
    <w:rsid w:val="009045C6"/>
    <w:rsid w:val="009053ED"/>
    <w:rsid w:val="0090680D"/>
    <w:rsid w:val="00906B07"/>
    <w:rsid w:val="009119F3"/>
    <w:rsid w:val="00912A03"/>
    <w:rsid w:val="009134DA"/>
    <w:rsid w:val="00915AA8"/>
    <w:rsid w:val="00916819"/>
    <w:rsid w:val="00921414"/>
    <w:rsid w:val="00921A0A"/>
    <w:rsid w:val="009259B6"/>
    <w:rsid w:val="0092778B"/>
    <w:rsid w:val="009322CC"/>
    <w:rsid w:val="009330A5"/>
    <w:rsid w:val="0093351E"/>
    <w:rsid w:val="00934332"/>
    <w:rsid w:val="009401F0"/>
    <w:rsid w:val="009417AE"/>
    <w:rsid w:val="00942BCD"/>
    <w:rsid w:val="009470F7"/>
    <w:rsid w:val="00954B9F"/>
    <w:rsid w:val="0095700F"/>
    <w:rsid w:val="00961220"/>
    <w:rsid w:val="00961F55"/>
    <w:rsid w:val="00962628"/>
    <w:rsid w:val="00962934"/>
    <w:rsid w:val="00965C98"/>
    <w:rsid w:val="00966DCE"/>
    <w:rsid w:val="00970942"/>
    <w:rsid w:val="009731B2"/>
    <w:rsid w:val="00974CEF"/>
    <w:rsid w:val="00977BAE"/>
    <w:rsid w:val="009809BE"/>
    <w:rsid w:val="00981365"/>
    <w:rsid w:val="00981532"/>
    <w:rsid w:val="0098665F"/>
    <w:rsid w:val="00990909"/>
    <w:rsid w:val="00990AA3"/>
    <w:rsid w:val="00990F7A"/>
    <w:rsid w:val="009926BC"/>
    <w:rsid w:val="00993480"/>
    <w:rsid w:val="00993DD1"/>
    <w:rsid w:val="00994EFB"/>
    <w:rsid w:val="00995CE4"/>
    <w:rsid w:val="00996931"/>
    <w:rsid w:val="00996A7E"/>
    <w:rsid w:val="00996BD5"/>
    <w:rsid w:val="009975EF"/>
    <w:rsid w:val="00997E6B"/>
    <w:rsid w:val="009A23BF"/>
    <w:rsid w:val="009B0D89"/>
    <w:rsid w:val="009B4232"/>
    <w:rsid w:val="009B494A"/>
    <w:rsid w:val="009B569F"/>
    <w:rsid w:val="009B67B0"/>
    <w:rsid w:val="009C00ED"/>
    <w:rsid w:val="009C30D6"/>
    <w:rsid w:val="009C5DFD"/>
    <w:rsid w:val="009C6386"/>
    <w:rsid w:val="009D399A"/>
    <w:rsid w:val="009D461F"/>
    <w:rsid w:val="009D58C8"/>
    <w:rsid w:val="009E1DC6"/>
    <w:rsid w:val="009E1DF4"/>
    <w:rsid w:val="009E2213"/>
    <w:rsid w:val="009E3D33"/>
    <w:rsid w:val="009E4671"/>
    <w:rsid w:val="009E6479"/>
    <w:rsid w:val="00A00ECB"/>
    <w:rsid w:val="00A00F4C"/>
    <w:rsid w:val="00A015FA"/>
    <w:rsid w:val="00A01F43"/>
    <w:rsid w:val="00A03ACD"/>
    <w:rsid w:val="00A05912"/>
    <w:rsid w:val="00A13D81"/>
    <w:rsid w:val="00A14852"/>
    <w:rsid w:val="00A16E71"/>
    <w:rsid w:val="00A20FC7"/>
    <w:rsid w:val="00A305FC"/>
    <w:rsid w:val="00A3099D"/>
    <w:rsid w:val="00A331EA"/>
    <w:rsid w:val="00A333B6"/>
    <w:rsid w:val="00A33849"/>
    <w:rsid w:val="00A34631"/>
    <w:rsid w:val="00A34EB8"/>
    <w:rsid w:val="00A35883"/>
    <w:rsid w:val="00A36FF4"/>
    <w:rsid w:val="00A42E63"/>
    <w:rsid w:val="00A46283"/>
    <w:rsid w:val="00A46BF5"/>
    <w:rsid w:val="00A47B00"/>
    <w:rsid w:val="00A47CB7"/>
    <w:rsid w:val="00A500EF"/>
    <w:rsid w:val="00A50960"/>
    <w:rsid w:val="00A5196B"/>
    <w:rsid w:val="00A601FD"/>
    <w:rsid w:val="00A620AC"/>
    <w:rsid w:val="00A62599"/>
    <w:rsid w:val="00A631B6"/>
    <w:rsid w:val="00A639AB"/>
    <w:rsid w:val="00A65DE6"/>
    <w:rsid w:val="00A70080"/>
    <w:rsid w:val="00A7261D"/>
    <w:rsid w:val="00A7274B"/>
    <w:rsid w:val="00A764E5"/>
    <w:rsid w:val="00A80F31"/>
    <w:rsid w:val="00A82BE5"/>
    <w:rsid w:val="00A84D2C"/>
    <w:rsid w:val="00A870DC"/>
    <w:rsid w:val="00A91187"/>
    <w:rsid w:val="00A93828"/>
    <w:rsid w:val="00A94163"/>
    <w:rsid w:val="00AA3CBB"/>
    <w:rsid w:val="00AA3E16"/>
    <w:rsid w:val="00AB0F20"/>
    <w:rsid w:val="00AB1677"/>
    <w:rsid w:val="00AB2692"/>
    <w:rsid w:val="00AB2819"/>
    <w:rsid w:val="00AB4122"/>
    <w:rsid w:val="00AB49A8"/>
    <w:rsid w:val="00AB586D"/>
    <w:rsid w:val="00AB77C1"/>
    <w:rsid w:val="00AB781A"/>
    <w:rsid w:val="00AC2079"/>
    <w:rsid w:val="00AC2238"/>
    <w:rsid w:val="00AC5A45"/>
    <w:rsid w:val="00AD02B7"/>
    <w:rsid w:val="00AD7D8D"/>
    <w:rsid w:val="00AE0774"/>
    <w:rsid w:val="00AE0D1F"/>
    <w:rsid w:val="00AE1104"/>
    <w:rsid w:val="00AE191F"/>
    <w:rsid w:val="00AE22D8"/>
    <w:rsid w:val="00AE4827"/>
    <w:rsid w:val="00AE5202"/>
    <w:rsid w:val="00AE6106"/>
    <w:rsid w:val="00AE6803"/>
    <w:rsid w:val="00AE7902"/>
    <w:rsid w:val="00AF3777"/>
    <w:rsid w:val="00AF59E3"/>
    <w:rsid w:val="00B00C18"/>
    <w:rsid w:val="00B00C7D"/>
    <w:rsid w:val="00B01774"/>
    <w:rsid w:val="00B055A1"/>
    <w:rsid w:val="00B06477"/>
    <w:rsid w:val="00B06799"/>
    <w:rsid w:val="00B072B0"/>
    <w:rsid w:val="00B079FD"/>
    <w:rsid w:val="00B07DB2"/>
    <w:rsid w:val="00B10BF1"/>
    <w:rsid w:val="00B1476F"/>
    <w:rsid w:val="00B15A15"/>
    <w:rsid w:val="00B22B68"/>
    <w:rsid w:val="00B236A3"/>
    <w:rsid w:val="00B24632"/>
    <w:rsid w:val="00B24669"/>
    <w:rsid w:val="00B25008"/>
    <w:rsid w:val="00B261D5"/>
    <w:rsid w:val="00B26907"/>
    <w:rsid w:val="00B276AF"/>
    <w:rsid w:val="00B30BEC"/>
    <w:rsid w:val="00B30EE5"/>
    <w:rsid w:val="00B328EE"/>
    <w:rsid w:val="00B357E3"/>
    <w:rsid w:val="00B3631B"/>
    <w:rsid w:val="00B365AC"/>
    <w:rsid w:val="00B42817"/>
    <w:rsid w:val="00B45115"/>
    <w:rsid w:val="00B45629"/>
    <w:rsid w:val="00B45F63"/>
    <w:rsid w:val="00B50560"/>
    <w:rsid w:val="00B50810"/>
    <w:rsid w:val="00B51A27"/>
    <w:rsid w:val="00B51EC1"/>
    <w:rsid w:val="00B558B7"/>
    <w:rsid w:val="00B56E06"/>
    <w:rsid w:val="00B57F43"/>
    <w:rsid w:val="00B613CA"/>
    <w:rsid w:val="00B63A9A"/>
    <w:rsid w:val="00B642F3"/>
    <w:rsid w:val="00B64398"/>
    <w:rsid w:val="00B64FDB"/>
    <w:rsid w:val="00B65924"/>
    <w:rsid w:val="00B66DF2"/>
    <w:rsid w:val="00B7060C"/>
    <w:rsid w:val="00B72B33"/>
    <w:rsid w:val="00B739ED"/>
    <w:rsid w:val="00B74239"/>
    <w:rsid w:val="00B80214"/>
    <w:rsid w:val="00B808EB"/>
    <w:rsid w:val="00B809AE"/>
    <w:rsid w:val="00B81C60"/>
    <w:rsid w:val="00B82ED1"/>
    <w:rsid w:val="00B86A94"/>
    <w:rsid w:val="00B86A9F"/>
    <w:rsid w:val="00B87D11"/>
    <w:rsid w:val="00B906B5"/>
    <w:rsid w:val="00B93066"/>
    <w:rsid w:val="00B93E20"/>
    <w:rsid w:val="00B95A77"/>
    <w:rsid w:val="00B95B71"/>
    <w:rsid w:val="00B95C69"/>
    <w:rsid w:val="00B96E85"/>
    <w:rsid w:val="00B97EBD"/>
    <w:rsid w:val="00BA1665"/>
    <w:rsid w:val="00BA19EC"/>
    <w:rsid w:val="00BB4ED9"/>
    <w:rsid w:val="00BC09CE"/>
    <w:rsid w:val="00BC3F20"/>
    <w:rsid w:val="00BC462B"/>
    <w:rsid w:val="00BD3239"/>
    <w:rsid w:val="00BD4A4D"/>
    <w:rsid w:val="00BD5C75"/>
    <w:rsid w:val="00BD70D3"/>
    <w:rsid w:val="00BD7B7F"/>
    <w:rsid w:val="00BE0A17"/>
    <w:rsid w:val="00BE25C9"/>
    <w:rsid w:val="00BE2DE3"/>
    <w:rsid w:val="00BE79F8"/>
    <w:rsid w:val="00BF1773"/>
    <w:rsid w:val="00BF38DF"/>
    <w:rsid w:val="00C0230A"/>
    <w:rsid w:val="00C10BA4"/>
    <w:rsid w:val="00C130E0"/>
    <w:rsid w:val="00C136D3"/>
    <w:rsid w:val="00C13D7B"/>
    <w:rsid w:val="00C1517A"/>
    <w:rsid w:val="00C16BDB"/>
    <w:rsid w:val="00C205EC"/>
    <w:rsid w:val="00C20D89"/>
    <w:rsid w:val="00C234A9"/>
    <w:rsid w:val="00C26918"/>
    <w:rsid w:val="00C301EA"/>
    <w:rsid w:val="00C312F4"/>
    <w:rsid w:val="00C32793"/>
    <w:rsid w:val="00C327A2"/>
    <w:rsid w:val="00C35076"/>
    <w:rsid w:val="00C45B8D"/>
    <w:rsid w:val="00C46979"/>
    <w:rsid w:val="00C5003B"/>
    <w:rsid w:val="00C5207C"/>
    <w:rsid w:val="00C526CA"/>
    <w:rsid w:val="00C52EED"/>
    <w:rsid w:val="00C52F22"/>
    <w:rsid w:val="00C53720"/>
    <w:rsid w:val="00C56399"/>
    <w:rsid w:val="00C56553"/>
    <w:rsid w:val="00C60C32"/>
    <w:rsid w:val="00C6219F"/>
    <w:rsid w:val="00C653E6"/>
    <w:rsid w:val="00C705DF"/>
    <w:rsid w:val="00C72AAF"/>
    <w:rsid w:val="00C76F6C"/>
    <w:rsid w:val="00C7798C"/>
    <w:rsid w:val="00C861B8"/>
    <w:rsid w:val="00C86BC4"/>
    <w:rsid w:val="00C87054"/>
    <w:rsid w:val="00C875F5"/>
    <w:rsid w:val="00C87D51"/>
    <w:rsid w:val="00C87FF9"/>
    <w:rsid w:val="00C92499"/>
    <w:rsid w:val="00C93380"/>
    <w:rsid w:val="00C97061"/>
    <w:rsid w:val="00C97979"/>
    <w:rsid w:val="00C97AFA"/>
    <w:rsid w:val="00CA2372"/>
    <w:rsid w:val="00CA37C6"/>
    <w:rsid w:val="00CA5D7A"/>
    <w:rsid w:val="00CB21BB"/>
    <w:rsid w:val="00CB374B"/>
    <w:rsid w:val="00CB6502"/>
    <w:rsid w:val="00CC0CFE"/>
    <w:rsid w:val="00CC3407"/>
    <w:rsid w:val="00CC3E71"/>
    <w:rsid w:val="00CC5B5B"/>
    <w:rsid w:val="00CD13AB"/>
    <w:rsid w:val="00CD5BE3"/>
    <w:rsid w:val="00CE04C8"/>
    <w:rsid w:val="00CE5324"/>
    <w:rsid w:val="00CE68D4"/>
    <w:rsid w:val="00CE6DA2"/>
    <w:rsid w:val="00CE6E3B"/>
    <w:rsid w:val="00CE7CED"/>
    <w:rsid w:val="00CF487B"/>
    <w:rsid w:val="00D00862"/>
    <w:rsid w:val="00D017DD"/>
    <w:rsid w:val="00D03EC6"/>
    <w:rsid w:val="00D05336"/>
    <w:rsid w:val="00D06E7D"/>
    <w:rsid w:val="00D07B73"/>
    <w:rsid w:val="00D12D24"/>
    <w:rsid w:val="00D13B4A"/>
    <w:rsid w:val="00D143AC"/>
    <w:rsid w:val="00D1788A"/>
    <w:rsid w:val="00D208D8"/>
    <w:rsid w:val="00D21A66"/>
    <w:rsid w:val="00D238DC"/>
    <w:rsid w:val="00D2445A"/>
    <w:rsid w:val="00D25121"/>
    <w:rsid w:val="00D26253"/>
    <w:rsid w:val="00D26BC0"/>
    <w:rsid w:val="00D31BD2"/>
    <w:rsid w:val="00D31DDF"/>
    <w:rsid w:val="00D3240C"/>
    <w:rsid w:val="00D37CC5"/>
    <w:rsid w:val="00D43834"/>
    <w:rsid w:val="00D43A04"/>
    <w:rsid w:val="00D45E84"/>
    <w:rsid w:val="00D464EF"/>
    <w:rsid w:val="00D46807"/>
    <w:rsid w:val="00D46B23"/>
    <w:rsid w:val="00D52B72"/>
    <w:rsid w:val="00D575F5"/>
    <w:rsid w:val="00D609AF"/>
    <w:rsid w:val="00D61D76"/>
    <w:rsid w:val="00D626D3"/>
    <w:rsid w:val="00D66693"/>
    <w:rsid w:val="00D66782"/>
    <w:rsid w:val="00D71970"/>
    <w:rsid w:val="00D71F9F"/>
    <w:rsid w:val="00D756A3"/>
    <w:rsid w:val="00D75ADF"/>
    <w:rsid w:val="00D80107"/>
    <w:rsid w:val="00D80B33"/>
    <w:rsid w:val="00D80C45"/>
    <w:rsid w:val="00D82543"/>
    <w:rsid w:val="00D842F2"/>
    <w:rsid w:val="00D84793"/>
    <w:rsid w:val="00D87312"/>
    <w:rsid w:val="00D8775F"/>
    <w:rsid w:val="00D91101"/>
    <w:rsid w:val="00D91484"/>
    <w:rsid w:val="00D91880"/>
    <w:rsid w:val="00D92D39"/>
    <w:rsid w:val="00D95607"/>
    <w:rsid w:val="00D96F56"/>
    <w:rsid w:val="00DA22C5"/>
    <w:rsid w:val="00DA2778"/>
    <w:rsid w:val="00DA456F"/>
    <w:rsid w:val="00DA4F93"/>
    <w:rsid w:val="00DA5A86"/>
    <w:rsid w:val="00DB12D7"/>
    <w:rsid w:val="00DB2357"/>
    <w:rsid w:val="00DB3F45"/>
    <w:rsid w:val="00DB3F6C"/>
    <w:rsid w:val="00DB6089"/>
    <w:rsid w:val="00DB6C3D"/>
    <w:rsid w:val="00DB7363"/>
    <w:rsid w:val="00DB789A"/>
    <w:rsid w:val="00DC198A"/>
    <w:rsid w:val="00DC2062"/>
    <w:rsid w:val="00DC6109"/>
    <w:rsid w:val="00DD114C"/>
    <w:rsid w:val="00DD2A18"/>
    <w:rsid w:val="00DD4C44"/>
    <w:rsid w:val="00DD5EC2"/>
    <w:rsid w:val="00DD7DA3"/>
    <w:rsid w:val="00DE1DE9"/>
    <w:rsid w:val="00DE2996"/>
    <w:rsid w:val="00DE78BF"/>
    <w:rsid w:val="00DF34B9"/>
    <w:rsid w:val="00DF4A0B"/>
    <w:rsid w:val="00DF5122"/>
    <w:rsid w:val="00DF69E4"/>
    <w:rsid w:val="00E00478"/>
    <w:rsid w:val="00E02DA9"/>
    <w:rsid w:val="00E04FF3"/>
    <w:rsid w:val="00E06509"/>
    <w:rsid w:val="00E1294F"/>
    <w:rsid w:val="00E149BF"/>
    <w:rsid w:val="00E157C9"/>
    <w:rsid w:val="00E20D0F"/>
    <w:rsid w:val="00E26F47"/>
    <w:rsid w:val="00E30218"/>
    <w:rsid w:val="00E31526"/>
    <w:rsid w:val="00E3268D"/>
    <w:rsid w:val="00E35EE1"/>
    <w:rsid w:val="00E36548"/>
    <w:rsid w:val="00E41090"/>
    <w:rsid w:val="00E41564"/>
    <w:rsid w:val="00E42652"/>
    <w:rsid w:val="00E47131"/>
    <w:rsid w:val="00E50D05"/>
    <w:rsid w:val="00E51C92"/>
    <w:rsid w:val="00E54354"/>
    <w:rsid w:val="00E54AC7"/>
    <w:rsid w:val="00E56075"/>
    <w:rsid w:val="00E56D67"/>
    <w:rsid w:val="00E60371"/>
    <w:rsid w:val="00E60A08"/>
    <w:rsid w:val="00E65003"/>
    <w:rsid w:val="00E66E29"/>
    <w:rsid w:val="00E76D6D"/>
    <w:rsid w:val="00E77149"/>
    <w:rsid w:val="00E83683"/>
    <w:rsid w:val="00E8497D"/>
    <w:rsid w:val="00E86A51"/>
    <w:rsid w:val="00E8792B"/>
    <w:rsid w:val="00E87E4E"/>
    <w:rsid w:val="00E9146E"/>
    <w:rsid w:val="00E9153E"/>
    <w:rsid w:val="00E92BF4"/>
    <w:rsid w:val="00E93CE6"/>
    <w:rsid w:val="00E9469D"/>
    <w:rsid w:val="00EA0D96"/>
    <w:rsid w:val="00EA3524"/>
    <w:rsid w:val="00EA50F8"/>
    <w:rsid w:val="00EB0655"/>
    <w:rsid w:val="00EB689F"/>
    <w:rsid w:val="00EC244F"/>
    <w:rsid w:val="00EC25EC"/>
    <w:rsid w:val="00EC3922"/>
    <w:rsid w:val="00EC43D1"/>
    <w:rsid w:val="00ED2FB3"/>
    <w:rsid w:val="00ED3B2A"/>
    <w:rsid w:val="00ED587C"/>
    <w:rsid w:val="00ED5B91"/>
    <w:rsid w:val="00ED5FC5"/>
    <w:rsid w:val="00ED6F40"/>
    <w:rsid w:val="00ED75BB"/>
    <w:rsid w:val="00ED7887"/>
    <w:rsid w:val="00ED7C8A"/>
    <w:rsid w:val="00EE1786"/>
    <w:rsid w:val="00EE2991"/>
    <w:rsid w:val="00EE46E1"/>
    <w:rsid w:val="00EE51DE"/>
    <w:rsid w:val="00EE54C5"/>
    <w:rsid w:val="00EF35C3"/>
    <w:rsid w:val="00EF5A3A"/>
    <w:rsid w:val="00EF7745"/>
    <w:rsid w:val="00F00B57"/>
    <w:rsid w:val="00F01D49"/>
    <w:rsid w:val="00F063B0"/>
    <w:rsid w:val="00F066DE"/>
    <w:rsid w:val="00F06F56"/>
    <w:rsid w:val="00F10A37"/>
    <w:rsid w:val="00F17527"/>
    <w:rsid w:val="00F24C35"/>
    <w:rsid w:val="00F2510E"/>
    <w:rsid w:val="00F255B8"/>
    <w:rsid w:val="00F25951"/>
    <w:rsid w:val="00F27285"/>
    <w:rsid w:val="00F27CDD"/>
    <w:rsid w:val="00F27CFF"/>
    <w:rsid w:val="00F31277"/>
    <w:rsid w:val="00F3191E"/>
    <w:rsid w:val="00F31EAA"/>
    <w:rsid w:val="00F32AE9"/>
    <w:rsid w:val="00F34060"/>
    <w:rsid w:val="00F35F6B"/>
    <w:rsid w:val="00F40E11"/>
    <w:rsid w:val="00F418F0"/>
    <w:rsid w:val="00F41956"/>
    <w:rsid w:val="00F45344"/>
    <w:rsid w:val="00F4560D"/>
    <w:rsid w:val="00F458BD"/>
    <w:rsid w:val="00F46F3C"/>
    <w:rsid w:val="00F515AC"/>
    <w:rsid w:val="00F52BB5"/>
    <w:rsid w:val="00F53A10"/>
    <w:rsid w:val="00F55D59"/>
    <w:rsid w:val="00F56F85"/>
    <w:rsid w:val="00F60D52"/>
    <w:rsid w:val="00F6121C"/>
    <w:rsid w:val="00F62033"/>
    <w:rsid w:val="00F658FA"/>
    <w:rsid w:val="00F65C0F"/>
    <w:rsid w:val="00F67C0C"/>
    <w:rsid w:val="00F70B9B"/>
    <w:rsid w:val="00F72231"/>
    <w:rsid w:val="00F730ED"/>
    <w:rsid w:val="00F732C8"/>
    <w:rsid w:val="00F73820"/>
    <w:rsid w:val="00F739A3"/>
    <w:rsid w:val="00F7725E"/>
    <w:rsid w:val="00F800A2"/>
    <w:rsid w:val="00F805F1"/>
    <w:rsid w:val="00F80E93"/>
    <w:rsid w:val="00F8398E"/>
    <w:rsid w:val="00F858A9"/>
    <w:rsid w:val="00F869B0"/>
    <w:rsid w:val="00F87354"/>
    <w:rsid w:val="00F87AF8"/>
    <w:rsid w:val="00F909BD"/>
    <w:rsid w:val="00F91166"/>
    <w:rsid w:val="00F92E49"/>
    <w:rsid w:val="00F93CEE"/>
    <w:rsid w:val="00F93EBB"/>
    <w:rsid w:val="00F941A2"/>
    <w:rsid w:val="00F952B4"/>
    <w:rsid w:val="00F952C5"/>
    <w:rsid w:val="00F97E6E"/>
    <w:rsid w:val="00FA0F1D"/>
    <w:rsid w:val="00FA1177"/>
    <w:rsid w:val="00FA2609"/>
    <w:rsid w:val="00FA405A"/>
    <w:rsid w:val="00FB0765"/>
    <w:rsid w:val="00FB2268"/>
    <w:rsid w:val="00FB285E"/>
    <w:rsid w:val="00FB2A56"/>
    <w:rsid w:val="00FB3CDE"/>
    <w:rsid w:val="00FB53DA"/>
    <w:rsid w:val="00FB5AD0"/>
    <w:rsid w:val="00FB6320"/>
    <w:rsid w:val="00FB78CC"/>
    <w:rsid w:val="00FC0BB6"/>
    <w:rsid w:val="00FC2D00"/>
    <w:rsid w:val="00FC3A7D"/>
    <w:rsid w:val="00FC41F3"/>
    <w:rsid w:val="00FC438F"/>
    <w:rsid w:val="00FD07C8"/>
    <w:rsid w:val="00FD7527"/>
    <w:rsid w:val="00FE31F3"/>
    <w:rsid w:val="00FE4CEF"/>
    <w:rsid w:val="00FE7501"/>
    <w:rsid w:val="00FE7829"/>
    <w:rsid w:val="00FF2643"/>
    <w:rsid w:val="00FF5B21"/>
    <w:rsid w:val="00FF7C85"/>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E3"/>
    <w:rPr>
      <w:sz w:val="24"/>
      <w:szCs w:val="24"/>
      <w:lang w:val="en-US" w:eastAsia="en-US"/>
    </w:rPr>
  </w:style>
  <w:style w:type="paragraph" w:styleId="Heading1">
    <w:name w:val="heading 1"/>
    <w:basedOn w:val="Normal"/>
    <w:next w:val="Normal"/>
    <w:link w:val="Heading1Char"/>
    <w:qFormat/>
    <w:rsid w:val="00995CE4"/>
    <w:pPr>
      <w:keepNext/>
      <w:jc w:val="center"/>
      <w:outlineLvl w:val="0"/>
    </w:pPr>
    <w:rPr>
      <w:b/>
      <w:bCs/>
    </w:rPr>
  </w:style>
  <w:style w:type="paragraph" w:styleId="Heading2">
    <w:name w:val="heading 2"/>
    <w:basedOn w:val="Normal"/>
    <w:next w:val="Normal"/>
    <w:link w:val="Heading2Char"/>
    <w:qFormat/>
    <w:rsid w:val="008A6C27"/>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6B5016"/>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6B5016"/>
    <w:pPr>
      <w:keepNext/>
      <w:jc w:val="center"/>
      <w:outlineLvl w:val="3"/>
    </w:pPr>
    <w:rPr>
      <w:rFonts w:ascii="Arial" w:hAnsi="Arial"/>
      <w:b/>
      <w:bCs/>
      <w:sz w:val="22"/>
      <w:szCs w:val="20"/>
    </w:rPr>
  </w:style>
  <w:style w:type="paragraph" w:styleId="Heading5">
    <w:name w:val="heading 5"/>
    <w:basedOn w:val="Normal"/>
    <w:next w:val="Normal"/>
    <w:link w:val="Heading5Char"/>
    <w:qFormat/>
    <w:rsid w:val="006B5016"/>
    <w:pPr>
      <w:keepNext/>
      <w:jc w:val="center"/>
      <w:outlineLvl w:val="4"/>
    </w:pPr>
    <w:rPr>
      <w:rFonts w:ascii="Arial" w:hAnsi="Arial"/>
      <w:b/>
      <w:bCs/>
      <w:sz w:val="18"/>
      <w:szCs w:val="20"/>
    </w:rPr>
  </w:style>
  <w:style w:type="paragraph" w:styleId="Heading6">
    <w:name w:val="heading 6"/>
    <w:basedOn w:val="Normal"/>
    <w:next w:val="Normal"/>
    <w:link w:val="Heading6Char"/>
    <w:qFormat/>
    <w:rsid w:val="006B5016"/>
    <w:pPr>
      <w:keepNext/>
      <w:jc w:val="center"/>
      <w:outlineLvl w:val="5"/>
    </w:pPr>
    <w:rPr>
      <w:rFonts w:ascii="Tahoma" w:hAnsi="Tahoma"/>
      <w:b/>
      <w:bCs/>
      <w:szCs w:val="20"/>
    </w:rPr>
  </w:style>
  <w:style w:type="paragraph" w:styleId="Heading7">
    <w:name w:val="heading 7"/>
    <w:basedOn w:val="Normal"/>
    <w:next w:val="Normal"/>
    <w:link w:val="Heading7Char"/>
    <w:qFormat/>
    <w:rsid w:val="00382352"/>
    <w:pPr>
      <w:keepNext/>
      <w:outlineLvl w:val="6"/>
    </w:pPr>
    <w:rPr>
      <w:bCs/>
      <w:i/>
      <w:sz w:val="22"/>
      <w:szCs w:val="22"/>
    </w:rPr>
  </w:style>
  <w:style w:type="paragraph" w:styleId="Heading8">
    <w:name w:val="heading 8"/>
    <w:basedOn w:val="Normal"/>
    <w:next w:val="Normal"/>
    <w:link w:val="Heading8Char"/>
    <w:qFormat/>
    <w:rsid w:val="00382352"/>
    <w:pPr>
      <w:spacing w:before="240" w:after="60"/>
      <w:outlineLvl w:val="7"/>
    </w:pPr>
    <w:rPr>
      <w:i/>
      <w:iCs/>
    </w:rPr>
  </w:style>
  <w:style w:type="paragraph" w:styleId="Heading9">
    <w:name w:val="heading 9"/>
    <w:basedOn w:val="Normal"/>
    <w:next w:val="Normal"/>
    <w:link w:val="Heading9Char"/>
    <w:qFormat/>
    <w:rsid w:val="00382352"/>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74C5"/>
    <w:pPr>
      <w:tabs>
        <w:tab w:val="center" w:pos="4320"/>
        <w:tab w:val="right" w:pos="8640"/>
      </w:tabs>
    </w:pPr>
    <w:rPr>
      <w:rFonts w:ascii="Tahoma" w:hAnsi="Tahoma"/>
      <w:szCs w:val="20"/>
    </w:rPr>
  </w:style>
  <w:style w:type="paragraph" w:styleId="Subtitle">
    <w:name w:val="Subtitle"/>
    <w:basedOn w:val="Normal"/>
    <w:link w:val="SubtitleChar"/>
    <w:qFormat/>
    <w:rsid w:val="002174C5"/>
    <w:pPr>
      <w:jc w:val="center"/>
    </w:pPr>
    <w:rPr>
      <w:b/>
      <w:bCs/>
    </w:rPr>
  </w:style>
  <w:style w:type="paragraph" w:styleId="BodyText">
    <w:name w:val="Body Text"/>
    <w:basedOn w:val="Normal"/>
    <w:link w:val="BodyTextChar"/>
    <w:rsid w:val="002174C5"/>
    <w:pPr>
      <w:jc w:val="both"/>
    </w:pPr>
    <w:rPr>
      <w:b/>
      <w:bCs/>
      <w:sz w:val="22"/>
    </w:rPr>
  </w:style>
  <w:style w:type="character" w:styleId="Hyperlink">
    <w:name w:val="Hyperlink"/>
    <w:rsid w:val="002174C5"/>
    <w:rPr>
      <w:color w:val="0000FF"/>
      <w:u w:val="single"/>
    </w:rPr>
  </w:style>
  <w:style w:type="table" w:styleId="TableGrid">
    <w:name w:val="Table Grid"/>
    <w:basedOn w:val="TableNormal"/>
    <w:uiPriority w:val="59"/>
    <w:rsid w:val="004B3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B5016"/>
    <w:pPr>
      <w:jc w:val="center"/>
    </w:pPr>
    <w:rPr>
      <w:rFonts w:ascii="Arial" w:hAnsi="Arial"/>
      <w:b/>
      <w:bCs/>
      <w:szCs w:val="20"/>
    </w:rPr>
  </w:style>
  <w:style w:type="paragraph" w:styleId="Footer">
    <w:name w:val="footer"/>
    <w:basedOn w:val="Normal"/>
    <w:link w:val="FooterChar"/>
    <w:rsid w:val="006B5016"/>
    <w:pPr>
      <w:tabs>
        <w:tab w:val="center" w:pos="4320"/>
        <w:tab w:val="right" w:pos="8640"/>
      </w:tabs>
    </w:pPr>
    <w:rPr>
      <w:rFonts w:ascii="Tahoma" w:hAnsi="Tahoma"/>
      <w:szCs w:val="20"/>
    </w:rPr>
  </w:style>
  <w:style w:type="character" w:styleId="PageNumber">
    <w:name w:val="page number"/>
    <w:basedOn w:val="DefaultParagraphFont"/>
    <w:rsid w:val="006B5016"/>
  </w:style>
  <w:style w:type="paragraph" w:styleId="BodyTextIndent">
    <w:name w:val="Body Text Indent"/>
    <w:basedOn w:val="Normal"/>
    <w:link w:val="BodyTextIndentChar"/>
    <w:rsid w:val="006B5016"/>
    <w:pPr>
      <w:ind w:left="720" w:hanging="720"/>
      <w:jc w:val="both"/>
    </w:pPr>
    <w:rPr>
      <w:rFonts w:ascii="Arial" w:hAnsi="Arial"/>
      <w:sz w:val="22"/>
      <w:szCs w:val="20"/>
    </w:rPr>
  </w:style>
  <w:style w:type="paragraph" w:customStyle="1" w:styleId="xl24">
    <w:name w:val="xl24"/>
    <w:basedOn w:val="Normal"/>
    <w:rsid w:val="006B501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6B5016"/>
    <w:pPr>
      <w:jc w:val="both"/>
    </w:pPr>
    <w:rPr>
      <w:rFonts w:ascii="Arial" w:hAnsi="Arial"/>
      <w:bCs/>
      <w:sz w:val="22"/>
      <w:szCs w:val="20"/>
    </w:rPr>
  </w:style>
  <w:style w:type="paragraph" w:styleId="BodyTextIndent2">
    <w:name w:val="Body Text Indent 2"/>
    <w:basedOn w:val="Normal"/>
    <w:link w:val="BodyTextIndent2Char"/>
    <w:rsid w:val="006B5016"/>
    <w:pPr>
      <w:tabs>
        <w:tab w:val="center" w:pos="360"/>
      </w:tabs>
      <w:suppressAutoHyphens/>
      <w:ind w:left="360"/>
      <w:jc w:val="both"/>
    </w:pPr>
    <w:rPr>
      <w:rFonts w:ascii="Arial" w:eastAsia="Arial Unicode MS" w:hAnsi="Arial"/>
      <w:spacing w:val="-2"/>
      <w:sz w:val="22"/>
      <w:szCs w:val="22"/>
    </w:rPr>
  </w:style>
  <w:style w:type="character" w:styleId="FollowedHyperlink">
    <w:name w:val="FollowedHyperlink"/>
    <w:rsid w:val="00141EEB"/>
    <w:rPr>
      <w:color w:val="800080"/>
      <w:u w:val="single"/>
    </w:rPr>
  </w:style>
  <w:style w:type="paragraph" w:styleId="BodyText2">
    <w:name w:val="Body Text 2"/>
    <w:basedOn w:val="Normal"/>
    <w:link w:val="BodyText2Char"/>
    <w:rsid w:val="00141EEB"/>
    <w:pPr>
      <w:spacing w:after="120" w:line="480" w:lineRule="auto"/>
    </w:pPr>
  </w:style>
  <w:style w:type="character" w:customStyle="1" w:styleId="BodyText2Char">
    <w:name w:val="Body Text 2 Char"/>
    <w:link w:val="BodyText2"/>
    <w:rsid w:val="00141EEB"/>
    <w:rPr>
      <w:sz w:val="24"/>
      <w:szCs w:val="24"/>
    </w:rPr>
  </w:style>
  <w:style w:type="paragraph" w:styleId="ListParagraph">
    <w:name w:val="List Paragraph"/>
    <w:basedOn w:val="Normal"/>
    <w:link w:val="ListParagraphChar"/>
    <w:uiPriority w:val="34"/>
    <w:qFormat/>
    <w:rsid w:val="00141EEB"/>
    <w:pPr>
      <w:ind w:left="720"/>
      <w:contextualSpacing/>
    </w:pPr>
  </w:style>
  <w:style w:type="paragraph" w:styleId="Caption">
    <w:name w:val="caption"/>
    <w:basedOn w:val="Normal"/>
    <w:next w:val="Normal"/>
    <w:qFormat/>
    <w:rsid w:val="00141EEB"/>
    <w:rPr>
      <w:b/>
      <w:bCs/>
      <w:sz w:val="20"/>
      <w:szCs w:val="20"/>
      <w:lang w:val="en-IN" w:eastAsia="en-IN"/>
    </w:rPr>
  </w:style>
  <w:style w:type="character" w:customStyle="1" w:styleId="apple-converted-space">
    <w:name w:val="apple-converted-space"/>
    <w:basedOn w:val="DefaultParagraphFont"/>
    <w:rsid w:val="00141EEB"/>
  </w:style>
  <w:style w:type="character" w:customStyle="1" w:styleId="Heading9Char">
    <w:name w:val="Heading 9 Char"/>
    <w:link w:val="Heading9"/>
    <w:rsid w:val="00382352"/>
    <w:rPr>
      <w:rFonts w:ascii="Cambria" w:eastAsia="Times New Roman" w:hAnsi="Cambria" w:cs="Times New Roman"/>
      <w:sz w:val="22"/>
      <w:szCs w:val="22"/>
    </w:rPr>
  </w:style>
  <w:style w:type="character" w:customStyle="1" w:styleId="Heading7Char">
    <w:name w:val="Heading 7 Char"/>
    <w:link w:val="Heading7"/>
    <w:rsid w:val="00382352"/>
    <w:rPr>
      <w:bCs/>
      <w:i/>
      <w:sz w:val="22"/>
      <w:szCs w:val="22"/>
    </w:rPr>
  </w:style>
  <w:style w:type="character" w:customStyle="1" w:styleId="Heading8Char">
    <w:name w:val="Heading 8 Char"/>
    <w:link w:val="Heading8"/>
    <w:rsid w:val="00382352"/>
    <w:rPr>
      <w:i/>
      <w:iCs/>
      <w:sz w:val="24"/>
      <w:szCs w:val="24"/>
    </w:rPr>
  </w:style>
  <w:style w:type="paragraph" w:styleId="Index1">
    <w:name w:val="index 1"/>
    <w:basedOn w:val="Normal"/>
    <w:next w:val="Normal"/>
    <w:autoRedefine/>
    <w:semiHidden/>
    <w:rsid w:val="00382352"/>
    <w:pPr>
      <w:ind w:left="240" w:hanging="240"/>
    </w:pPr>
  </w:style>
  <w:style w:type="paragraph" w:styleId="IndexHeading">
    <w:name w:val="index heading"/>
    <w:basedOn w:val="Normal"/>
    <w:next w:val="Index1"/>
    <w:semiHidden/>
    <w:rsid w:val="00382352"/>
  </w:style>
  <w:style w:type="paragraph" w:customStyle="1" w:styleId="hSohanSingh">
    <w:name w:val="h.Sohan Singh"/>
    <w:basedOn w:val="Normal"/>
    <w:rsid w:val="00382352"/>
  </w:style>
  <w:style w:type="paragraph" w:customStyle="1" w:styleId="xl29">
    <w:name w:val="xl29"/>
    <w:basedOn w:val="Normal"/>
    <w:rsid w:val="00382352"/>
    <w:pPr>
      <w:spacing w:before="100" w:beforeAutospacing="1" w:after="100" w:afterAutospacing="1"/>
      <w:jc w:val="center"/>
    </w:pPr>
    <w:rPr>
      <w:rFonts w:ascii="Arial" w:eastAsia="Arial Unicode MS" w:hAnsi="Arial" w:cs="Arial"/>
    </w:rPr>
  </w:style>
  <w:style w:type="paragraph" w:styleId="BodyTextIndent3">
    <w:name w:val="Body Text Indent 3"/>
    <w:basedOn w:val="Normal"/>
    <w:link w:val="BodyTextIndent3Char"/>
    <w:rsid w:val="00382352"/>
    <w:pPr>
      <w:spacing w:after="120"/>
      <w:ind w:left="360"/>
    </w:pPr>
    <w:rPr>
      <w:sz w:val="16"/>
      <w:szCs w:val="16"/>
    </w:rPr>
  </w:style>
  <w:style w:type="character" w:customStyle="1" w:styleId="BodyTextIndent3Char">
    <w:name w:val="Body Text Indent 3 Char"/>
    <w:link w:val="BodyTextIndent3"/>
    <w:rsid w:val="00382352"/>
    <w:rPr>
      <w:sz w:val="16"/>
      <w:szCs w:val="16"/>
    </w:rPr>
  </w:style>
  <w:style w:type="paragraph" w:customStyle="1" w:styleId="NormalBefore">
    <w:name w:val="Normal + Before"/>
    <w:basedOn w:val="Normal"/>
    <w:rsid w:val="00382352"/>
    <w:pPr>
      <w:jc w:val="both"/>
    </w:pPr>
    <w:rPr>
      <w:rFonts w:cs="Vrinda"/>
      <w:lang w:bidi="bn-IN"/>
    </w:rPr>
  </w:style>
  <w:style w:type="paragraph" w:styleId="BlockText">
    <w:name w:val="Block Text"/>
    <w:basedOn w:val="Normal"/>
    <w:rsid w:val="00382352"/>
    <w:pPr>
      <w:ind w:left="825" w:right="1836"/>
      <w:jc w:val="both"/>
    </w:pPr>
  </w:style>
  <w:style w:type="character" w:customStyle="1" w:styleId="TitleChar">
    <w:name w:val="Title Char"/>
    <w:link w:val="Title"/>
    <w:rsid w:val="00382352"/>
    <w:rPr>
      <w:rFonts w:ascii="Arial" w:hAnsi="Arial" w:cs="Arial"/>
      <w:b/>
      <w:bCs/>
      <w:sz w:val="24"/>
    </w:rPr>
  </w:style>
  <w:style w:type="character" w:customStyle="1" w:styleId="HeaderChar">
    <w:name w:val="Header Char"/>
    <w:link w:val="Header"/>
    <w:rsid w:val="00FB0765"/>
    <w:rPr>
      <w:rFonts w:ascii="Tahoma" w:hAnsi="Tahoma"/>
      <w:sz w:val="24"/>
      <w:lang w:bidi="ar-SA"/>
    </w:rPr>
  </w:style>
  <w:style w:type="character" w:customStyle="1" w:styleId="SubtitleChar">
    <w:name w:val="Subtitle Char"/>
    <w:link w:val="Subtitle"/>
    <w:rsid w:val="00F858A9"/>
    <w:rPr>
      <w:b/>
      <w:bCs/>
      <w:sz w:val="24"/>
      <w:szCs w:val="24"/>
      <w:lang w:bidi="ar-SA"/>
    </w:rPr>
  </w:style>
  <w:style w:type="paragraph" w:customStyle="1" w:styleId="InsideAddressName">
    <w:name w:val="Inside Address Name"/>
    <w:basedOn w:val="Normal"/>
    <w:rsid w:val="00630B12"/>
  </w:style>
  <w:style w:type="paragraph" w:styleId="BalloonText">
    <w:name w:val="Balloon Text"/>
    <w:basedOn w:val="Normal"/>
    <w:link w:val="BalloonTextChar"/>
    <w:uiPriority w:val="99"/>
    <w:semiHidden/>
    <w:unhideWhenUsed/>
    <w:rsid w:val="009330A5"/>
    <w:rPr>
      <w:rFonts w:ascii="Tahoma" w:hAnsi="Tahoma" w:cs="Tahoma"/>
      <w:sz w:val="16"/>
      <w:szCs w:val="16"/>
    </w:rPr>
  </w:style>
  <w:style w:type="character" w:customStyle="1" w:styleId="BalloonTextChar">
    <w:name w:val="Balloon Text Char"/>
    <w:link w:val="BalloonText"/>
    <w:uiPriority w:val="99"/>
    <w:semiHidden/>
    <w:rsid w:val="009330A5"/>
    <w:rPr>
      <w:rFonts w:ascii="Tahoma" w:hAnsi="Tahoma" w:cs="Tahoma"/>
      <w:sz w:val="16"/>
      <w:szCs w:val="16"/>
      <w:lang w:bidi="ar-SA"/>
    </w:rPr>
  </w:style>
  <w:style w:type="character" w:customStyle="1" w:styleId="Heading1Char">
    <w:name w:val="Heading 1 Char"/>
    <w:link w:val="Heading1"/>
    <w:rsid w:val="00874EED"/>
    <w:rPr>
      <w:b/>
      <w:bCs/>
      <w:sz w:val="24"/>
      <w:szCs w:val="24"/>
    </w:rPr>
  </w:style>
  <w:style w:type="character" w:customStyle="1" w:styleId="Heading2Char">
    <w:name w:val="Heading 2 Char"/>
    <w:link w:val="Heading2"/>
    <w:rsid w:val="00874EED"/>
    <w:rPr>
      <w:rFonts w:ascii="Arial" w:hAnsi="Arial" w:cs="Arial"/>
      <w:b/>
      <w:bCs/>
      <w:i/>
      <w:iCs/>
      <w:sz w:val="28"/>
      <w:szCs w:val="28"/>
    </w:rPr>
  </w:style>
  <w:style w:type="character" w:customStyle="1" w:styleId="Heading3Char">
    <w:name w:val="Heading 3 Char"/>
    <w:link w:val="Heading3"/>
    <w:rsid w:val="00874EED"/>
    <w:rPr>
      <w:rFonts w:ascii="Arial" w:hAnsi="Arial" w:cs="Arial"/>
      <w:b/>
      <w:bCs/>
      <w:sz w:val="26"/>
      <w:szCs w:val="26"/>
    </w:rPr>
  </w:style>
  <w:style w:type="character" w:customStyle="1" w:styleId="Heading4Char">
    <w:name w:val="Heading 4 Char"/>
    <w:link w:val="Heading4"/>
    <w:rsid w:val="00874EED"/>
    <w:rPr>
      <w:rFonts w:ascii="Arial" w:hAnsi="Arial" w:cs="Arial"/>
      <w:b/>
      <w:bCs/>
      <w:sz w:val="22"/>
    </w:rPr>
  </w:style>
  <w:style w:type="character" w:customStyle="1" w:styleId="Heading5Char">
    <w:name w:val="Heading 5 Char"/>
    <w:link w:val="Heading5"/>
    <w:rsid w:val="00874EED"/>
    <w:rPr>
      <w:rFonts w:ascii="Arial" w:hAnsi="Arial" w:cs="Arial"/>
      <w:b/>
      <w:bCs/>
      <w:sz w:val="18"/>
    </w:rPr>
  </w:style>
  <w:style w:type="character" w:customStyle="1" w:styleId="Heading6Char">
    <w:name w:val="Heading 6 Char"/>
    <w:link w:val="Heading6"/>
    <w:rsid w:val="00874EED"/>
    <w:rPr>
      <w:rFonts w:ascii="Tahoma" w:hAnsi="Tahoma"/>
      <w:b/>
      <w:bCs/>
      <w:sz w:val="24"/>
    </w:rPr>
  </w:style>
  <w:style w:type="character" w:customStyle="1" w:styleId="BodyTextChar">
    <w:name w:val="Body Text Char"/>
    <w:link w:val="BodyText"/>
    <w:rsid w:val="00874EED"/>
    <w:rPr>
      <w:b/>
      <w:bCs/>
      <w:sz w:val="22"/>
      <w:szCs w:val="24"/>
    </w:rPr>
  </w:style>
  <w:style w:type="character" w:customStyle="1" w:styleId="FooterChar">
    <w:name w:val="Footer Char"/>
    <w:link w:val="Footer"/>
    <w:rsid w:val="00874EED"/>
    <w:rPr>
      <w:rFonts w:ascii="Tahoma" w:hAnsi="Tahoma"/>
      <w:sz w:val="24"/>
    </w:rPr>
  </w:style>
  <w:style w:type="character" w:customStyle="1" w:styleId="BodyTextIndentChar">
    <w:name w:val="Body Text Indent Char"/>
    <w:link w:val="BodyTextIndent"/>
    <w:rsid w:val="00874EED"/>
    <w:rPr>
      <w:rFonts w:ascii="Arial" w:hAnsi="Arial" w:cs="Arial"/>
      <w:sz w:val="22"/>
    </w:rPr>
  </w:style>
  <w:style w:type="character" w:customStyle="1" w:styleId="BodyText3Char">
    <w:name w:val="Body Text 3 Char"/>
    <w:link w:val="BodyText3"/>
    <w:rsid w:val="00874EED"/>
    <w:rPr>
      <w:rFonts w:ascii="Arial" w:hAnsi="Arial" w:cs="Arial"/>
      <w:bCs/>
      <w:sz w:val="22"/>
    </w:rPr>
  </w:style>
  <w:style w:type="character" w:customStyle="1" w:styleId="BodyTextIndent2Char">
    <w:name w:val="Body Text Indent 2 Char"/>
    <w:link w:val="BodyTextIndent2"/>
    <w:rsid w:val="00874EED"/>
    <w:rPr>
      <w:rFonts w:ascii="Arial" w:eastAsia="Arial Unicode MS" w:hAnsi="Arial" w:cs="Arial"/>
      <w:spacing w:val="-2"/>
      <w:sz w:val="22"/>
      <w:szCs w:val="22"/>
    </w:rPr>
  </w:style>
  <w:style w:type="character" w:customStyle="1" w:styleId="ListParagraphChar">
    <w:name w:val="List Paragraph Char"/>
    <w:link w:val="ListParagraph"/>
    <w:uiPriority w:val="34"/>
    <w:locked/>
    <w:rsid w:val="005F0927"/>
    <w:rPr>
      <w:sz w:val="24"/>
      <w:szCs w:val="24"/>
    </w:rPr>
  </w:style>
  <w:style w:type="paragraph" w:styleId="NormalWeb">
    <w:name w:val="Normal (Web)"/>
    <w:basedOn w:val="Normal"/>
    <w:uiPriority w:val="99"/>
    <w:unhideWhenUsed/>
    <w:rsid w:val="00847C89"/>
    <w:pPr>
      <w:spacing w:before="100" w:beforeAutospacing="1" w:after="100" w:afterAutospacing="1"/>
    </w:pPr>
    <w:rPr>
      <w:lang w:bidi="or-IN"/>
    </w:rPr>
  </w:style>
</w:styles>
</file>

<file path=word/webSettings.xml><?xml version="1.0" encoding="utf-8"?>
<w:webSettings xmlns:r="http://schemas.openxmlformats.org/officeDocument/2006/relationships" xmlns:w="http://schemas.openxmlformats.org/wordprocessingml/2006/main">
  <w:divs>
    <w:div w:id="154228352">
      <w:bodyDiv w:val="1"/>
      <w:marLeft w:val="0"/>
      <w:marRight w:val="0"/>
      <w:marTop w:val="0"/>
      <w:marBottom w:val="0"/>
      <w:divBdr>
        <w:top w:val="none" w:sz="0" w:space="0" w:color="auto"/>
        <w:left w:val="none" w:sz="0" w:space="0" w:color="auto"/>
        <w:bottom w:val="none" w:sz="0" w:space="0" w:color="auto"/>
        <w:right w:val="none" w:sz="0" w:space="0" w:color="auto"/>
      </w:divBdr>
    </w:div>
    <w:div w:id="691229006">
      <w:bodyDiv w:val="1"/>
      <w:marLeft w:val="0"/>
      <w:marRight w:val="0"/>
      <w:marTop w:val="0"/>
      <w:marBottom w:val="0"/>
      <w:divBdr>
        <w:top w:val="none" w:sz="0" w:space="0" w:color="auto"/>
        <w:left w:val="none" w:sz="0" w:space="0" w:color="auto"/>
        <w:bottom w:val="none" w:sz="0" w:space="0" w:color="auto"/>
        <w:right w:val="none" w:sz="0" w:space="0" w:color="auto"/>
      </w:divBdr>
    </w:div>
    <w:div w:id="746879538">
      <w:bodyDiv w:val="1"/>
      <w:marLeft w:val="0"/>
      <w:marRight w:val="0"/>
      <w:marTop w:val="0"/>
      <w:marBottom w:val="0"/>
      <w:divBdr>
        <w:top w:val="none" w:sz="0" w:space="0" w:color="auto"/>
        <w:left w:val="none" w:sz="0" w:space="0" w:color="auto"/>
        <w:bottom w:val="none" w:sz="0" w:space="0" w:color="auto"/>
        <w:right w:val="none" w:sz="0" w:space="0" w:color="auto"/>
      </w:divBdr>
    </w:div>
    <w:div w:id="936786942">
      <w:bodyDiv w:val="1"/>
      <w:marLeft w:val="0"/>
      <w:marRight w:val="0"/>
      <w:marTop w:val="0"/>
      <w:marBottom w:val="0"/>
      <w:divBdr>
        <w:top w:val="none" w:sz="0" w:space="0" w:color="auto"/>
        <w:left w:val="none" w:sz="0" w:space="0" w:color="auto"/>
        <w:bottom w:val="none" w:sz="0" w:space="0" w:color="auto"/>
        <w:right w:val="none" w:sz="0" w:space="0" w:color="auto"/>
      </w:divBdr>
    </w:div>
    <w:div w:id="1881550308">
      <w:bodyDiv w:val="1"/>
      <w:marLeft w:val="0"/>
      <w:marRight w:val="0"/>
      <w:marTop w:val="0"/>
      <w:marBottom w:val="0"/>
      <w:divBdr>
        <w:top w:val="none" w:sz="0" w:space="0" w:color="auto"/>
        <w:left w:val="none" w:sz="0" w:space="0" w:color="auto"/>
        <w:bottom w:val="none" w:sz="0" w:space="0" w:color="auto"/>
        <w:right w:val="none" w:sz="0" w:space="0" w:color="auto"/>
      </w:divBdr>
    </w:div>
    <w:div w:id="1950703184">
      <w:bodyDiv w:val="1"/>
      <w:marLeft w:val="0"/>
      <w:marRight w:val="0"/>
      <w:marTop w:val="0"/>
      <w:marBottom w:val="0"/>
      <w:divBdr>
        <w:top w:val="none" w:sz="0" w:space="0" w:color="auto"/>
        <w:left w:val="none" w:sz="0" w:space="0" w:color="auto"/>
        <w:bottom w:val="none" w:sz="0" w:space="0" w:color="auto"/>
        <w:right w:val="none" w:sz="0" w:space="0" w:color="auto"/>
      </w:divBdr>
    </w:div>
    <w:div w:id="2024549394">
      <w:bodyDiv w:val="1"/>
      <w:marLeft w:val="0"/>
      <w:marRight w:val="0"/>
      <w:marTop w:val="0"/>
      <w:marBottom w:val="0"/>
      <w:divBdr>
        <w:top w:val="none" w:sz="0" w:space="0" w:color="auto"/>
        <w:left w:val="none" w:sz="0" w:space="0" w:color="auto"/>
        <w:bottom w:val="none" w:sz="0" w:space="0" w:color="auto"/>
        <w:right w:val="none" w:sz="0" w:space="0" w:color="auto"/>
      </w:divBdr>
    </w:div>
    <w:div w:id="211189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balasore.ouat@gmail.com" TargetMode="External"/><Relationship Id="rId13" Type="http://schemas.openxmlformats.org/officeDocument/2006/relationships/hyperlink" Target="mailto:pckvkbalasore@gmai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sulphate@0.05%25" TargetMode="External"/><Relationship Id="rId7" Type="http://schemas.openxmlformats.org/officeDocument/2006/relationships/endnotes" Target="endnotes.xml"/><Relationship Id="rId12" Type="http://schemas.openxmlformats.org/officeDocument/2006/relationships/hyperlink" Target="mailto:kvkbalasore.ouat@gmail.com" TargetMode="External"/><Relationship Id="rId17" Type="http://schemas.openxmlformats.org/officeDocument/2006/relationships/hyperlink" Target="mailto:cake@1.5t/ha+Vermicompost@10t/ha+consortia" TargetMode="External"/><Relationship Id="rId2" Type="http://schemas.openxmlformats.org/officeDocument/2006/relationships/numbering" Target="numbering.xml"/><Relationship Id="rId16" Type="http://schemas.openxmlformats.org/officeDocument/2006/relationships/hyperlink" Target="mailto:cake@1.5t/ha+Vermicompost@10t/ha+consortia"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kvkbalasore@gmail.com" TargetMode="External"/><Relationship Id="rId5" Type="http://schemas.openxmlformats.org/officeDocument/2006/relationships/webSettings" Target="webSettings.xml"/><Relationship Id="rId15" Type="http://schemas.openxmlformats.org/officeDocument/2006/relationships/hyperlink" Target="mailto:cake@1.5t/ha+Vermicompost@10t/ha+consortia" TargetMode="External"/><Relationship Id="rId23" Type="http://schemas.openxmlformats.org/officeDocument/2006/relationships/theme" Target="theme/theme1.xml"/><Relationship Id="rId10" Type="http://schemas.openxmlformats.org/officeDocument/2006/relationships/hyperlink" Target="mailto:kvkbalasore.ouat@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ckvkbalasore@gmail.com"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429D0-EAF9-421B-BF0A-4565B54E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4521</TotalTime>
  <Pages>97</Pages>
  <Words>19673</Words>
  <Characters>112137</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REVISED PROFORMA FOR ANNUAL REPORT</vt:lpstr>
    </vt:vector>
  </TitlesOfParts>
  <Company>HP</Company>
  <LinksUpToDate>false</LinksUpToDate>
  <CharactersWithSpaces>131547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PROFORMA FOR ANNUAL REPORT</dc:title>
  <dc:creator>user</dc:creator>
  <cp:lastModifiedBy>lenovo</cp:lastModifiedBy>
  <cp:revision>180</cp:revision>
  <cp:lastPrinted>2021-04-12T08:00:00Z</cp:lastPrinted>
  <dcterms:created xsi:type="dcterms:W3CDTF">2021-03-11T15:17:00Z</dcterms:created>
  <dcterms:modified xsi:type="dcterms:W3CDTF">2021-04-12T11:57:00Z</dcterms:modified>
</cp:coreProperties>
</file>